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1615" w14:textId="0362CA46" w:rsidR="00DD50CE" w:rsidRPr="00DC32BB" w:rsidRDefault="00DD50CE">
      <w:pPr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386A6777" wp14:editId="5697E9F7">
            <wp:simplePos x="0" y="0"/>
            <wp:positionH relativeFrom="column">
              <wp:posOffset>1206500</wp:posOffset>
            </wp:positionH>
            <wp:positionV relativeFrom="paragraph">
              <wp:posOffset>6350</wp:posOffset>
            </wp:positionV>
            <wp:extent cx="3358515" cy="90297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ealous techCropJPG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32BB">
        <w:rPr>
          <w:rFonts w:ascii="Times New Roman" w:hAnsi="Times New Roman" w:cs="Times New Roman"/>
        </w:rPr>
        <w:tab/>
      </w:r>
      <w:r w:rsidRPr="00DC32BB">
        <w:rPr>
          <w:rFonts w:ascii="Times New Roman" w:hAnsi="Times New Roman" w:cs="Times New Roman"/>
        </w:rPr>
        <w:tab/>
      </w:r>
      <w:r w:rsidRPr="00DC32BB">
        <w:rPr>
          <w:rFonts w:ascii="Times New Roman" w:hAnsi="Times New Roman" w:cs="Times New Roman"/>
        </w:rPr>
        <w:tab/>
      </w:r>
      <w:r w:rsidRPr="00DC32BB">
        <w:rPr>
          <w:rFonts w:ascii="Times New Roman" w:hAnsi="Times New Roman" w:cs="Times New Roman"/>
        </w:rPr>
        <w:tab/>
      </w:r>
    </w:p>
    <w:p w14:paraId="42A5D2D8" w14:textId="77777777" w:rsidR="00DD50CE" w:rsidRPr="00DC32BB" w:rsidRDefault="00DD50CE" w:rsidP="00DD50CE">
      <w:pPr>
        <w:jc w:val="center"/>
        <w:rPr>
          <w:rFonts w:ascii="Times New Roman" w:hAnsi="Times New Roman" w:cs="Times New Roman"/>
          <w:b/>
          <w:sz w:val="46"/>
        </w:rPr>
      </w:pPr>
      <w:r w:rsidRPr="00DC32BB">
        <w:rPr>
          <w:rFonts w:ascii="Times New Roman" w:hAnsi="Times New Roman" w:cs="Times New Roman"/>
          <w:b/>
          <w:sz w:val="46"/>
        </w:rPr>
        <w:t xml:space="preserve">FUNCTIONAL REQUIREMENTS </w:t>
      </w:r>
    </w:p>
    <w:p w14:paraId="0377A042" w14:textId="3ECC675B" w:rsidR="00DD50CE" w:rsidRPr="00DC32BB" w:rsidRDefault="00DD50CE" w:rsidP="00DD50CE">
      <w:pPr>
        <w:jc w:val="center"/>
        <w:rPr>
          <w:rFonts w:ascii="Times New Roman" w:hAnsi="Times New Roman" w:cs="Times New Roman"/>
          <w:b/>
          <w:sz w:val="46"/>
        </w:rPr>
      </w:pPr>
      <w:r w:rsidRPr="00DC32BB">
        <w:rPr>
          <w:rFonts w:ascii="Times New Roman" w:hAnsi="Times New Roman" w:cs="Times New Roman"/>
          <w:b/>
          <w:sz w:val="46"/>
        </w:rPr>
        <w:t>SPECIFICATION (FRS)</w:t>
      </w:r>
    </w:p>
    <w:p w14:paraId="4B6757F3" w14:textId="77777777" w:rsidR="00DD50CE" w:rsidRPr="00DC32BB" w:rsidRDefault="00DD50CE" w:rsidP="00DD50CE">
      <w:pPr>
        <w:jc w:val="center"/>
        <w:rPr>
          <w:rFonts w:ascii="Times New Roman" w:hAnsi="Times New Roman" w:cs="Times New Roman"/>
          <w:sz w:val="28"/>
        </w:rPr>
      </w:pPr>
      <w:r w:rsidRPr="00DC32BB">
        <w:rPr>
          <w:rFonts w:ascii="Times New Roman" w:hAnsi="Times New Roman" w:cs="Times New Roman"/>
          <w:sz w:val="28"/>
        </w:rPr>
        <w:t>Single-Seller E-Commerce Web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D50CE" w:rsidRPr="00DC32BB" w14:paraId="49F9859B" w14:textId="77777777" w:rsidTr="0057304F">
        <w:tc>
          <w:tcPr>
            <w:tcW w:w="4320" w:type="dxa"/>
          </w:tcPr>
          <w:p w14:paraId="1C5ABF1F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Prepared By</w:t>
            </w:r>
          </w:p>
        </w:tc>
        <w:tc>
          <w:tcPr>
            <w:tcW w:w="4320" w:type="dxa"/>
          </w:tcPr>
          <w:p w14:paraId="6062D105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Zealous Tech Corp</w:t>
            </w:r>
          </w:p>
        </w:tc>
      </w:tr>
      <w:tr w:rsidR="00DD50CE" w:rsidRPr="00DC32BB" w14:paraId="678BBA0A" w14:textId="77777777" w:rsidTr="0057304F">
        <w:tc>
          <w:tcPr>
            <w:tcW w:w="4320" w:type="dxa"/>
          </w:tcPr>
          <w:p w14:paraId="04876E85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4320" w:type="dxa"/>
          </w:tcPr>
          <w:p w14:paraId="5AA7844F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Single-Seller E-Commerce Web Application</w:t>
            </w:r>
          </w:p>
        </w:tc>
      </w:tr>
      <w:tr w:rsidR="00DD50CE" w:rsidRPr="00DC32BB" w14:paraId="3CBF2C7D" w14:textId="77777777" w:rsidTr="0057304F">
        <w:tc>
          <w:tcPr>
            <w:tcW w:w="4320" w:type="dxa"/>
          </w:tcPr>
          <w:p w14:paraId="766D0EAF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Document Version</w:t>
            </w:r>
          </w:p>
        </w:tc>
        <w:tc>
          <w:tcPr>
            <w:tcW w:w="4320" w:type="dxa"/>
          </w:tcPr>
          <w:p w14:paraId="50D955D8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1.0</w:t>
            </w:r>
          </w:p>
        </w:tc>
      </w:tr>
      <w:tr w:rsidR="00DD50CE" w:rsidRPr="00DC32BB" w14:paraId="2E1BA60D" w14:textId="77777777" w:rsidTr="0057304F">
        <w:tc>
          <w:tcPr>
            <w:tcW w:w="4320" w:type="dxa"/>
          </w:tcPr>
          <w:p w14:paraId="0D1A9C44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20" w:type="dxa"/>
          </w:tcPr>
          <w:p w14:paraId="50E9A2E9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13/08/2026</w:t>
            </w:r>
          </w:p>
        </w:tc>
      </w:tr>
      <w:tr w:rsidR="00DD50CE" w:rsidRPr="00DC32BB" w14:paraId="0DD7D8A8" w14:textId="77777777" w:rsidTr="0057304F">
        <w:tc>
          <w:tcPr>
            <w:tcW w:w="4320" w:type="dxa"/>
          </w:tcPr>
          <w:p w14:paraId="75BE1FA7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Client</w:t>
            </w:r>
          </w:p>
        </w:tc>
        <w:tc>
          <w:tcPr>
            <w:tcW w:w="4320" w:type="dxa"/>
          </w:tcPr>
          <w:p w14:paraId="19D14F31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Salwar Butterfly – Radhika Sivasenthil</w:t>
            </w:r>
          </w:p>
        </w:tc>
      </w:tr>
    </w:tbl>
    <w:p w14:paraId="024496D3" w14:textId="77777777" w:rsidR="00DD50CE" w:rsidRPr="00DC32BB" w:rsidRDefault="00DD50CE" w:rsidP="00DD50CE">
      <w:pPr>
        <w:jc w:val="center"/>
        <w:rPr>
          <w:rFonts w:ascii="Times New Roman" w:hAnsi="Times New Roman" w:cs="Times New Roman"/>
          <w:sz w:val="28"/>
        </w:rPr>
      </w:pPr>
    </w:p>
    <w:p w14:paraId="14C73B41" w14:textId="77777777" w:rsidR="00DD50CE" w:rsidRPr="00DC32BB" w:rsidRDefault="00DD50CE" w:rsidP="00DD50CE">
      <w:pPr>
        <w:rPr>
          <w:rFonts w:ascii="Times New Roman" w:hAnsi="Times New Roman" w:cs="Times New Roman"/>
        </w:rPr>
      </w:pPr>
    </w:p>
    <w:p w14:paraId="0347C4CA" w14:textId="77777777" w:rsidR="00DD50CE" w:rsidRPr="00DC32BB" w:rsidRDefault="00DD50CE" w:rsidP="00DD50CE">
      <w:pPr>
        <w:jc w:val="center"/>
        <w:rPr>
          <w:rFonts w:ascii="Times New Roman" w:hAnsi="Times New Roman" w:cs="Times New Roman"/>
        </w:rPr>
      </w:pPr>
    </w:p>
    <w:p w14:paraId="33C764ED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79A6F457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209B8DB1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7425B3E5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13AB9CAF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46058802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6B07F9F0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73AFA9C2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53F73E18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176F08D3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6702236C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5A4D52D5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4DCCDB5D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26A15F46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3DE2EDD3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03E6A6DC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741D76D6" w14:textId="43E6ECB0" w:rsidR="00DD50CE" w:rsidRPr="00DC32BB" w:rsidRDefault="00DD50CE" w:rsidP="00152E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B76B8"/>
          <w:sz w:val="28"/>
          <w:szCs w:val="28"/>
        </w:rPr>
      </w:pPr>
      <w:r w:rsidRPr="00DC32BB">
        <w:rPr>
          <w:rFonts w:ascii="Times New Roman" w:hAnsi="Times New Roman" w:cs="Times New Roman"/>
          <w:b/>
          <w:bCs/>
          <w:color w:val="0B76B8"/>
          <w:sz w:val="28"/>
          <w:szCs w:val="28"/>
        </w:rPr>
        <w:lastRenderedPageBreak/>
        <w:t>Document Control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DD50CE" w:rsidRPr="00DC32BB" w14:paraId="1E1F42D3" w14:textId="77777777" w:rsidTr="00DD50CE">
        <w:tc>
          <w:tcPr>
            <w:tcW w:w="4137" w:type="dxa"/>
            <w:shd w:val="clear" w:color="auto" w:fill="0B76B8"/>
          </w:tcPr>
          <w:p w14:paraId="56E542CA" w14:textId="6A64D934" w:rsidR="00DD50CE" w:rsidRPr="00DC32BB" w:rsidRDefault="00DD50CE" w:rsidP="00DD50CE">
            <w:pPr>
              <w:pStyle w:val="ListParagraph"/>
              <w:tabs>
                <w:tab w:val="left" w:pos="3187"/>
              </w:tabs>
              <w:ind w:left="0"/>
              <w:rPr>
                <w:rFonts w:ascii="Times New Roman" w:hAnsi="Times New Roman" w:cs="Times New Roman"/>
                <w:b/>
                <w:bCs/>
                <w:color w:val="FFFFFF" w:themeColor="background1"/>
                <w:sz w:val="21"/>
                <w:szCs w:val="21"/>
              </w:rPr>
            </w:pPr>
            <w:r w:rsidRPr="00DC32BB">
              <w:rPr>
                <w:rFonts w:ascii="Times New Roman" w:eastAsiaTheme="minorHAnsi" w:hAnsi="Times New Roman" w:cs="Times New Roman"/>
                <w:b/>
                <w:bCs/>
                <w:color w:val="FFFFFF" w:themeColor="background1"/>
                <w:kern w:val="2"/>
                <w:sz w:val="21"/>
                <w:szCs w:val="21"/>
                <w:lang w:val="en-IN"/>
                <w14:ligatures w14:val="standardContextual"/>
              </w:rPr>
              <w:t>Field</w:t>
            </w:r>
            <w:r w:rsidRPr="00DC32BB">
              <w:rPr>
                <w:rFonts w:ascii="Times New Roman" w:eastAsiaTheme="minorHAnsi" w:hAnsi="Times New Roman" w:cs="Times New Roman"/>
                <w:b/>
                <w:bCs/>
                <w:color w:val="FFFFFF" w:themeColor="background1"/>
                <w:kern w:val="2"/>
                <w:sz w:val="21"/>
                <w:szCs w:val="21"/>
                <w:lang w:val="en-IN"/>
                <w14:ligatures w14:val="standardContextual"/>
              </w:rPr>
              <w:tab/>
            </w:r>
          </w:p>
        </w:tc>
        <w:tc>
          <w:tcPr>
            <w:tcW w:w="4159" w:type="dxa"/>
            <w:shd w:val="clear" w:color="auto" w:fill="0B76B8"/>
          </w:tcPr>
          <w:p w14:paraId="34403432" w14:textId="32ADE7DE" w:rsidR="00DD50CE" w:rsidRPr="00DC32BB" w:rsidRDefault="00DD50CE" w:rsidP="00DD50C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FFFFFF" w:themeColor="background1"/>
                <w:sz w:val="21"/>
                <w:szCs w:val="21"/>
              </w:rPr>
            </w:pPr>
            <w:r w:rsidRPr="00DC32BB">
              <w:rPr>
                <w:rFonts w:ascii="Times New Roman" w:hAnsi="Times New Roman" w:cs="Times New Roman"/>
                <w:b/>
                <w:bCs/>
                <w:color w:val="FFFFFF" w:themeColor="background1"/>
                <w:sz w:val="21"/>
                <w:szCs w:val="21"/>
              </w:rPr>
              <w:t>Details</w:t>
            </w:r>
          </w:p>
        </w:tc>
      </w:tr>
      <w:tr w:rsidR="00DD50CE" w:rsidRPr="00DC32BB" w14:paraId="009DB213" w14:textId="77777777" w:rsidTr="00DD50CE">
        <w:tc>
          <w:tcPr>
            <w:tcW w:w="4137" w:type="dxa"/>
          </w:tcPr>
          <w:p w14:paraId="30535845" w14:textId="0F495F33" w:rsidR="00DD50CE" w:rsidRPr="00DC32BB" w:rsidRDefault="00DD50CE" w:rsidP="00DD50CE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</w:pPr>
            <w:r w:rsidRPr="00DC32BB">
              <w:rPr>
                <w:rFonts w:ascii="Times New Roman" w:hAnsi="Times New Roman" w:cs="Times New Roman"/>
                <w:sz w:val="21"/>
                <w:szCs w:val="21"/>
              </w:rPr>
              <w:t>Document</w:t>
            </w:r>
          </w:p>
        </w:tc>
        <w:tc>
          <w:tcPr>
            <w:tcW w:w="4159" w:type="dxa"/>
          </w:tcPr>
          <w:p w14:paraId="086E0AB7" w14:textId="011943EF" w:rsidR="00DD50CE" w:rsidRPr="00DC32BB" w:rsidRDefault="00DD50CE" w:rsidP="00DD50C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0B76B8"/>
                <w:sz w:val="21"/>
                <w:szCs w:val="21"/>
              </w:rPr>
            </w:pPr>
            <w:r w:rsidRPr="00DC32BB">
              <w:rPr>
                <w:rFonts w:ascii="Times New Roman" w:hAnsi="Times New Roman" w:cs="Times New Roman"/>
                <w:sz w:val="21"/>
                <w:szCs w:val="21"/>
              </w:rPr>
              <w:t>Functional Requirements Specification</w:t>
            </w:r>
          </w:p>
        </w:tc>
      </w:tr>
      <w:tr w:rsidR="00DD50CE" w:rsidRPr="00DC32BB" w14:paraId="36860DDD" w14:textId="77777777" w:rsidTr="00DD50CE">
        <w:tc>
          <w:tcPr>
            <w:tcW w:w="4137" w:type="dxa"/>
          </w:tcPr>
          <w:p w14:paraId="3CC54118" w14:textId="3FAF7730" w:rsidR="00DD50CE" w:rsidRPr="00DC32BB" w:rsidRDefault="00DD50CE" w:rsidP="00DD50C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0B76B8"/>
                <w:sz w:val="21"/>
                <w:szCs w:val="21"/>
              </w:rPr>
            </w:pPr>
            <w:r w:rsidRPr="00DC32BB">
              <w:rPr>
                <w:rFonts w:ascii="Times New Roman" w:hAnsi="Times New Roman" w:cs="Times New Roman"/>
                <w:sz w:val="21"/>
                <w:szCs w:val="21"/>
              </w:rPr>
              <w:t>Version</w:t>
            </w:r>
          </w:p>
        </w:tc>
        <w:tc>
          <w:tcPr>
            <w:tcW w:w="4159" w:type="dxa"/>
          </w:tcPr>
          <w:p w14:paraId="765F066A" w14:textId="497C490C" w:rsidR="00DD50CE" w:rsidRPr="00DC32BB" w:rsidRDefault="00DD50CE" w:rsidP="00DD50C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0B76B8"/>
                <w:sz w:val="21"/>
                <w:szCs w:val="21"/>
              </w:rPr>
            </w:pPr>
            <w:r w:rsidRPr="00DC32BB">
              <w:rPr>
                <w:rFonts w:ascii="Times New Roman" w:hAnsi="Times New Roman" w:cs="Times New Roman"/>
                <w:sz w:val="21"/>
                <w:szCs w:val="21"/>
              </w:rPr>
              <w:t>1.0</w:t>
            </w:r>
          </w:p>
        </w:tc>
      </w:tr>
      <w:tr w:rsidR="00DD50CE" w:rsidRPr="00DC32BB" w14:paraId="62CE4157" w14:textId="77777777" w:rsidTr="00DD50CE">
        <w:tc>
          <w:tcPr>
            <w:tcW w:w="4137" w:type="dxa"/>
          </w:tcPr>
          <w:p w14:paraId="4FCEACC7" w14:textId="400B3EAE" w:rsidR="00DD50CE" w:rsidRPr="00DC32BB" w:rsidRDefault="00DD50CE" w:rsidP="00DD50C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0B76B8"/>
                <w:sz w:val="28"/>
                <w:szCs w:val="28"/>
              </w:rPr>
            </w:pPr>
            <w:r w:rsidRPr="00DC32BB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4159" w:type="dxa"/>
          </w:tcPr>
          <w:p w14:paraId="46C731CC" w14:textId="0A707394" w:rsidR="00DD50CE" w:rsidRPr="00DC32BB" w:rsidRDefault="00DD50CE" w:rsidP="00DD50C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0B76B8"/>
                <w:sz w:val="28"/>
                <w:szCs w:val="28"/>
              </w:rPr>
            </w:pPr>
            <w:r w:rsidRPr="00DC32BB">
              <w:rPr>
                <w:rFonts w:ascii="Times New Roman" w:hAnsi="Times New Roman" w:cs="Times New Roman"/>
              </w:rPr>
              <w:t>Draft for Client Review / Approval</w:t>
            </w:r>
          </w:p>
        </w:tc>
      </w:tr>
      <w:tr w:rsidR="00DD50CE" w:rsidRPr="00DC32BB" w14:paraId="265E470F" w14:textId="77777777" w:rsidTr="00DD50CE">
        <w:tc>
          <w:tcPr>
            <w:tcW w:w="4137" w:type="dxa"/>
          </w:tcPr>
          <w:p w14:paraId="1DAD8578" w14:textId="170EAA7E" w:rsidR="00DD50CE" w:rsidRPr="00DC32BB" w:rsidRDefault="00DD50CE" w:rsidP="00DD50C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0B76B8"/>
                <w:sz w:val="28"/>
                <w:szCs w:val="28"/>
              </w:rPr>
            </w:pPr>
            <w:r w:rsidRPr="00DC32BB">
              <w:rPr>
                <w:rFonts w:ascii="Times New Roman" w:hAnsi="Times New Roman" w:cs="Times New Roman"/>
              </w:rPr>
              <w:t>Service Provider</w:t>
            </w:r>
          </w:p>
        </w:tc>
        <w:tc>
          <w:tcPr>
            <w:tcW w:w="4159" w:type="dxa"/>
          </w:tcPr>
          <w:p w14:paraId="24E5FE6C" w14:textId="28AF6051" w:rsidR="00DD50CE" w:rsidRPr="00DC32BB" w:rsidRDefault="00DD50CE" w:rsidP="00DD50C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0B76B8"/>
                <w:sz w:val="28"/>
                <w:szCs w:val="28"/>
              </w:rPr>
            </w:pPr>
            <w:r w:rsidRPr="00DC32BB">
              <w:rPr>
                <w:rFonts w:ascii="Times New Roman" w:hAnsi="Times New Roman" w:cs="Times New Roman"/>
              </w:rPr>
              <w:t>Zealous Tech Corp</w:t>
            </w:r>
          </w:p>
        </w:tc>
      </w:tr>
      <w:tr w:rsidR="00DD50CE" w:rsidRPr="00DC32BB" w14:paraId="738F1946" w14:textId="77777777" w:rsidTr="00DD50CE">
        <w:tc>
          <w:tcPr>
            <w:tcW w:w="4137" w:type="dxa"/>
          </w:tcPr>
          <w:p w14:paraId="09D8CB6A" w14:textId="6B0ED445" w:rsidR="00DD50CE" w:rsidRPr="00DC32BB" w:rsidRDefault="00DD50CE" w:rsidP="00DD50C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0B76B8"/>
                <w:sz w:val="28"/>
                <w:szCs w:val="28"/>
              </w:rPr>
            </w:pPr>
            <w:r w:rsidRPr="00DC32BB">
              <w:rPr>
                <w:rFonts w:ascii="Times New Roman" w:hAnsi="Times New Roman" w:cs="Times New Roman"/>
              </w:rPr>
              <w:t>Client</w:t>
            </w:r>
          </w:p>
        </w:tc>
        <w:tc>
          <w:tcPr>
            <w:tcW w:w="4159" w:type="dxa"/>
          </w:tcPr>
          <w:p w14:paraId="5D00677D" w14:textId="32F25AE5" w:rsidR="00DD50CE" w:rsidRPr="00DC32BB" w:rsidRDefault="00DD50CE" w:rsidP="00DD50C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color w:val="0B76B8"/>
                <w:sz w:val="28"/>
                <w:szCs w:val="28"/>
              </w:rPr>
            </w:pPr>
            <w:r w:rsidRPr="00DC32BB">
              <w:rPr>
                <w:rFonts w:ascii="Times New Roman" w:hAnsi="Times New Roman" w:cs="Times New Roman"/>
              </w:rPr>
              <w:t>Salwar Butterfly – Radhika Sivasenthil</w:t>
            </w:r>
          </w:p>
        </w:tc>
      </w:tr>
      <w:tr w:rsidR="00DD50CE" w:rsidRPr="00DC32BB" w14:paraId="33E98017" w14:textId="77777777" w:rsidTr="00DD50CE">
        <w:tc>
          <w:tcPr>
            <w:tcW w:w="4137" w:type="dxa"/>
          </w:tcPr>
          <w:p w14:paraId="6E252EB6" w14:textId="1FE3C707" w:rsidR="00DD50CE" w:rsidRPr="00DC32BB" w:rsidRDefault="00DD50CE" w:rsidP="00DD50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4159" w:type="dxa"/>
          </w:tcPr>
          <w:p w14:paraId="237E0098" w14:textId="005714C3" w:rsidR="00DD50CE" w:rsidRPr="00DC32BB" w:rsidRDefault="00DD50CE" w:rsidP="00DD50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Single-Seller E-Commerce Web Application</w:t>
            </w:r>
          </w:p>
        </w:tc>
      </w:tr>
      <w:tr w:rsidR="00DD50CE" w:rsidRPr="00DC32BB" w14:paraId="552C397A" w14:textId="77777777" w:rsidTr="00DD50CE">
        <w:tc>
          <w:tcPr>
            <w:tcW w:w="4137" w:type="dxa"/>
          </w:tcPr>
          <w:p w14:paraId="565C2371" w14:textId="1CA5E6BF" w:rsidR="00DD50CE" w:rsidRPr="00DC32BB" w:rsidRDefault="00DD50CE" w:rsidP="00DD50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Reference</w:t>
            </w:r>
          </w:p>
        </w:tc>
        <w:tc>
          <w:tcPr>
            <w:tcW w:w="4159" w:type="dxa"/>
          </w:tcPr>
          <w:p w14:paraId="27C895EC" w14:textId="2391F6AB" w:rsidR="00DD50CE" w:rsidRPr="00DC32BB" w:rsidRDefault="00DD50CE" w:rsidP="00DD50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SRS Version 1.0</w:t>
            </w:r>
          </w:p>
        </w:tc>
      </w:tr>
      <w:tr w:rsidR="00DD50CE" w:rsidRPr="00DC32BB" w14:paraId="2BFF7B87" w14:textId="77777777" w:rsidTr="00DD50CE">
        <w:tc>
          <w:tcPr>
            <w:tcW w:w="4137" w:type="dxa"/>
          </w:tcPr>
          <w:p w14:paraId="719972EB" w14:textId="0332BA85" w:rsidR="00DD50CE" w:rsidRPr="00DC32BB" w:rsidRDefault="00DD50CE" w:rsidP="00DD50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4159" w:type="dxa"/>
          </w:tcPr>
          <w:p w14:paraId="26DA9E81" w14:textId="4C2A36F0" w:rsidR="00DD50CE" w:rsidRPr="00DC32BB" w:rsidRDefault="00DD50CE" w:rsidP="00DD50C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20 Weeks</w:t>
            </w:r>
          </w:p>
        </w:tc>
      </w:tr>
    </w:tbl>
    <w:p w14:paraId="701DB0D0" w14:textId="7FEC9A3F" w:rsidR="00DD50CE" w:rsidRPr="00DC32BB" w:rsidRDefault="00DD50CE" w:rsidP="00DD50CE">
      <w:pPr>
        <w:rPr>
          <w:rFonts w:ascii="Times New Roman" w:hAnsi="Times New Roman" w:cs="Times New Roman"/>
          <w:b/>
          <w:bCs/>
          <w:color w:val="0B76B8"/>
          <w:sz w:val="28"/>
          <w:szCs w:val="28"/>
        </w:rPr>
      </w:pPr>
    </w:p>
    <w:p w14:paraId="1C182640" w14:textId="4AECB573" w:rsidR="00152EED" w:rsidRPr="00DC32BB" w:rsidRDefault="00DD50CE" w:rsidP="00152EE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B76B8"/>
          <w:sz w:val="28"/>
          <w:szCs w:val="28"/>
        </w:rPr>
      </w:pPr>
      <w:r w:rsidRPr="00DC32BB">
        <w:rPr>
          <w:rFonts w:ascii="Times New Roman" w:hAnsi="Times New Roman" w:cs="Times New Roman"/>
          <w:b/>
          <w:bCs/>
          <w:color w:val="0B76B8"/>
          <w:sz w:val="28"/>
          <w:szCs w:val="28"/>
        </w:rPr>
        <w:t xml:space="preserve">Purpose </w:t>
      </w:r>
    </w:p>
    <w:p w14:paraId="1ED72975" w14:textId="4D1F289A" w:rsidR="00DD50CE" w:rsidRPr="00DC32BB" w:rsidRDefault="00DD50CE" w:rsidP="00DD50CE">
      <w:pPr>
        <w:pStyle w:val="ListParagraph"/>
        <w:spacing w:before="240"/>
        <w:ind w:left="360" w:firstLine="360"/>
        <w:rPr>
          <w:rFonts w:ascii="Times New Roman" w:hAnsi="Times New Roman" w:cs="Times New Roman"/>
          <w:sz w:val="21"/>
          <w:szCs w:val="21"/>
        </w:rPr>
      </w:pPr>
      <w:r w:rsidRPr="00DC32BB">
        <w:rPr>
          <w:rFonts w:ascii="Times New Roman" w:hAnsi="Times New Roman" w:cs="Times New Roman"/>
          <w:sz w:val="21"/>
          <w:szCs w:val="21"/>
        </w:rPr>
        <w:t>This FRS translates the approved SRS into feature-level functional behavio</w:t>
      </w:r>
      <w:r w:rsidR="00DC32BB" w:rsidRPr="00DC32BB">
        <w:rPr>
          <w:rFonts w:ascii="Times New Roman" w:hAnsi="Times New Roman" w:cs="Times New Roman"/>
          <w:sz w:val="21"/>
          <w:szCs w:val="21"/>
        </w:rPr>
        <w:t>u</w:t>
      </w:r>
      <w:r w:rsidRPr="00DC32BB">
        <w:rPr>
          <w:rFonts w:ascii="Times New Roman" w:hAnsi="Times New Roman" w:cs="Times New Roman"/>
          <w:sz w:val="21"/>
          <w:szCs w:val="21"/>
        </w:rPr>
        <w:t>r and acceptance expectations. Development shall proceed feature-by-feature using the sequence Database → API → UI → Integration → Testing.</w:t>
      </w:r>
    </w:p>
    <w:p w14:paraId="4E333DD0" w14:textId="64303AFE" w:rsidR="00DD50CE" w:rsidRPr="00DC32BB" w:rsidRDefault="00DD50CE" w:rsidP="00DC32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B76B8"/>
          <w:sz w:val="28"/>
          <w:szCs w:val="28"/>
        </w:rPr>
      </w:pPr>
      <w:r w:rsidRPr="00DC32BB">
        <w:rPr>
          <w:rFonts w:ascii="Times New Roman" w:hAnsi="Times New Roman" w:cs="Times New Roman"/>
          <w:b/>
          <w:bCs/>
          <w:color w:val="0B76B8"/>
          <w:sz w:val="28"/>
          <w:szCs w:val="28"/>
        </w:rPr>
        <w:t>Functional Development Strategy</w:t>
      </w:r>
    </w:p>
    <w:p w14:paraId="50EC3C53" w14:textId="23CCCD8F" w:rsidR="00DD50CE" w:rsidRPr="00DC32BB" w:rsidRDefault="00DD50CE" w:rsidP="00DD50CE">
      <w:pPr>
        <w:pStyle w:val="ListNumber"/>
        <w:tabs>
          <w:tab w:val="num" w:pos="720"/>
        </w:tabs>
        <w:ind w:left="72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Finalize and review database structures.</w:t>
      </w:r>
    </w:p>
    <w:p w14:paraId="11D32907" w14:textId="77777777" w:rsidR="00DD50CE" w:rsidRPr="00DC32BB" w:rsidRDefault="00DD50CE" w:rsidP="00DD50CE">
      <w:pPr>
        <w:pStyle w:val="ListNumber"/>
        <w:tabs>
          <w:tab w:val="num" w:pos="720"/>
        </w:tabs>
        <w:ind w:left="72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Implement backend/API foundation.</w:t>
      </w:r>
    </w:p>
    <w:p w14:paraId="6CD9A218" w14:textId="77777777" w:rsidR="00DD50CE" w:rsidRPr="00DC32BB" w:rsidRDefault="00DD50CE" w:rsidP="00DD50CE">
      <w:pPr>
        <w:pStyle w:val="ListNumber"/>
        <w:tabs>
          <w:tab w:val="num" w:pos="720"/>
        </w:tabs>
        <w:ind w:left="72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Implement one feature's APIs.</w:t>
      </w:r>
    </w:p>
    <w:p w14:paraId="742C6787" w14:textId="77777777" w:rsidR="00DD50CE" w:rsidRPr="00DC32BB" w:rsidRDefault="00DD50CE" w:rsidP="00DD50CE">
      <w:pPr>
        <w:pStyle w:val="ListNumber"/>
        <w:tabs>
          <w:tab w:val="num" w:pos="720"/>
        </w:tabs>
        <w:ind w:left="72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Implement the corresponding UI.</w:t>
      </w:r>
    </w:p>
    <w:p w14:paraId="668CAD23" w14:textId="77777777" w:rsidR="00DD50CE" w:rsidRPr="00DC32BB" w:rsidRDefault="00DD50CE" w:rsidP="00DD50CE">
      <w:pPr>
        <w:pStyle w:val="ListNumber"/>
        <w:tabs>
          <w:tab w:val="num" w:pos="720"/>
        </w:tabs>
        <w:ind w:left="72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Integrate UI with APIs.</w:t>
      </w:r>
    </w:p>
    <w:p w14:paraId="3DDB04BC" w14:textId="77777777" w:rsidR="00DD50CE" w:rsidRPr="00DC32BB" w:rsidRDefault="00DD50CE" w:rsidP="00DD50CE">
      <w:pPr>
        <w:pStyle w:val="ListNumber"/>
        <w:tabs>
          <w:tab w:val="num" w:pos="720"/>
        </w:tabs>
        <w:ind w:left="72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Perform developer and QA testing.</w:t>
      </w:r>
    </w:p>
    <w:p w14:paraId="16518527" w14:textId="77777777" w:rsidR="00DD50CE" w:rsidRPr="00DC32BB" w:rsidRDefault="00DD50CE" w:rsidP="00DD50CE">
      <w:pPr>
        <w:pStyle w:val="ListNumber"/>
        <w:tabs>
          <w:tab w:val="num" w:pos="720"/>
        </w:tabs>
        <w:ind w:left="72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Demonstrate the feature and record approval.</w:t>
      </w:r>
    </w:p>
    <w:p w14:paraId="7E10792B" w14:textId="1C361A4F" w:rsidR="00DD50CE" w:rsidRPr="00DC32BB" w:rsidRDefault="00DD50CE" w:rsidP="00DD50CE">
      <w:pPr>
        <w:pStyle w:val="ListNumber"/>
        <w:tabs>
          <w:tab w:val="num" w:pos="720"/>
        </w:tabs>
        <w:ind w:left="72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Proceed to the next feature.</w:t>
      </w:r>
    </w:p>
    <w:p w14:paraId="75A1C82D" w14:textId="7D99A75A" w:rsidR="00DD50CE" w:rsidRPr="00DC32BB" w:rsidRDefault="00DD50CE" w:rsidP="00DC32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B76B8"/>
          <w:sz w:val="28"/>
          <w:szCs w:val="28"/>
        </w:rPr>
      </w:pPr>
      <w:r w:rsidRPr="00DC32BB">
        <w:rPr>
          <w:rFonts w:ascii="Times New Roman" w:hAnsi="Times New Roman" w:cs="Times New Roman"/>
          <w:b/>
          <w:bCs/>
          <w:color w:val="0B76B8"/>
          <w:sz w:val="28"/>
          <w:szCs w:val="28"/>
        </w:rPr>
        <w:t>Feature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50CE" w:rsidRPr="00DC32BB" w14:paraId="1C7D68FC" w14:textId="77777777" w:rsidTr="0057304F">
        <w:tc>
          <w:tcPr>
            <w:tcW w:w="2160" w:type="dxa"/>
            <w:shd w:val="clear" w:color="auto" w:fill="0B76B8"/>
          </w:tcPr>
          <w:p w14:paraId="5069352A" w14:textId="4FC40C8B" w:rsidR="00DD50CE" w:rsidRPr="00DC32BB" w:rsidRDefault="00DD50CE" w:rsidP="00152EED">
            <w:pPr>
              <w:tabs>
                <w:tab w:val="right" w:pos="1944"/>
              </w:tabs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color w:val="FFFFFF"/>
              </w:rPr>
              <w:t>Feature ID</w:t>
            </w:r>
            <w:r w:rsidR="00152EED" w:rsidRPr="00DC32BB">
              <w:rPr>
                <w:rFonts w:ascii="Times New Roman" w:hAnsi="Times New Roman" w:cs="Times New Roman"/>
                <w:b/>
                <w:color w:val="FFFFFF"/>
              </w:rPr>
              <w:tab/>
            </w:r>
          </w:p>
        </w:tc>
        <w:tc>
          <w:tcPr>
            <w:tcW w:w="2160" w:type="dxa"/>
            <w:shd w:val="clear" w:color="auto" w:fill="0B76B8"/>
          </w:tcPr>
          <w:p w14:paraId="6F2968A4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color w:val="FFFFFF"/>
              </w:rPr>
              <w:t>Feature</w:t>
            </w:r>
          </w:p>
        </w:tc>
        <w:tc>
          <w:tcPr>
            <w:tcW w:w="2160" w:type="dxa"/>
            <w:shd w:val="clear" w:color="auto" w:fill="0B76B8"/>
          </w:tcPr>
          <w:p w14:paraId="22A05A5C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color w:val="FFFFFF"/>
              </w:rPr>
              <w:t>Primary Users</w:t>
            </w:r>
          </w:p>
        </w:tc>
        <w:tc>
          <w:tcPr>
            <w:tcW w:w="2160" w:type="dxa"/>
            <w:shd w:val="clear" w:color="auto" w:fill="0B76B8"/>
          </w:tcPr>
          <w:p w14:paraId="7CB73BC8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color w:val="FFFFFF"/>
              </w:rPr>
              <w:t>Implementation Flow</w:t>
            </w:r>
          </w:p>
        </w:tc>
      </w:tr>
      <w:tr w:rsidR="00DD50CE" w:rsidRPr="00DC32BB" w14:paraId="14824604" w14:textId="77777777" w:rsidTr="0057304F">
        <w:tc>
          <w:tcPr>
            <w:tcW w:w="2160" w:type="dxa"/>
          </w:tcPr>
          <w:p w14:paraId="123152CF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F-01</w:t>
            </w:r>
          </w:p>
        </w:tc>
        <w:tc>
          <w:tcPr>
            <w:tcW w:w="2160" w:type="dxa"/>
          </w:tcPr>
          <w:p w14:paraId="094278B7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Authentication &amp; Authorization</w:t>
            </w:r>
          </w:p>
        </w:tc>
        <w:tc>
          <w:tcPr>
            <w:tcW w:w="2160" w:type="dxa"/>
          </w:tcPr>
          <w:p w14:paraId="561DA9B8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Customer/Admin</w:t>
            </w:r>
          </w:p>
        </w:tc>
        <w:tc>
          <w:tcPr>
            <w:tcW w:w="2160" w:type="dxa"/>
          </w:tcPr>
          <w:p w14:paraId="4B04DC3F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DB → API → UI → Integration → Test</w:t>
            </w:r>
          </w:p>
        </w:tc>
      </w:tr>
      <w:tr w:rsidR="00DD50CE" w:rsidRPr="00DC32BB" w14:paraId="18028831" w14:textId="77777777" w:rsidTr="0057304F">
        <w:tc>
          <w:tcPr>
            <w:tcW w:w="2160" w:type="dxa"/>
          </w:tcPr>
          <w:p w14:paraId="64C4B4DC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F-02</w:t>
            </w:r>
          </w:p>
        </w:tc>
        <w:tc>
          <w:tcPr>
            <w:tcW w:w="2160" w:type="dxa"/>
          </w:tcPr>
          <w:p w14:paraId="695B389B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Category Management</w:t>
            </w:r>
          </w:p>
        </w:tc>
        <w:tc>
          <w:tcPr>
            <w:tcW w:w="2160" w:type="dxa"/>
          </w:tcPr>
          <w:p w14:paraId="6B978698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160" w:type="dxa"/>
          </w:tcPr>
          <w:p w14:paraId="2F1371D3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DB → API → UI → Integration → Test</w:t>
            </w:r>
          </w:p>
        </w:tc>
      </w:tr>
      <w:tr w:rsidR="00DD50CE" w:rsidRPr="00DC32BB" w14:paraId="59BF7B49" w14:textId="77777777" w:rsidTr="0057304F">
        <w:tc>
          <w:tcPr>
            <w:tcW w:w="2160" w:type="dxa"/>
          </w:tcPr>
          <w:p w14:paraId="342F7FCA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F-03</w:t>
            </w:r>
          </w:p>
        </w:tc>
        <w:tc>
          <w:tcPr>
            <w:tcW w:w="2160" w:type="dxa"/>
          </w:tcPr>
          <w:p w14:paraId="1D4646DF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Product Management</w:t>
            </w:r>
          </w:p>
        </w:tc>
        <w:tc>
          <w:tcPr>
            <w:tcW w:w="2160" w:type="dxa"/>
          </w:tcPr>
          <w:p w14:paraId="2C198E5D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160" w:type="dxa"/>
          </w:tcPr>
          <w:p w14:paraId="6B7745D9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DB → API → UI → Integration → Test</w:t>
            </w:r>
          </w:p>
        </w:tc>
      </w:tr>
      <w:tr w:rsidR="00DD50CE" w:rsidRPr="00DC32BB" w14:paraId="7FACD879" w14:textId="77777777" w:rsidTr="0057304F">
        <w:tc>
          <w:tcPr>
            <w:tcW w:w="2160" w:type="dxa"/>
          </w:tcPr>
          <w:p w14:paraId="21E97743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F-04</w:t>
            </w:r>
          </w:p>
        </w:tc>
        <w:tc>
          <w:tcPr>
            <w:tcW w:w="2160" w:type="dxa"/>
          </w:tcPr>
          <w:p w14:paraId="149113B8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Inventory Management</w:t>
            </w:r>
          </w:p>
        </w:tc>
        <w:tc>
          <w:tcPr>
            <w:tcW w:w="2160" w:type="dxa"/>
          </w:tcPr>
          <w:p w14:paraId="1CAE2D2C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160" w:type="dxa"/>
          </w:tcPr>
          <w:p w14:paraId="6107B4B8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DB → API → UI → Integration → Test</w:t>
            </w:r>
          </w:p>
        </w:tc>
      </w:tr>
      <w:tr w:rsidR="00DD50CE" w:rsidRPr="00DC32BB" w14:paraId="2FAF79B1" w14:textId="77777777" w:rsidTr="0057304F">
        <w:tc>
          <w:tcPr>
            <w:tcW w:w="2160" w:type="dxa"/>
          </w:tcPr>
          <w:p w14:paraId="24F98DCC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F-05</w:t>
            </w:r>
          </w:p>
        </w:tc>
        <w:tc>
          <w:tcPr>
            <w:tcW w:w="2160" w:type="dxa"/>
          </w:tcPr>
          <w:p w14:paraId="14C19E0F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Customer Management</w:t>
            </w:r>
          </w:p>
        </w:tc>
        <w:tc>
          <w:tcPr>
            <w:tcW w:w="2160" w:type="dxa"/>
          </w:tcPr>
          <w:p w14:paraId="62D95BD8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Admin/Customer</w:t>
            </w:r>
          </w:p>
        </w:tc>
        <w:tc>
          <w:tcPr>
            <w:tcW w:w="2160" w:type="dxa"/>
          </w:tcPr>
          <w:p w14:paraId="47A568BA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DB → API → UI → Integration → Test</w:t>
            </w:r>
          </w:p>
        </w:tc>
      </w:tr>
      <w:tr w:rsidR="00DD50CE" w:rsidRPr="00DC32BB" w14:paraId="3FA5C7A1" w14:textId="77777777" w:rsidTr="0057304F">
        <w:tc>
          <w:tcPr>
            <w:tcW w:w="2160" w:type="dxa"/>
          </w:tcPr>
          <w:p w14:paraId="79DC5822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F-06</w:t>
            </w:r>
          </w:p>
        </w:tc>
        <w:tc>
          <w:tcPr>
            <w:tcW w:w="2160" w:type="dxa"/>
          </w:tcPr>
          <w:p w14:paraId="152E1294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Product Browsing/Search</w:t>
            </w:r>
          </w:p>
        </w:tc>
        <w:tc>
          <w:tcPr>
            <w:tcW w:w="2160" w:type="dxa"/>
          </w:tcPr>
          <w:p w14:paraId="238B85EB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2160" w:type="dxa"/>
          </w:tcPr>
          <w:p w14:paraId="3A9D4D28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DB → API → UI → Integration → Test</w:t>
            </w:r>
          </w:p>
        </w:tc>
      </w:tr>
      <w:tr w:rsidR="00DD50CE" w:rsidRPr="00DC32BB" w14:paraId="39449431" w14:textId="77777777" w:rsidTr="0057304F">
        <w:tc>
          <w:tcPr>
            <w:tcW w:w="2160" w:type="dxa"/>
          </w:tcPr>
          <w:p w14:paraId="55E84BFF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F-07</w:t>
            </w:r>
          </w:p>
        </w:tc>
        <w:tc>
          <w:tcPr>
            <w:tcW w:w="2160" w:type="dxa"/>
          </w:tcPr>
          <w:p w14:paraId="4BB84DAD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2160" w:type="dxa"/>
          </w:tcPr>
          <w:p w14:paraId="7888D018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2160" w:type="dxa"/>
          </w:tcPr>
          <w:p w14:paraId="33A4184A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DB → API → UI → Integration → Test</w:t>
            </w:r>
          </w:p>
        </w:tc>
      </w:tr>
      <w:tr w:rsidR="00DD50CE" w:rsidRPr="00DC32BB" w14:paraId="772427A6" w14:textId="77777777" w:rsidTr="0057304F">
        <w:tc>
          <w:tcPr>
            <w:tcW w:w="2160" w:type="dxa"/>
          </w:tcPr>
          <w:p w14:paraId="16F5F651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F-08</w:t>
            </w:r>
          </w:p>
        </w:tc>
        <w:tc>
          <w:tcPr>
            <w:tcW w:w="2160" w:type="dxa"/>
          </w:tcPr>
          <w:p w14:paraId="74F74515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Address &amp; Checkout</w:t>
            </w:r>
          </w:p>
        </w:tc>
        <w:tc>
          <w:tcPr>
            <w:tcW w:w="2160" w:type="dxa"/>
          </w:tcPr>
          <w:p w14:paraId="4D2237A8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2160" w:type="dxa"/>
          </w:tcPr>
          <w:p w14:paraId="34BDF9C7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DB → API → UI → Integration → Test</w:t>
            </w:r>
          </w:p>
        </w:tc>
      </w:tr>
      <w:tr w:rsidR="00DD50CE" w:rsidRPr="00DC32BB" w14:paraId="774CA68B" w14:textId="77777777" w:rsidTr="0057304F">
        <w:tc>
          <w:tcPr>
            <w:tcW w:w="2160" w:type="dxa"/>
          </w:tcPr>
          <w:p w14:paraId="4111FBC6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F-09</w:t>
            </w:r>
          </w:p>
        </w:tc>
        <w:tc>
          <w:tcPr>
            <w:tcW w:w="2160" w:type="dxa"/>
          </w:tcPr>
          <w:p w14:paraId="69F4A721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2160" w:type="dxa"/>
          </w:tcPr>
          <w:p w14:paraId="69BC92C6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Customer/Admin</w:t>
            </w:r>
          </w:p>
        </w:tc>
        <w:tc>
          <w:tcPr>
            <w:tcW w:w="2160" w:type="dxa"/>
          </w:tcPr>
          <w:p w14:paraId="0257A474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DB → API → UI → Integration → Test</w:t>
            </w:r>
          </w:p>
        </w:tc>
      </w:tr>
      <w:tr w:rsidR="00DD50CE" w:rsidRPr="00DC32BB" w14:paraId="5F6C7B5D" w14:textId="77777777" w:rsidTr="0057304F">
        <w:tc>
          <w:tcPr>
            <w:tcW w:w="2160" w:type="dxa"/>
          </w:tcPr>
          <w:p w14:paraId="529E0960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lastRenderedPageBreak/>
              <w:t>F-10</w:t>
            </w:r>
          </w:p>
        </w:tc>
        <w:tc>
          <w:tcPr>
            <w:tcW w:w="2160" w:type="dxa"/>
          </w:tcPr>
          <w:p w14:paraId="13DA816B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2160" w:type="dxa"/>
          </w:tcPr>
          <w:p w14:paraId="40A39BAB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Customer/Admin</w:t>
            </w:r>
          </w:p>
        </w:tc>
        <w:tc>
          <w:tcPr>
            <w:tcW w:w="2160" w:type="dxa"/>
          </w:tcPr>
          <w:p w14:paraId="5F97D8FE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DB → API → UI → Integration → Test</w:t>
            </w:r>
          </w:p>
        </w:tc>
      </w:tr>
      <w:tr w:rsidR="00DD50CE" w:rsidRPr="00DC32BB" w14:paraId="28142953" w14:textId="77777777" w:rsidTr="0057304F">
        <w:tc>
          <w:tcPr>
            <w:tcW w:w="2160" w:type="dxa"/>
          </w:tcPr>
          <w:p w14:paraId="5FC5789F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F-11</w:t>
            </w:r>
          </w:p>
        </w:tc>
        <w:tc>
          <w:tcPr>
            <w:tcW w:w="2160" w:type="dxa"/>
          </w:tcPr>
          <w:p w14:paraId="35B163CC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Dashboard/Reports</w:t>
            </w:r>
          </w:p>
        </w:tc>
        <w:tc>
          <w:tcPr>
            <w:tcW w:w="2160" w:type="dxa"/>
          </w:tcPr>
          <w:p w14:paraId="714E627F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2160" w:type="dxa"/>
          </w:tcPr>
          <w:p w14:paraId="672596B9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DB → API → UI → Integration → Test</w:t>
            </w:r>
          </w:p>
        </w:tc>
      </w:tr>
    </w:tbl>
    <w:p w14:paraId="5FF2236D" w14:textId="77777777" w:rsidR="00DC32BB" w:rsidRDefault="00DC32BB" w:rsidP="00DC32BB">
      <w:pPr>
        <w:spacing w:after="300"/>
        <w:rPr>
          <w:i/>
          <w:iCs/>
          <w:color w:val="595959"/>
        </w:rPr>
      </w:pPr>
    </w:p>
    <w:p w14:paraId="400B2B53" w14:textId="67EBE662" w:rsidR="00DD50CE" w:rsidRPr="00DC32BB" w:rsidRDefault="00DC32BB" w:rsidP="00DC32BB">
      <w:pPr>
        <w:spacing w:after="300"/>
      </w:pPr>
      <w:r>
        <w:rPr>
          <w:i/>
          <w:iCs/>
          <w:color w:val="595959"/>
        </w:rPr>
        <w:t>Feature Register (F-01 to F-11)</w:t>
      </w: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1985"/>
        <w:gridCol w:w="6237"/>
      </w:tblGrid>
      <w:tr w:rsidR="00DD50CE" w:rsidRPr="00DC32BB" w14:paraId="55AEC8A1" w14:textId="77777777" w:rsidTr="00152EED">
        <w:trPr>
          <w:tblHeader/>
        </w:trPr>
        <w:tc>
          <w:tcPr>
            <w:tcW w:w="70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0B76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53F06" w14:textId="77777777" w:rsidR="00DD50CE" w:rsidRPr="00DC32BB" w:rsidRDefault="00DD50CE" w:rsidP="00DD50CE">
            <w:pPr>
              <w:spacing w:after="0" w:line="240" w:lineRule="auto"/>
              <w:rPr>
                <w:rFonts w:ascii="Times New Roman" w:hAnsi="Times New Roman" w:cs="Times New Roman"/>
                <w:b/>
                <w:color w:val="FFFFFF"/>
              </w:rPr>
            </w:pPr>
            <w:r w:rsidRPr="00DC32BB">
              <w:rPr>
                <w:rFonts w:ascii="Times New Roman" w:hAnsi="Times New Roman" w:cs="Times New Roman"/>
                <w:b/>
                <w:color w:val="FFFFFF"/>
              </w:rPr>
              <w:t>ID</w:t>
            </w:r>
          </w:p>
        </w:tc>
        <w:tc>
          <w:tcPr>
            <w:tcW w:w="198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0B76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F9587" w14:textId="77777777" w:rsidR="00DD50CE" w:rsidRPr="00DC32BB" w:rsidRDefault="00DD50CE" w:rsidP="00DD50CE">
            <w:pPr>
              <w:spacing w:after="0" w:line="240" w:lineRule="auto"/>
              <w:rPr>
                <w:rFonts w:ascii="Times New Roman" w:hAnsi="Times New Roman" w:cs="Times New Roman"/>
                <w:b/>
                <w:color w:val="FFFFFF"/>
              </w:rPr>
            </w:pPr>
            <w:r w:rsidRPr="00DC32BB">
              <w:rPr>
                <w:rFonts w:ascii="Times New Roman" w:hAnsi="Times New Roman" w:cs="Times New Roman"/>
                <w:b/>
                <w:color w:val="FFFFFF"/>
              </w:rPr>
              <w:t>Feature</w:t>
            </w:r>
          </w:p>
        </w:tc>
        <w:tc>
          <w:tcPr>
            <w:tcW w:w="62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0B76B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85FC5" w14:textId="77777777" w:rsidR="00DD50CE" w:rsidRPr="00DC32BB" w:rsidRDefault="00DD50CE" w:rsidP="00DD50CE">
            <w:pPr>
              <w:spacing w:after="0" w:line="240" w:lineRule="auto"/>
              <w:rPr>
                <w:rFonts w:ascii="Times New Roman" w:hAnsi="Times New Roman" w:cs="Times New Roman"/>
                <w:b/>
                <w:color w:val="FFFFFF"/>
              </w:rPr>
            </w:pPr>
            <w:r w:rsidRPr="00DC32BB">
              <w:rPr>
                <w:rFonts w:ascii="Times New Roman" w:hAnsi="Times New Roman" w:cs="Times New Roman"/>
                <w:b/>
                <w:color w:val="FFFFFF"/>
              </w:rPr>
              <w:t>Description / Sub-features</w:t>
            </w:r>
          </w:p>
        </w:tc>
      </w:tr>
      <w:tr w:rsidR="00DD50CE" w:rsidRPr="00DC32BB" w14:paraId="1B074588" w14:textId="77777777" w:rsidTr="00152EED">
        <w:trPr>
          <w:cantSplit/>
        </w:trPr>
        <w:tc>
          <w:tcPr>
            <w:tcW w:w="70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3ADF1" w14:textId="77777777" w:rsidR="00DD50CE" w:rsidRPr="00DC32BB" w:rsidRDefault="00DD50CE" w:rsidP="0057304F">
            <w:pPr>
              <w:jc w:val="center"/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F-01</w:t>
            </w:r>
          </w:p>
        </w:tc>
        <w:tc>
          <w:tcPr>
            <w:tcW w:w="198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4CE23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Authentication &amp; </w:t>
            </w:r>
            <w:r w:rsidRPr="00572EE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Authorization</w:t>
            </w:r>
          </w:p>
        </w:tc>
        <w:tc>
          <w:tcPr>
            <w:tcW w:w="62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521E2" w14:textId="3B0BD523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F-01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572EEC">
              <w:rPr>
                <w:rFonts w:ascii="Times New Roman" w:hAnsi="Times New Roman" w:cs="Times New Roman"/>
                <w:u w:val="single"/>
              </w:rPr>
              <w:t>01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Customer and Admin registration</w:t>
            </w:r>
          </w:p>
          <w:p w14:paraId="4A1196AB" w14:textId="58213046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F-01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Customer login with Password, Email OTP</w:t>
            </w:r>
          </w:p>
          <w:p w14:paraId="1FCE0779" w14:textId="6B22DD6F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F-01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Admin login with Password, Email OTP</w:t>
            </w:r>
          </w:p>
          <w:p w14:paraId="3E016F45" w14:textId="19BB88E5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F-01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Logout/session/token handling according to selected architecture</w:t>
            </w:r>
          </w:p>
          <w:p w14:paraId="58167A63" w14:textId="14C955AF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F-01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Role-based authorization</w:t>
            </w:r>
          </w:p>
          <w:p w14:paraId="71621D60" w14:textId="6FFD3205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F-01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 xml:space="preserve">6 </w:t>
            </w:r>
            <w:r w:rsidR="00DD50CE" w:rsidRPr="00572EEC">
              <w:rPr>
                <w:rFonts w:ascii="Times New Roman" w:hAnsi="Times New Roman" w:cs="Times New Roman"/>
              </w:rPr>
              <w:t>Validation and meaningful error responses</w:t>
            </w:r>
          </w:p>
          <w:p w14:paraId="5C0DDDEA" w14:textId="1EB0A820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F-01</w:t>
            </w:r>
            <w:r>
              <w:rPr>
                <w:rFonts w:ascii="Times New Roman" w:hAnsi="Times New Roman" w:cs="Times New Roman"/>
              </w:rPr>
              <w:t xml:space="preserve">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Protected admin APIs and screens</w:t>
            </w:r>
          </w:p>
        </w:tc>
      </w:tr>
      <w:tr w:rsidR="00DD50CE" w:rsidRPr="00DC32BB" w14:paraId="3B9064FE" w14:textId="77777777" w:rsidTr="00152EED">
        <w:trPr>
          <w:cantSplit/>
        </w:trPr>
        <w:tc>
          <w:tcPr>
            <w:tcW w:w="70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33EFD" w14:textId="77777777" w:rsidR="00DD50CE" w:rsidRPr="00DC32BB" w:rsidRDefault="00DD50CE" w:rsidP="0057304F">
            <w:pPr>
              <w:jc w:val="center"/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F-02</w:t>
            </w:r>
          </w:p>
        </w:tc>
        <w:tc>
          <w:tcPr>
            <w:tcW w:w="198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41572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Category Management</w:t>
            </w:r>
          </w:p>
        </w:tc>
        <w:tc>
          <w:tcPr>
            <w:tcW w:w="62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7B6B1" w14:textId="09B1FCCD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F-02.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Admin views category list</w:t>
            </w:r>
          </w:p>
          <w:p w14:paraId="72F8887A" w14:textId="0C65515E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F-02.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Add category</w:t>
            </w:r>
          </w:p>
          <w:p w14:paraId="4398AAFA" w14:textId="666E1A04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F-02.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Edit category</w:t>
            </w:r>
          </w:p>
          <w:p w14:paraId="52E41FFF" w14:textId="0EC48577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F-02.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Activate/deactivate category</w:t>
            </w:r>
          </w:p>
          <w:p w14:paraId="14AC580D" w14:textId="696AE9B7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F-02.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Associate products with categories</w:t>
            </w:r>
          </w:p>
          <w:p w14:paraId="32BA991B" w14:textId="7DE37125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F-02.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Separate size chart for different variants of dress (Slim Fit, Normal Fit, Special Dress)</w:t>
            </w:r>
          </w:p>
        </w:tc>
      </w:tr>
      <w:tr w:rsidR="00DD50CE" w:rsidRPr="00DC32BB" w14:paraId="121F1C35" w14:textId="77777777" w:rsidTr="00152EED">
        <w:trPr>
          <w:cantSplit/>
        </w:trPr>
        <w:tc>
          <w:tcPr>
            <w:tcW w:w="70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F495A" w14:textId="77777777" w:rsidR="00DD50CE" w:rsidRPr="00DC32BB" w:rsidRDefault="00DD50CE" w:rsidP="0057304F">
            <w:pPr>
              <w:jc w:val="center"/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F-03</w:t>
            </w:r>
          </w:p>
        </w:tc>
        <w:tc>
          <w:tcPr>
            <w:tcW w:w="198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DDCD0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Product Management</w:t>
            </w:r>
          </w:p>
        </w:tc>
        <w:tc>
          <w:tcPr>
            <w:tcW w:w="62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CC63F" w14:textId="082EBFAC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F-03.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Admin views products (up to 25 products on a single page, without pagination)</w:t>
            </w:r>
          </w:p>
          <w:p w14:paraId="1ECE1895" w14:textId="210D3081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F-03.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Create product</w:t>
            </w:r>
          </w:p>
          <w:p w14:paraId="6391E0B9" w14:textId="3BCD98B1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F-03.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Create product variants</w:t>
            </w:r>
          </w:p>
          <w:p w14:paraId="6E66F5D1" w14:textId="78247926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F-03.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Bulk upload a product with different variants and different images at a time (description, size, price remain same)</w:t>
            </w:r>
          </w:p>
          <w:p w14:paraId="7EF1403E" w14:textId="4083A62A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F-03.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Edit product</w:t>
            </w:r>
          </w:p>
          <w:p w14:paraId="083A8B54" w14:textId="7D2BE3B4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F-03.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Manage product images</w:t>
            </w:r>
          </w:p>
          <w:p w14:paraId="48FFD248" w14:textId="749C9284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F-03.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Assign category</w:t>
            </w:r>
          </w:p>
          <w:p w14:paraId="1932F9E9" w14:textId="64F761CC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F-03.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Set price and availability</w:t>
            </w:r>
          </w:p>
          <w:p w14:paraId="53AA2CBF" w14:textId="345ADC52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F-03.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Manage approved attributes/variants</w:t>
            </w:r>
          </w:p>
          <w:p w14:paraId="428371B4" w14:textId="08C1BBAC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F-03.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10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View product details</w:t>
            </w:r>
          </w:p>
          <w:p w14:paraId="47ADE9D2" w14:textId="4B7A9A04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F-03.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11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Unique multi-select delete/deactivate of products or product variants, subject to business rules</w:t>
            </w:r>
          </w:p>
          <w:p w14:paraId="75EFF88C" w14:textId="17DE64D1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F-03.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12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Allocate and remove discount/offer price for a specific product or variant using discount percentage values</w:t>
            </w:r>
          </w:p>
        </w:tc>
      </w:tr>
      <w:tr w:rsidR="00DD50CE" w:rsidRPr="00DC32BB" w14:paraId="1C3635DE" w14:textId="77777777" w:rsidTr="00152EED">
        <w:trPr>
          <w:cantSplit/>
        </w:trPr>
        <w:tc>
          <w:tcPr>
            <w:tcW w:w="70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9CEC8" w14:textId="77777777" w:rsidR="00DD50CE" w:rsidRPr="00DC32BB" w:rsidRDefault="00DD50CE" w:rsidP="0057304F">
            <w:pPr>
              <w:jc w:val="center"/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lastRenderedPageBreak/>
              <w:t>F-04</w:t>
            </w:r>
          </w:p>
        </w:tc>
        <w:tc>
          <w:tcPr>
            <w:tcW w:w="198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EAAF8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Inventory Management</w:t>
            </w:r>
          </w:p>
        </w:tc>
        <w:tc>
          <w:tcPr>
            <w:tcW w:w="62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1BD8A" w14:textId="6CEDE7EB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F-04.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View stock</w:t>
            </w:r>
          </w:p>
          <w:p w14:paraId="025141FC" w14:textId="05BBC0D9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F-04.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Update stock</w:t>
            </w:r>
          </w:p>
          <w:p w14:paraId="025D14ED" w14:textId="10D6FFA8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F-04.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Reflect availability in storefront</w:t>
            </w:r>
          </w:p>
          <w:p w14:paraId="47F87A4D" w14:textId="4A1D1071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F-04.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Prevent invalid stock/order conditions as per approved rules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2278C146" w14:textId="78AAF978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F-04.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Low-stock alert to customer: e.g., if quantity falls below 20, mark red and show “Stock under 20, order fast!”</w:t>
            </w:r>
          </w:p>
          <w:p w14:paraId="0D9B5C72" w14:textId="4B17D295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>F-04.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Auto-mark product as “Out of Stock” when quantity reaches minimum threshold (e.g., below 10)</w:t>
            </w:r>
          </w:p>
        </w:tc>
      </w:tr>
      <w:tr w:rsidR="00DD50CE" w:rsidRPr="00DC32BB" w14:paraId="2AF2EA30" w14:textId="77777777" w:rsidTr="00152EED">
        <w:trPr>
          <w:cantSplit/>
        </w:trPr>
        <w:tc>
          <w:tcPr>
            <w:tcW w:w="70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D3ED1" w14:textId="77777777" w:rsidR="00DD50CE" w:rsidRPr="00DC32BB" w:rsidRDefault="00DD50CE" w:rsidP="0057304F">
            <w:pPr>
              <w:jc w:val="center"/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F-05</w:t>
            </w:r>
          </w:p>
        </w:tc>
        <w:tc>
          <w:tcPr>
            <w:tcW w:w="198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FC879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Customer Management</w:t>
            </w:r>
          </w:p>
        </w:tc>
        <w:tc>
          <w:tcPr>
            <w:tcW w:w="62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A76B1" w14:textId="60F21DFD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 xml:space="preserve">F-05. </w:t>
            </w:r>
            <w:r w:rsidRPr="00572EEC">
              <w:rPr>
                <w:rFonts w:ascii="Times New Roman" w:hAnsi="Times New Roman" w:cs="Times New Roman"/>
                <w:u w:val="single"/>
              </w:rPr>
              <w:t>01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Customer registration with necessary details</w:t>
            </w:r>
          </w:p>
          <w:p w14:paraId="3C8828A3" w14:textId="486B7F67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 xml:space="preserve">F-05.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 xml:space="preserve">2 </w:t>
            </w:r>
            <w:r w:rsidR="00DD50CE" w:rsidRPr="00572EEC">
              <w:rPr>
                <w:rFonts w:ascii="Times New Roman" w:hAnsi="Times New Roman" w:cs="Times New Roman"/>
              </w:rPr>
              <w:t>Customer profile</w:t>
            </w:r>
          </w:p>
          <w:p w14:paraId="4E8BC1DE" w14:textId="572942ED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 xml:space="preserve">F-05.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 xml:space="preserve">3 </w:t>
            </w:r>
            <w:r w:rsidR="00DD50CE" w:rsidRPr="00572EEC">
              <w:rPr>
                <w:rFonts w:ascii="Times New Roman" w:hAnsi="Times New Roman" w:cs="Times New Roman"/>
              </w:rPr>
              <w:t>Address management (if approved)</w:t>
            </w:r>
          </w:p>
          <w:p w14:paraId="62993484" w14:textId="16B1B066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 xml:space="preserve">F-05.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 xml:space="preserve">4 </w:t>
            </w:r>
            <w:r w:rsidR="00DD50CE" w:rsidRPr="00572EEC">
              <w:rPr>
                <w:rFonts w:ascii="Times New Roman" w:hAnsi="Times New Roman" w:cs="Times New Roman"/>
              </w:rPr>
              <w:t>Admin customer listing and details</w:t>
            </w:r>
          </w:p>
          <w:p w14:paraId="2A80A81C" w14:textId="3AF0F2E0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 xml:space="preserve">F-05.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 xml:space="preserve">5 </w:t>
            </w:r>
            <w:r w:rsidR="00DD50CE" w:rsidRPr="00572EEC">
              <w:rPr>
                <w:rFonts w:ascii="Times New Roman" w:hAnsi="Times New Roman" w:cs="Times New Roman"/>
              </w:rPr>
              <w:t>Account validation and access controls</w:t>
            </w:r>
          </w:p>
          <w:p w14:paraId="24BE1330" w14:textId="76D7414C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 xml:space="preserve">F-05.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 xml:space="preserve">6 </w:t>
            </w:r>
            <w:r w:rsidR="00DD50CE" w:rsidRPr="00572EEC">
              <w:rPr>
                <w:rFonts w:ascii="Times New Roman" w:hAnsi="Times New Roman" w:cs="Times New Roman"/>
              </w:rPr>
              <w:t>Change credentials such as password, phone number, email, name, etc.</w:t>
            </w:r>
          </w:p>
        </w:tc>
      </w:tr>
      <w:tr w:rsidR="00DD50CE" w:rsidRPr="00DC32BB" w14:paraId="1F591E17" w14:textId="77777777" w:rsidTr="00152EED">
        <w:trPr>
          <w:cantSplit/>
        </w:trPr>
        <w:tc>
          <w:tcPr>
            <w:tcW w:w="70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EED6F" w14:textId="77777777" w:rsidR="00DD50CE" w:rsidRPr="00DC32BB" w:rsidRDefault="00DD50CE" w:rsidP="0057304F">
            <w:pPr>
              <w:jc w:val="center"/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F-06</w:t>
            </w:r>
          </w:p>
        </w:tc>
        <w:tc>
          <w:tcPr>
            <w:tcW w:w="198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7856F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Product Browsing &amp; Search</w:t>
            </w:r>
          </w:p>
        </w:tc>
        <w:tc>
          <w:tcPr>
            <w:tcW w:w="62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69917" w14:textId="418978B4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 xml:space="preserve">F-06. </w:t>
            </w:r>
            <w:r w:rsidRPr="00572EEC">
              <w:rPr>
                <w:rFonts w:ascii="Times New Roman" w:hAnsi="Times New Roman" w:cs="Times New Roman"/>
                <w:u w:val="single"/>
              </w:rPr>
              <w:t>01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Home page with category-wise sections</w:t>
            </w:r>
          </w:p>
          <w:p w14:paraId="38ABCFD0" w14:textId="293B3A03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 xml:space="preserve">F-06.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Home page with slides and minimal wording</w:t>
            </w:r>
          </w:p>
          <w:p w14:paraId="32502AD7" w14:textId="5A7D2576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 xml:space="preserve">F-06.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New arrivals section and discounted products section</w:t>
            </w:r>
          </w:p>
          <w:p w14:paraId="4888507F" w14:textId="09F6BB70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 xml:space="preserve">F-06.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Display product details</w:t>
            </w:r>
          </w:p>
          <w:p w14:paraId="30850289" w14:textId="5427255F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 xml:space="preserve">F-06.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Search by approved fields</w:t>
            </w:r>
          </w:p>
          <w:p w14:paraId="79BF18E8" w14:textId="0C48449F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 xml:space="preserve">F-06.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Filter/sort by approved criteria</w:t>
            </w:r>
          </w:p>
          <w:p w14:paraId="332B8600" w14:textId="2044CE97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 xml:space="preserve">F-06.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Show product availability</w:t>
            </w:r>
          </w:p>
          <w:p w14:paraId="27C08272" w14:textId="0C73EEAC" w:rsidR="00DD50CE" w:rsidRPr="00572EEC" w:rsidRDefault="00572EEC" w:rsidP="00572EEC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572EEC">
              <w:rPr>
                <w:rFonts w:ascii="Times New Roman" w:hAnsi="Times New Roman" w:cs="Times New Roman"/>
                <w:b/>
                <w:bCs/>
              </w:rPr>
              <w:t xml:space="preserve">F-06. </w:t>
            </w:r>
            <w:r w:rsidRPr="00572EEC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572EEC">
              <w:rPr>
                <w:rFonts w:ascii="Times New Roman" w:hAnsi="Times New Roman" w:cs="Times New Roman"/>
              </w:rPr>
              <w:t>Show reviews and ratings</w:t>
            </w:r>
          </w:p>
        </w:tc>
      </w:tr>
      <w:tr w:rsidR="00DD50CE" w:rsidRPr="00DC32BB" w14:paraId="3DC30E94" w14:textId="77777777" w:rsidTr="00152EED">
        <w:trPr>
          <w:cantSplit/>
        </w:trPr>
        <w:tc>
          <w:tcPr>
            <w:tcW w:w="70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4278E" w14:textId="77777777" w:rsidR="00DD50CE" w:rsidRPr="00DC32BB" w:rsidRDefault="00DD50CE" w:rsidP="0057304F">
            <w:pPr>
              <w:jc w:val="center"/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F-07</w:t>
            </w:r>
          </w:p>
        </w:tc>
        <w:tc>
          <w:tcPr>
            <w:tcW w:w="198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E4C34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Cart</w:t>
            </w:r>
          </w:p>
        </w:tc>
        <w:tc>
          <w:tcPr>
            <w:tcW w:w="62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E23A8" w14:textId="02197DDB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F-07.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3ADF">
              <w:rPr>
                <w:rFonts w:ascii="Times New Roman" w:hAnsi="Times New Roman" w:cs="Times New Roman"/>
                <w:u w:val="single"/>
              </w:rPr>
              <w:t>01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Add product to cart (up to 15 products)</w:t>
            </w:r>
          </w:p>
          <w:p w14:paraId="1CBAC9C9" w14:textId="7FD3EF3B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F-07.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Change quantity</w:t>
            </w:r>
          </w:p>
          <w:p w14:paraId="44DBF11F" w14:textId="567339FA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F-07.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Remove item</w:t>
            </w:r>
          </w:p>
          <w:p w14:paraId="44BE0894" w14:textId="6EF94916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F-07.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Calculate item subtotal</w:t>
            </w:r>
          </w:p>
          <w:p w14:paraId="495BF932" w14:textId="7BE4DF91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F-07.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Calculate cart total as per approved pricing rules, including discounts and offer pricing</w:t>
            </w:r>
          </w:p>
          <w:p w14:paraId="6873CE6D" w14:textId="3E84B512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F-07.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Validate product availability; show “Out of Stock” if unavailable</w:t>
            </w:r>
          </w:p>
        </w:tc>
      </w:tr>
      <w:tr w:rsidR="00DD50CE" w:rsidRPr="00DC32BB" w14:paraId="7336AE84" w14:textId="77777777" w:rsidTr="00152EED">
        <w:trPr>
          <w:cantSplit/>
        </w:trPr>
        <w:tc>
          <w:tcPr>
            <w:tcW w:w="70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31B94" w14:textId="77777777" w:rsidR="00DD50CE" w:rsidRPr="00DC32BB" w:rsidRDefault="00DD50CE" w:rsidP="0057304F">
            <w:pPr>
              <w:jc w:val="center"/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F-08</w:t>
            </w:r>
          </w:p>
        </w:tc>
        <w:tc>
          <w:tcPr>
            <w:tcW w:w="198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5F87A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Address &amp; Checkout</w:t>
            </w:r>
          </w:p>
        </w:tc>
        <w:tc>
          <w:tcPr>
            <w:tcW w:w="62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A0F9A" w14:textId="21CD36BD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F-08.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3ADF">
              <w:rPr>
                <w:rFonts w:ascii="Times New Roman" w:hAnsi="Times New Roman" w:cs="Times New Roman"/>
                <w:u w:val="single"/>
              </w:rPr>
              <w:t>01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Capture/select delivery address</w:t>
            </w:r>
          </w:p>
          <w:p w14:paraId="12655207" w14:textId="4FF688FA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F-08.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Display order summary</w:t>
            </w:r>
          </w:p>
          <w:p w14:paraId="54088A2B" w14:textId="3688459A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F-08.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Apply approved delivery/discount rules</w:t>
            </w:r>
          </w:p>
          <w:p w14:paraId="66A9733A" w14:textId="33C83185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F-08.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Validate required checkout information</w:t>
            </w:r>
          </w:p>
          <w:p w14:paraId="0DB66F96" w14:textId="3C35E558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F-08.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Add up to 3 addresses per customer</w:t>
            </w:r>
          </w:p>
          <w:p w14:paraId="2AE3761B" w14:textId="3D221FD2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F-08.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Create order request on successful checkout</w:t>
            </w:r>
          </w:p>
        </w:tc>
      </w:tr>
      <w:tr w:rsidR="00DD50CE" w:rsidRPr="00DC32BB" w14:paraId="37E9F712" w14:textId="77777777" w:rsidTr="00152EED">
        <w:trPr>
          <w:cantSplit/>
        </w:trPr>
        <w:tc>
          <w:tcPr>
            <w:tcW w:w="70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1ED73" w14:textId="77777777" w:rsidR="00DD50CE" w:rsidRPr="00DC32BB" w:rsidRDefault="00DD50CE" w:rsidP="0057304F">
            <w:pPr>
              <w:jc w:val="center"/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lastRenderedPageBreak/>
              <w:t>F-09</w:t>
            </w:r>
          </w:p>
        </w:tc>
        <w:tc>
          <w:tcPr>
            <w:tcW w:w="198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F130A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Order Management</w:t>
            </w:r>
          </w:p>
        </w:tc>
        <w:tc>
          <w:tcPr>
            <w:tcW w:w="62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A64AA" w14:textId="35C96B42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F-09.</w:t>
            </w:r>
            <w:r w:rsidRPr="00DD3ADF">
              <w:rPr>
                <w:rFonts w:ascii="Times New Roman" w:hAnsi="Times New Roman" w:cs="Times New Roman"/>
                <w:u w:val="single"/>
              </w:rPr>
              <w:t xml:space="preserve"> 01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Create order after successful checkout</w:t>
            </w:r>
          </w:p>
          <w:p w14:paraId="43549551" w14:textId="174122BA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F-09.</w:t>
            </w:r>
            <w:r w:rsidRPr="00DD3ADF">
              <w:rPr>
                <w:rFonts w:ascii="Times New Roman" w:hAnsi="Times New Roman" w:cs="Times New Roman"/>
                <w:u w:val="single"/>
              </w:rPr>
              <w:t xml:space="preserve"> 0</w:t>
            </w:r>
            <w:r>
              <w:rPr>
                <w:rFonts w:ascii="Times New Roman" w:hAnsi="Times New Roman" w:cs="Times New Roman"/>
                <w:u w:val="single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Generate order identifier</w:t>
            </w:r>
          </w:p>
          <w:p w14:paraId="1EF109D0" w14:textId="38E6887A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F-09.</w:t>
            </w:r>
            <w:r w:rsidRPr="00DD3ADF">
              <w:rPr>
                <w:rFonts w:ascii="Times New Roman" w:hAnsi="Times New Roman" w:cs="Times New Roman"/>
                <w:u w:val="single"/>
              </w:rPr>
              <w:t xml:space="preserve"> 0</w:t>
            </w:r>
            <w:r>
              <w:rPr>
                <w:rFonts w:ascii="Times New Roman" w:hAnsi="Times New Roman" w:cs="Times New Roman"/>
                <w:u w:val="single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Customer views order history/details</w:t>
            </w:r>
          </w:p>
          <w:p w14:paraId="20122BAF" w14:textId="67E905D4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F-09.</w:t>
            </w:r>
            <w:r w:rsidRPr="00DD3ADF">
              <w:rPr>
                <w:rFonts w:ascii="Times New Roman" w:hAnsi="Times New Roman" w:cs="Times New Roman"/>
                <w:u w:val="single"/>
              </w:rPr>
              <w:t xml:space="preserve"> 0</w:t>
            </w:r>
            <w:r>
              <w:rPr>
                <w:rFonts w:ascii="Times New Roman" w:hAnsi="Times New Roman" w:cs="Times New Roman"/>
                <w:u w:val="single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Admin views orders</w:t>
            </w:r>
          </w:p>
          <w:p w14:paraId="7422981C" w14:textId="76DB4F6E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F-09.</w:t>
            </w:r>
            <w:r w:rsidRPr="00DD3ADF">
              <w:rPr>
                <w:rFonts w:ascii="Times New Roman" w:hAnsi="Times New Roman" w:cs="Times New Roman"/>
                <w:u w:val="single"/>
              </w:rPr>
              <w:t xml:space="preserve"> 0</w:t>
            </w:r>
            <w:r>
              <w:rPr>
                <w:rFonts w:ascii="Times New Roman" w:hAnsi="Times New Roman" w:cs="Times New Roman"/>
                <w:u w:val="single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Admin updates approved order statuses</w:t>
            </w:r>
          </w:p>
          <w:p w14:paraId="6E326B92" w14:textId="005C3F87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F-09.</w:t>
            </w:r>
            <w:r w:rsidRPr="00DD3ADF">
              <w:rPr>
                <w:rFonts w:ascii="Times New Roman" w:hAnsi="Times New Roman" w:cs="Times New Roman"/>
                <w:u w:val="single"/>
              </w:rPr>
              <w:t xml:space="preserve"> 0</w:t>
            </w:r>
            <w:r>
              <w:rPr>
                <w:rFonts w:ascii="Times New Roman" w:hAnsi="Times New Roman" w:cs="Times New Roman"/>
                <w:u w:val="single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Customer views current order status</w:t>
            </w:r>
          </w:p>
          <w:p w14:paraId="1F55B48E" w14:textId="1CD9B887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F-09.</w:t>
            </w:r>
            <w:r w:rsidRPr="00DD3ADF">
              <w:rPr>
                <w:rFonts w:ascii="Times New Roman" w:hAnsi="Times New Roman" w:cs="Times New Roman"/>
                <w:u w:val="single"/>
              </w:rPr>
              <w:t xml:space="preserve"> 0</w:t>
            </w:r>
            <w:r>
              <w:rPr>
                <w:rFonts w:ascii="Times New Roman" w:hAnsi="Times New Roman" w:cs="Times New Roman"/>
                <w:u w:val="single"/>
              </w:rPr>
              <w:t>7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WhatsApp notification with order details to admin</w:t>
            </w:r>
          </w:p>
          <w:p w14:paraId="35FC7072" w14:textId="05852A5F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F-09.</w:t>
            </w:r>
            <w:r w:rsidRPr="00DD3ADF">
              <w:rPr>
                <w:rFonts w:ascii="Times New Roman" w:hAnsi="Times New Roman" w:cs="Times New Roman"/>
                <w:u w:val="single"/>
              </w:rPr>
              <w:t xml:space="preserve"> 0</w:t>
            </w:r>
            <w:r>
              <w:rPr>
                <w:rFonts w:ascii="Times New Roman" w:hAnsi="Times New Roman" w:cs="Times New Roman"/>
                <w:u w:val="single"/>
              </w:rPr>
              <w:t>8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Order tracking via WhatsApp notification (track-order option) and unique WhatsApp enquiry with order ID, details, and customer details</w:t>
            </w:r>
          </w:p>
          <w:p w14:paraId="30729C7B" w14:textId="6EE8C9DF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F-09.</w:t>
            </w:r>
            <w:r w:rsidRPr="00DD3ADF">
              <w:rPr>
                <w:rFonts w:ascii="Times New Roman" w:hAnsi="Times New Roman" w:cs="Times New Roman"/>
                <w:u w:val="single"/>
              </w:rPr>
              <w:t xml:space="preserve"> 0</w:t>
            </w:r>
            <w:r>
              <w:rPr>
                <w:rFonts w:ascii="Times New Roman" w:hAnsi="Times New Roman" w:cs="Times New Roman"/>
                <w:u w:val="single"/>
              </w:rPr>
              <w:t>9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Pop-up notification on website showing recently ordered product and customer details</w:t>
            </w:r>
          </w:p>
        </w:tc>
      </w:tr>
      <w:tr w:rsidR="00DD50CE" w:rsidRPr="00DC32BB" w14:paraId="6A9E49A3" w14:textId="77777777" w:rsidTr="00152EED">
        <w:trPr>
          <w:cantSplit/>
        </w:trPr>
        <w:tc>
          <w:tcPr>
            <w:tcW w:w="70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845F5" w14:textId="77777777" w:rsidR="00DD50CE" w:rsidRPr="00DC32BB" w:rsidRDefault="00DD50CE" w:rsidP="0057304F">
            <w:pPr>
              <w:jc w:val="center"/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F-10</w:t>
            </w:r>
          </w:p>
        </w:tc>
        <w:tc>
          <w:tcPr>
            <w:tcW w:w="198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0885E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Payment</w:t>
            </w:r>
          </w:p>
        </w:tc>
        <w:tc>
          <w:tcPr>
            <w:tcW w:w="62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C591C" w14:textId="0C79F341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 xml:space="preserve">F-10. </w:t>
            </w:r>
            <w:r w:rsidRPr="00DD3ADF">
              <w:rPr>
                <w:rFonts w:ascii="Times New Roman" w:hAnsi="Times New Roman" w:cs="Times New Roman"/>
                <w:u w:val="single"/>
              </w:rPr>
              <w:t>01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Initiate payment through approved gateway</w:t>
            </w:r>
          </w:p>
          <w:p w14:paraId="2CD374A5" w14:textId="41AAE52B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 xml:space="preserve">F-10. 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Handle success/failure/cancellation response</w:t>
            </w:r>
          </w:p>
          <w:p w14:paraId="472E9FF4" w14:textId="622B7BED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 xml:space="preserve">F-10. 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Record transaction reference where available</w:t>
            </w:r>
          </w:p>
          <w:p w14:paraId="62BB2E74" w14:textId="20F291C7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 xml:space="preserve">F-10. 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Associate payment status with order</w:t>
            </w:r>
          </w:p>
          <w:p w14:paraId="41F1F7AD" w14:textId="5E376B62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 xml:space="preserve">F-10. 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Do not store prohibited sensitive payment credentials</w:t>
            </w:r>
          </w:p>
          <w:p w14:paraId="7AB77206" w14:textId="6F0EBC61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 xml:space="preserve">F-10. 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Store payment details in database for future reference</w:t>
            </w:r>
          </w:p>
        </w:tc>
      </w:tr>
      <w:tr w:rsidR="00DD50CE" w:rsidRPr="00DC32BB" w14:paraId="3B8581A2" w14:textId="77777777" w:rsidTr="00152EED">
        <w:trPr>
          <w:cantSplit/>
        </w:trPr>
        <w:tc>
          <w:tcPr>
            <w:tcW w:w="70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BDCFD" w14:textId="77777777" w:rsidR="00DD50CE" w:rsidRPr="00DC32BB" w:rsidRDefault="00DD50CE" w:rsidP="0057304F">
            <w:pPr>
              <w:jc w:val="center"/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color w:val="1F3864"/>
                <w:sz w:val="21"/>
                <w:szCs w:val="21"/>
              </w:rPr>
              <w:t>F-11</w:t>
            </w:r>
          </w:p>
        </w:tc>
        <w:tc>
          <w:tcPr>
            <w:tcW w:w="198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9A989" w14:textId="77777777" w:rsidR="00DD50CE" w:rsidRPr="00DC32BB" w:rsidRDefault="00DD50CE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Dashboard &amp; Reports</w:t>
            </w:r>
          </w:p>
        </w:tc>
        <w:tc>
          <w:tcPr>
            <w:tcW w:w="623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99528" w14:textId="39A5027D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F-11.</w:t>
            </w:r>
            <w:r w:rsidRPr="00DD3ADF">
              <w:rPr>
                <w:rFonts w:ascii="Times New Roman" w:hAnsi="Times New Roman" w:cs="Times New Roman"/>
                <w:u w:val="single"/>
              </w:rPr>
              <w:t>01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Display approved summary metrics</w:t>
            </w:r>
          </w:p>
          <w:p w14:paraId="79EBF5B2" w14:textId="2000CC15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F-11.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Includes: number of products available, products with low stock, out-of-stock products, number of orders per day/week/month with revenue generated</w:t>
            </w:r>
          </w:p>
          <w:p w14:paraId="6C3DA985" w14:textId="37D16120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F-11.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Order summary with customer details and quantity</w:t>
            </w:r>
          </w:p>
          <w:p w14:paraId="149D36E6" w14:textId="53C03B28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F-11.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Product/inventory summary where approved</w:t>
            </w:r>
          </w:p>
          <w:p w14:paraId="6E4FD877" w14:textId="6E55E6A2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F-11.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5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Basic reports only, within agreed scope</w:t>
            </w:r>
          </w:p>
          <w:p w14:paraId="08302EF1" w14:textId="218F4372" w:rsidR="00DD50CE" w:rsidRPr="00DD3ADF" w:rsidRDefault="00DD3ADF" w:rsidP="00DD3ADF">
            <w:pPr>
              <w:spacing w:after="40" w:line="240" w:lineRule="auto"/>
              <w:ind w:left="60"/>
              <w:rPr>
                <w:rFonts w:ascii="Times New Roman" w:hAnsi="Times New Roman" w:cs="Times New Roman"/>
              </w:rPr>
            </w:pPr>
            <w:r w:rsidRPr="00DD3ADF">
              <w:rPr>
                <w:rFonts w:ascii="Times New Roman" w:hAnsi="Times New Roman" w:cs="Times New Roman"/>
                <w:b/>
                <w:bCs/>
              </w:rPr>
              <w:t>F-11.</w:t>
            </w:r>
            <w:r w:rsidRPr="00DD3ADF">
              <w:rPr>
                <w:rFonts w:ascii="Times New Roman" w:hAnsi="Times New Roman" w:cs="Times New Roman"/>
                <w:u w:val="single"/>
              </w:rPr>
              <w:t>0</w:t>
            </w:r>
            <w:r>
              <w:rPr>
                <w:rFonts w:ascii="Times New Roman" w:hAnsi="Times New Roman" w:cs="Times New Roman"/>
                <w:u w:val="single"/>
              </w:rPr>
              <w:t>6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DD50CE" w:rsidRPr="00DD3ADF">
              <w:rPr>
                <w:rFonts w:ascii="Times New Roman" w:hAnsi="Times New Roman" w:cs="Times New Roman"/>
              </w:rPr>
              <w:t>Add, update, and delete reviews and ratings (admin-only page)</w:t>
            </w:r>
          </w:p>
        </w:tc>
      </w:tr>
    </w:tbl>
    <w:p w14:paraId="3722EB23" w14:textId="51A37B86" w:rsidR="00152EED" w:rsidRPr="00DC32BB" w:rsidRDefault="00152EED" w:rsidP="00DD50CE">
      <w:pPr>
        <w:rPr>
          <w:rFonts w:ascii="Times New Roman" w:hAnsi="Times New Roman" w:cs="Times New Roman"/>
          <w:b/>
          <w:bCs/>
          <w:color w:val="0B76B8"/>
          <w:sz w:val="28"/>
          <w:szCs w:val="28"/>
        </w:rPr>
      </w:pPr>
      <w:r w:rsidRPr="00DC32BB">
        <w:rPr>
          <w:rFonts w:ascii="Times New Roman" w:hAnsi="Times New Roman" w:cs="Times New Roman"/>
          <w:b/>
          <w:bCs/>
          <w:color w:val="0B76B8"/>
          <w:sz w:val="28"/>
          <w:szCs w:val="28"/>
        </w:rPr>
        <w:tab/>
      </w:r>
      <w:r w:rsidRPr="00DC32BB">
        <w:rPr>
          <w:rFonts w:ascii="Times New Roman" w:hAnsi="Times New Roman" w:cs="Times New Roman"/>
          <w:b/>
          <w:bCs/>
          <w:color w:val="0B76B8"/>
          <w:sz w:val="28"/>
          <w:szCs w:val="28"/>
        </w:rPr>
        <w:tab/>
      </w:r>
      <w:r w:rsidRPr="00DC32BB">
        <w:rPr>
          <w:rFonts w:ascii="Times New Roman" w:hAnsi="Times New Roman" w:cs="Times New Roman"/>
          <w:b/>
          <w:bCs/>
          <w:color w:val="0B76B8"/>
          <w:sz w:val="28"/>
          <w:szCs w:val="28"/>
        </w:rPr>
        <w:tab/>
      </w:r>
      <w:r w:rsidRPr="00DC32BB">
        <w:rPr>
          <w:rFonts w:ascii="Times New Roman" w:hAnsi="Times New Roman" w:cs="Times New Roman"/>
          <w:b/>
          <w:bCs/>
          <w:color w:val="0B76B8"/>
          <w:sz w:val="28"/>
          <w:szCs w:val="28"/>
        </w:rPr>
        <w:tab/>
      </w:r>
      <w:r w:rsidRPr="00DC32BB">
        <w:rPr>
          <w:rFonts w:ascii="Times New Roman" w:hAnsi="Times New Roman" w:cs="Times New Roman"/>
          <w:b/>
          <w:bCs/>
          <w:color w:val="0B76B8"/>
          <w:sz w:val="28"/>
          <w:szCs w:val="28"/>
        </w:rPr>
        <w:tab/>
      </w:r>
      <w:r w:rsidRPr="00DC32BB">
        <w:rPr>
          <w:rFonts w:ascii="Times New Roman" w:hAnsi="Times New Roman" w:cs="Times New Roman"/>
          <w:b/>
          <w:bCs/>
          <w:color w:val="0B76B8"/>
          <w:sz w:val="28"/>
          <w:szCs w:val="28"/>
        </w:rPr>
        <w:tab/>
      </w:r>
      <w:r w:rsidRPr="00DC32BB">
        <w:rPr>
          <w:rFonts w:ascii="Times New Roman" w:hAnsi="Times New Roman" w:cs="Times New Roman"/>
          <w:b/>
          <w:bCs/>
          <w:color w:val="0B76B8"/>
          <w:sz w:val="28"/>
          <w:szCs w:val="28"/>
        </w:rPr>
        <w:tab/>
      </w:r>
      <w:r w:rsidRPr="00DC32BB">
        <w:rPr>
          <w:rFonts w:ascii="Times New Roman" w:hAnsi="Times New Roman" w:cs="Times New Roman"/>
          <w:b/>
          <w:bCs/>
          <w:color w:val="0B76B8"/>
          <w:sz w:val="28"/>
          <w:szCs w:val="28"/>
        </w:rPr>
        <w:tab/>
      </w:r>
    </w:p>
    <w:p w14:paraId="44F0EF81" w14:textId="3DD3D3B1" w:rsidR="00152EED" w:rsidRPr="00DC32BB" w:rsidRDefault="00DC32BB" w:rsidP="00DC32BB">
      <w:pPr>
        <w:rPr>
          <w:rFonts w:ascii="Times New Roman" w:hAnsi="Times New Roman" w:cs="Times New Roman"/>
          <w:b/>
          <w:bCs/>
          <w:color w:val="0B76B8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B76B8"/>
          <w:sz w:val="28"/>
          <w:szCs w:val="28"/>
        </w:rPr>
        <w:t xml:space="preserve">5. </w:t>
      </w:r>
      <w:r w:rsidR="00152EED" w:rsidRPr="00DC32BB">
        <w:rPr>
          <w:rFonts w:ascii="Times New Roman" w:hAnsi="Times New Roman" w:cs="Times New Roman"/>
          <w:b/>
          <w:bCs/>
          <w:color w:val="0B76B8"/>
          <w:sz w:val="28"/>
          <w:szCs w:val="28"/>
        </w:rPr>
        <w:t>Screen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2EED" w:rsidRPr="00DC32BB" w14:paraId="22320863" w14:textId="77777777" w:rsidTr="0057304F">
        <w:tc>
          <w:tcPr>
            <w:tcW w:w="4320" w:type="dxa"/>
            <w:shd w:val="clear" w:color="auto" w:fill="0B76B8"/>
          </w:tcPr>
          <w:p w14:paraId="6A20FB68" w14:textId="77777777" w:rsidR="00152EED" w:rsidRPr="00DC32BB" w:rsidRDefault="00152EED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color w:val="FFFFFF"/>
              </w:rPr>
              <w:t>Area</w:t>
            </w:r>
          </w:p>
        </w:tc>
        <w:tc>
          <w:tcPr>
            <w:tcW w:w="4320" w:type="dxa"/>
            <w:shd w:val="clear" w:color="auto" w:fill="0B76B8"/>
          </w:tcPr>
          <w:p w14:paraId="0E59B2EE" w14:textId="77777777" w:rsidR="00152EED" w:rsidRPr="00DC32BB" w:rsidRDefault="00152EED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color w:val="FFFFFF"/>
              </w:rPr>
              <w:t>Screens</w:t>
            </w:r>
          </w:p>
        </w:tc>
      </w:tr>
      <w:tr w:rsidR="00152EED" w:rsidRPr="00DC32BB" w14:paraId="75F4C494" w14:textId="77777777" w:rsidTr="0057304F">
        <w:tc>
          <w:tcPr>
            <w:tcW w:w="4320" w:type="dxa"/>
          </w:tcPr>
          <w:p w14:paraId="74789315" w14:textId="77777777" w:rsidR="00152EED" w:rsidRPr="00DC32BB" w:rsidRDefault="00152EED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Public Storefront</w:t>
            </w:r>
          </w:p>
        </w:tc>
        <w:tc>
          <w:tcPr>
            <w:tcW w:w="4320" w:type="dxa"/>
          </w:tcPr>
          <w:p w14:paraId="50AF73A8" w14:textId="77777777" w:rsidR="00152EED" w:rsidRPr="00DC32BB" w:rsidRDefault="00152EED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Home, New Arrivals, Discount and offers, Category/Product Listing, Product Details, Search Results.</w:t>
            </w:r>
          </w:p>
        </w:tc>
      </w:tr>
      <w:tr w:rsidR="00152EED" w:rsidRPr="00DC32BB" w14:paraId="6EA75F8D" w14:textId="77777777" w:rsidTr="0057304F">
        <w:tc>
          <w:tcPr>
            <w:tcW w:w="4320" w:type="dxa"/>
          </w:tcPr>
          <w:p w14:paraId="4A2645B8" w14:textId="77777777" w:rsidR="00152EED" w:rsidRPr="00DC32BB" w:rsidRDefault="00152EED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4320" w:type="dxa"/>
          </w:tcPr>
          <w:p w14:paraId="394D89AC" w14:textId="77777777" w:rsidR="00152EED" w:rsidRPr="00DC32BB" w:rsidRDefault="00152EED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Register, Login, Profile, Address, Cart, Checkout, Orders, Order Details and status, Order History.</w:t>
            </w:r>
          </w:p>
        </w:tc>
      </w:tr>
      <w:tr w:rsidR="00152EED" w:rsidRPr="00DC32BB" w14:paraId="3012CE7B" w14:textId="77777777" w:rsidTr="00DC32BB">
        <w:trPr>
          <w:trHeight w:val="840"/>
        </w:trPr>
        <w:tc>
          <w:tcPr>
            <w:tcW w:w="4320" w:type="dxa"/>
          </w:tcPr>
          <w:p w14:paraId="26099CC9" w14:textId="77777777" w:rsidR="00152EED" w:rsidRPr="00DC32BB" w:rsidRDefault="00152EED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4320" w:type="dxa"/>
          </w:tcPr>
          <w:p w14:paraId="59D08889" w14:textId="713246D3" w:rsidR="00152EED" w:rsidRPr="00DC32BB" w:rsidRDefault="00152EED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 xml:space="preserve">Login, Dashboard, Management of Categories, Products, Inventory, Customers, Orders, Reports </w:t>
            </w:r>
          </w:p>
        </w:tc>
      </w:tr>
    </w:tbl>
    <w:p w14:paraId="57819EA0" w14:textId="72551419" w:rsidR="00152EED" w:rsidRDefault="00152EED" w:rsidP="00DD50CE">
      <w:pPr>
        <w:rPr>
          <w:rFonts w:ascii="Times New Roman" w:hAnsi="Times New Roman" w:cs="Times New Roman"/>
          <w:b/>
          <w:bCs/>
          <w:color w:val="0B76B8"/>
          <w:sz w:val="28"/>
          <w:szCs w:val="28"/>
        </w:rPr>
      </w:pPr>
    </w:p>
    <w:p w14:paraId="0488901B" w14:textId="77777777" w:rsidR="00DC32BB" w:rsidRPr="00DC32BB" w:rsidRDefault="00DC32BB" w:rsidP="00DD50CE">
      <w:pPr>
        <w:rPr>
          <w:rFonts w:ascii="Times New Roman" w:hAnsi="Times New Roman" w:cs="Times New Roman"/>
          <w:b/>
          <w:bCs/>
          <w:color w:val="0B76B8"/>
          <w:sz w:val="28"/>
          <w:szCs w:val="28"/>
        </w:rPr>
      </w:pPr>
    </w:p>
    <w:p w14:paraId="101EF4EE" w14:textId="396C5371" w:rsidR="00DD50CE" w:rsidRPr="00DC32BB" w:rsidRDefault="00152EED" w:rsidP="00DD50CE">
      <w:pPr>
        <w:rPr>
          <w:rFonts w:ascii="Times New Roman" w:hAnsi="Times New Roman" w:cs="Times New Roman"/>
          <w:b/>
          <w:bCs/>
          <w:color w:val="0B76B8"/>
          <w:sz w:val="28"/>
          <w:szCs w:val="28"/>
        </w:rPr>
      </w:pPr>
      <w:r w:rsidRPr="00DC32BB">
        <w:rPr>
          <w:rFonts w:ascii="Times New Roman" w:hAnsi="Times New Roman" w:cs="Times New Roman"/>
          <w:b/>
          <w:bCs/>
          <w:color w:val="0B76B8"/>
          <w:sz w:val="28"/>
          <w:szCs w:val="28"/>
        </w:rPr>
        <w:lastRenderedPageBreak/>
        <w:t>6. API Functional Expectations</w:t>
      </w:r>
    </w:p>
    <w:p w14:paraId="329F7915" w14:textId="77777777" w:rsidR="00152EED" w:rsidRPr="00DC32BB" w:rsidRDefault="00152EED" w:rsidP="00152EE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Every approved feature shall expose only the APIs necessary for its UI/business behavior.</w:t>
      </w:r>
    </w:p>
    <w:p w14:paraId="2AF4E5B5" w14:textId="77777777" w:rsidR="00152EED" w:rsidRPr="00DC32BB" w:rsidRDefault="00152EED" w:rsidP="00152EE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Requests shall be validated.</w:t>
      </w:r>
    </w:p>
    <w:p w14:paraId="101D2ABF" w14:textId="77777777" w:rsidR="00152EED" w:rsidRPr="00DC32BB" w:rsidRDefault="00152EED" w:rsidP="00152EE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Unauthorized access shall be rejected.</w:t>
      </w:r>
    </w:p>
    <w:p w14:paraId="49FD9AA2" w14:textId="77777777" w:rsidR="00152EED" w:rsidRPr="00DC32BB" w:rsidRDefault="00152EED" w:rsidP="00152EE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Errors shall use a consistent response structure.</w:t>
      </w:r>
    </w:p>
    <w:p w14:paraId="21220A00" w14:textId="77777777" w:rsidR="00152EED" w:rsidRPr="00DC32BB" w:rsidRDefault="00152EED" w:rsidP="00152EE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CRUD operations shall enforce business constraints.</w:t>
      </w:r>
    </w:p>
    <w:p w14:paraId="31E670FA" w14:textId="77777777" w:rsidR="00152EED" w:rsidRPr="00DC32BB" w:rsidRDefault="00152EED" w:rsidP="00152EE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Database operations shall preserve referential integrity.</w:t>
      </w:r>
    </w:p>
    <w:p w14:paraId="236DB66A" w14:textId="7F671631" w:rsidR="00152EED" w:rsidRPr="00DC32BB" w:rsidRDefault="00152EED" w:rsidP="00DD50CE">
      <w:pPr>
        <w:rPr>
          <w:rFonts w:ascii="Times New Roman" w:hAnsi="Times New Roman" w:cs="Times New Roman"/>
          <w:b/>
          <w:bCs/>
          <w:color w:val="0B76B8"/>
          <w:sz w:val="28"/>
          <w:szCs w:val="28"/>
        </w:rPr>
      </w:pPr>
      <w:r w:rsidRPr="00DC32BB">
        <w:rPr>
          <w:rFonts w:ascii="Times New Roman" w:hAnsi="Times New Roman" w:cs="Times New Roman"/>
          <w:b/>
          <w:bCs/>
          <w:color w:val="0B76B8"/>
          <w:sz w:val="28"/>
          <w:szCs w:val="28"/>
        </w:rPr>
        <w:t>7. UI Functional Expectations</w:t>
      </w:r>
    </w:p>
    <w:p w14:paraId="342DECFB" w14:textId="77777777" w:rsidR="00152EED" w:rsidRPr="00DC32BB" w:rsidRDefault="00152EED" w:rsidP="00152EE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Forms must validate required inputs.</w:t>
      </w:r>
    </w:p>
    <w:p w14:paraId="60E91B58" w14:textId="77777777" w:rsidR="00152EED" w:rsidRPr="00DC32BB" w:rsidRDefault="00152EED" w:rsidP="00152EE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Buttons/actions must provide feedback.</w:t>
      </w:r>
    </w:p>
    <w:p w14:paraId="69CAE7B7" w14:textId="77777777" w:rsidR="00152EED" w:rsidRPr="00DC32BB" w:rsidRDefault="00152EED" w:rsidP="00152EE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Loading and error states must be handled.</w:t>
      </w:r>
    </w:p>
    <w:p w14:paraId="28285523" w14:textId="77777777" w:rsidR="00152EED" w:rsidRPr="00DC32BB" w:rsidRDefault="00152EED" w:rsidP="00152EE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Responsive behavior shall be verified on representative screen sizes.</w:t>
      </w:r>
    </w:p>
    <w:p w14:paraId="1FBD8F98" w14:textId="6FAF3759" w:rsidR="00DD50CE" w:rsidRPr="00DC32BB" w:rsidRDefault="00152EED" w:rsidP="00152EED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Admin screens must be protected from unauthorized users.</w:t>
      </w:r>
    </w:p>
    <w:p w14:paraId="6E53CC97" w14:textId="77777777" w:rsidR="00152EED" w:rsidRPr="00DC32BB" w:rsidRDefault="00152EED" w:rsidP="00152EED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14:paraId="70736F9B" w14:textId="719261E2" w:rsidR="00152EED" w:rsidRPr="00DC32BB" w:rsidRDefault="00152EED" w:rsidP="00152EED">
      <w:pPr>
        <w:pStyle w:val="ListBullet"/>
        <w:numPr>
          <w:ilvl w:val="0"/>
          <w:numId w:val="0"/>
        </w:numPr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</w:pPr>
      <w:r w:rsidRPr="00DC32BB"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  <w:t>8.</w:t>
      </w:r>
      <w:r w:rsidR="00DC32BB" w:rsidRPr="00DC32BB"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  <w:t xml:space="preserve"> </w:t>
      </w:r>
      <w:r w:rsidRPr="00DC32BB"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  <w:t>Feature Acceptance Criteria</w:t>
      </w:r>
    </w:p>
    <w:p w14:paraId="4EF97A3D" w14:textId="77777777" w:rsidR="00152EED" w:rsidRPr="00DC32BB" w:rsidRDefault="00152EED" w:rsidP="00DC32BB">
      <w:pPr>
        <w:pStyle w:val="ListNumber"/>
        <w:numPr>
          <w:ilvl w:val="0"/>
          <w:numId w:val="5"/>
        </w:numPr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Database objects are implemented and reviewed.</w:t>
      </w:r>
    </w:p>
    <w:p w14:paraId="53D35B3D" w14:textId="77777777" w:rsidR="00152EED" w:rsidRPr="00DC32BB" w:rsidRDefault="00152EED" w:rsidP="00DC32BB">
      <w:pPr>
        <w:pStyle w:val="ListNumber"/>
        <w:numPr>
          <w:ilvl w:val="0"/>
          <w:numId w:val="5"/>
        </w:numPr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API endpoints operate as specified.</w:t>
      </w:r>
    </w:p>
    <w:p w14:paraId="6E600E45" w14:textId="77777777" w:rsidR="00152EED" w:rsidRPr="00DC32BB" w:rsidRDefault="00152EED" w:rsidP="00DC32BB">
      <w:pPr>
        <w:pStyle w:val="ListNumber"/>
        <w:numPr>
          <w:ilvl w:val="0"/>
          <w:numId w:val="5"/>
        </w:numPr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UI screens are implemented.</w:t>
      </w:r>
    </w:p>
    <w:p w14:paraId="76106878" w14:textId="77777777" w:rsidR="00152EED" w:rsidRPr="00DC32BB" w:rsidRDefault="00152EED" w:rsidP="00DC32BB">
      <w:pPr>
        <w:pStyle w:val="ListNumber"/>
        <w:numPr>
          <w:ilvl w:val="0"/>
          <w:numId w:val="5"/>
        </w:numPr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API/UI integration works with real database data.</w:t>
      </w:r>
    </w:p>
    <w:p w14:paraId="6E84CA16" w14:textId="77777777" w:rsidR="00152EED" w:rsidRPr="00DC32BB" w:rsidRDefault="00152EED" w:rsidP="00DC32BB">
      <w:pPr>
        <w:pStyle w:val="ListNumber"/>
        <w:numPr>
          <w:ilvl w:val="0"/>
          <w:numId w:val="5"/>
        </w:numPr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Functional tests pass.</w:t>
      </w:r>
    </w:p>
    <w:p w14:paraId="7749AFFD" w14:textId="77777777" w:rsidR="00152EED" w:rsidRPr="00DC32BB" w:rsidRDefault="00152EED" w:rsidP="00DC32BB">
      <w:pPr>
        <w:pStyle w:val="ListNumber"/>
        <w:numPr>
          <w:ilvl w:val="0"/>
          <w:numId w:val="5"/>
        </w:numPr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Known defects are documented.</w:t>
      </w:r>
    </w:p>
    <w:p w14:paraId="60F182CE" w14:textId="77777777" w:rsidR="00152EED" w:rsidRPr="00DC32BB" w:rsidRDefault="00152EED" w:rsidP="00DC32BB">
      <w:pPr>
        <w:pStyle w:val="ListNumber"/>
        <w:numPr>
          <w:ilvl w:val="0"/>
          <w:numId w:val="5"/>
        </w:numPr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Client demo is completed.</w:t>
      </w:r>
    </w:p>
    <w:p w14:paraId="2C340974" w14:textId="77777777" w:rsidR="00152EED" w:rsidRPr="00DC32BB" w:rsidRDefault="00152EED" w:rsidP="00DC32BB">
      <w:pPr>
        <w:pStyle w:val="ListNumber"/>
        <w:numPr>
          <w:ilvl w:val="0"/>
          <w:numId w:val="5"/>
        </w:numPr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Feature approval is recorded.</w:t>
      </w:r>
    </w:p>
    <w:p w14:paraId="2F56D87F" w14:textId="77777777" w:rsidR="00DC32BB" w:rsidRPr="00DC32BB" w:rsidRDefault="00DC32BB" w:rsidP="00DC32BB">
      <w:pPr>
        <w:pStyle w:val="ListNumber"/>
        <w:numPr>
          <w:ilvl w:val="0"/>
          <w:numId w:val="0"/>
        </w:numPr>
        <w:rPr>
          <w:rFonts w:ascii="Times New Roman" w:hAnsi="Times New Roman" w:cs="Times New Roman"/>
        </w:rPr>
      </w:pPr>
    </w:p>
    <w:p w14:paraId="720047B8" w14:textId="65318FF3" w:rsidR="00DC32BB" w:rsidRPr="00DC32BB" w:rsidRDefault="00DC32BB" w:rsidP="00DC32BB">
      <w:pPr>
        <w:pStyle w:val="ListNumber"/>
        <w:numPr>
          <w:ilvl w:val="0"/>
          <w:numId w:val="0"/>
        </w:numPr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</w:pPr>
      <w:r w:rsidRPr="00DC32BB"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  <w:t>9. Defect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32BB" w:rsidRPr="00DC32BB" w14:paraId="092B7412" w14:textId="77777777" w:rsidTr="0057304F">
        <w:tc>
          <w:tcPr>
            <w:tcW w:w="4320" w:type="dxa"/>
            <w:shd w:val="clear" w:color="auto" w:fill="0B76B8"/>
          </w:tcPr>
          <w:p w14:paraId="56117D99" w14:textId="77777777" w:rsidR="00DC32BB" w:rsidRPr="00DC32BB" w:rsidRDefault="00DC32BB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color w:val="FFFFFF"/>
              </w:rPr>
              <w:t>Classification</w:t>
            </w:r>
          </w:p>
        </w:tc>
        <w:tc>
          <w:tcPr>
            <w:tcW w:w="4320" w:type="dxa"/>
            <w:shd w:val="clear" w:color="auto" w:fill="0B76B8"/>
          </w:tcPr>
          <w:p w14:paraId="780C4121" w14:textId="77777777" w:rsidR="00DC32BB" w:rsidRPr="00DC32BB" w:rsidRDefault="00DC32BB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  <w:b/>
                <w:color w:val="FFFFFF"/>
              </w:rPr>
              <w:t>Meaning</w:t>
            </w:r>
          </w:p>
        </w:tc>
      </w:tr>
      <w:tr w:rsidR="00DC32BB" w:rsidRPr="00DC32BB" w14:paraId="21A5500C" w14:textId="77777777" w:rsidTr="0057304F">
        <w:tc>
          <w:tcPr>
            <w:tcW w:w="4320" w:type="dxa"/>
          </w:tcPr>
          <w:p w14:paraId="63108B5D" w14:textId="77777777" w:rsidR="00DC32BB" w:rsidRPr="00DC32BB" w:rsidRDefault="00DC32BB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4320" w:type="dxa"/>
          </w:tcPr>
          <w:p w14:paraId="0CBF4ACD" w14:textId="77777777" w:rsidR="00DC32BB" w:rsidRPr="00DC32BB" w:rsidRDefault="00DC32BB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Prevents a core approved workflow from functioning.</w:t>
            </w:r>
          </w:p>
        </w:tc>
      </w:tr>
      <w:tr w:rsidR="00DC32BB" w:rsidRPr="00DC32BB" w14:paraId="22EF5F07" w14:textId="77777777" w:rsidTr="0057304F">
        <w:tc>
          <w:tcPr>
            <w:tcW w:w="4320" w:type="dxa"/>
          </w:tcPr>
          <w:p w14:paraId="5DFCB154" w14:textId="77777777" w:rsidR="00DC32BB" w:rsidRPr="00DC32BB" w:rsidRDefault="00DC32BB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Major</w:t>
            </w:r>
          </w:p>
        </w:tc>
        <w:tc>
          <w:tcPr>
            <w:tcW w:w="4320" w:type="dxa"/>
          </w:tcPr>
          <w:p w14:paraId="422BBC9B" w14:textId="77777777" w:rsidR="00DC32BB" w:rsidRPr="00DC32BB" w:rsidRDefault="00DC32BB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Materially affects an approved feature but does not completely stop the system.</w:t>
            </w:r>
          </w:p>
        </w:tc>
      </w:tr>
      <w:tr w:rsidR="00DC32BB" w:rsidRPr="00DC32BB" w14:paraId="5DD1194D" w14:textId="77777777" w:rsidTr="0057304F">
        <w:tc>
          <w:tcPr>
            <w:tcW w:w="4320" w:type="dxa"/>
          </w:tcPr>
          <w:p w14:paraId="541D456A" w14:textId="77777777" w:rsidR="00DC32BB" w:rsidRPr="00DC32BB" w:rsidRDefault="00DC32BB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4320" w:type="dxa"/>
          </w:tcPr>
          <w:p w14:paraId="01FCE45B" w14:textId="77777777" w:rsidR="00DC32BB" w:rsidRPr="00DC32BB" w:rsidRDefault="00DC32BB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Limited functional/UI issue with a practical workaround.</w:t>
            </w:r>
          </w:p>
        </w:tc>
      </w:tr>
      <w:tr w:rsidR="00DC32BB" w:rsidRPr="00DC32BB" w14:paraId="1C4B81F0" w14:textId="77777777" w:rsidTr="00DC32BB">
        <w:trPr>
          <w:trHeight w:val="329"/>
        </w:trPr>
        <w:tc>
          <w:tcPr>
            <w:tcW w:w="4320" w:type="dxa"/>
          </w:tcPr>
          <w:p w14:paraId="39C47930" w14:textId="77777777" w:rsidR="00DC32BB" w:rsidRPr="00DC32BB" w:rsidRDefault="00DC32BB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Change Request</w:t>
            </w:r>
          </w:p>
        </w:tc>
        <w:tc>
          <w:tcPr>
            <w:tcW w:w="4320" w:type="dxa"/>
          </w:tcPr>
          <w:p w14:paraId="416A0B97" w14:textId="77777777" w:rsidR="00DC32BB" w:rsidRPr="00DC32BB" w:rsidRDefault="00DC32BB" w:rsidP="0057304F">
            <w:pPr>
              <w:rPr>
                <w:rFonts w:ascii="Times New Roman" w:hAnsi="Times New Roman" w:cs="Times New Roman"/>
              </w:rPr>
            </w:pPr>
            <w:r w:rsidRPr="00DC32BB">
              <w:rPr>
                <w:rFonts w:ascii="Times New Roman" w:hAnsi="Times New Roman" w:cs="Times New Roman"/>
              </w:rPr>
              <w:t>New or changed requirement, not a defect.</w:t>
            </w:r>
          </w:p>
        </w:tc>
      </w:tr>
    </w:tbl>
    <w:p w14:paraId="2675208D" w14:textId="77777777" w:rsidR="00DC32BB" w:rsidRPr="00DC32BB" w:rsidRDefault="00DC32BB" w:rsidP="00DC32BB">
      <w:pPr>
        <w:pStyle w:val="ListNumber"/>
        <w:numPr>
          <w:ilvl w:val="0"/>
          <w:numId w:val="0"/>
        </w:numPr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</w:pPr>
    </w:p>
    <w:p w14:paraId="3763C409" w14:textId="59D75419" w:rsidR="00DC32BB" w:rsidRPr="00DC32BB" w:rsidRDefault="00DC32BB" w:rsidP="00DC32BB">
      <w:pPr>
        <w:pStyle w:val="ListNumber"/>
        <w:numPr>
          <w:ilvl w:val="0"/>
          <w:numId w:val="0"/>
        </w:numPr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</w:pPr>
      <w:r w:rsidRPr="00DC32BB"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  <w:t>10.</w:t>
      </w:r>
      <w:r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  <w:t xml:space="preserve"> </w:t>
      </w:r>
      <w:r w:rsidRPr="00DC32BB"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  <w:t>UAT &amp; Sign-Off</w:t>
      </w:r>
    </w:p>
    <w:p w14:paraId="4E7069BC" w14:textId="77777777" w:rsidR="00DC32BB" w:rsidRPr="00DC32BB" w:rsidRDefault="00DC32BB" w:rsidP="00DC32BB">
      <w:pPr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Client shall review feature demonstrations and UAT builds. Approved features shall be recorded as accepted. Requests that change the agreed requirement will be processed through Change Request control.</w:t>
      </w:r>
    </w:p>
    <w:p w14:paraId="0E1D85B8" w14:textId="77777777" w:rsidR="00DC32BB" w:rsidRDefault="00DC32BB" w:rsidP="00152EED">
      <w:pPr>
        <w:pStyle w:val="ListBullet"/>
        <w:numPr>
          <w:ilvl w:val="0"/>
          <w:numId w:val="0"/>
        </w:numPr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</w:pPr>
    </w:p>
    <w:p w14:paraId="261E8002" w14:textId="77777777" w:rsidR="00A958F1" w:rsidRDefault="00A958F1" w:rsidP="00152EED">
      <w:pPr>
        <w:pStyle w:val="ListBullet"/>
        <w:numPr>
          <w:ilvl w:val="0"/>
          <w:numId w:val="0"/>
        </w:numPr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</w:pPr>
    </w:p>
    <w:p w14:paraId="0DFE7C28" w14:textId="1082EAB0" w:rsidR="00DC32BB" w:rsidRPr="00DC32BB" w:rsidRDefault="00DC32BB" w:rsidP="00152EED">
      <w:pPr>
        <w:pStyle w:val="ListBullet"/>
        <w:numPr>
          <w:ilvl w:val="0"/>
          <w:numId w:val="0"/>
        </w:numPr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</w:pPr>
      <w:r w:rsidRPr="00DC32BB"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  <w:lastRenderedPageBreak/>
        <w:t>11. Scope Protection</w:t>
      </w:r>
    </w:p>
    <w:p w14:paraId="4E611772" w14:textId="77777777" w:rsidR="00DC32BB" w:rsidRPr="00DC32BB" w:rsidRDefault="00DC32BB" w:rsidP="00DC32BB">
      <w:pPr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The FRS does not authorize features beyond the approved proposal, quotation and SRS. If a requirement is absent from those documents, it shall be clarified before implementation and may require a Change Request.</w:t>
      </w:r>
    </w:p>
    <w:p w14:paraId="7802BCCF" w14:textId="01AF5461" w:rsidR="00DC32BB" w:rsidRPr="00DC32BB" w:rsidRDefault="00DC32BB" w:rsidP="00152EED">
      <w:pPr>
        <w:pStyle w:val="ListBullet"/>
        <w:numPr>
          <w:ilvl w:val="0"/>
          <w:numId w:val="0"/>
        </w:numPr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</w:pPr>
      <w:r w:rsidRPr="00DC32BB"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  <w:t xml:space="preserve">12. Support &amp; Warranty Reference </w:t>
      </w:r>
    </w:p>
    <w:p w14:paraId="36625375" w14:textId="77777777" w:rsidR="00DC32BB" w:rsidRPr="00DC32BB" w:rsidRDefault="00DC32BB" w:rsidP="00DC32BB">
      <w:pPr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The project includes 90 days post-deployment bug-fix support for up to five (5) confirmed defects arising from approved scope, as governed by the signed Software Development Agreement.</w:t>
      </w:r>
    </w:p>
    <w:p w14:paraId="49289ED6" w14:textId="5CE9E74D" w:rsidR="00DC32BB" w:rsidRPr="00DC32BB" w:rsidRDefault="00DC32BB" w:rsidP="00152EED">
      <w:pPr>
        <w:pStyle w:val="ListBullet"/>
        <w:numPr>
          <w:ilvl w:val="0"/>
          <w:numId w:val="0"/>
        </w:numPr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</w:pPr>
      <w:r w:rsidRPr="00DC32BB"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  <w:t>13</w:t>
      </w:r>
      <w:r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  <w:t xml:space="preserve">. </w:t>
      </w:r>
      <w:r w:rsidRPr="00DC32BB"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  <w:t xml:space="preserve">Approval </w:t>
      </w:r>
    </w:p>
    <w:p w14:paraId="4A77216F" w14:textId="596D08CD" w:rsidR="00DC32BB" w:rsidRPr="00DC32BB" w:rsidRDefault="00DC32BB" w:rsidP="00DC32BB">
      <w:pPr>
        <w:rPr>
          <w:rFonts w:ascii="Times New Roman" w:hAnsi="Times New Roman" w:cs="Times New Roman"/>
        </w:rPr>
      </w:pPr>
      <w:r w:rsidRPr="00DC32BB">
        <w:rPr>
          <w:rFonts w:ascii="Times New Roman" w:hAnsi="Times New Roman" w:cs="Times New Roman"/>
        </w:rPr>
        <w:t>Approval confirms that the functional baseline is understood and may be used for implementation and testing.</w:t>
      </w:r>
      <w:r w:rsidRPr="00DC32BB">
        <w:rPr>
          <w:rFonts w:ascii="Times New Roman" w:hAnsi="Times New Roman" w:cs="Times New Roman"/>
        </w:rPr>
        <w:br/>
      </w:r>
      <w:r w:rsidRPr="00DC32BB">
        <w:rPr>
          <w:rFonts w:ascii="Times New Roman" w:hAnsi="Times New Roman" w:cs="Times New Roman"/>
        </w:rPr>
        <w:br/>
        <w:t>Client Authorized Signatory: ____________________   Date: __________</w:t>
      </w:r>
      <w:r w:rsidRPr="00DC32BB">
        <w:rPr>
          <w:rFonts w:ascii="Times New Roman" w:hAnsi="Times New Roman" w:cs="Times New Roman"/>
        </w:rPr>
        <w:br/>
      </w:r>
      <w:r w:rsidRPr="00DC32BB">
        <w:rPr>
          <w:rFonts w:ascii="Times New Roman" w:hAnsi="Times New Roman" w:cs="Times New Roman"/>
        </w:rPr>
        <w:br/>
        <w:t xml:space="preserve">Zealous Tech Corp Authorized Signatory: </w:t>
      </w:r>
      <w:r w:rsidR="00DE2BF8">
        <w:rPr>
          <w:rFonts w:ascii="Times New Roman" w:hAnsi="Times New Roman" w:cs="Times New Roman"/>
          <w:noProof/>
        </w:rPr>
        <w:drawing>
          <wp:inline distT="0" distB="0" distL="0" distR="0" wp14:anchorId="42CA30EE" wp14:editId="46F79596">
            <wp:extent cx="431770" cy="335280"/>
            <wp:effectExtent l="0" t="0" r="6985" b="7620"/>
            <wp:docPr id="38993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31557" name="Picture 3899315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09" cy="34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2BB">
        <w:rPr>
          <w:rFonts w:ascii="Times New Roman" w:hAnsi="Times New Roman" w:cs="Times New Roman"/>
        </w:rPr>
        <w:t xml:space="preserve">   Date: </w:t>
      </w:r>
      <w:r w:rsidR="00DE2BF8">
        <w:rPr>
          <w:rFonts w:ascii="Times New Roman" w:hAnsi="Times New Roman" w:cs="Times New Roman"/>
        </w:rPr>
        <w:t>16/08/2026</w:t>
      </w:r>
    </w:p>
    <w:p w14:paraId="5C9D3C09" w14:textId="77777777" w:rsidR="00DC32BB" w:rsidRPr="00DC32BB" w:rsidRDefault="00DC32BB" w:rsidP="00152EED">
      <w:pPr>
        <w:pStyle w:val="ListBullet"/>
        <w:numPr>
          <w:ilvl w:val="0"/>
          <w:numId w:val="0"/>
        </w:numPr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</w:pPr>
    </w:p>
    <w:p w14:paraId="17FB7748" w14:textId="77777777" w:rsidR="00DC32BB" w:rsidRPr="00DC32BB" w:rsidRDefault="00DC32BB" w:rsidP="00152EED">
      <w:pPr>
        <w:pStyle w:val="ListBullet"/>
        <w:numPr>
          <w:ilvl w:val="0"/>
          <w:numId w:val="0"/>
        </w:numPr>
        <w:rPr>
          <w:rFonts w:ascii="Times New Roman" w:eastAsiaTheme="minorHAnsi" w:hAnsi="Times New Roman" w:cs="Times New Roman"/>
          <w:b/>
          <w:bCs/>
          <w:color w:val="0B76B8"/>
          <w:kern w:val="2"/>
          <w:sz w:val="28"/>
          <w:szCs w:val="28"/>
          <w:lang w:val="en-IN"/>
          <w14:ligatures w14:val="standardContextual"/>
        </w:rPr>
      </w:pPr>
    </w:p>
    <w:p w14:paraId="14926147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0417A970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1898904E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771D3E57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2CE70A39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33C07416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196400C3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756136C9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1AC944FD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5A467D4D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416C2CF3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593A7EED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4A1794DD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515E46A3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7A64836B" w14:textId="77777777" w:rsidR="00DD50CE" w:rsidRPr="00DC32BB" w:rsidRDefault="00DD50CE">
      <w:pPr>
        <w:rPr>
          <w:rFonts w:ascii="Times New Roman" w:hAnsi="Times New Roman" w:cs="Times New Roman"/>
        </w:rPr>
      </w:pPr>
    </w:p>
    <w:p w14:paraId="4F853FC9" w14:textId="536D6C74" w:rsidR="00DD50CE" w:rsidRPr="00DC32BB" w:rsidRDefault="00DD50CE">
      <w:pPr>
        <w:rPr>
          <w:rFonts w:ascii="Times New Roman" w:hAnsi="Times New Roman" w:cs="Times New Roman"/>
        </w:rPr>
      </w:pPr>
    </w:p>
    <w:sectPr w:rsidR="00DD50CE" w:rsidRPr="00DC32B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762C1" w14:textId="77777777" w:rsidR="00693150" w:rsidRDefault="00693150" w:rsidP="00DD50CE">
      <w:pPr>
        <w:spacing w:after="0" w:line="240" w:lineRule="auto"/>
      </w:pPr>
      <w:r>
        <w:separator/>
      </w:r>
    </w:p>
  </w:endnote>
  <w:endnote w:type="continuationSeparator" w:id="0">
    <w:p w14:paraId="3EBD7559" w14:textId="77777777" w:rsidR="00693150" w:rsidRDefault="00693150" w:rsidP="00DD5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D89CF" w14:textId="759DD96B" w:rsidR="00DD50CE" w:rsidRPr="00DD50CE" w:rsidRDefault="00DD50CE" w:rsidP="00DD50CE">
    <w:pPr>
      <w:pStyle w:val="Footer"/>
      <w:jc w:val="center"/>
    </w:pPr>
    <w:r>
      <w:t xml:space="preserve">Zealous Tech Corp | Confidential Project Document |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829DB" w14:textId="77777777" w:rsidR="00693150" w:rsidRDefault="00693150" w:rsidP="00DD50CE">
      <w:pPr>
        <w:spacing w:after="0" w:line="240" w:lineRule="auto"/>
      </w:pPr>
      <w:r>
        <w:separator/>
      </w:r>
    </w:p>
  </w:footnote>
  <w:footnote w:type="continuationSeparator" w:id="0">
    <w:p w14:paraId="117AA4AB" w14:textId="77777777" w:rsidR="00693150" w:rsidRDefault="00693150" w:rsidP="00DD5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48040" w14:textId="77737CDB" w:rsidR="00DD50CE" w:rsidRDefault="00DD50CE" w:rsidP="00DD50CE">
    <w:pPr>
      <w:pStyle w:val="Header"/>
    </w:pPr>
    <w:r>
      <w:tab/>
    </w:r>
    <w:r>
      <w:rPr>
        <w:noProof/>
        <w:lang w:eastAsia="en-IN"/>
      </w:rPr>
      <w:drawing>
        <wp:inline distT="0" distB="0" distL="0" distR="0" wp14:anchorId="0B7FFA96" wp14:editId="47BCF6E7">
          <wp:extent cx="2011680" cy="541142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ealous techCropJPG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541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CF9D230" w14:textId="6597465E" w:rsidR="00DD50CE" w:rsidRPr="00DD50CE" w:rsidRDefault="00DD50CE" w:rsidP="00DD50CE">
    <w:pPr>
      <w:jc w:val="center"/>
    </w:pPr>
    <w:r>
      <w:rPr>
        <w:b/>
      </w:rPr>
      <w:t>FUNCTIONAL REQUIREMENTS SPECIFICATION (FRS)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8E0DF6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95AF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9156167"/>
    <w:multiLevelType w:val="hybridMultilevel"/>
    <w:tmpl w:val="D538842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BB7D6D"/>
    <w:multiLevelType w:val="hybridMultilevel"/>
    <w:tmpl w:val="0B8098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AFE1AF1"/>
    <w:multiLevelType w:val="hybridMultilevel"/>
    <w:tmpl w:val="7C788128"/>
    <w:lvl w:ilvl="0" w:tplc="5434C9B4">
      <w:start w:val="1"/>
      <w:numFmt w:val="bullet"/>
      <w:lvlText w:val="•"/>
      <w:lvlJc w:val="left"/>
      <w:pPr>
        <w:ind w:left="260" w:hanging="200"/>
      </w:pPr>
      <w:rPr>
        <w:sz w:val="20"/>
        <w:szCs w:val="20"/>
      </w:rPr>
    </w:lvl>
    <w:lvl w:ilvl="1" w:tplc="9350DB72">
      <w:numFmt w:val="decimal"/>
      <w:lvlText w:val=""/>
      <w:lvlJc w:val="left"/>
    </w:lvl>
    <w:lvl w:ilvl="2" w:tplc="1CCE8A2E">
      <w:numFmt w:val="decimal"/>
      <w:lvlText w:val=""/>
      <w:lvlJc w:val="left"/>
    </w:lvl>
    <w:lvl w:ilvl="3" w:tplc="77E0552E">
      <w:numFmt w:val="decimal"/>
      <w:lvlText w:val=""/>
      <w:lvlJc w:val="left"/>
    </w:lvl>
    <w:lvl w:ilvl="4" w:tplc="3D3C839E">
      <w:numFmt w:val="decimal"/>
      <w:lvlText w:val=""/>
      <w:lvlJc w:val="left"/>
    </w:lvl>
    <w:lvl w:ilvl="5" w:tplc="AAFC078C">
      <w:numFmt w:val="decimal"/>
      <w:lvlText w:val=""/>
      <w:lvlJc w:val="left"/>
    </w:lvl>
    <w:lvl w:ilvl="6" w:tplc="E296136E">
      <w:numFmt w:val="decimal"/>
      <w:lvlText w:val=""/>
      <w:lvlJc w:val="left"/>
    </w:lvl>
    <w:lvl w:ilvl="7" w:tplc="C19AC6B0">
      <w:numFmt w:val="decimal"/>
      <w:lvlText w:val=""/>
      <w:lvlJc w:val="left"/>
    </w:lvl>
    <w:lvl w:ilvl="8" w:tplc="0BF2C93E">
      <w:numFmt w:val="decimal"/>
      <w:lvlText w:val=""/>
      <w:lvlJc w:val="left"/>
    </w:lvl>
  </w:abstractNum>
  <w:num w:numId="1" w16cid:durableId="115416611">
    <w:abstractNumId w:val="2"/>
  </w:num>
  <w:num w:numId="2" w16cid:durableId="1927297439">
    <w:abstractNumId w:val="0"/>
  </w:num>
  <w:num w:numId="3" w16cid:durableId="284234154">
    <w:abstractNumId w:val="4"/>
    <w:lvlOverride w:ilvl="0">
      <w:startOverride w:val="1"/>
    </w:lvlOverride>
  </w:num>
  <w:num w:numId="4" w16cid:durableId="2080594114">
    <w:abstractNumId w:val="1"/>
  </w:num>
  <w:num w:numId="5" w16cid:durableId="1559396089">
    <w:abstractNumId w:val="3"/>
  </w:num>
  <w:num w:numId="6" w16cid:durableId="619920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0CE"/>
    <w:rsid w:val="00123355"/>
    <w:rsid w:val="00152EED"/>
    <w:rsid w:val="00373FBC"/>
    <w:rsid w:val="003B5B35"/>
    <w:rsid w:val="00572EEC"/>
    <w:rsid w:val="00595D94"/>
    <w:rsid w:val="00693150"/>
    <w:rsid w:val="00A958F1"/>
    <w:rsid w:val="00D20E96"/>
    <w:rsid w:val="00DC32BB"/>
    <w:rsid w:val="00DD3ADF"/>
    <w:rsid w:val="00DD50CE"/>
    <w:rsid w:val="00DE2BF8"/>
    <w:rsid w:val="00E61342"/>
    <w:rsid w:val="00EA5E5A"/>
    <w:rsid w:val="00EC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60CB"/>
  <w15:chartTrackingRefBased/>
  <w15:docId w15:val="{6E7766F4-BF07-4C61-B610-3E18D4AD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0C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D5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0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5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0CE"/>
  </w:style>
  <w:style w:type="paragraph" w:styleId="Footer">
    <w:name w:val="footer"/>
    <w:basedOn w:val="Normal"/>
    <w:link w:val="FooterChar"/>
    <w:uiPriority w:val="99"/>
    <w:unhideWhenUsed/>
    <w:rsid w:val="00DD5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0CE"/>
  </w:style>
  <w:style w:type="table" w:styleId="TableGrid">
    <w:name w:val="Table Grid"/>
    <w:basedOn w:val="TableNormal"/>
    <w:uiPriority w:val="59"/>
    <w:rsid w:val="00DD50CE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Number">
    <w:name w:val="List Number"/>
    <w:basedOn w:val="Normal"/>
    <w:uiPriority w:val="99"/>
    <w:unhideWhenUsed/>
    <w:rsid w:val="00DD50CE"/>
    <w:pPr>
      <w:numPr>
        <w:numId w:val="2"/>
      </w:numPr>
      <w:tabs>
        <w:tab w:val="clear" w:pos="360"/>
      </w:tabs>
      <w:spacing w:after="200" w:line="276" w:lineRule="auto"/>
      <w:contextualSpacing/>
    </w:pPr>
    <w:rPr>
      <w:rFonts w:ascii="Aptos" w:eastAsiaTheme="minorEastAsia" w:hAnsi="Aptos"/>
      <w:kern w:val="0"/>
      <w:sz w:val="21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152EED"/>
    <w:pPr>
      <w:numPr>
        <w:numId w:val="4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D53F5-16C2-4AC6-88AB-50945095A0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1345</Words>
  <Characters>7668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selvarasan R</dc:creator>
  <cp:keywords/>
  <dc:description/>
  <cp:lastModifiedBy>S RAZAK MOHAMED</cp:lastModifiedBy>
  <cp:revision>3</cp:revision>
  <dcterms:created xsi:type="dcterms:W3CDTF">2026-08-13T15:37:00Z</dcterms:created>
  <dcterms:modified xsi:type="dcterms:W3CDTF">2026-08-16T07:16:00Z</dcterms:modified>
</cp:coreProperties>
</file>