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EC0C3" w14:textId="77777777" w:rsidR="00925932" w:rsidRPr="00EB134A" w:rsidRDefault="00925932" w:rsidP="00925932">
      <w:pPr>
        <w:spacing w:before="240" w:line="240" w:lineRule="auto"/>
        <w:jc w:val="center"/>
        <w:rPr>
          <w:rFonts w:ascii="Times New Roman" w:eastAsia="Calibri" w:hAnsi="Times New Roman" w:cs="Times New Roman"/>
          <w:b/>
          <w:bCs/>
          <w:sz w:val="24"/>
          <w:szCs w:val="24"/>
          <w:lang w:val="en-US"/>
        </w:rPr>
      </w:pPr>
      <w:r w:rsidRPr="00EB134A">
        <w:rPr>
          <w:rFonts w:ascii="Times New Roman" w:eastAsia="Calibri" w:hAnsi="Times New Roman" w:cs="Times New Roman"/>
          <w:b/>
          <w:bCs/>
          <w:sz w:val="24"/>
          <w:szCs w:val="24"/>
          <w:lang w:val="en-US"/>
        </w:rPr>
        <w:t>CS5560 Knowledge Discovery Management</w:t>
      </w:r>
    </w:p>
    <w:p w14:paraId="5C35CFD5" w14:textId="5216A015" w:rsidR="00925932" w:rsidRPr="00EB134A" w:rsidRDefault="00925932" w:rsidP="00925932">
      <w:pPr>
        <w:spacing w:before="240" w:line="240" w:lineRule="auto"/>
        <w:jc w:val="center"/>
        <w:rPr>
          <w:rFonts w:ascii="Times New Roman" w:eastAsia="Calibri" w:hAnsi="Times New Roman" w:cs="Times New Roman"/>
          <w:b/>
          <w:bCs/>
          <w:sz w:val="24"/>
          <w:szCs w:val="24"/>
          <w:lang w:val="en-US"/>
        </w:rPr>
      </w:pPr>
      <w:r w:rsidRPr="00EB134A">
        <w:rPr>
          <w:rFonts w:ascii="Times New Roman" w:eastAsia="Calibri" w:hAnsi="Times New Roman" w:cs="Times New Roman"/>
          <w:b/>
          <w:bCs/>
          <w:sz w:val="24"/>
          <w:szCs w:val="24"/>
          <w:lang w:val="en-US"/>
        </w:rPr>
        <w:t xml:space="preserve"> In Class Assignment #</w:t>
      </w:r>
      <w:r w:rsidR="00972AC0" w:rsidRPr="00EB134A">
        <w:rPr>
          <w:rFonts w:ascii="Times New Roman" w:eastAsia="Calibri" w:hAnsi="Times New Roman" w:cs="Times New Roman"/>
          <w:b/>
          <w:bCs/>
          <w:sz w:val="24"/>
          <w:szCs w:val="24"/>
          <w:lang w:val="en-US"/>
        </w:rPr>
        <w:t>2</w:t>
      </w:r>
    </w:p>
    <w:p w14:paraId="62427007" w14:textId="53E0016F" w:rsidR="00EB134A" w:rsidRPr="00EB134A" w:rsidRDefault="00EB134A" w:rsidP="00925932">
      <w:pPr>
        <w:pStyle w:val="ListParagraph"/>
        <w:numPr>
          <w:ilvl w:val="0"/>
          <w:numId w:val="3"/>
        </w:numPr>
        <w:spacing w:before="240" w:line="276" w:lineRule="auto"/>
        <w:rPr>
          <w:rFonts w:ascii="Times New Roman" w:eastAsia="Calibri" w:hAnsi="Times New Roman" w:cs="Times New Roman"/>
          <w:bCs/>
          <w:sz w:val="24"/>
          <w:szCs w:val="24"/>
          <w:lang w:val="en-US"/>
        </w:rPr>
      </w:pPr>
      <w:r w:rsidRPr="00EB134A">
        <w:rPr>
          <w:rFonts w:ascii="Times New Roman" w:eastAsia="Calibri" w:hAnsi="Times New Roman" w:cs="Times New Roman"/>
          <w:bCs/>
          <w:sz w:val="24"/>
          <w:szCs w:val="24"/>
          <w:lang w:val="en-US"/>
        </w:rPr>
        <w:t xml:space="preserve">Download the source code from the following link and make sure you can run it and understand it. </w:t>
      </w:r>
    </w:p>
    <w:p w14:paraId="53A3F170" w14:textId="45E6E10E" w:rsidR="00EB134A" w:rsidRPr="00EB134A" w:rsidRDefault="00224E34" w:rsidP="00EB134A">
      <w:pPr>
        <w:pStyle w:val="ListParagraph"/>
        <w:spacing w:before="240" w:line="276" w:lineRule="auto"/>
        <w:rPr>
          <w:rFonts w:ascii="Times New Roman" w:eastAsia="Calibri" w:hAnsi="Times New Roman" w:cs="Times New Roman"/>
          <w:bCs/>
          <w:sz w:val="24"/>
          <w:szCs w:val="24"/>
          <w:lang w:val="en-US"/>
        </w:rPr>
      </w:pPr>
      <w:hyperlink r:id="rId6" w:history="1">
        <w:r w:rsidR="00EB134A" w:rsidRPr="00EB134A">
          <w:rPr>
            <w:rStyle w:val="Hyperlink"/>
            <w:rFonts w:ascii="Times New Roman" w:eastAsia="Calibri" w:hAnsi="Times New Roman" w:cs="Times New Roman"/>
            <w:bCs/>
            <w:sz w:val="24"/>
            <w:szCs w:val="24"/>
            <w:lang w:val="en-US"/>
          </w:rPr>
          <w:t>https://umkc.box.com/s/jz20vt6fd8tjozkzbmphyxs6uyqavwiv</w:t>
        </w:r>
      </w:hyperlink>
    </w:p>
    <w:p w14:paraId="45549F37" w14:textId="77777777" w:rsidR="00EB134A" w:rsidRPr="00EB134A" w:rsidRDefault="00EB134A" w:rsidP="00EB134A">
      <w:pPr>
        <w:spacing w:before="240" w:line="276" w:lineRule="auto"/>
        <w:rPr>
          <w:rFonts w:ascii="Times New Roman" w:eastAsia="Calibri" w:hAnsi="Times New Roman" w:cs="Times New Roman"/>
          <w:bCs/>
          <w:sz w:val="24"/>
          <w:szCs w:val="24"/>
          <w:lang w:val="en-US"/>
        </w:rPr>
      </w:pPr>
    </w:p>
    <w:p w14:paraId="1772F3CD" w14:textId="0C282C6B" w:rsidR="00925932" w:rsidRPr="00336675" w:rsidRDefault="00EB134A" w:rsidP="00925932">
      <w:pPr>
        <w:pStyle w:val="ListParagraph"/>
        <w:numPr>
          <w:ilvl w:val="0"/>
          <w:numId w:val="3"/>
        </w:numPr>
        <w:spacing w:before="240" w:line="276" w:lineRule="auto"/>
        <w:rPr>
          <w:rFonts w:ascii="Times New Roman" w:eastAsia="Calibri" w:hAnsi="Times New Roman" w:cs="Times New Roman"/>
          <w:bCs/>
          <w:sz w:val="24"/>
          <w:szCs w:val="24"/>
          <w:lang w:val="en-US"/>
        </w:rPr>
      </w:pPr>
      <w:r w:rsidRPr="00EB134A">
        <w:rPr>
          <w:rFonts w:ascii="Times New Roman" w:eastAsia="Calibri" w:hAnsi="Times New Roman" w:cs="Times New Roman"/>
          <w:b/>
          <w:bCs/>
          <w:sz w:val="24"/>
          <w:szCs w:val="24"/>
          <w:lang w:val="en-US"/>
        </w:rPr>
        <w:t>For this ICP, use the input text below and g</w:t>
      </w:r>
      <w:r w:rsidR="00925932" w:rsidRPr="00EB134A">
        <w:rPr>
          <w:rFonts w:ascii="Times New Roman" w:eastAsia="Calibri" w:hAnsi="Times New Roman" w:cs="Times New Roman"/>
          <w:b/>
          <w:bCs/>
          <w:sz w:val="24"/>
          <w:szCs w:val="24"/>
          <w:lang w:val="en-US"/>
        </w:rPr>
        <w:t xml:space="preserve">enerate the following NLP tasks </w:t>
      </w:r>
      <w:r w:rsidRPr="00EB134A">
        <w:rPr>
          <w:rFonts w:ascii="Times New Roman" w:eastAsia="Calibri" w:hAnsi="Times New Roman" w:cs="Times New Roman"/>
          <w:b/>
          <w:bCs/>
          <w:sz w:val="24"/>
          <w:szCs w:val="24"/>
          <w:lang w:val="en-US"/>
        </w:rPr>
        <w:t>using the python libraries (nltk, genism, textbolb,  etc)</w:t>
      </w:r>
    </w:p>
    <w:p w14:paraId="0004A362" w14:textId="77777777" w:rsidR="0062423E" w:rsidRDefault="0062423E" w:rsidP="00336675">
      <w:pPr>
        <w:pStyle w:val="ListParagraph"/>
        <w:spacing w:before="240" w:line="276" w:lineRule="auto"/>
        <w:rPr>
          <w:rFonts w:ascii="Times New Roman" w:eastAsia="Calibri" w:hAnsi="Times New Roman" w:cs="Times New Roman"/>
          <w:b/>
          <w:bCs/>
          <w:sz w:val="24"/>
          <w:szCs w:val="24"/>
          <w:lang w:val="en-US"/>
        </w:rPr>
      </w:pPr>
    </w:p>
    <w:p w14:paraId="7C3CB98B" w14:textId="77407CE7" w:rsidR="00336675" w:rsidRPr="00EB134A" w:rsidRDefault="00336675" w:rsidP="00336675">
      <w:pPr>
        <w:pStyle w:val="ListParagraph"/>
        <w:spacing w:before="240" w:line="276" w:lineRule="auto"/>
        <w:rPr>
          <w:rFonts w:ascii="Times New Roman" w:eastAsia="Calibri" w:hAnsi="Times New Roman" w:cs="Times New Roman"/>
          <w:bCs/>
          <w:sz w:val="24"/>
          <w:szCs w:val="24"/>
          <w:lang w:val="en-US"/>
        </w:rPr>
      </w:pPr>
      <w:r>
        <w:rPr>
          <w:rFonts w:ascii="Times New Roman" w:eastAsia="Calibri" w:hAnsi="Times New Roman" w:cs="Times New Roman"/>
          <w:b/>
          <w:bCs/>
          <w:sz w:val="24"/>
          <w:szCs w:val="24"/>
          <w:lang w:val="en-US"/>
        </w:rPr>
        <w:t>Note</w:t>
      </w:r>
      <w:r w:rsidR="00EE2FA0">
        <w:rPr>
          <w:rFonts w:ascii="Times New Roman" w:eastAsia="Calibri" w:hAnsi="Times New Roman" w:cs="Times New Roman"/>
          <w:b/>
          <w:bCs/>
          <w:sz w:val="24"/>
          <w:szCs w:val="24"/>
          <w:lang w:val="en-US"/>
        </w:rPr>
        <w:t>:  For these task don’t use the CoreNLP API, but use the python libraries.</w:t>
      </w:r>
    </w:p>
    <w:p w14:paraId="2FFFB5A6" w14:textId="77777777" w:rsidR="00925932" w:rsidRPr="00EB134A" w:rsidRDefault="00925932" w:rsidP="00925932">
      <w:pPr>
        <w:pStyle w:val="ListParagraph"/>
        <w:spacing w:before="240" w:line="276" w:lineRule="auto"/>
        <w:rPr>
          <w:rFonts w:ascii="Times New Roman" w:eastAsia="Calibri" w:hAnsi="Times New Roman" w:cs="Times New Roman"/>
          <w:bCs/>
          <w:sz w:val="24"/>
          <w:szCs w:val="24"/>
          <w:lang w:val="en-US"/>
        </w:rPr>
      </w:pPr>
    </w:p>
    <w:p w14:paraId="7FE8614A" w14:textId="77777777" w:rsidR="00925932" w:rsidRPr="00EB134A" w:rsidRDefault="00925932" w:rsidP="00925932">
      <w:pPr>
        <w:pStyle w:val="ListParagraph"/>
        <w:spacing w:after="0" w:line="276" w:lineRule="auto"/>
        <w:rPr>
          <w:rFonts w:ascii="Times New Roman" w:eastAsia="Calibri" w:hAnsi="Times New Roman" w:cs="Times New Roman"/>
          <w:bCs/>
          <w:sz w:val="24"/>
          <w:szCs w:val="24"/>
          <w:lang w:val="en-US"/>
        </w:rPr>
      </w:pPr>
      <w:r w:rsidRPr="00EB134A">
        <w:rPr>
          <w:rFonts w:ascii="Times New Roman" w:eastAsia="Calibri" w:hAnsi="Times New Roman" w:cs="Times New Roman"/>
          <w:b/>
          <w:bCs/>
          <w:i/>
          <w:sz w:val="24"/>
          <w:szCs w:val="24"/>
          <w:lang w:val="en-US"/>
        </w:rPr>
        <w:t>Input</w:t>
      </w:r>
      <w:r w:rsidRPr="00EB134A">
        <w:rPr>
          <w:rFonts w:ascii="Times New Roman" w:eastAsia="Calibri" w:hAnsi="Times New Roman" w:cs="Times New Roman"/>
          <w:bCs/>
          <w:sz w:val="24"/>
          <w:szCs w:val="24"/>
          <w:lang w:val="en-US"/>
        </w:rPr>
        <w:t xml:space="preserve">: </w:t>
      </w:r>
    </w:p>
    <w:p w14:paraId="3F96553D" w14:textId="3D1C925F" w:rsidR="00925932" w:rsidRPr="00EB134A" w:rsidRDefault="00EB134A" w:rsidP="00EB134A">
      <w:pPr>
        <w:spacing w:after="0" w:line="276" w:lineRule="auto"/>
        <w:rPr>
          <w:rStyle w:val="HTMLCite"/>
          <w:rFonts w:ascii="Times New Roman" w:hAnsi="Times New Roman" w:cs="Times New Roman"/>
          <w:i w:val="0"/>
          <w:iCs w:val="0"/>
          <w:sz w:val="24"/>
          <w:szCs w:val="24"/>
        </w:rPr>
      </w:pPr>
      <w:r w:rsidRPr="00EB134A">
        <w:rPr>
          <w:rStyle w:val="HTMLCite"/>
          <w:rFonts w:ascii="Times New Roman" w:hAnsi="Times New Roman" w:cs="Times New Roman"/>
          <w:sz w:val="24"/>
          <w:szCs w:val="24"/>
        </w:rPr>
        <w:t xml:space="preserve">     </w:t>
      </w:r>
      <w:r w:rsidRPr="00EB134A">
        <w:rPr>
          <w:rStyle w:val="HTMLCite"/>
          <w:rFonts w:ascii="Times New Roman" w:hAnsi="Times New Roman" w:cs="Times New Roman"/>
          <w:i w:val="0"/>
          <w:iCs w:val="0"/>
          <w:sz w:val="24"/>
          <w:szCs w:val="24"/>
        </w:rPr>
        <w:t xml:space="preserve">   ‘Xi Jinping is a Chinese politician who has served as General Secretary of the Chinese Communist Party (CCP) and Chairman of the Central Military Commission (CMC) since 2012, and President of the People's Republic of China (PRC) since 2013. He has been the paramount leader of China, the most prominent political leader in the country, since 2012. The son of Chinese Communist veteran Xi Zhongxun, he was exiled to rural Yanchuan County as a teenager following his father's purge during the Cultural </w:t>
      </w:r>
      <w:r w:rsidR="00336675" w:rsidRPr="00EB134A">
        <w:rPr>
          <w:rStyle w:val="HTMLCite"/>
          <w:rFonts w:ascii="Times New Roman" w:hAnsi="Times New Roman" w:cs="Times New Roman"/>
          <w:i w:val="0"/>
          <w:iCs w:val="0"/>
          <w:sz w:val="24"/>
          <w:szCs w:val="24"/>
        </w:rPr>
        <w:t>Revolution</w:t>
      </w:r>
      <w:r w:rsidR="00336675">
        <w:rPr>
          <w:rStyle w:val="HTMLCite"/>
          <w:rFonts w:ascii="Times New Roman" w:hAnsi="Times New Roman" w:cs="Times New Roman"/>
          <w:i w:val="0"/>
          <w:iCs w:val="0"/>
          <w:sz w:val="24"/>
          <w:szCs w:val="24"/>
        </w:rPr>
        <w:t xml:space="preserve"> and</w:t>
      </w:r>
      <w:r w:rsidRPr="00EB134A">
        <w:rPr>
          <w:rStyle w:val="HTMLCite"/>
          <w:rFonts w:ascii="Times New Roman" w:hAnsi="Times New Roman" w:cs="Times New Roman"/>
          <w:i w:val="0"/>
          <w:iCs w:val="0"/>
          <w:sz w:val="24"/>
          <w:szCs w:val="24"/>
        </w:rPr>
        <w:t xml:space="preserve"> lived in a cave in the village of Liangjiahe, where he joined the CCP and worked as the party secretary</w:t>
      </w:r>
      <w:r>
        <w:rPr>
          <w:rStyle w:val="HTMLCite"/>
          <w:rFonts w:ascii="Times New Roman" w:hAnsi="Times New Roman" w:cs="Times New Roman"/>
          <w:i w:val="0"/>
          <w:iCs w:val="0"/>
          <w:sz w:val="24"/>
          <w:szCs w:val="24"/>
        </w:rPr>
        <w:t>.</w:t>
      </w:r>
      <w:r w:rsidRPr="00EB134A">
        <w:rPr>
          <w:rStyle w:val="HTMLCite"/>
          <w:rFonts w:ascii="Times New Roman" w:hAnsi="Times New Roman" w:cs="Times New Roman"/>
          <w:i w:val="0"/>
          <w:iCs w:val="0"/>
          <w:sz w:val="24"/>
          <w:szCs w:val="24"/>
        </w:rPr>
        <w:t>’</w:t>
      </w:r>
    </w:p>
    <w:p w14:paraId="7AE618E5" w14:textId="77777777" w:rsidR="00EB134A" w:rsidRDefault="00EB134A" w:rsidP="00925932">
      <w:pPr>
        <w:spacing w:after="0" w:line="276" w:lineRule="auto"/>
        <w:ind w:left="720"/>
        <w:rPr>
          <w:rStyle w:val="HTMLCite"/>
          <w:rFonts w:ascii="Times New Roman" w:hAnsi="Times New Roman" w:cs="Times New Roman"/>
          <w:b/>
          <w:sz w:val="24"/>
          <w:szCs w:val="24"/>
        </w:rPr>
      </w:pPr>
    </w:p>
    <w:p w14:paraId="0467F3BC" w14:textId="77777777" w:rsidR="00EB134A" w:rsidRDefault="00EB134A" w:rsidP="00925932">
      <w:pPr>
        <w:spacing w:after="0" w:line="276" w:lineRule="auto"/>
        <w:ind w:left="720"/>
        <w:rPr>
          <w:rStyle w:val="HTMLCite"/>
          <w:rFonts w:ascii="Times New Roman" w:hAnsi="Times New Roman" w:cs="Times New Roman"/>
          <w:b/>
          <w:sz w:val="24"/>
          <w:szCs w:val="24"/>
        </w:rPr>
      </w:pPr>
    </w:p>
    <w:p w14:paraId="0550E67F" w14:textId="5F275EAD" w:rsidR="00925932" w:rsidRPr="00EB134A" w:rsidRDefault="00925932" w:rsidP="00925932">
      <w:pPr>
        <w:spacing w:after="0" w:line="276" w:lineRule="auto"/>
        <w:ind w:left="720"/>
        <w:rPr>
          <w:rStyle w:val="HTMLCite"/>
          <w:rFonts w:ascii="Times New Roman" w:hAnsi="Times New Roman" w:cs="Times New Roman"/>
          <w:b/>
          <w:sz w:val="24"/>
          <w:szCs w:val="24"/>
        </w:rPr>
      </w:pPr>
      <w:r w:rsidRPr="00EB134A">
        <w:rPr>
          <w:rStyle w:val="HTMLCite"/>
          <w:rFonts w:ascii="Times New Roman" w:hAnsi="Times New Roman" w:cs="Times New Roman"/>
          <w:b/>
          <w:sz w:val="24"/>
          <w:szCs w:val="24"/>
        </w:rPr>
        <w:t>NLP Tasks:</w:t>
      </w:r>
    </w:p>
    <w:p w14:paraId="0BA747BE" w14:textId="77777777" w:rsidR="00925932" w:rsidRPr="00EB134A" w:rsidRDefault="00925932" w:rsidP="00925932">
      <w:pPr>
        <w:pStyle w:val="ListParagraph"/>
        <w:numPr>
          <w:ilvl w:val="0"/>
          <w:numId w:val="4"/>
        </w:numPr>
        <w:spacing w:after="0" w:line="276" w:lineRule="auto"/>
        <w:rPr>
          <w:rFonts w:ascii="Times New Roman" w:hAnsi="Times New Roman" w:cs="Times New Roman"/>
          <w:i/>
          <w:iCs/>
          <w:sz w:val="24"/>
          <w:szCs w:val="24"/>
        </w:rPr>
      </w:pPr>
      <w:r w:rsidRPr="00EB134A">
        <w:rPr>
          <w:rFonts w:ascii="Times New Roman" w:hAnsi="Times New Roman" w:cs="Times New Roman"/>
          <w:i/>
          <w:iCs/>
          <w:sz w:val="24"/>
          <w:szCs w:val="24"/>
        </w:rPr>
        <w:t>Part-of-speech (POS) tagger</w:t>
      </w:r>
    </w:p>
    <w:p w14:paraId="2B7800F1" w14:textId="77777777" w:rsidR="00925932" w:rsidRPr="00EB134A" w:rsidRDefault="00925932" w:rsidP="00925932">
      <w:pPr>
        <w:pStyle w:val="ListParagraph"/>
        <w:numPr>
          <w:ilvl w:val="0"/>
          <w:numId w:val="4"/>
        </w:numPr>
        <w:spacing w:after="0" w:line="276" w:lineRule="auto"/>
        <w:rPr>
          <w:rFonts w:ascii="Times New Roman" w:hAnsi="Times New Roman" w:cs="Times New Roman"/>
          <w:i/>
          <w:iCs/>
          <w:sz w:val="24"/>
          <w:szCs w:val="24"/>
        </w:rPr>
      </w:pPr>
      <w:r w:rsidRPr="00EB134A">
        <w:rPr>
          <w:rFonts w:ascii="Times New Roman" w:hAnsi="Times New Roman" w:cs="Times New Roman"/>
          <w:i/>
          <w:iCs/>
          <w:sz w:val="24"/>
          <w:szCs w:val="24"/>
        </w:rPr>
        <w:t>Named entity recognizer (NER)</w:t>
      </w:r>
    </w:p>
    <w:p w14:paraId="181BA80B" w14:textId="77777777" w:rsidR="00224E34" w:rsidRDefault="00925932" w:rsidP="00925932">
      <w:pPr>
        <w:pStyle w:val="ListParagraph"/>
        <w:numPr>
          <w:ilvl w:val="0"/>
          <w:numId w:val="4"/>
        </w:numPr>
        <w:spacing w:after="0" w:line="276" w:lineRule="auto"/>
        <w:rPr>
          <w:rFonts w:ascii="Times New Roman" w:hAnsi="Times New Roman" w:cs="Times New Roman"/>
          <w:i/>
          <w:iCs/>
          <w:sz w:val="24"/>
          <w:szCs w:val="24"/>
        </w:rPr>
      </w:pPr>
      <w:r w:rsidRPr="00EB134A">
        <w:rPr>
          <w:rFonts w:ascii="Times New Roman" w:hAnsi="Times New Roman" w:cs="Times New Roman"/>
          <w:i/>
          <w:iCs/>
          <w:sz w:val="24"/>
          <w:szCs w:val="24"/>
        </w:rPr>
        <w:t>Co-reference resolution</w:t>
      </w:r>
    </w:p>
    <w:p w14:paraId="35C8EAE1" w14:textId="5B4B2FD5" w:rsidR="00925932" w:rsidRDefault="00224E34" w:rsidP="00925932">
      <w:pPr>
        <w:pStyle w:val="ListParagraph"/>
        <w:numPr>
          <w:ilvl w:val="0"/>
          <w:numId w:val="4"/>
        </w:numPr>
        <w:spacing w:after="0" w:line="276" w:lineRule="auto"/>
        <w:rPr>
          <w:rFonts w:ascii="Times New Roman" w:hAnsi="Times New Roman" w:cs="Times New Roman"/>
          <w:i/>
          <w:iCs/>
          <w:sz w:val="24"/>
          <w:szCs w:val="24"/>
        </w:rPr>
      </w:pPr>
      <w:r>
        <w:rPr>
          <w:rFonts w:ascii="Times New Roman" w:hAnsi="Times New Roman" w:cs="Times New Roman"/>
          <w:i/>
          <w:iCs/>
          <w:sz w:val="24"/>
          <w:szCs w:val="24"/>
        </w:rPr>
        <w:t>Lemmatization</w:t>
      </w:r>
      <w:r w:rsidR="00925932" w:rsidRPr="00EB134A">
        <w:rPr>
          <w:rFonts w:ascii="Times New Roman" w:hAnsi="Times New Roman" w:cs="Times New Roman"/>
          <w:i/>
          <w:iCs/>
          <w:sz w:val="24"/>
          <w:szCs w:val="24"/>
        </w:rPr>
        <w:t xml:space="preserve"> </w:t>
      </w:r>
    </w:p>
    <w:p w14:paraId="47D2D817" w14:textId="733BFB5F" w:rsidR="00EB134A" w:rsidRPr="00EB134A" w:rsidRDefault="00EB134A" w:rsidP="00925932">
      <w:pPr>
        <w:pStyle w:val="ListParagraph"/>
        <w:numPr>
          <w:ilvl w:val="0"/>
          <w:numId w:val="4"/>
        </w:numPr>
        <w:spacing w:after="0" w:line="276" w:lineRule="auto"/>
        <w:rPr>
          <w:rStyle w:val="HTMLCite"/>
          <w:rFonts w:ascii="Times New Roman" w:hAnsi="Times New Roman" w:cs="Times New Roman"/>
          <w:sz w:val="24"/>
          <w:szCs w:val="24"/>
        </w:rPr>
      </w:pPr>
      <w:r>
        <w:rPr>
          <w:rFonts w:ascii="Times New Roman" w:hAnsi="Times New Roman" w:cs="Times New Roman"/>
          <w:i/>
          <w:iCs/>
          <w:sz w:val="24"/>
          <w:szCs w:val="24"/>
        </w:rPr>
        <w:t xml:space="preserve">Parsing </w:t>
      </w:r>
    </w:p>
    <w:p w14:paraId="1824C06B" w14:textId="77777777" w:rsidR="00925932" w:rsidRPr="00EB134A" w:rsidRDefault="00925932" w:rsidP="00925932">
      <w:pPr>
        <w:pStyle w:val="ListParagraph"/>
        <w:spacing w:after="0" w:line="276" w:lineRule="auto"/>
        <w:ind w:left="1440"/>
        <w:rPr>
          <w:rFonts w:ascii="Times New Roman" w:hAnsi="Times New Roman" w:cs="Times New Roman"/>
          <w:i/>
          <w:iCs/>
          <w:sz w:val="24"/>
          <w:szCs w:val="24"/>
        </w:rPr>
      </w:pPr>
    </w:p>
    <w:p w14:paraId="30B75ACA" w14:textId="72838811" w:rsidR="002730EA" w:rsidRDefault="00B80F14" w:rsidP="00925932">
      <w:pPr>
        <w:rPr>
          <w:rFonts w:ascii="Times New Roman" w:hAnsi="Times New Roman" w:cs="Times New Roman"/>
          <w:sz w:val="24"/>
          <w:szCs w:val="24"/>
        </w:rPr>
      </w:pPr>
      <w:r>
        <w:rPr>
          <w:rFonts w:ascii="Times New Roman" w:hAnsi="Times New Roman" w:cs="Times New Roman"/>
          <w:sz w:val="24"/>
          <w:szCs w:val="24"/>
        </w:rPr>
        <w:t>Submission Guidelines:</w:t>
      </w:r>
    </w:p>
    <w:p w14:paraId="3B07EC5D" w14:textId="06DAE81A" w:rsidR="00B80F14" w:rsidRPr="00EB134A" w:rsidRDefault="00B80F14" w:rsidP="00925932">
      <w:pPr>
        <w:rPr>
          <w:rFonts w:ascii="Times New Roman" w:hAnsi="Times New Roman" w:cs="Times New Roman"/>
          <w:sz w:val="24"/>
          <w:szCs w:val="24"/>
        </w:rPr>
      </w:pPr>
      <w:r>
        <w:rPr>
          <w:rFonts w:ascii="Times New Roman" w:hAnsi="Times New Roman" w:cs="Times New Roman"/>
          <w:sz w:val="24"/>
          <w:szCs w:val="24"/>
        </w:rPr>
        <w:t>Same as ICP 1</w:t>
      </w:r>
    </w:p>
    <w:sectPr w:rsidR="00B80F14" w:rsidRPr="00EB1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539"/>
    <w:multiLevelType w:val="hybridMultilevel"/>
    <w:tmpl w:val="33E66318"/>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F317E"/>
    <w:multiLevelType w:val="multilevel"/>
    <w:tmpl w:val="B16C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925E5"/>
    <w:multiLevelType w:val="hybridMultilevel"/>
    <w:tmpl w:val="995280D2"/>
    <w:lvl w:ilvl="0" w:tplc="8878E4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E09BD"/>
    <w:multiLevelType w:val="hybridMultilevel"/>
    <w:tmpl w:val="7ADA5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3B3CE5"/>
    <w:multiLevelType w:val="hybridMultilevel"/>
    <w:tmpl w:val="9C3409F0"/>
    <w:lvl w:ilvl="0" w:tplc="40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9F0321"/>
    <w:multiLevelType w:val="hybridMultilevel"/>
    <w:tmpl w:val="8BE688DC"/>
    <w:lvl w:ilvl="0" w:tplc="D344512E">
      <w:start w:val="1"/>
      <w:numFmt w:val="decimal"/>
      <w:lvlText w:val="%1."/>
      <w:lvlJc w:val="left"/>
      <w:pPr>
        <w:ind w:left="720" w:hanging="360"/>
      </w:pPr>
    </w:lvl>
    <w:lvl w:ilvl="1" w:tplc="D60C3318">
      <w:start w:val="1"/>
      <w:numFmt w:val="bullet"/>
      <w:lvlText w:val="o"/>
      <w:lvlJc w:val="left"/>
      <w:pPr>
        <w:ind w:left="1440" w:hanging="360"/>
      </w:pPr>
      <w:rPr>
        <w:rFonts w:ascii="Courier New" w:hAnsi="Courier New" w:hint="default"/>
      </w:rPr>
    </w:lvl>
    <w:lvl w:ilvl="2" w:tplc="88FCC5F4">
      <w:start w:val="1"/>
      <w:numFmt w:val="bullet"/>
      <w:lvlText w:val=""/>
      <w:lvlJc w:val="left"/>
      <w:pPr>
        <w:ind w:left="2160" w:hanging="360"/>
      </w:pPr>
      <w:rPr>
        <w:rFonts w:ascii="Wingdings" w:hAnsi="Wingdings" w:hint="default"/>
      </w:rPr>
    </w:lvl>
    <w:lvl w:ilvl="3" w:tplc="BC78EA7A">
      <w:start w:val="1"/>
      <w:numFmt w:val="bullet"/>
      <w:lvlText w:val=""/>
      <w:lvlJc w:val="left"/>
      <w:pPr>
        <w:ind w:left="2880" w:hanging="360"/>
      </w:pPr>
      <w:rPr>
        <w:rFonts w:ascii="Symbol" w:hAnsi="Symbol" w:hint="default"/>
      </w:rPr>
    </w:lvl>
    <w:lvl w:ilvl="4" w:tplc="D94273D6">
      <w:start w:val="1"/>
      <w:numFmt w:val="bullet"/>
      <w:lvlText w:val="o"/>
      <w:lvlJc w:val="left"/>
      <w:pPr>
        <w:ind w:left="3600" w:hanging="360"/>
      </w:pPr>
      <w:rPr>
        <w:rFonts w:ascii="Courier New" w:hAnsi="Courier New" w:hint="default"/>
      </w:rPr>
    </w:lvl>
    <w:lvl w:ilvl="5" w:tplc="752C99B6">
      <w:start w:val="1"/>
      <w:numFmt w:val="bullet"/>
      <w:lvlText w:val=""/>
      <w:lvlJc w:val="left"/>
      <w:pPr>
        <w:ind w:left="4320" w:hanging="360"/>
      </w:pPr>
      <w:rPr>
        <w:rFonts w:ascii="Wingdings" w:hAnsi="Wingdings" w:hint="default"/>
      </w:rPr>
    </w:lvl>
    <w:lvl w:ilvl="6" w:tplc="523A031E">
      <w:start w:val="1"/>
      <w:numFmt w:val="bullet"/>
      <w:lvlText w:val=""/>
      <w:lvlJc w:val="left"/>
      <w:pPr>
        <w:ind w:left="5040" w:hanging="360"/>
      </w:pPr>
      <w:rPr>
        <w:rFonts w:ascii="Symbol" w:hAnsi="Symbol" w:hint="default"/>
      </w:rPr>
    </w:lvl>
    <w:lvl w:ilvl="7" w:tplc="F34E84CC">
      <w:start w:val="1"/>
      <w:numFmt w:val="bullet"/>
      <w:lvlText w:val="o"/>
      <w:lvlJc w:val="left"/>
      <w:pPr>
        <w:ind w:left="5760" w:hanging="360"/>
      </w:pPr>
      <w:rPr>
        <w:rFonts w:ascii="Courier New" w:hAnsi="Courier New" w:hint="default"/>
      </w:rPr>
    </w:lvl>
    <w:lvl w:ilvl="8" w:tplc="EF3C7E38">
      <w:start w:val="1"/>
      <w:numFmt w:val="bullet"/>
      <w:lvlText w:val=""/>
      <w:lvlJc w:val="left"/>
      <w:pPr>
        <w:ind w:left="6480" w:hanging="360"/>
      </w:pPr>
      <w:rPr>
        <w:rFonts w:ascii="Wingdings" w:hAnsi="Wingdings" w:hint="default"/>
      </w:rPr>
    </w:lvl>
  </w:abstractNum>
  <w:abstractNum w:abstractNumId="6" w15:restartNumberingAfterBreak="0">
    <w:nsid w:val="4F2A4837"/>
    <w:multiLevelType w:val="hybridMultilevel"/>
    <w:tmpl w:val="39B2E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A739FC"/>
    <w:multiLevelType w:val="hybridMultilevel"/>
    <w:tmpl w:val="3EC6B1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A206C7"/>
    <w:multiLevelType w:val="hybridMultilevel"/>
    <w:tmpl w:val="0F4AC994"/>
    <w:lvl w:ilvl="0" w:tplc="40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9B4773"/>
    <w:multiLevelType w:val="hybridMultilevel"/>
    <w:tmpl w:val="0F4AC994"/>
    <w:lvl w:ilvl="0" w:tplc="40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8"/>
  </w:num>
  <w:num w:numId="6">
    <w:abstractNumId w:val="9"/>
  </w:num>
  <w:num w:numId="7">
    <w:abstractNumId w:val="1"/>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C2BCJLAxNLAzNLEyUdpeDU4uLM/DyQAsNaANGT0AQsAAAA"/>
  </w:docVars>
  <w:rsids>
    <w:rsidRoot w:val="00A47801"/>
    <w:rsid w:val="000428A0"/>
    <w:rsid w:val="00061775"/>
    <w:rsid w:val="00072594"/>
    <w:rsid w:val="000E5480"/>
    <w:rsid w:val="0013562F"/>
    <w:rsid w:val="001970B5"/>
    <w:rsid w:val="00224E34"/>
    <w:rsid w:val="0026625F"/>
    <w:rsid w:val="002730EA"/>
    <w:rsid w:val="00273A23"/>
    <w:rsid w:val="002A30BF"/>
    <w:rsid w:val="00336675"/>
    <w:rsid w:val="003C4464"/>
    <w:rsid w:val="00444401"/>
    <w:rsid w:val="004759B9"/>
    <w:rsid w:val="004D346D"/>
    <w:rsid w:val="006054AB"/>
    <w:rsid w:val="0062423E"/>
    <w:rsid w:val="00671C41"/>
    <w:rsid w:val="007D6BCD"/>
    <w:rsid w:val="0087694E"/>
    <w:rsid w:val="008968BB"/>
    <w:rsid w:val="008B7F52"/>
    <w:rsid w:val="00925932"/>
    <w:rsid w:val="0093781E"/>
    <w:rsid w:val="00972AC0"/>
    <w:rsid w:val="009B063D"/>
    <w:rsid w:val="009B37AE"/>
    <w:rsid w:val="00A47801"/>
    <w:rsid w:val="00AA177E"/>
    <w:rsid w:val="00AD30DD"/>
    <w:rsid w:val="00B40B08"/>
    <w:rsid w:val="00B75EB2"/>
    <w:rsid w:val="00B80F14"/>
    <w:rsid w:val="00CC3BDD"/>
    <w:rsid w:val="00D90D95"/>
    <w:rsid w:val="00DC5ADF"/>
    <w:rsid w:val="00E3729A"/>
    <w:rsid w:val="00EB134A"/>
    <w:rsid w:val="00ED14C4"/>
    <w:rsid w:val="00EE2FA0"/>
    <w:rsid w:val="00F731BB"/>
    <w:rsid w:val="01736A22"/>
    <w:rsid w:val="1341F57D"/>
    <w:rsid w:val="13873CDC"/>
    <w:rsid w:val="2E51114D"/>
    <w:rsid w:val="3BEAD3E8"/>
    <w:rsid w:val="4356D992"/>
    <w:rsid w:val="548C03D9"/>
    <w:rsid w:val="5C744684"/>
    <w:rsid w:val="5F0A0BB8"/>
    <w:rsid w:val="629103FF"/>
    <w:rsid w:val="73773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EE31"/>
  <w15:chartTrackingRefBased/>
  <w15:docId w15:val="{843B166E-7253-4D60-BF62-7D5E463A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480"/>
    <w:rPr>
      <w:color w:val="0563C1" w:themeColor="hyperlink"/>
      <w:u w:val="single"/>
    </w:rPr>
  </w:style>
  <w:style w:type="character" w:styleId="Mention">
    <w:name w:val="Mention"/>
    <w:basedOn w:val="DefaultParagraphFont"/>
    <w:uiPriority w:val="99"/>
    <w:semiHidden/>
    <w:unhideWhenUsed/>
    <w:rsid w:val="000E5480"/>
    <w:rPr>
      <w:color w:val="2B579A"/>
      <w:shd w:val="clear" w:color="auto" w:fill="E6E6E6"/>
    </w:rPr>
  </w:style>
  <w:style w:type="paragraph" w:styleId="ListParagraph">
    <w:name w:val="List Paragraph"/>
    <w:basedOn w:val="Normal"/>
    <w:uiPriority w:val="34"/>
    <w:qFormat/>
    <w:rsid w:val="00F731BB"/>
    <w:pPr>
      <w:ind w:left="720"/>
      <w:contextualSpacing/>
    </w:pPr>
  </w:style>
  <w:style w:type="character" w:styleId="FollowedHyperlink">
    <w:name w:val="FollowedHyperlink"/>
    <w:basedOn w:val="DefaultParagraphFont"/>
    <w:uiPriority w:val="99"/>
    <w:semiHidden/>
    <w:unhideWhenUsed/>
    <w:rsid w:val="00E3729A"/>
    <w:rPr>
      <w:color w:val="954F72" w:themeColor="followedHyperlink"/>
      <w:u w:val="single"/>
    </w:rPr>
  </w:style>
  <w:style w:type="character" w:styleId="HTMLCite">
    <w:name w:val="HTML Cite"/>
    <w:basedOn w:val="DefaultParagraphFont"/>
    <w:uiPriority w:val="99"/>
    <w:semiHidden/>
    <w:unhideWhenUsed/>
    <w:rsid w:val="00DC5ADF"/>
    <w:rPr>
      <w:i/>
      <w:iCs/>
    </w:rPr>
  </w:style>
  <w:style w:type="paragraph" w:styleId="NormalWeb">
    <w:name w:val="Normal (Web)"/>
    <w:basedOn w:val="Normal"/>
    <w:uiPriority w:val="99"/>
    <w:semiHidden/>
    <w:unhideWhenUsed/>
    <w:rsid w:val="002A30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ceitemhiddenspellword">
    <w:name w:val="mceitemhiddenspellword"/>
    <w:basedOn w:val="DefaultParagraphFont"/>
    <w:rsid w:val="002A30BF"/>
  </w:style>
  <w:style w:type="character" w:styleId="UnresolvedMention">
    <w:name w:val="Unresolved Mention"/>
    <w:basedOn w:val="DefaultParagraphFont"/>
    <w:uiPriority w:val="99"/>
    <w:semiHidden/>
    <w:unhideWhenUsed/>
    <w:rsid w:val="003C44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850608">
      <w:bodyDiv w:val="1"/>
      <w:marLeft w:val="0"/>
      <w:marRight w:val="0"/>
      <w:marTop w:val="0"/>
      <w:marBottom w:val="0"/>
      <w:divBdr>
        <w:top w:val="none" w:sz="0" w:space="0" w:color="auto"/>
        <w:left w:val="none" w:sz="0" w:space="0" w:color="auto"/>
        <w:bottom w:val="none" w:sz="0" w:space="0" w:color="auto"/>
        <w:right w:val="none" w:sz="0" w:space="0" w:color="auto"/>
      </w:divBdr>
    </w:div>
    <w:div w:id="1598175968">
      <w:bodyDiv w:val="1"/>
      <w:marLeft w:val="0"/>
      <w:marRight w:val="0"/>
      <w:marTop w:val="0"/>
      <w:marBottom w:val="0"/>
      <w:divBdr>
        <w:top w:val="none" w:sz="0" w:space="0" w:color="auto"/>
        <w:left w:val="none" w:sz="0" w:space="0" w:color="auto"/>
        <w:bottom w:val="none" w:sz="0" w:space="0" w:color="auto"/>
        <w:right w:val="none" w:sz="0" w:space="0" w:color="auto"/>
      </w:divBdr>
      <w:divsChild>
        <w:div w:id="1229656592">
          <w:marLeft w:val="1080"/>
          <w:marRight w:val="0"/>
          <w:marTop w:val="100"/>
          <w:marBottom w:val="0"/>
          <w:divBdr>
            <w:top w:val="none" w:sz="0" w:space="0" w:color="auto"/>
            <w:left w:val="none" w:sz="0" w:space="0" w:color="auto"/>
            <w:bottom w:val="none" w:sz="0" w:space="0" w:color="auto"/>
            <w:right w:val="none" w:sz="0" w:space="0" w:color="auto"/>
          </w:divBdr>
        </w:div>
        <w:div w:id="827593908">
          <w:marLeft w:val="1080"/>
          <w:marRight w:val="0"/>
          <w:marTop w:val="100"/>
          <w:marBottom w:val="0"/>
          <w:divBdr>
            <w:top w:val="none" w:sz="0" w:space="0" w:color="auto"/>
            <w:left w:val="none" w:sz="0" w:space="0" w:color="auto"/>
            <w:bottom w:val="none" w:sz="0" w:space="0" w:color="auto"/>
            <w:right w:val="none" w:sz="0" w:space="0" w:color="auto"/>
          </w:divBdr>
        </w:div>
        <w:div w:id="115872254">
          <w:marLeft w:val="1080"/>
          <w:marRight w:val="0"/>
          <w:marTop w:val="100"/>
          <w:marBottom w:val="0"/>
          <w:divBdr>
            <w:top w:val="none" w:sz="0" w:space="0" w:color="auto"/>
            <w:left w:val="none" w:sz="0" w:space="0" w:color="auto"/>
            <w:bottom w:val="none" w:sz="0" w:space="0" w:color="auto"/>
            <w:right w:val="none" w:sz="0" w:space="0" w:color="auto"/>
          </w:divBdr>
        </w:div>
        <w:div w:id="1565138768">
          <w:marLeft w:val="1080"/>
          <w:marRight w:val="0"/>
          <w:marTop w:val="100"/>
          <w:marBottom w:val="0"/>
          <w:divBdr>
            <w:top w:val="none" w:sz="0" w:space="0" w:color="auto"/>
            <w:left w:val="none" w:sz="0" w:space="0" w:color="auto"/>
            <w:bottom w:val="none" w:sz="0" w:space="0" w:color="auto"/>
            <w:right w:val="none" w:sz="0" w:space="0" w:color="auto"/>
          </w:divBdr>
        </w:div>
      </w:divsChild>
    </w:div>
    <w:div w:id="174260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mkc.box.com/s/jz20vt6fd8tjozkzbmphyxs6uyqavwi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8518F-3EAA-4E6B-AB82-F863CBBF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Shekar, Mayanka (UMKC-Student)</dc:creator>
  <cp:keywords/>
  <dc:description/>
  <cp:lastModifiedBy>Shah, Syed Jawad H. (UMKC-Student)</cp:lastModifiedBy>
  <cp:revision>40</cp:revision>
  <dcterms:created xsi:type="dcterms:W3CDTF">2017-06-03T16:55:00Z</dcterms:created>
  <dcterms:modified xsi:type="dcterms:W3CDTF">2021-01-28T21:03:00Z</dcterms:modified>
</cp:coreProperties>
</file>