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26" w:rsidRPr="00795426" w:rsidRDefault="00795426" w:rsidP="00795426">
      <w:pPr>
        <w:autoSpaceDE w:val="0"/>
        <w:autoSpaceDN w:val="0"/>
        <w:adjustRightInd w:val="0"/>
        <w:spacing w:after="0" w:line="240" w:lineRule="auto"/>
        <w:jc w:val="center"/>
        <w:rPr>
          <w:rFonts w:cs="SFSX2488"/>
          <w:sz w:val="50"/>
          <w:szCs w:val="50"/>
        </w:rPr>
      </w:pPr>
      <w:r w:rsidRPr="00795426">
        <w:rPr>
          <w:rFonts w:cs="SFSX2488"/>
          <w:sz w:val="50"/>
          <w:szCs w:val="50"/>
        </w:rPr>
        <w:t>Pesquisa 3</w:t>
      </w:r>
    </w:p>
    <w:p w:rsidR="00345C5C" w:rsidRDefault="00795426" w:rsidP="00795426">
      <w:pPr>
        <w:jc w:val="center"/>
        <w:rPr>
          <w:rFonts w:cs="SFTI2488"/>
          <w:sz w:val="50"/>
          <w:szCs w:val="50"/>
        </w:rPr>
      </w:pPr>
      <w:r w:rsidRPr="00795426">
        <w:rPr>
          <w:rFonts w:cs="SFTI2488"/>
          <w:sz w:val="50"/>
          <w:szCs w:val="50"/>
        </w:rPr>
        <w:t>C para embarcados e kit de desenvolvimento</w:t>
      </w:r>
    </w:p>
    <w:p w:rsidR="00C45028" w:rsidRDefault="00C45028" w:rsidP="00795426">
      <w:pPr>
        <w:jc w:val="center"/>
        <w:rPr>
          <w:rFonts w:cs="SFTI2488"/>
          <w:sz w:val="50"/>
          <w:szCs w:val="50"/>
        </w:rPr>
      </w:pP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728"/>
          <w:sz w:val="44"/>
          <w:szCs w:val="34"/>
        </w:rPr>
      </w:pPr>
      <w:r w:rsidRPr="00BB79FC">
        <w:rPr>
          <w:rFonts w:cs="SFSX1728"/>
          <w:sz w:val="44"/>
          <w:szCs w:val="34"/>
        </w:rPr>
        <w:t>1 C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32"/>
          <w:szCs w:val="32"/>
        </w:rPr>
      </w:pPr>
      <w:r w:rsidRPr="00BB79FC">
        <w:rPr>
          <w:rFonts w:cs="SFSX1440"/>
          <w:sz w:val="32"/>
          <w:szCs w:val="32"/>
        </w:rPr>
        <w:t>1.1 Otimizações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Quais são os níveis de otimização que o GCC suporta ?</w:t>
      </w:r>
    </w:p>
    <w:p w:rsidR="00C45028" w:rsidRPr="00C45028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C45028" w:rsidRPr="00C45028" w:rsidRDefault="00C45028" w:rsidP="00C450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45028">
        <w:t xml:space="preserve">O0: nível padrão, no qual não há qualquer tentativa de otimização; </w:t>
      </w:r>
    </w:p>
    <w:p w:rsidR="00C45028" w:rsidRPr="00C45028" w:rsidRDefault="00C45028" w:rsidP="00C450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45028">
        <w:t xml:space="preserve">O1: o gcc tenta reduzir o tempo de compilação e o tamanho do executável, possibilitando ainda o uso de depuradores; </w:t>
      </w:r>
    </w:p>
    <w:p w:rsidR="00C45028" w:rsidRPr="00C45028" w:rsidRDefault="00C45028" w:rsidP="00C450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45028">
        <w:t>O2: melhor do que o nível O1, não causa aumento do arquivo por causa disso. Também é o melhor, mais seguro (por conta da portabilidade) e o mais usado nos dias atuais na distribuição de softwares em Linux;</w:t>
      </w:r>
    </w:p>
    <w:p w:rsidR="00C45028" w:rsidRPr="00C45028" w:rsidRDefault="00C45028" w:rsidP="00C450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45028">
        <w:t>O3: opção com melhor nível de otimização; entretanto, é a que mais causa efeitos colaterais: arquivos maiores, maior uso de memória RAM e poucas chances de fazer uso de um depurador sobre o programa executável;</w:t>
      </w:r>
    </w:p>
    <w:p w:rsidR="00C45028" w:rsidRPr="00C45028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32"/>
          <w:szCs w:val="32"/>
        </w:rPr>
      </w:pPr>
      <w:r w:rsidRPr="00BB79FC">
        <w:rPr>
          <w:rFonts w:cs="SFSX1440"/>
          <w:sz w:val="32"/>
          <w:szCs w:val="32"/>
        </w:rPr>
        <w:t>1.2 volatile/const/static</w:t>
      </w:r>
    </w:p>
    <w:p w:rsidR="00C45028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O que são variáveis volatile/const/static ?</w:t>
      </w:r>
    </w:p>
    <w:p w:rsidR="00BB79FC" w:rsidRPr="00BB79FC" w:rsidRDefault="00BB79FC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</w:p>
    <w:p w:rsidR="00C45028" w:rsidRPr="00C45028" w:rsidRDefault="00C45028" w:rsidP="00C450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 w:rsidRPr="00C45028">
        <w:rPr>
          <w:rFonts w:cs="SFRM1200"/>
          <w:sz w:val="24"/>
          <w:szCs w:val="24"/>
        </w:rPr>
        <w:t>Cont: Denominada para variáveis constantes, que por qualquer hipotese não pode ter seu valor alterado.</w:t>
      </w:r>
    </w:p>
    <w:p w:rsidR="00C45028" w:rsidRDefault="00C45028" w:rsidP="00C450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 w:rsidRPr="00C45028">
        <w:rPr>
          <w:rFonts w:cs="SFRM1200"/>
          <w:sz w:val="24"/>
          <w:szCs w:val="24"/>
        </w:rPr>
        <w:t>Volatile:</w:t>
      </w:r>
      <w:r w:rsidRPr="00C45028">
        <w:t xml:space="preserve">  </w:t>
      </w:r>
      <w:r w:rsidRPr="00C45028">
        <w:rPr>
          <w:rFonts w:cs="SFRM1200"/>
          <w:sz w:val="24"/>
          <w:szCs w:val="24"/>
        </w:rPr>
        <w:t>indica ao compilador que a variável pode ser modifica sem o conhecimento do programa principal. Dessa forma, o compilador não pode prever com segurança se pode otimizar trechos de programa onde esta variável se encontra.</w:t>
      </w:r>
    </w:p>
    <w:p w:rsidR="00C45028" w:rsidRPr="00C45028" w:rsidRDefault="00C45028" w:rsidP="00C450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Static: </w:t>
      </w:r>
      <w:r w:rsidRPr="00C45028">
        <w:rPr>
          <w:rFonts w:cs="SFRM1200"/>
          <w:sz w:val="24"/>
          <w:szCs w:val="24"/>
        </w:rPr>
        <w:t>são usadas para armazenar informações globais sobre uma classe. Existem o</w:t>
      </w:r>
      <w:r w:rsidR="00055779">
        <w:rPr>
          <w:rFonts w:cs="SFRM1200"/>
          <w:sz w:val="24"/>
          <w:szCs w:val="24"/>
        </w:rPr>
        <w:t>nd</w:t>
      </w:r>
      <w:r w:rsidRPr="00C45028">
        <w:rPr>
          <w:rFonts w:cs="SFRM1200"/>
          <w:sz w:val="24"/>
          <w:szCs w:val="24"/>
        </w:rPr>
        <w:t>e nenhuma instância de sua classe foi criada.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32"/>
          <w:szCs w:val="32"/>
        </w:rPr>
      </w:pPr>
      <w:r w:rsidRPr="00BB79FC">
        <w:rPr>
          <w:rFonts w:cs="SFSX1440"/>
          <w:sz w:val="32"/>
          <w:szCs w:val="32"/>
        </w:rPr>
        <w:t>1.3 MakeFile</w:t>
      </w:r>
    </w:p>
    <w:p w:rsidR="00C45028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 w:rsidRPr="00BB79FC">
        <w:rPr>
          <w:rFonts w:cs="SFRM1200"/>
          <w:sz w:val="32"/>
          <w:szCs w:val="32"/>
        </w:rPr>
        <w:t>O que é um makefile e qual a sua utilização ?</w:t>
      </w:r>
      <w:r w:rsidR="00055779">
        <w:rPr>
          <w:rFonts w:cs="SFRM1200"/>
          <w:sz w:val="24"/>
          <w:szCs w:val="24"/>
        </w:rPr>
        <w:br/>
      </w:r>
    </w:p>
    <w:p w:rsidR="00055779" w:rsidRPr="00694AAC" w:rsidRDefault="00055779" w:rsidP="00055779">
      <w:pPr>
        <w:autoSpaceDE w:val="0"/>
        <w:autoSpaceDN w:val="0"/>
        <w:adjustRightInd w:val="0"/>
        <w:spacing w:after="0" w:line="240" w:lineRule="auto"/>
        <w:ind w:firstLine="708"/>
        <w:rPr>
          <w:rFonts w:cs="Arial"/>
          <w:color w:val="252525"/>
          <w:sz w:val="24"/>
          <w:szCs w:val="24"/>
          <w:shd w:val="clear" w:color="auto" w:fill="FFFFFF"/>
        </w:rPr>
      </w:pPr>
      <w:r w:rsidRPr="00694AAC">
        <w:rPr>
          <w:rFonts w:cs="Arial"/>
          <w:color w:val="252525"/>
          <w:sz w:val="24"/>
          <w:szCs w:val="24"/>
          <w:shd w:val="clear" w:color="auto" w:fill="FFFFFF"/>
        </w:rPr>
        <w:t>O objetivo de Makefile é definir regras de compilação para projetos de software. Tais regras são definidas em arquivo chamado</w:t>
      </w:r>
      <w:r w:rsidRPr="00694AAC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694AAC">
        <w:rPr>
          <w:rFonts w:cs="Arial"/>
          <w:bCs/>
          <w:color w:val="252525"/>
          <w:sz w:val="24"/>
          <w:szCs w:val="24"/>
          <w:shd w:val="clear" w:color="auto" w:fill="FFFFFF"/>
        </w:rPr>
        <w:t>Makefile</w:t>
      </w:r>
      <w:r w:rsidRPr="00694AAC">
        <w:rPr>
          <w:rFonts w:cs="Arial"/>
          <w:color w:val="252525"/>
          <w:sz w:val="24"/>
          <w:szCs w:val="24"/>
          <w:shd w:val="clear" w:color="auto" w:fill="FFFFFF"/>
        </w:rPr>
        <w:t>. O programa</w:t>
      </w:r>
      <w:r w:rsidRPr="00694AAC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694AAC">
        <w:rPr>
          <w:rFonts w:cs="Arial"/>
          <w:bCs/>
          <w:color w:val="252525"/>
          <w:sz w:val="24"/>
          <w:szCs w:val="24"/>
          <w:shd w:val="clear" w:color="auto" w:fill="FFFFFF"/>
        </w:rPr>
        <w:t>make</w:t>
      </w:r>
      <w:r w:rsidRPr="00694AAC">
        <w:rPr>
          <w:rStyle w:val="apple-converted-space"/>
          <w:rFonts w:cs="Arial"/>
          <w:color w:val="252525"/>
          <w:sz w:val="24"/>
          <w:szCs w:val="24"/>
          <w:shd w:val="clear" w:color="auto" w:fill="FFFFFF"/>
        </w:rPr>
        <w:t> </w:t>
      </w:r>
      <w:r w:rsidRPr="00694AAC">
        <w:rPr>
          <w:rFonts w:cs="Arial"/>
          <w:color w:val="252525"/>
          <w:sz w:val="24"/>
          <w:szCs w:val="24"/>
          <w:shd w:val="clear" w:color="auto" w:fill="FFFFFF"/>
        </w:rPr>
        <w:t>interpreta o conteúdo do Makefile e executa as regras lá definidas. Alguns Sistemas Operacionais trazem programas similares ao make, tais como gmake, nmake, tmake, etc. O programa make pode variar de um sistema a outro pois não faz parte de nenhuma normalização .</w:t>
      </w:r>
    </w:p>
    <w:p w:rsidR="00694AAC" w:rsidRDefault="00694AAC" w:rsidP="00055779">
      <w:pPr>
        <w:autoSpaceDE w:val="0"/>
        <w:autoSpaceDN w:val="0"/>
        <w:adjustRightInd w:val="0"/>
        <w:spacing w:after="0" w:line="240" w:lineRule="auto"/>
        <w:ind w:firstLine="708"/>
        <w:rPr>
          <w:rFonts w:cs="SFRM1200"/>
          <w:sz w:val="24"/>
          <w:szCs w:val="24"/>
        </w:rPr>
      </w:pPr>
    </w:p>
    <w:p w:rsidR="00694AAC" w:rsidRDefault="00694AAC" w:rsidP="00055779">
      <w:pPr>
        <w:autoSpaceDE w:val="0"/>
        <w:autoSpaceDN w:val="0"/>
        <w:adjustRightInd w:val="0"/>
        <w:spacing w:after="0" w:line="240" w:lineRule="auto"/>
        <w:ind w:firstLine="708"/>
        <w:rPr>
          <w:rFonts w:cs="SFRM1200"/>
          <w:sz w:val="24"/>
          <w:szCs w:val="24"/>
        </w:rPr>
      </w:pPr>
    </w:p>
    <w:p w:rsidR="00694AAC" w:rsidRDefault="00694AAC" w:rsidP="00055779">
      <w:pPr>
        <w:autoSpaceDE w:val="0"/>
        <w:autoSpaceDN w:val="0"/>
        <w:adjustRightInd w:val="0"/>
        <w:spacing w:after="0" w:line="240" w:lineRule="auto"/>
        <w:ind w:firstLine="708"/>
        <w:rPr>
          <w:rFonts w:cs="SFRM1200"/>
          <w:sz w:val="24"/>
          <w:szCs w:val="24"/>
        </w:rPr>
      </w:pPr>
    </w:p>
    <w:p w:rsidR="00694AAC" w:rsidRPr="00C45028" w:rsidRDefault="00694AAC" w:rsidP="00055779">
      <w:pPr>
        <w:autoSpaceDE w:val="0"/>
        <w:autoSpaceDN w:val="0"/>
        <w:adjustRightInd w:val="0"/>
        <w:spacing w:after="0" w:line="240" w:lineRule="auto"/>
        <w:ind w:firstLine="708"/>
        <w:rPr>
          <w:rFonts w:cs="SFRM1200"/>
          <w:sz w:val="24"/>
          <w:szCs w:val="24"/>
        </w:rPr>
      </w:pP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32"/>
          <w:szCs w:val="32"/>
        </w:rPr>
      </w:pPr>
      <w:r w:rsidRPr="00BB79FC">
        <w:rPr>
          <w:rFonts w:cs="SFSX1440"/>
          <w:sz w:val="32"/>
          <w:szCs w:val="32"/>
        </w:rPr>
        <w:t>1.4 ASCII</w:t>
      </w:r>
    </w:p>
    <w:p w:rsidR="00C45028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 w:rsidRPr="00BB79FC">
        <w:rPr>
          <w:rFonts w:cs="SFRM1200"/>
          <w:sz w:val="32"/>
          <w:szCs w:val="32"/>
        </w:rPr>
        <w:t>O que é ASCII, e quando é utilizado ?</w:t>
      </w:r>
      <w:r w:rsidR="00694AAC">
        <w:rPr>
          <w:rFonts w:cs="SFRM1200"/>
          <w:sz w:val="24"/>
          <w:szCs w:val="24"/>
        </w:rPr>
        <w:br/>
      </w:r>
    </w:p>
    <w:p w:rsidR="00694AAC" w:rsidRDefault="00694AAC" w:rsidP="00694AAC">
      <w:pPr>
        <w:autoSpaceDE w:val="0"/>
        <w:autoSpaceDN w:val="0"/>
        <w:adjustRightInd w:val="0"/>
        <w:spacing w:after="0" w:line="240" w:lineRule="auto"/>
        <w:ind w:firstLine="708"/>
        <w:rPr>
          <w:sz w:val="24"/>
          <w:szCs w:val="24"/>
          <w:shd w:val="clear" w:color="auto" w:fill="FFFFFF"/>
        </w:rPr>
      </w:pPr>
      <w:r w:rsidRPr="00694AAC">
        <w:rPr>
          <w:sz w:val="24"/>
          <w:szCs w:val="24"/>
          <w:shd w:val="clear" w:color="auto" w:fill="FFFFFF"/>
        </w:rPr>
        <w:t>O ASCII é um código numérico que representa os caracteres, usando uma escala decimal de 0 a 127. Esses números decimais são então convertidos pelo computador para binários e ele processa o comando. Sendo assim, cada uma das letras que você digitar vai corresponder a um desses códigos.</w:t>
      </w:r>
    </w:p>
    <w:p w:rsidR="00694AAC" w:rsidRPr="00694AAC" w:rsidRDefault="00694AAC" w:rsidP="00694AAC">
      <w:pPr>
        <w:autoSpaceDE w:val="0"/>
        <w:autoSpaceDN w:val="0"/>
        <w:adjustRightInd w:val="0"/>
        <w:spacing w:after="0" w:line="240" w:lineRule="auto"/>
        <w:ind w:firstLine="708"/>
        <w:rPr>
          <w:rFonts w:cs="SFRM1200"/>
          <w:sz w:val="24"/>
          <w:szCs w:val="24"/>
        </w:rPr>
      </w:pP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728"/>
          <w:sz w:val="32"/>
          <w:szCs w:val="32"/>
        </w:rPr>
      </w:pPr>
      <w:r w:rsidRPr="00BB79FC">
        <w:rPr>
          <w:rFonts w:cs="SFSX1728"/>
          <w:sz w:val="32"/>
          <w:szCs w:val="32"/>
        </w:rPr>
        <w:t>2 SAM4s-EK2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Utilize os manuais e datasheets encontrados em :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EEN251/Manuais/</w:t>
      </w:r>
    </w:p>
    <w:p w:rsidR="00C45028" w:rsidRPr="00C45028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32"/>
          <w:szCs w:val="32"/>
        </w:rPr>
      </w:pPr>
      <w:r w:rsidRPr="00BB79FC">
        <w:rPr>
          <w:rFonts w:cs="SFSX1440"/>
          <w:sz w:val="32"/>
          <w:szCs w:val="32"/>
        </w:rPr>
        <w:t>2.1 Gravador/Debug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Como funciona a gravação via JTAG (</w:t>
      </w:r>
      <w:r w:rsidRPr="00BB79FC">
        <w:rPr>
          <w:rFonts w:cs="SFTI1200"/>
          <w:sz w:val="32"/>
          <w:szCs w:val="32"/>
        </w:rPr>
        <w:t>Joint Test Action Group</w:t>
      </w:r>
      <w:r w:rsidR="00BB79FC">
        <w:rPr>
          <w:rFonts w:cs="SFRM1200"/>
          <w:sz w:val="32"/>
          <w:szCs w:val="32"/>
        </w:rPr>
        <w:t xml:space="preserve">), quais são os pinos </w:t>
      </w:r>
      <w:r w:rsidRPr="00BB79FC">
        <w:rPr>
          <w:rFonts w:cs="SFRM1200"/>
          <w:sz w:val="32"/>
          <w:szCs w:val="32"/>
        </w:rPr>
        <w:t>utilizados do microcontrolador.</w:t>
      </w:r>
    </w:p>
    <w:p w:rsidR="00C45028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O que é jtag daisy chain e qual a sua funcionalidade ?</w:t>
      </w:r>
    </w:p>
    <w:p w:rsidR="00BB79FC" w:rsidRPr="00BB79FC" w:rsidRDefault="00BB79FC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</w:p>
    <w:p w:rsidR="00694AAC" w:rsidRPr="00022EFD" w:rsidRDefault="00022EFD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 w:rsidRPr="00022EFD">
        <w:rPr>
          <w:sz w:val="24"/>
          <w:szCs w:val="24"/>
        </w:rPr>
        <w:tab/>
      </w:r>
      <w:r w:rsidRPr="00022EFD">
        <w:rPr>
          <w:sz w:val="24"/>
          <w:szCs w:val="24"/>
        </w:rPr>
        <w:t>Jtag daisy chain é uma configuração de dois ou mais micro controladores conectados ao mesmo jtag, com especial aos pinos TDI e TDO</w:t>
      </w:r>
      <w:r w:rsidRPr="00022EF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serve </w:t>
      </w:r>
      <w:r w:rsidRPr="00022EFD">
        <w:rPr>
          <w:sz w:val="24"/>
          <w:szCs w:val="24"/>
        </w:rPr>
        <w:t>como um intermédio de compilação entre o estação d</w:t>
      </w:r>
      <w:r>
        <w:rPr>
          <w:sz w:val="24"/>
          <w:szCs w:val="24"/>
        </w:rPr>
        <w:t>e trabalho e o micro</w:t>
      </w:r>
      <w:r w:rsidRPr="00022EFD">
        <w:rPr>
          <w:sz w:val="24"/>
          <w:szCs w:val="24"/>
        </w:rPr>
        <w:t>controlador</w:t>
      </w:r>
      <w:r>
        <w:rPr>
          <w:sz w:val="24"/>
          <w:szCs w:val="24"/>
        </w:rPr>
        <w:t>.</w:t>
      </w:r>
    </w:p>
    <w:p w:rsidR="00694AAC" w:rsidRPr="00C45028" w:rsidRDefault="00694AAC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32"/>
          <w:szCs w:val="32"/>
        </w:rPr>
      </w:pPr>
      <w:r w:rsidRPr="00BB79FC">
        <w:rPr>
          <w:rFonts w:cs="SFSX1440"/>
          <w:sz w:val="32"/>
          <w:szCs w:val="32"/>
        </w:rPr>
        <w:t>2.2 Jumpers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Qual a função dos seguintes "jumpers"da placa :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CMSY10"/>
          <w:sz w:val="32"/>
          <w:szCs w:val="32"/>
        </w:rPr>
        <w:t xml:space="preserve">_ </w:t>
      </w:r>
      <w:r w:rsidRPr="00BB79FC">
        <w:rPr>
          <w:rFonts w:cs="SFRM1200"/>
          <w:sz w:val="32"/>
          <w:szCs w:val="32"/>
        </w:rPr>
        <w:t>JP3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CMSY10"/>
          <w:sz w:val="32"/>
          <w:szCs w:val="32"/>
        </w:rPr>
        <w:t xml:space="preserve">_ </w:t>
      </w:r>
      <w:r w:rsidRPr="00BB79FC">
        <w:rPr>
          <w:rFonts w:cs="SFRM1200"/>
          <w:sz w:val="32"/>
          <w:szCs w:val="32"/>
        </w:rPr>
        <w:t>JP9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CMSY10"/>
          <w:sz w:val="32"/>
          <w:szCs w:val="32"/>
        </w:rPr>
        <w:t xml:space="preserve">_ </w:t>
      </w:r>
      <w:r w:rsidRPr="00BB79FC">
        <w:rPr>
          <w:rFonts w:cs="SFRM1200"/>
          <w:sz w:val="32"/>
          <w:szCs w:val="32"/>
        </w:rPr>
        <w:t>Outro jumper de sua escolha</w:t>
      </w:r>
    </w:p>
    <w:p w:rsidR="00022EFD" w:rsidRDefault="00022EFD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022EFD" w:rsidRPr="00022EFD" w:rsidRDefault="00022EFD" w:rsidP="00022EFD">
      <w:pPr>
        <w:pStyle w:val="Default"/>
        <w:rPr>
          <w:szCs w:val="22"/>
        </w:rPr>
      </w:pPr>
      <w:r w:rsidRPr="00022EFD">
        <w:rPr>
          <w:szCs w:val="22"/>
        </w:rPr>
        <w:t xml:space="preserve">JP3: </w:t>
      </w:r>
      <w:r w:rsidR="0050346A">
        <w:rPr>
          <w:szCs w:val="22"/>
        </w:rPr>
        <w:t>Reinicia o conteúdo da Flash e alguns dos seus NVM bits.</w:t>
      </w:r>
    </w:p>
    <w:p w:rsidR="00022EFD" w:rsidRDefault="00022EFD" w:rsidP="00022EFD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022EFD">
        <w:rPr>
          <w:sz w:val="24"/>
        </w:rPr>
        <w:t>JP9:</w:t>
      </w:r>
      <w:r w:rsidR="0050346A">
        <w:rPr>
          <w:sz w:val="24"/>
        </w:rPr>
        <w:t xml:space="preserve"> </w:t>
      </w:r>
      <w:r w:rsidR="0050346A">
        <w:t>NCS0</w:t>
      </w:r>
      <w:r w:rsidR="0050346A">
        <w:rPr>
          <w:sz w:val="24"/>
        </w:rPr>
        <w:t xml:space="preserve"> aciona</w:t>
      </w:r>
      <w:r w:rsidRPr="00022EFD">
        <w:rPr>
          <w:sz w:val="24"/>
        </w:rPr>
        <w:t xml:space="preserve"> a seleção do chip NAND flash</w:t>
      </w:r>
      <w:r w:rsidR="0050346A">
        <w:rPr>
          <w:sz w:val="24"/>
        </w:rPr>
        <w:t>.</w:t>
      </w:r>
    </w:p>
    <w:p w:rsidR="0050346A" w:rsidRPr="0050346A" w:rsidRDefault="0050346A" w:rsidP="00022EFD">
      <w:pPr>
        <w:autoSpaceDE w:val="0"/>
        <w:autoSpaceDN w:val="0"/>
        <w:adjustRightInd w:val="0"/>
        <w:spacing w:after="0" w:line="240" w:lineRule="auto"/>
        <w:rPr>
          <w:rFonts w:cs="SFRM1200"/>
          <w:sz w:val="28"/>
          <w:szCs w:val="24"/>
        </w:rPr>
      </w:pPr>
      <w:r w:rsidRPr="0050346A">
        <w:rPr>
          <w:sz w:val="24"/>
        </w:rPr>
        <w:t xml:space="preserve">JP13: </w:t>
      </w:r>
      <w:r w:rsidRPr="0050346A">
        <w:t xml:space="preserve">NCS1 chip </w:t>
      </w:r>
      <w:r w:rsidRPr="0050346A">
        <w:t>seleciona</w:t>
      </w:r>
      <w:r w:rsidRPr="0050346A">
        <w:t xml:space="preserve"> LCD</w:t>
      </w:r>
      <w:r w:rsidRPr="0050346A">
        <w:t>.</w:t>
      </w:r>
    </w:p>
    <w:p w:rsidR="0050346A" w:rsidRPr="0050346A" w:rsidRDefault="0050346A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29"/>
          <w:szCs w:val="29"/>
        </w:rPr>
      </w:pP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32"/>
          <w:szCs w:val="32"/>
          <w:lang w:val="en-US"/>
        </w:rPr>
      </w:pPr>
      <w:r w:rsidRPr="00BB79FC">
        <w:rPr>
          <w:rFonts w:cs="SFSX1440"/>
          <w:sz w:val="32"/>
          <w:szCs w:val="32"/>
          <w:lang w:val="en-US"/>
        </w:rPr>
        <w:t>2.3 Clock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Analise o esquemático e a documentação e descreva c</w:t>
      </w:r>
      <w:r w:rsidR="0050346A" w:rsidRPr="00BB79FC">
        <w:rPr>
          <w:rFonts w:cs="SFRM1200"/>
          <w:sz w:val="32"/>
          <w:szCs w:val="32"/>
        </w:rPr>
        <w:t xml:space="preserve">omo funciona os clocks da placa e </w:t>
      </w:r>
      <w:r w:rsidRPr="00BB79FC">
        <w:rPr>
          <w:rFonts w:cs="SFRM1200"/>
          <w:sz w:val="32"/>
          <w:szCs w:val="32"/>
        </w:rPr>
        <w:t>microcontrolador e quais são suas opções.</w:t>
      </w:r>
    </w:p>
    <w:p w:rsidR="0050346A" w:rsidRPr="00BB79FC" w:rsidRDefault="0050346A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noProof/>
          <w:sz w:val="32"/>
          <w:szCs w:val="32"/>
          <w:lang w:eastAsia="pt-BR"/>
        </w:rPr>
        <w:lastRenderedPageBreak/>
        <w:drawing>
          <wp:inline distT="0" distB="0" distL="0" distR="0">
            <wp:extent cx="5400040" cy="100354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678" w:rsidRPr="00BB79FC" w:rsidRDefault="005E3678" w:rsidP="005E3678">
      <w:pPr>
        <w:pStyle w:val="Default"/>
        <w:rPr>
          <w:sz w:val="32"/>
          <w:szCs w:val="32"/>
        </w:rPr>
      </w:pPr>
    </w:p>
    <w:p w:rsidR="005E3678" w:rsidRDefault="005E3678" w:rsidP="005E367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 chip SAMS4SD32 internamente gera os seguintes clocks: </w:t>
      </w:r>
    </w:p>
    <w:p w:rsidR="005E3678" w:rsidRDefault="005E3678" w:rsidP="005E3678">
      <w:pPr>
        <w:pStyle w:val="Default"/>
        <w:numPr>
          <w:ilvl w:val="0"/>
          <w:numId w:val="5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SLCK, ou Slow Clock, único clock permanente no sistema </w:t>
      </w:r>
    </w:p>
    <w:p w:rsidR="005E3678" w:rsidRDefault="005E3678" w:rsidP="005E3678">
      <w:pPr>
        <w:pStyle w:val="Default"/>
        <w:numPr>
          <w:ilvl w:val="0"/>
          <w:numId w:val="5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MAINCK , o output da seleção do oscilador principal de clock, que pode ser o um oscilador de cristal ou as frequências oscilador RC </w:t>
      </w:r>
    </w:p>
    <w:p w:rsidR="005E3678" w:rsidRDefault="005E3678" w:rsidP="005E3678">
      <w:pPr>
        <w:pStyle w:val="Default"/>
        <w:numPr>
          <w:ilvl w:val="0"/>
          <w:numId w:val="5"/>
        </w:numPr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PLLACK , o output do Divisor e do PLLA </w:t>
      </w:r>
    </w:p>
    <w:p w:rsidR="005E3678" w:rsidRDefault="005E3678" w:rsidP="005E3678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PLLBCK, o output do Divisor e o PLLB </w:t>
      </w:r>
    </w:p>
    <w:p w:rsidR="005E3678" w:rsidRDefault="005E367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50346A" w:rsidRPr="00C45028" w:rsidRDefault="0050346A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32"/>
          <w:szCs w:val="32"/>
        </w:rPr>
      </w:pPr>
      <w:r w:rsidRPr="00BB79FC">
        <w:rPr>
          <w:rFonts w:cs="SFSX1440"/>
          <w:sz w:val="32"/>
          <w:szCs w:val="32"/>
        </w:rPr>
        <w:t>2.4 Alimentação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 xml:space="preserve">Qual o nível de tensão de operação do microcontrolador </w:t>
      </w:r>
      <w:r w:rsidR="0050346A" w:rsidRPr="00BB79FC">
        <w:rPr>
          <w:rFonts w:cs="SFRM1200"/>
          <w:sz w:val="32"/>
          <w:szCs w:val="32"/>
        </w:rPr>
        <w:t>? Com</w:t>
      </w:r>
      <w:r w:rsidR="006E5769" w:rsidRPr="00BB79FC">
        <w:rPr>
          <w:rFonts w:cs="SFRM1200"/>
          <w:sz w:val="32"/>
          <w:szCs w:val="32"/>
        </w:rPr>
        <w:t>o</w:t>
      </w:r>
      <w:r w:rsidR="0050346A" w:rsidRPr="00BB79FC">
        <w:rPr>
          <w:rFonts w:cs="SFRM1200"/>
          <w:sz w:val="32"/>
          <w:szCs w:val="32"/>
        </w:rPr>
        <w:t xml:space="preserve"> é feito a sua alimentação </w:t>
      </w:r>
      <w:r w:rsidRPr="00BB79FC">
        <w:rPr>
          <w:rFonts w:cs="SFRM1200"/>
          <w:sz w:val="32"/>
          <w:szCs w:val="32"/>
        </w:rPr>
        <w:t>?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Dica :</w:t>
      </w:r>
    </w:p>
    <w:p w:rsidR="00C45028" w:rsidRPr="00BB79FC" w:rsidRDefault="00C45028" w:rsidP="005034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VDDOUT</w:t>
      </w:r>
    </w:p>
    <w:p w:rsidR="00C45028" w:rsidRPr="00BB79FC" w:rsidRDefault="00C45028" w:rsidP="005034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VDDIO</w:t>
      </w:r>
    </w:p>
    <w:p w:rsidR="00C45028" w:rsidRPr="00BB79FC" w:rsidRDefault="00C45028" w:rsidP="005034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VDDIN</w:t>
      </w:r>
    </w:p>
    <w:p w:rsidR="00C45028" w:rsidRPr="00BB79FC" w:rsidRDefault="00C45028" w:rsidP="005034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VDDPLL</w:t>
      </w:r>
    </w:p>
    <w:p w:rsidR="00C45028" w:rsidRPr="0050346A" w:rsidRDefault="00C45028" w:rsidP="005034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 w:rsidRPr="00BB79FC">
        <w:rPr>
          <w:rFonts w:cs="SFRM1200"/>
          <w:sz w:val="32"/>
          <w:szCs w:val="32"/>
        </w:rPr>
        <w:t>VDDCORE</w:t>
      </w:r>
      <w:r w:rsidR="006E5769">
        <w:rPr>
          <w:rFonts w:cs="SFRM1200"/>
          <w:sz w:val="24"/>
          <w:szCs w:val="24"/>
        </w:rPr>
        <w:br/>
      </w:r>
    </w:p>
    <w:p w:rsidR="006E5769" w:rsidRPr="006E5769" w:rsidRDefault="006E5769" w:rsidP="006E5769">
      <w:pPr>
        <w:pStyle w:val="Default"/>
        <w:rPr>
          <w:rFonts w:asciiTheme="minorHAnsi" w:hAnsiTheme="minorHAnsi"/>
        </w:rPr>
      </w:pPr>
      <w:r>
        <w:rPr>
          <w:rFonts w:asciiTheme="minorHAnsi" w:hAnsiTheme="minorHAnsi" w:cs="SFRM1200"/>
        </w:rPr>
        <w:tab/>
      </w:r>
      <w:r w:rsidRPr="006E5769">
        <w:rPr>
          <w:rFonts w:asciiTheme="minorHAnsi" w:hAnsiTheme="minorHAnsi" w:cs="SFRM1200"/>
        </w:rPr>
        <w:t xml:space="preserve">A placa necessita de 5V de alimentação, </w:t>
      </w:r>
      <w:r w:rsidRPr="006E5769">
        <w:rPr>
          <w:rFonts w:asciiTheme="minorHAnsi" w:hAnsiTheme="minorHAnsi"/>
        </w:rPr>
        <w:t xml:space="preserve">seu funcionamento é feito pelos sequintes componentes: </w:t>
      </w:r>
      <w:r w:rsidRPr="006E5769">
        <w:rPr>
          <w:rFonts w:asciiTheme="minorHAnsi" w:hAnsiTheme="minorHAnsi"/>
        </w:rPr>
        <w:t>VDDIN: Alimenta o regulador de tensão interna ,ADC,DAC e comparador analógico .Te</w:t>
      </w:r>
      <w:r w:rsidRPr="006E5769">
        <w:rPr>
          <w:rFonts w:asciiTheme="minorHAnsi" w:hAnsiTheme="minorHAnsi"/>
        </w:rPr>
        <w:t xml:space="preserve">nsão varia de 1.8 até 3.6 volts; </w:t>
      </w:r>
    </w:p>
    <w:p w:rsidR="00C45028" w:rsidRPr="006E5769" w:rsidRDefault="006E5769" w:rsidP="006E5769">
      <w:pPr>
        <w:pStyle w:val="Default"/>
        <w:rPr>
          <w:rFonts w:asciiTheme="minorHAnsi" w:hAnsiTheme="minorHAnsi"/>
        </w:rPr>
      </w:pPr>
      <w:r w:rsidRPr="006E5769">
        <w:rPr>
          <w:rFonts w:asciiTheme="minorHAnsi" w:hAnsiTheme="minorHAnsi"/>
        </w:rPr>
        <w:t>VDDPLL: Alimentação para o PLL A , o PLLB e o cristal oscilador de 12 MHz. T</w:t>
      </w:r>
      <w:r w:rsidRPr="006E5769">
        <w:rPr>
          <w:rFonts w:asciiTheme="minorHAnsi" w:hAnsiTheme="minorHAnsi"/>
        </w:rPr>
        <w:t xml:space="preserve">ensão varia de 1.62V até 1.95V ; </w:t>
      </w:r>
      <w:r w:rsidRPr="006E5769">
        <w:rPr>
          <w:rFonts w:asciiTheme="minorHAnsi" w:hAnsiTheme="minorHAnsi"/>
        </w:rPr>
        <w:t xml:space="preserve">VDDCORE: Alimenta o núcleo , incluindo o processador, as memorias embarcadas e os periféricos . Tensão varia de 1.62V até 1.95V </w:t>
      </w:r>
      <w:r w:rsidRPr="006E5769">
        <w:rPr>
          <w:rFonts w:asciiTheme="minorHAnsi" w:hAnsiTheme="minorHAnsi"/>
        </w:rPr>
        <w:t>;</w:t>
      </w:r>
      <w:r w:rsidRPr="006E5769">
        <w:rPr>
          <w:rFonts w:asciiTheme="minorHAnsi" w:hAnsiTheme="minorHAnsi" w:cs="Times New Roman"/>
        </w:rPr>
        <w:t>VDDOUT :Saída</w:t>
      </w:r>
      <w:r>
        <w:rPr>
          <w:rFonts w:asciiTheme="minorHAnsi" w:hAnsiTheme="minorHAnsi" w:cs="Times New Roman"/>
        </w:rPr>
        <w:t xml:space="preserve"> do regulador de tensão interno.</w:t>
      </w:r>
    </w:p>
    <w:p w:rsidR="006E5769" w:rsidRPr="00C45028" w:rsidRDefault="006E5769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32"/>
          <w:szCs w:val="32"/>
        </w:rPr>
      </w:pPr>
      <w:r w:rsidRPr="00BB79FC">
        <w:rPr>
          <w:rFonts w:cs="SFSX1440"/>
          <w:sz w:val="32"/>
          <w:szCs w:val="32"/>
        </w:rPr>
        <w:t>2.5 LEDs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Como funciona os leds da placa ? Quais são os pinos do microcontrolador dedicados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para eles ?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Qual deve ser o valor nos pinos para ligar e desligar os LEDs?</w:t>
      </w:r>
    </w:p>
    <w:p w:rsidR="005E3678" w:rsidRDefault="005E367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6E5769" w:rsidRDefault="006E5769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  <w:t>Todos os leds são alimentados por uma tensão 3,3V; sendo 1 vermelho, 1 verde e 1 azul, tendo os pinos PC20, PA20 e PA19 respectivamente, para ativa-los basta a zerar a tensão em seus pinos.</w:t>
      </w:r>
    </w:p>
    <w:p w:rsidR="006E5769" w:rsidRPr="00C45028" w:rsidRDefault="006E5769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32"/>
          <w:szCs w:val="32"/>
        </w:rPr>
      </w:pPr>
      <w:r w:rsidRPr="00BB79FC">
        <w:rPr>
          <w:rFonts w:cs="SFSX1440"/>
          <w:sz w:val="32"/>
          <w:szCs w:val="32"/>
        </w:rPr>
        <w:t>2.6 Botões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Como funciona os botões (push buttons) da placa ? Quais s</w:t>
      </w:r>
      <w:r w:rsidR="005E3678" w:rsidRPr="00BB79FC">
        <w:rPr>
          <w:rFonts w:cs="SFRM1200"/>
          <w:sz w:val="32"/>
          <w:szCs w:val="32"/>
        </w:rPr>
        <w:t xml:space="preserve">ão os pinos do microcontrolador </w:t>
      </w:r>
      <w:r w:rsidRPr="00BB79FC">
        <w:rPr>
          <w:rFonts w:cs="SFRM1200"/>
          <w:sz w:val="32"/>
          <w:szCs w:val="32"/>
        </w:rPr>
        <w:t>dedicados para eles ?</w:t>
      </w:r>
    </w:p>
    <w:p w:rsidR="006E5769" w:rsidRDefault="006E5769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</w:r>
    </w:p>
    <w:p w:rsidR="006E5769" w:rsidRDefault="006E5769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  <w:t>Os push-buttons tem a finalidade de resetar o sistema e se encontram nos pinos PB3 e PC12.</w:t>
      </w:r>
    </w:p>
    <w:p w:rsidR="006E5769" w:rsidRPr="00C45028" w:rsidRDefault="006E5769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 xml:space="preserve"> 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32"/>
          <w:szCs w:val="32"/>
        </w:rPr>
      </w:pPr>
      <w:r w:rsidRPr="00BB79FC">
        <w:rPr>
          <w:rFonts w:cs="SFSX1440"/>
          <w:sz w:val="32"/>
          <w:szCs w:val="32"/>
        </w:rPr>
        <w:t>2.7 Periféricos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Escolha um dos periféricos do kit de desenvolvimento (L</w:t>
      </w:r>
      <w:r w:rsidR="00022EFD" w:rsidRPr="00BB79FC">
        <w:rPr>
          <w:rFonts w:cs="SFRM1200"/>
          <w:sz w:val="32"/>
          <w:szCs w:val="32"/>
        </w:rPr>
        <w:t xml:space="preserve">CD, SDCARD, Microfone, Speaker, </w:t>
      </w:r>
      <w:r w:rsidRPr="00BB79FC">
        <w:rPr>
          <w:rFonts w:cs="SFRM1200"/>
          <w:sz w:val="32"/>
          <w:szCs w:val="32"/>
        </w:rPr>
        <w:t>NAD FLASH, RS232, USB, ZigBee, QTouch) e explique</w:t>
      </w:r>
      <w:r w:rsidR="00022EFD" w:rsidRPr="00BB79FC">
        <w:rPr>
          <w:rFonts w:cs="SFRM1200"/>
          <w:sz w:val="32"/>
          <w:szCs w:val="32"/>
        </w:rPr>
        <w:t xml:space="preserve"> sua funcionalidade descrevendo </w:t>
      </w:r>
      <w:r w:rsidRPr="00BB79FC">
        <w:rPr>
          <w:rFonts w:cs="SFRM1200"/>
          <w:sz w:val="32"/>
          <w:szCs w:val="32"/>
        </w:rPr>
        <w:t>os pinos utilizados e a solução de hardware e</w:t>
      </w:r>
      <w:r w:rsidR="00022EFD" w:rsidRPr="00BB79FC">
        <w:rPr>
          <w:rFonts w:cs="SFRM1200"/>
          <w:sz w:val="32"/>
          <w:szCs w:val="32"/>
        </w:rPr>
        <w:t xml:space="preserve">mpregada (analise o esquemático </w:t>
      </w:r>
      <w:r w:rsidRPr="00BB79FC">
        <w:rPr>
          <w:rFonts w:cs="SFRM1200"/>
          <w:sz w:val="32"/>
          <w:szCs w:val="32"/>
        </w:rPr>
        <w:t>e os compon</w:t>
      </w:r>
      <w:r w:rsidR="00022EFD" w:rsidRPr="00BB79FC">
        <w:rPr>
          <w:rFonts w:cs="SFRM1200"/>
          <w:sz w:val="32"/>
          <w:szCs w:val="32"/>
        </w:rPr>
        <w:t>entes empregados)</w:t>
      </w:r>
      <w:r w:rsidRPr="00BB79FC">
        <w:rPr>
          <w:rFonts w:cs="SFRM1200"/>
          <w:sz w:val="32"/>
          <w:szCs w:val="32"/>
        </w:rPr>
        <w:t>.</w:t>
      </w:r>
    </w:p>
    <w:p w:rsidR="00915FA4" w:rsidRDefault="00915FA4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915FA4" w:rsidRDefault="00915FA4" w:rsidP="00C45028">
      <w:pPr>
        <w:autoSpaceDE w:val="0"/>
        <w:autoSpaceDN w:val="0"/>
        <w:adjustRightInd w:val="0"/>
        <w:spacing w:after="0" w:line="240" w:lineRule="auto"/>
        <w:rPr>
          <w:rFonts w:cs="SFSX1728"/>
          <w:sz w:val="24"/>
          <w:szCs w:val="24"/>
        </w:rPr>
      </w:pPr>
      <w:r>
        <w:rPr>
          <w:rFonts w:cs="SFSX1728"/>
          <w:sz w:val="24"/>
          <w:szCs w:val="24"/>
        </w:rPr>
        <w:tab/>
      </w:r>
      <w:r w:rsidRPr="00915FA4">
        <w:rPr>
          <w:rFonts w:cs="SFSX1728"/>
          <w:sz w:val="24"/>
          <w:szCs w:val="24"/>
        </w:rPr>
        <w:t>ZigBee designa um conjunto de especificações para a comunicação sem-fio entre dispositivos eletrônicos, com ênfase na baixa potência de operação, na baixa taxa de transmissão de dados e no baixo custo de implantação. Tal conjunto de especificações define camadas do modelo OSI subsequentes àquelas estabelecidas pelo padrão IEEE 802.15.4</w:t>
      </w:r>
      <w:r>
        <w:rPr>
          <w:rFonts w:cs="SFSX1728"/>
          <w:sz w:val="24"/>
          <w:szCs w:val="24"/>
        </w:rPr>
        <w:t>.</w:t>
      </w:r>
    </w:p>
    <w:p w:rsidR="00915FA4" w:rsidRPr="00915FA4" w:rsidRDefault="00915FA4" w:rsidP="00C45028">
      <w:pPr>
        <w:autoSpaceDE w:val="0"/>
        <w:autoSpaceDN w:val="0"/>
        <w:adjustRightInd w:val="0"/>
        <w:spacing w:after="0" w:line="240" w:lineRule="auto"/>
        <w:rPr>
          <w:rFonts w:cs="SFSX1728"/>
          <w:sz w:val="24"/>
          <w:szCs w:val="24"/>
        </w:rPr>
      </w:pPr>
      <w:r>
        <w:rPr>
          <w:rFonts w:cs="SFSX1728"/>
          <w:sz w:val="24"/>
          <w:szCs w:val="24"/>
        </w:rPr>
        <w:tab/>
        <w:t>É</w:t>
      </w:r>
      <w:r w:rsidRPr="00915FA4">
        <w:rPr>
          <w:rFonts w:cs="SFSX1728"/>
          <w:sz w:val="24"/>
          <w:szCs w:val="24"/>
        </w:rPr>
        <w:t xml:space="preserve"> comparável às redes Wi-Fi e Bluetooth e diferencia-se destas por desenvolver menor consumo, por um alcance reduzido (cerca de 100 metros) e a comunicação entre duas unidades poder ser repetida sucessivamente pelas unidades existentes na rede até atingir o destino final. Todos os pontos da rede podem funcionar como retransmissores de informação. Uma malha (Mesh) de unidades ZigBee pode realizar-se numa extensão doméstica ou industrial sem necessidade de utilizar ligações eléctricas entre elas.</w:t>
      </w:r>
    </w:p>
    <w:p w:rsidR="00694AAC" w:rsidRDefault="006E5769" w:rsidP="00C45028">
      <w:pPr>
        <w:autoSpaceDE w:val="0"/>
        <w:autoSpaceDN w:val="0"/>
        <w:adjustRightInd w:val="0"/>
        <w:spacing w:after="0" w:line="240" w:lineRule="auto"/>
        <w:rPr>
          <w:rFonts w:cs="SFSX1728"/>
          <w:sz w:val="34"/>
          <w:szCs w:val="34"/>
        </w:rPr>
      </w:pPr>
      <w:r>
        <w:rPr>
          <w:rFonts w:cs="SFSX1728"/>
          <w:sz w:val="34"/>
          <w:szCs w:val="34"/>
        </w:rPr>
        <w:tab/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728"/>
          <w:sz w:val="32"/>
          <w:szCs w:val="32"/>
        </w:rPr>
      </w:pPr>
      <w:r w:rsidRPr="00BB79FC">
        <w:rPr>
          <w:rFonts w:cs="SFSX1728"/>
          <w:sz w:val="32"/>
          <w:szCs w:val="32"/>
        </w:rPr>
        <w:t>3 SAM4SD32C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32"/>
          <w:szCs w:val="32"/>
        </w:rPr>
      </w:pPr>
      <w:r w:rsidRPr="00BB79FC">
        <w:rPr>
          <w:rFonts w:cs="SFSX1440"/>
          <w:sz w:val="32"/>
          <w:szCs w:val="32"/>
        </w:rPr>
        <w:t>3.1 Memória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Quais são as memórias internas do microcontrolador e seus tamanhos ?</w:t>
      </w:r>
    </w:p>
    <w:p w:rsidR="00694AAC" w:rsidRDefault="00694AAC" w:rsidP="00694A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Flash 2x1024Kbytes</w:t>
      </w:r>
    </w:p>
    <w:p w:rsidR="00694AAC" w:rsidRDefault="00694AAC" w:rsidP="00694A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SRAM 160 Kbytes</w:t>
      </w:r>
    </w:p>
    <w:p w:rsidR="00694AAC" w:rsidRDefault="00694AAC" w:rsidP="00694A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HCACHE 2kbytes</w:t>
      </w:r>
    </w:p>
    <w:p w:rsidR="00694AAC" w:rsidRPr="00694AAC" w:rsidRDefault="00694AAC" w:rsidP="00694AAC">
      <w:pPr>
        <w:pStyle w:val="ListParagraph"/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32"/>
          <w:szCs w:val="32"/>
        </w:rPr>
      </w:pPr>
      <w:r w:rsidRPr="00BB79FC">
        <w:rPr>
          <w:rFonts w:cs="SFSX1440"/>
          <w:sz w:val="32"/>
          <w:szCs w:val="32"/>
        </w:rPr>
        <w:t>3.2 IOH, IOL</w:t>
      </w:r>
    </w:p>
    <w:p w:rsidR="00C45028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 w:rsidRPr="00BB79FC">
        <w:rPr>
          <w:rFonts w:cs="SFRM1200"/>
          <w:sz w:val="32"/>
          <w:szCs w:val="32"/>
        </w:rPr>
        <w:t>Qual é a corrente máxima suportada de entrada (</w:t>
      </w:r>
      <w:r w:rsidRPr="00BB79FC">
        <w:rPr>
          <w:rFonts w:cs="CMMI12"/>
          <w:sz w:val="32"/>
          <w:szCs w:val="32"/>
        </w:rPr>
        <w:t>I</w:t>
      </w:r>
      <w:r w:rsidRPr="00BB79FC">
        <w:rPr>
          <w:rFonts w:cs="CMMI8"/>
          <w:sz w:val="32"/>
          <w:szCs w:val="32"/>
        </w:rPr>
        <w:t>OH</w:t>
      </w:r>
      <w:r w:rsidRPr="00BB79FC">
        <w:rPr>
          <w:rFonts w:cs="SFRM1200"/>
          <w:sz w:val="32"/>
          <w:szCs w:val="32"/>
        </w:rPr>
        <w:t>) e saída (</w:t>
      </w:r>
      <w:r w:rsidRPr="00BB79FC">
        <w:rPr>
          <w:rFonts w:cs="CMMI12"/>
          <w:sz w:val="32"/>
          <w:szCs w:val="32"/>
        </w:rPr>
        <w:t>I</w:t>
      </w:r>
      <w:r w:rsidRPr="00BB79FC">
        <w:rPr>
          <w:rFonts w:cs="CMMI8"/>
          <w:sz w:val="32"/>
          <w:szCs w:val="32"/>
        </w:rPr>
        <w:t>OL</w:t>
      </w:r>
      <w:r w:rsidR="00694AAC" w:rsidRPr="00BB79FC">
        <w:rPr>
          <w:rFonts w:cs="SFRM1200"/>
          <w:sz w:val="32"/>
          <w:szCs w:val="32"/>
        </w:rPr>
        <w:t>) do microcontrolador</w:t>
      </w:r>
      <w:r w:rsidRPr="00BB79FC">
        <w:rPr>
          <w:rFonts w:cs="SFRM1200"/>
          <w:sz w:val="32"/>
          <w:szCs w:val="32"/>
        </w:rPr>
        <w:t>?</w:t>
      </w:r>
      <w:r w:rsidR="00022EFD" w:rsidRPr="00BB79FC">
        <w:rPr>
          <w:rFonts w:cs="SFRM1200"/>
          <w:sz w:val="32"/>
          <w:szCs w:val="32"/>
        </w:rPr>
        <w:br/>
      </w:r>
    </w:p>
    <w:p w:rsidR="00271DC4" w:rsidRDefault="00271DC4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 w:rsidRPr="00271DC4">
        <w:rPr>
          <w:rFonts w:cs="SFRM1200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2288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2EFD">
        <w:rPr>
          <w:rFonts w:cs="SFRM1200"/>
          <w:sz w:val="24"/>
          <w:szCs w:val="24"/>
        </w:rPr>
        <w:br/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32"/>
          <w:szCs w:val="32"/>
        </w:rPr>
      </w:pPr>
      <w:r w:rsidRPr="00BB79FC">
        <w:rPr>
          <w:rFonts w:cs="SFSX1440"/>
          <w:sz w:val="32"/>
          <w:szCs w:val="32"/>
        </w:rPr>
        <w:t>3.3 Brownout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O que é a Brownout ?</w:t>
      </w:r>
    </w:p>
    <w:p w:rsidR="00271DC4" w:rsidRDefault="0061031B" w:rsidP="0061031B">
      <w:pPr>
        <w:autoSpaceDE w:val="0"/>
        <w:autoSpaceDN w:val="0"/>
        <w:adjustRightInd w:val="0"/>
        <w:spacing w:after="0" w:line="240" w:lineRule="auto"/>
        <w:ind w:firstLine="708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>É a</w:t>
      </w:r>
      <w:r w:rsidR="00271DC4" w:rsidRPr="00271DC4">
        <w:rPr>
          <w:rFonts w:cs="SFRM1200"/>
          <w:sz w:val="24"/>
          <w:szCs w:val="24"/>
        </w:rPr>
        <w:t xml:space="preserve"> condição na qual o nível de eletricidade fica muito reduzido por um tempo considerável. Ao contrário de um blackout</w:t>
      </w:r>
      <w:r>
        <w:rPr>
          <w:rFonts w:cs="SFRM1200"/>
          <w:sz w:val="24"/>
          <w:szCs w:val="24"/>
        </w:rPr>
        <w:t xml:space="preserve">, </w:t>
      </w:r>
      <w:r w:rsidR="00271DC4" w:rsidRPr="00271DC4">
        <w:rPr>
          <w:rFonts w:cs="SFRM1200"/>
          <w:sz w:val="24"/>
          <w:szCs w:val="24"/>
        </w:rPr>
        <w:t>um brownout o fluxo de eletricidade de todos os dispositivos conectados à rede elétrica é mantido, porém, em ní</w:t>
      </w:r>
      <w:r>
        <w:rPr>
          <w:rFonts w:cs="SFRM1200"/>
          <w:sz w:val="24"/>
          <w:szCs w:val="24"/>
        </w:rPr>
        <w:t>veis mais baixos que os normais.</w:t>
      </w:r>
    </w:p>
    <w:p w:rsidR="00BB79FC" w:rsidRPr="00C45028" w:rsidRDefault="00BB79FC" w:rsidP="0061031B">
      <w:pPr>
        <w:autoSpaceDE w:val="0"/>
        <w:autoSpaceDN w:val="0"/>
        <w:adjustRightInd w:val="0"/>
        <w:spacing w:after="0" w:line="240" w:lineRule="auto"/>
        <w:ind w:firstLine="708"/>
        <w:rPr>
          <w:rFonts w:cs="SFRM1200"/>
          <w:sz w:val="24"/>
          <w:szCs w:val="24"/>
        </w:rPr>
      </w:pP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32"/>
          <w:szCs w:val="32"/>
        </w:rPr>
      </w:pPr>
      <w:r w:rsidRPr="00BB79FC">
        <w:rPr>
          <w:rFonts w:cs="SFSX1440"/>
          <w:sz w:val="32"/>
          <w:szCs w:val="32"/>
        </w:rPr>
        <w:t>3.4 Watchdog Timer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O que é Watchdog Timer e qual o seu uso ?</w:t>
      </w:r>
    </w:p>
    <w:p w:rsidR="0061031B" w:rsidRPr="00C45028" w:rsidRDefault="0061031B" w:rsidP="0061031B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</w:r>
      <w:r w:rsidRPr="0061031B">
        <w:rPr>
          <w:rFonts w:cs="SFRM1200"/>
          <w:sz w:val="24"/>
          <w:szCs w:val="24"/>
        </w:rPr>
        <w:t>Um watchdog timer é um dispositivo eletrônico temporizador que dispara um reset ao sistema se o programa principal, devido a alguma condição de erro, deixar de fazer reset no watchdog timer.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32"/>
          <w:szCs w:val="32"/>
        </w:rPr>
      </w:pPr>
      <w:r w:rsidRPr="00BB79FC">
        <w:rPr>
          <w:rFonts w:cs="SFSX1440"/>
          <w:sz w:val="32"/>
          <w:szCs w:val="32"/>
        </w:rPr>
        <w:t>3.5 PIO</w:t>
      </w:r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r w:rsidRPr="00BB79FC">
        <w:rPr>
          <w:rFonts w:cs="SFRM1200"/>
          <w:sz w:val="32"/>
          <w:szCs w:val="32"/>
        </w:rPr>
        <w:t>Descreva as funcionalidades do periférico PIO.</w:t>
      </w:r>
    </w:p>
    <w:p w:rsidR="0061031B" w:rsidRDefault="0061031B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>
        <w:rPr>
          <w:rFonts w:cs="SFRM1200"/>
          <w:sz w:val="24"/>
          <w:szCs w:val="24"/>
        </w:rPr>
        <w:tab/>
        <w:t>PIO nada mais é do que</w:t>
      </w:r>
      <w:r w:rsidRPr="0061031B">
        <w:rPr>
          <w:rFonts w:cs="SFRM1200"/>
          <w:sz w:val="24"/>
          <w:szCs w:val="24"/>
        </w:rPr>
        <w:t xml:space="preserve"> um periferico de entradas e saida </w:t>
      </w:r>
      <w:r>
        <w:rPr>
          <w:rFonts w:cs="SFRM1200"/>
          <w:sz w:val="24"/>
          <w:szCs w:val="24"/>
        </w:rPr>
        <w:t>em paralelo nos quais os</w:t>
      </w:r>
      <w:r w:rsidRPr="0061031B">
        <w:rPr>
          <w:rFonts w:cs="SFRM1200"/>
          <w:sz w:val="24"/>
          <w:szCs w:val="24"/>
        </w:rPr>
        <w:t xml:space="preserve"> dados são lidos</w:t>
      </w:r>
      <w:r>
        <w:rPr>
          <w:rFonts w:cs="SFRM1200"/>
          <w:sz w:val="24"/>
          <w:szCs w:val="24"/>
        </w:rPr>
        <w:t xml:space="preserve"> e escritos em paralelo.</w:t>
      </w:r>
    </w:p>
    <w:p w:rsidR="0061031B" w:rsidRPr="00BB79FC" w:rsidRDefault="0061031B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32"/>
          <w:szCs w:val="32"/>
        </w:rPr>
      </w:pPr>
      <w:bookmarkStart w:id="0" w:name="_GoBack"/>
      <w:bookmarkEnd w:id="0"/>
    </w:p>
    <w:p w:rsidR="00C45028" w:rsidRPr="00BB79FC" w:rsidRDefault="00C45028" w:rsidP="00C45028">
      <w:pPr>
        <w:autoSpaceDE w:val="0"/>
        <w:autoSpaceDN w:val="0"/>
        <w:adjustRightInd w:val="0"/>
        <w:spacing w:after="0" w:line="240" w:lineRule="auto"/>
        <w:rPr>
          <w:rFonts w:cs="SFSX1440"/>
          <w:sz w:val="32"/>
          <w:szCs w:val="32"/>
        </w:rPr>
      </w:pPr>
      <w:r w:rsidRPr="00BB79FC">
        <w:rPr>
          <w:rFonts w:cs="SFSX1440"/>
          <w:sz w:val="32"/>
          <w:szCs w:val="32"/>
        </w:rPr>
        <w:t>3.6 Custo</w:t>
      </w:r>
    </w:p>
    <w:p w:rsidR="00C45028" w:rsidRPr="00C45028" w:rsidRDefault="00C45028" w:rsidP="00C45028">
      <w:pPr>
        <w:autoSpaceDE w:val="0"/>
        <w:autoSpaceDN w:val="0"/>
        <w:adjustRightInd w:val="0"/>
        <w:spacing w:after="0" w:line="240" w:lineRule="auto"/>
        <w:rPr>
          <w:rFonts w:cs="SFRM1200"/>
          <w:sz w:val="24"/>
          <w:szCs w:val="24"/>
        </w:rPr>
      </w:pPr>
      <w:r w:rsidRPr="00C45028">
        <w:rPr>
          <w:rFonts w:cs="SFRM1200"/>
          <w:sz w:val="24"/>
          <w:szCs w:val="24"/>
        </w:rPr>
        <w:t>Pesquise nos fornecedores qual o valor de mercado desse chip.</w:t>
      </w:r>
    </w:p>
    <w:p w:rsidR="004D01CC" w:rsidRPr="00C45028" w:rsidRDefault="004D01CC" w:rsidP="00C45028">
      <w:r>
        <w:tab/>
        <w:t>Entre 9 até 13 dolares americanos.</w:t>
      </w:r>
    </w:p>
    <w:sectPr w:rsidR="004D01CC" w:rsidRPr="00C45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FSX248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248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FTI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E6A3C"/>
    <w:multiLevelType w:val="hybridMultilevel"/>
    <w:tmpl w:val="BBDEC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53020"/>
    <w:multiLevelType w:val="hybridMultilevel"/>
    <w:tmpl w:val="FE06F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24891"/>
    <w:multiLevelType w:val="hybridMultilevel"/>
    <w:tmpl w:val="306CF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818E7"/>
    <w:multiLevelType w:val="hybridMultilevel"/>
    <w:tmpl w:val="2C88A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F1CD3"/>
    <w:multiLevelType w:val="hybridMultilevel"/>
    <w:tmpl w:val="0FD83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5C"/>
    <w:rsid w:val="00022EFD"/>
    <w:rsid w:val="00055779"/>
    <w:rsid w:val="00271DC4"/>
    <w:rsid w:val="00345C5C"/>
    <w:rsid w:val="004D01CC"/>
    <w:rsid w:val="0050346A"/>
    <w:rsid w:val="005721B0"/>
    <w:rsid w:val="005E3678"/>
    <w:rsid w:val="0061031B"/>
    <w:rsid w:val="00694AAC"/>
    <w:rsid w:val="006E5769"/>
    <w:rsid w:val="00795426"/>
    <w:rsid w:val="00915FA4"/>
    <w:rsid w:val="00BB79FC"/>
    <w:rsid w:val="00C4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89F53-BE32-4A91-9F32-844C8B85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0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5779"/>
  </w:style>
  <w:style w:type="paragraph" w:customStyle="1" w:styleId="Default">
    <w:name w:val="Default"/>
    <w:rsid w:val="00022E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5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1050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Almeida</dc:creator>
  <cp:keywords/>
  <dc:description/>
  <cp:lastModifiedBy>Gabriel Almeida</cp:lastModifiedBy>
  <cp:revision>4</cp:revision>
  <dcterms:created xsi:type="dcterms:W3CDTF">2016-03-16T15:30:00Z</dcterms:created>
  <dcterms:modified xsi:type="dcterms:W3CDTF">2016-03-16T17:50:00Z</dcterms:modified>
</cp:coreProperties>
</file>