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F2F" w:rsidRPr="000C4F2F" w:rsidRDefault="000C4F2F" w:rsidP="000C4F2F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C3E50"/>
          <w:kern w:val="36"/>
          <w:sz w:val="59"/>
          <w:szCs w:val="59"/>
        </w:rPr>
      </w:pPr>
      <w:proofErr w:type="gramStart"/>
      <w:r w:rsidRPr="000C4F2F">
        <w:rPr>
          <w:rFonts w:ascii="Helvetica" w:eastAsia="宋体" w:hAnsi="Helvetica" w:cs="Helvetica"/>
          <w:color w:val="2C3E50"/>
          <w:kern w:val="36"/>
          <w:sz w:val="59"/>
          <w:szCs w:val="59"/>
        </w:rPr>
        <w:t>易云</w:t>
      </w:r>
      <w:proofErr w:type="gramEnd"/>
      <w:r w:rsidRPr="000C4F2F">
        <w:rPr>
          <w:rFonts w:ascii="Helvetica" w:eastAsia="宋体" w:hAnsi="Helvetica" w:cs="Helvetica"/>
          <w:color w:val="2C3E50"/>
          <w:kern w:val="36"/>
          <w:sz w:val="59"/>
          <w:szCs w:val="59"/>
        </w:rPr>
        <w:t>HTTP</w:t>
      </w:r>
      <w:r w:rsidRPr="000C4F2F">
        <w:rPr>
          <w:rFonts w:ascii="Helvetica" w:eastAsia="宋体" w:hAnsi="Helvetica" w:cs="Helvetica"/>
          <w:color w:val="2C3E50"/>
          <w:kern w:val="36"/>
          <w:sz w:val="59"/>
          <w:szCs w:val="59"/>
        </w:rPr>
        <w:t>短信接口协议</w:t>
      </w:r>
      <w:r w:rsidRPr="000C4F2F">
        <w:rPr>
          <w:rFonts w:ascii="Helvetica" w:eastAsia="宋体" w:hAnsi="Helvetica" w:cs="Helvetica"/>
          <w:color w:val="2C3E50"/>
          <w:kern w:val="36"/>
          <w:sz w:val="59"/>
          <w:szCs w:val="59"/>
        </w:rPr>
        <w:t>-</w:t>
      </w:r>
      <w:proofErr w:type="spellStart"/>
      <w:r w:rsidRPr="000C4F2F">
        <w:rPr>
          <w:rFonts w:ascii="Helvetica" w:eastAsia="宋体" w:hAnsi="Helvetica" w:cs="Helvetica"/>
          <w:color w:val="2C3E50"/>
          <w:kern w:val="36"/>
          <w:sz w:val="59"/>
          <w:szCs w:val="59"/>
        </w:rPr>
        <w:t>smsapi</w:t>
      </w:r>
      <w:proofErr w:type="spellEnd"/>
    </w:p>
    <w:p w:rsidR="000C4F2F" w:rsidRPr="000C4F2F" w:rsidRDefault="000C4F2F" w:rsidP="000C4F2F">
      <w:pPr>
        <w:widowControl/>
        <w:numPr>
          <w:ilvl w:val="0"/>
          <w:numId w:val="1"/>
        </w:numPr>
        <w:pBdr>
          <w:top w:val="single" w:sz="6" w:space="8" w:color="ECF0F1"/>
          <w:left w:val="single" w:sz="2" w:space="11" w:color="ECF0F1"/>
          <w:bottom w:val="single" w:sz="6" w:space="8" w:color="ECF0F1"/>
          <w:right w:val="single" w:sz="2" w:space="11" w:color="ECF0F1"/>
        </w:pBdr>
        <w:shd w:val="clear" w:color="auto" w:fill="FFFFFF"/>
        <w:spacing w:before="100" w:beforeAutospacing="1" w:line="321" w:lineRule="atLeast"/>
        <w:ind w:left="495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hyperlink r:id="rId6" w:anchor="!easycloud-smsapi.md#1_概述" w:history="1"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 xml:space="preserve">1 </w:t>
        </w:r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>概述</w:t>
        </w:r>
      </w:hyperlink>
    </w:p>
    <w:p w:rsidR="000C4F2F" w:rsidRPr="000C4F2F" w:rsidRDefault="000C4F2F" w:rsidP="000C4F2F">
      <w:pPr>
        <w:widowControl/>
        <w:numPr>
          <w:ilvl w:val="0"/>
          <w:numId w:val="1"/>
        </w:numPr>
        <w:pBdr>
          <w:top w:val="single" w:sz="6" w:space="8" w:color="ECF0F1"/>
          <w:left w:val="single" w:sz="2" w:space="11" w:color="ECF0F1"/>
          <w:bottom w:val="single" w:sz="6" w:space="8" w:color="ECF0F1"/>
          <w:right w:val="single" w:sz="2" w:space="11" w:color="ECF0F1"/>
        </w:pBdr>
        <w:shd w:val="clear" w:color="auto" w:fill="FFFFFF"/>
        <w:spacing w:before="100" w:beforeAutospacing="1" w:line="321" w:lineRule="atLeast"/>
        <w:ind w:left="495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hyperlink r:id="rId7" w:anchor="!easycloud-smsapi.md#2_通讯加密方式" w:history="1"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 xml:space="preserve">2 </w:t>
        </w:r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>通讯加密方式</w:t>
        </w:r>
      </w:hyperlink>
    </w:p>
    <w:p w:rsidR="000C4F2F" w:rsidRPr="000C4F2F" w:rsidRDefault="000C4F2F" w:rsidP="000C4F2F">
      <w:pPr>
        <w:widowControl/>
        <w:numPr>
          <w:ilvl w:val="0"/>
          <w:numId w:val="1"/>
        </w:numPr>
        <w:pBdr>
          <w:top w:val="single" w:sz="6" w:space="8" w:color="ECF0F1"/>
          <w:left w:val="single" w:sz="2" w:space="11" w:color="ECF0F1"/>
          <w:bottom w:val="single" w:sz="6" w:space="8" w:color="ECF0F1"/>
          <w:right w:val="single" w:sz="2" w:space="11" w:color="ECF0F1"/>
        </w:pBdr>
        <w:shd w:val="clear" w:color="auto" w:fill="FFFFFF"/>
        <w:spacing w:before="100" w:beforeAutospacing="1" w:line="321" w:lineRule="atLeast"/>
        <w:ind w:left="495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hyperlink r:id="rId8" w:anchor="!easycloud-smsapi.md#3_接口列表" w:history="1"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 xml:space="preserve">3 </w:t>
        </w:r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>接口列表</w:t>
        </w:r>
      </w:hyperlink>
    </w:p>
    <w:p w:rsidR="000C4F2F" w:rsidRPr="000C4F2F" w:rsidRDefault="000C4F2F" w:rsidP="000C4F2F">
      <w:pPr>
        <w:widowControl/>
        <w:numPr>
          <w:ilvl w:val="0"/>
          <w:numId w:val="1"/>
        </w:numPr>
        <w:pBdr>
          <w:top w:val="single" w:sz="6" w:space="8" w:color="ECF0F1"/>
          <w:left w:val="single" w:sz="2" w:space="11" w:color="ECF0F1"/>
          <w:bottom w:val="single" w:sz="6" w:space="8" w:color="ECF0F1"/>
          <w:right w:val="single" w:sz="2" w:space="11" w:color="ECF0F1"/>
        </w:pBdr>
        <w:shd w:val="clear" w:color="auto" w:fill="FFFFFF"/>
        <w:spacing w:before="100" w:beforeAutospacing="1" w:line="321" w:lineRule="atLeast"/>
        <w:ind w:left="495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hyperlink r:id="rId9" w:anchor="!easycloud-smsapi.md#4_下行接口" w:history="1"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 xml:space="preserve">4 </w:t>
        </w:r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>下行接口</w:t>
        </w:r>
      </w:hyperlink>
    </w:p>
    <w:p w:rsidR="000C4F2F" w:rsidRPr="000C4F2F" w:rsidRDefault="000C4F2F" w:rsidP="000C4F2F">
      <w:pPr>
        <w:widowControl/>
        <w:numPr>
          <w:ilvl w:val="0"/>
          <w:numId w:val="1"/>
        </w:numPr>
        <w:pBdr>
          <w:top w:val="single" w:sz="6" w:space="8" w:color="ECF0F1"/>
          <w:left w:val="single" w:sz="2" w:space="11" w:color="ECF0F1"/>
          <w:bottom w:val="single" w:sz="6" w:space="8" w:color="ECF0F1"/>
          <w:right w:val="single" w:sz="2" w:space="11" w:color="ECF0F1"/>
        </w:pBdr>
        <w:shd w:val="clear" w:color="auto" w:fill="FFFFFF"/>
        <w:spacing w:before="100" w:beforeAutospacing="1" w:line="321" w:lineRule="atLeast"/>
        <w:ind w:left="495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hyperlink r:id="rId10" w:anchor="!easycloud-smsapi.md#4.2_账号余额查询" w:history="1"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 xml:space="preserve">4.2 </w:t>
        </w:r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>账号余额查询</w:t>
        </w:r>
      </w:hyperlink>
    </w:p>
    <w:p w:rsidR="000C4F2F" w:rsidRPr="000C4F2F" w:rsidRDefault="000C4F2F" w:rsidP="000C4F2F">
      <w:pPr>
        <w:widowControl/>
        <w:numPr>
          <w:ilvl w:val="0"/>
          <w:numId w:val="1"/>
        </w:numPr>
        <w:pBdr>
          <w:top w:val="single" w:sz="6" w:space="8" w:color="ECF0F1"/>
          <w:left w:val="single" w:sz="2" w:space="11" w:color="ECF0F1"/>
          <w:bottom w:val="single" w:sz="6" w:space="8" w:color="ECF0F1"/>
          <w:right w:val="single" w:sz="2" w:space="11" w:color="ECF0F1"/>
        </w:pBdr>
        <w:shd w:val="clear" w:color="auto" w:fill="FFFFFF"/>
        <w:spacing w:before="100" w:beforeAutospacing="1" w:line="321" w:lineRule="atLeast"/>
        <w:ind w:left="495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hyperlink r:id="rId11" w:anchor="!easycloud-smsapi.md#5_上行接口" w:history="1"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 xml:space="preserve">5 </w:t>
        </w:r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>上行接口</w:t>
        </w:r>
      </w:hyperlink>
    </w:p>
    <w:p w:rsidR="000C4F2F" w:rsidRPr="000C4F2F" w:rsidRDefault="000C4F2F" w:rsidP="000C4F2F">
      <w:pPr>
        <w:widowControl/>
        <w:numPr>
          <w:ilvl w:val="0"/>
          <w:numId w:val="1"/>
        </w:numPr>
        <w:pBdr>
          <w:top w:val="single" w:sz="6" w:space="8" w:color="ECF0F1"/>
          <w:left w:val="single" w:sz="2" w:space="11" w:color="ECF0F1"/>
          <w:bottom w:val="single" w:sz="6" w:space="8" w:color="ECF0F1"/>
          <w:right w:val="single" w:sz="2" w:space="11" w:color="ECF0F1"/>
        </w:pBdr>
        <w:shd w:val="clear" w:color="auto" w:fill="FFFFFF"/>
        <w:spacing w:before="100" w:beforeAutospacing="1" w:line="321" w:lineRule="atLeast"/>
        <w:ind w:left="495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hyperlink r:id="rId12" w:anchor="!easycloud-smsapi.md#5.1_推送规则" w:history="1"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 xml:space="preserve">5.1 </w:t>
        </w:r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>推送规则</w:t>
        </w:r>
      </w:hyperlink>
    </w:p>
    <w:p w:rsidR="000C4F2F" w:rsidRPr="000C4F2F" w:rsidRDefault="000C4F2F" w:rsidP="000C4F2F">
      <w:pPr>
        <w:widowControl/>
        <w:numPr>
          <w:ilvl w:val="0"/>
          <w:numId w:val="1"/>
        </w:numPr>
        <w:pBdr>
          <w:top w:val="single" w:sz="6" w:space="8" w:color="ECF0F1"/>
          <w:left w:val="single" w:sz="2" w:space="11" w:color="ECF0F1"/>
          <w:bottom w:val="single" w:sz="6" w:space="8" w:color="ECF0F1"/>
          <w:right w:val="single" w:sz="2" w:space="11" w:color="ECF0F1"/>
        </w:pBdr>
        <w:shd w:val="clear" w:color="auto" w:fill="FFFFFF"/>
        <w:spacing w:before="100" w:beforeAutospacing="1" w:line="321" w:lineRule="atLeast"/>
        <w:ind w:left="495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hyperlink r:id="rId13" w:anchor="!easycloud-smsapi.md#5.1_状态报告推送" w:history="1"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 xml:space="preserve">5.1 </w:t>
        </w:r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>状态报告推送</w:t>
        </w:r>
      </w:hyperlink>
    </w:p>
    <w:p w:rsidR="000C4F2F" w:rsidRPr="000C4F2F" w:rsidRDefault="000C4F2F" w:rsidP="000C4F2F">
      <w:pPr>
        <w:widowControl/>
        <w:numPr>
          <w:ilvl w:val="0"/>
          <w:numId w:val="1"/>
        </w:numPr>
        <w:pBdr>
          <w:top w:val="single" w:sz="6" w:space="8" w:color="ECF0F1"/>
          <w:left w:val="single" w:sz="2" w:space="11" w:color="ECF0F1"/>
          <w:bottom w:val="single" w:sz="6" w:space="8" w:color="ECF0F1"/>
          <w:right w:val="single" w:sz="2" w:space="11" w:color="ECF0F1"/>
        </w:pBdr>
        <w:shd w:val="clear" w:color="auto" w:fill="FFFFFF"/>
        <w:spacing w:before="100" w:beforeAutospacing="1" w:line="321" w:lineRule="atLeast"/>
        <w:ind w:left="495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hyperlink r:id="rId14" w:anchor="!easycloud-smsapi.md#5.2_上行短信推送" w:history="1"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 xml:space="preserve">5.2 </w:t>
        </w:r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>上行短信推送</w:t>
        </w:r>
      </w:hyperlink>
    </w:p>
    <w:p w:rsidR="000C4F2F" w:rsidRPr="000C4F2F" w:rsidRDefault="000C4F2F" w:rsidP="000C4F2F">
      <w:pPr>
        <w:widowControl/>
        <w:numPr>
          <w:ilvl w:val="0"/>
          <w:numId w:val="1"/>
        </w:numPr>
        <w:pBdr>
          <w:top w:val="single" w:sz="6" w:space="8" w:color="ECF0F1"/>
          <w:left w:val="single" w:sz="2" w:space="11" w:color="ECF0F1"/>
          <w:right w:val="single" w:sz="2" w:space="11" w:color="ECF0F1"/>
        </w:pBdr>
        <w:shd w:val="clear" w:color="auto" w:fill="FFFFFF"/>
        <w:spacing w:before="100" w:beforeAutospacing="1" w:line="321" w:lineRule="atLeast"/>
        <w:ind w:left="495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hyperlink r:id="rId15" w:anchor="!easycloud-smsapi.md#6_返回码对照表" w:history="1">
        <w:r w:rsidRPr="000C4F2F">
          <w:rPr>
            <w:rFonts w:ascii="Helvetica" w:eastAsia="宋体" w:hAnsi="Helvetica" w:cs="Helvetica"/>
            <w:b/>
            <w:bCs/>
            <w:color w:val="18BC9C"/>
            <w:kern w:val="0"/>
            <w:sz w:val="23"/>
            <w:szCs w:val="23"/>
            <w:u w:val="single"/>
          </w:rPr>
          <w:t xml:space="preserve">6 </w:t>
        </w:r>
        <w:r w:rsidRPr="000C4F2F">
          <w:rPr>
            <w:rFonts w:ascii="Helvetica" w:eastAsia="宋体" w:hAnsi="Helvetica" w:cs="Helvetica"/>
            <w:b/>
            <w:bCs/>
            <w:color w:val="18BC9C"/>
            <w:kern w:val="0"/>
            <w:sz w:val="23"/>
            <w:szCs w:val="23"/>
            <w:u w:val="single"/>
          </w:rPr>
          <w:t>返回码对照表</w:t>
        </w:r>
      </w:hyperlink>
    </w:p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​ (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参数加密版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)</w:t>
      </w:r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1"/>
        <w:rPr>
          <w:rFonts w:ascii="Helvetica" w:eastAsia="宋体" w:hAnsi="Helvetica" w:cs="Helvetica"/>
          <w:color w:val="2C3E50"/>
          <w:kern w:val="0"/>
          <w:sz w:val="48"/>
          <w:szCs w:val="48"/>
        </w:rPr>
      </w:pP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 xml:space="preserve">1 </w:t>
      </w: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>概述</w:t>
      </w:r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1.1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范围</w:t>
      </w:r>
    </w:p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使适用于使用我司短信业务的合作伙伴及相关技术人员。</w:t>
      </w:r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1.2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目的</w:t>
      </w:r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1.3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名词解释</w:t>
      </w: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4"/>
        <w:gridCol w:w="9521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专有名词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名词解释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身份标识，调用接口时用于鉴权</w:t>
            </w:r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1.4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参考</w:t>
      </w:r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1"/>
        <w:rPr>
          <w:rFonts w:ascii="Helvetica" w:eastAsia="宋体" w:hAnsi="Helvetica" w:cs="Helvetica"/>
          <w:color w:val="2C3E50"/>
          <w:kern w:val="0"/>
          <w:sz w:val="48"/>
          <w:szCs w:val="48"/>
        </w:rPr>
      </w:pP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 xml:space="preserve">2 </w:t>
      </w: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>通讯加密方式</w:t>
      </w:r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2.1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接口通讯</w:t>
      </w:r>
    </w:p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proofErr w:type="spell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WebClient</w:t>
      </w:r>
      <w:proofErr w:type="spellEnd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 xml:space="preserve"> HTTP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通讯，支持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Post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、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Get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方法。</w:t>
      </w:r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2.2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签名算法</w:t>
      </w:r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2.2.1 token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用户鉴权</w:t>
      </w:r>
    </w:p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请求参数用户鉴权串，</w:t>
      </w:r>
      <w:proofErr w:type="spell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AcctNo</w:t>
      </w:r>
      <w:proofErr w:type="spellEnd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+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时间戳</w:t>
      </w:r>
      <w:proofErr w:type="spell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YYYYMMDDHHIISS+Passwd</w:t>
      </w:r>
      <w:proofErr w:type="spellEnd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，使用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MD5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编码（</w:t>
      </w:r>
      <w:r w:rsidRPr="000C4F2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Hex</w:t>
      </w:r>
      <w:r w:rsidRPr="000C4F2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字符串，小写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）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br/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例如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: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用户账号</w:t>
      </w:r>
      <w:proofErr w:type="spell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AcctNo</w:t>
      </w:r>
      <w:proofErr w:type="spellEnd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=10001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，时间戳</w:t>
      </w:r>
      <w:proofErr w:type="spell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TimeStamp</w:t>
      </w:r>
      <w:proofErr w:type="spellEnd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=20170101121314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，密码</w:t>
      </w:r>
      <w:proofErr w:type="spell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Passwd</w:t>
      </w:r>
      <w:proofErr w:type="spellEnd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=</w:t>
      </w:r>
      <w:proofErr w:type="spell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AbceEf</w:t>
      </w:r>
      <w:proofErr w:type="spellEnd"/>
    </w:p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加密前：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1000120170101121314AbceEf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br/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加密后：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7f380a5d2e256fc1fb99041afc91eb11</w:t>
      </w:r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2.2.2 Authorization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鉴权</w:t>
      </w:r>
    </w:p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接口安全认证，</w:t>
      </w:r>
      <w:proofErr w:type="spell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AcctNo</w:t>
      </w:r>
      <w:proofErr w:type="spellEnd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 xml:space="preserve"> + “:” + 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时间戳</w:t>
      </w:r>
      <w:proofErr w:type="spell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TimeStamp</w:t>
      </w:r>
      <w:proofErr w:type="spellEnd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（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YYYYMMDDHHIISS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），使用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Base64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编码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br/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例如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: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用户账号</w:t>
      </w:r>
      <w:proofErr w:type="spell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AcctNo</w:t>
      </w:r>
      <w:proofErr w:type="spellEnd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=10001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，时间戳</w:t>
      </w:r>
      <w:proofErr w:type="spell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TimeStamp</w:t>
      </w:r>
      <w:proofErr w:type="spellEnd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=20170101121314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br/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加密前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:10001:20170101121314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br/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加密后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:MTAwMDE6MjAxNzAxMDExMjEzMTQ=</w:t>
      </w:r>
    </w:p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r w:rsidRPr="000C4F2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生成</w:t>
      </w:r>
      <w:r w:rsidRPr="000C4F2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token</w:t>
      </w:r>
      <w:r w:rsidRPr="000C4F2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，</w:t>
      </w:r>
      <w:r w:rsidRPr="000C4F2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Authorization</w:t>
      </w:r>
      <w:r w:rsidRPr="000C4F2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时，需要使用同一个时间戳</w:t>
      </w:r>
      <w:proofErr w:type="spellStart"/>
      <w:r w:rsidRPr="000C4F2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TimeStamp</w:t>
      </w:r>
      <w:proofErr w:type="spellEnd"/>
      <w:r w:rsidRPr="000C4F2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。</w:t>
      </w:r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1"/>
        <w:rPr>
          <w:rFonts w:ascii="Helvetica" w:eastAsia="宋体" w:hAnsi="Helvetica" w:cs="Helvetica"/>
          <w:color w:val="2C3E50"/>
          <w:kern w:val="0"/>
          <w:sz w:val="48"/>
          <w:szCs w:val="48"/>
        </w:rPr>
      </w:pP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 xml:space="preserve">3 </w:t>
      </w: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>接口列表</w:t>
      </w: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  <w:gridCol w:w="1353"/>
        <w:gridCol w:w="7643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方向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接口功能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短信发送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SmsMt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下行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为客户提供短信发送接口。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余额查询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QryBal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下行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为客户提供查询短信发送额度接口。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接收状态报告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上行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向客户推送状态报告。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接收上行短信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上行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向客户推送上行短信</w:t>
            </w:r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1"/>
        <w:rPr>
          <w:rFonts w:ascii="Helvetica" w:eastAsia="宋体" w:hAnsi="Helvetica" w:cs="Helvetica"/>
          <w:color w:val="2C3E50"/>
          <w:kern w:val="0"/>
          <w:sz w:val="48"/>
          <w:szCs w:val="48"/>
        </w:rPr>
      </w:pP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 xml:space="preserve">4 </w:t>
      </w: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>下行接口</w:t>
      </w:r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4.1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普通短信发送提交</w:t>
      </w:r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4.1.1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请求说明</w:t>
      </w: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4809"/>
        <w:gridCol w:w="5867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HTTP方法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POST/GET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${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BaseUrl</w:t>
            </w:r>
            <w:proofErr w:type="spell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}/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smsapi</w:t>
            </w:r>
            <w:proofErr w:type="spell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SmsMt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BaseUrl</w:t>
            </w:r>
            <w:proofErr w:type="spell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: 服务商提供的基础URL</w:t>
            </w:r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vanish/>
          <w:color w:val="2C3E50"/>
          <w:kern w:val="0"/>
          <w:sz w:val="23"/>
          <w:szCs w:val="23"/>
        </w:rPr>
      </w:pP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10164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报头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=utf-8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AcctNo</w:t>
            </w:r>
            <w:proofErr w:type="spell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“</w:t>
            </w: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:</w:t>
            </w: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” + 时间戳（YYYYMMDDHHIISS），使用Base64编码</w:t>
            </w:r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4.1.2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请求参数</w:t>
      </w: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592"/>
        <w:gridCol w:w="10913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必输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用户鉴权串，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AcctNo</w:t>
            </w:r>
            <w:proofErr w:type="spell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+时间戳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YYYYMMDDHHIISS+Passwd</w:t>
            </w:r>
            <w:proofErr w:type="spell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做MD5编码（</w:t>
            </w: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Hex字符串，小写</w:t>
            </w: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手机号码，半角数字，多个号码用</w:t>
            </w:r>
            <w:r w:rsidRPr="000C4F2F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半角逗号</w:t>
            </w: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分隔。最大长度不能超过2000个手机号码；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短信内容，内容长度最大不能超过500个汉字（一个字母、符号等同一个汉字），使用URL使用为UTF-8编码格式。短信内容超过70个字时，会被自动拆分成多条，然后以长短信的格式发送。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短信产品编码。如未填写，系统采用用户默认产品作为计费依据。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serialno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用户端序列号，最长24位字符。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extrano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扩展码，用户定义扩展码。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needstat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是否需要状态报告。 0-不需要 1-需要（配合用户参数决定是否生效）</w:t>
            </w:r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POST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请求示例：</w:t>
      </w:r>
    </w:p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hyperlink r:id="rId16" w:history="1"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>http://172.16.18.234/smsapi/SmsMt.php?token=7f380a5d2e256fc1fb99041afc91eb11&amp;mobile=15657376123&amp;msg=test</w:t>
        </w:r>
      </w:hyperlink>
    </w:p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Authorization</w:t>
      </w:r>
      <w:proofErr w:type="gram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:MTAwMDE6MjAxNzAxMDExMjEzMTQ</w:t>
      </w:r>
      <w:proofErr w:type="gramEnd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=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br/>
      </w:r>
      <w:proofErr w:type="spell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Content-Type:application</w:t>
      </w:r>
      <w:proofErr w:type="spellEnd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/</w:t>
      </w:r>
      <w:proofErr w:type="spell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json</w:t>
      </w:r>
      <w:proofErr w:type="spellEnd"/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4.1.3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响应消息</w:t>
      </w: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2751"/>
        <w:gridCol w:w="7335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必输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RetCode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返回码，见附件。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RetTime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时间 YYYYMMDDHHIISS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SerialNo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客户方订单号，请求中参数。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Rets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JSON集合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RetCode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当前手机号码的返回值。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成功时返回。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手机号码。</w:t>
            </w:r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返回成功示例：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>{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0C4F2F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RetTime</w:t>
      </w:r>
      <w:proofErr w:type="spellEnd"/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": </w:t>
      </w:r>
      <w:r w:rsidRPr="000C4F2F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"20161110012051"</w:t>
      </w: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>,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0C4F2F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RetCode</w:t>
      </w:r>
      <w:proofErr w:type="spellEnd"/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": </w:t>
      </w:r>
      <w:r w:rsidRPr="000C4F2F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"0"</w:t>
      </w: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>,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"</w:t>
      </w:r>
      <w:r w:rsidRPr="000C4F2F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Rets</w:t>
      </w: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>": [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0C4F2F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RetCode</w:t>
      </w:r>
      <w:proofErr w:type="spellEnd"/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": </w:t>
      </w:r>
      <w:r w:rsidRPr="000C4F2F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"0"</w:t>
      </w: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>,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0C4F2F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MsgId</w:t>
      </w:r>
      <w:proofErr w:type="spellEnd"/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": </w:t>
      </w:r>
      <w:r w:rsidRPr="000C4F2F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"20161110821191390101"</w:t>
      </w: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>,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        "</w:t>
      </w:r>
      <w:r w:rsidRPr="000C4F2F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Mobile</w:t>
      </w: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": </w:t>
      </w:r>
      <w:r w:rsidRPr="000C4F2F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"15657376123"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    }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]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Cs w:val="2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>}</w:t>
      </w:r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1"/>
        <w:rPr>
          <w:rFonts w:ascii="Helvetica" w:eastAsia="宋体" w:hAnsi="Helvetica" w:cs="Helvetica"/>
          <w:color w:val="2C3E50"/>
          <w:kern w:val="0"/>
          <w:sz w:val="48"/>
          <w:szCs w:val="48"/>
        </w:rPr>
      </w:pP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 xml:space="preserve">4.2 </w:t>
      </w: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>账号余额查询</w:t>
      </w:r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4.2.1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请求说明</w:t>
      </w: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4927"/>
        <w:gridCol w:w="5779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HTTP方法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POST/GET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${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BaseUrl</w:t>
            </w:r>
            <w:proofErr w:type="spell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}/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smsapi</w:t>
            </w:r>
            <w:proofErr w:type="spell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QryBal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BaseUrl</w:t>
            </w:r>
            <w:proofErr w:type="spell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: 服务商提供的基础URL</w:t>
            </w:r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vanish/>
          <w:color w:val="2C3E50"/>
          <w:kern w:val="0"/>
          <w:sz w:val="23"/>
          <w:szCs w:val="23"/>
        </w:rPr>
      </w:pP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10164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报头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=utf-8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AcctNo</w:t>
            </w:r>
            <w:proofErr w:type="spell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“:” + 时间戳（YYYYMMDDHHIISS），使用Base64编码</w:t>
            </w:r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4.2.2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请求参数</w:t>
      </w: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838"/>
        <w:gridCol w:w="10613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必输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用户鉴权串，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AcctNo</w:t>
            </w:r>
            <w:proofErr w:type="spell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+时间戳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YYYYMMDDHHIISS+Passwd</w:t>
            </w:r>
            <w:proofErr w:type="spell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做MD5编码（</w:t>
            </w:r>
            <w:r w:rsidRPr="000C4F2F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Hex</w:t>
            </w:r>
            <w:r w:rsidRPr="000C4F2F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字符串，小写</w:t>
            </w: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短信产品编码，如未填写，系统返回用户所有订购产品余额。</w:t>
            </w:r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 xml:space="preserve">POST 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请求示例：</w:t>
      </w:r>
    </w:p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hyperlink r:id="rId17" w:history="1"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>http://172.16.18.234/smsapi/qryBal.php?token=7f380a5d2e256fc1fb99041afc91eb11</w:t>
        </w:r>
      </w:hyperlink>
    </w:p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Authorization</w:t>
      </w:r>
      <w:proofErr w:type="gram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:MTAwMDE6MjAxNzAxMDExMjEzMTQ</w:t>
      </w:r>
      <w:proofErr w:type="gramEnd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=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br/>
      </w:r>
      <w:proofErr w:type="spell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Content-Type:application</w:t>
      </w:r>
      <w:proofErr w:type="spellEnd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/</w:t>
      </w:r>
      <w:proofErr w:type="spell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json</w:t>
      </w:r>
      <w:proofErr w:type="spellEnd"/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4.2.3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响应消息</w:t>
      </w: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541"/>
        <w:gridCol w:w="7744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必备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RetCode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返回码，见附件。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FeeInfo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计费方式 1 - 预付费 2 - 后付费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Lists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JSON集合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产品编码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ValidCnt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可发送短信条数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UsedCnt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已发送条数</w:t>
            </w:r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返回成功示例：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>{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0C4F2F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RetCode</w:t>
      </w:r>
      <w:proofErr w:type="spellEnd"/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": </w:t>
      </w:r>
      <w:r w:rsidRPr="000C4F2F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"0"</w:t>
      </w: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>,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0C4F2F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FeeInfo</w:t>
      </w:r>
      <w:proofErr w:type="spellEnd"/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": </w:t>
      </w:r>
      <w:r w:rsidRPr="000C4F2F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"1"</w:t>
      </w: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>,</w:t>
      </w:r>
      <w:bookmarkStart w:id="0" w:name="_GoBack"/>
      <w:bookmarkEnd w:id="0"/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"</w:t>
      </w:r>
      <w:r w:rsidRPr="000C4F2F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Lists</w:t>
      </w: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>": [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0C4F2F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PrdtId</w:t>
      </w:r>
      <w:proofErr w:type="spellEnd"/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": </w:t>
      </w:r>
      <w:r w:rsidRPr="000C4F2F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"C000001"</w:t>
      </w: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>,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0C4F2F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ValidCnt</w:t>
      </w:r>
      <w:proofErr w:type="spellEnd"/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": </w:t>
      </w:r>
      <w:r w:rsidRPr="000C4F2F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"95050550"</w:t>
      </w: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>,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0C4F2F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UsedCnt</w:t>
      </w:r>
      <w:proofErr w:type="spellEnd"/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": </w:t>
      </w:r>
      <w:r w:rsidRPr="000C4F2F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"0"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0C4F2F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PrdtId</w:t>
      </w:r>
      <w:proofErr w:type="spellEnd"/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": </w:t>
      </w:r>
      <w:r w:rsidRPr="000C4F2F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"C000002"</w:t>
      </w: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>,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0C4F2F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ValidCnt</w:t>
      </w:r>
      <w:proofErr w:type="spellEnd"/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": </w:t>
      </w:r>
      <w:r w:rsidRPr="000C4F2F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"99703625"</w:t>
      </w: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>,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0C4F2F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UsedCnt</w:t>
      </w:r>
      <w:proofErr w:type="spellEnd"/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": </w:t>
      </w:r>
      <w:r w:rsidRPr="000C4F2F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"11"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    }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 xml:space="preserve">    ]</w:t>
      </w:r>
    </w:p>
    <w:p w:rsidR="000C4F2F" w:rsidRPr="000C4F2F" w:rsidRDefault="000C4F2F" w:rsidP="000C4F2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7B8A8B"/>
          <w:kern w:val="0"/>
          <w:szCs w:val="21"/>
        </w:rPr>
      </w:pPr>
      <w:r w:rsidRPr="000C4F2F">
        <w:rPr>
          <w:rFonts w:ascii="Consolas" w:eastAsia="宋体" w:hAnsi="Consolas" w:cs="Consolas"/>
          <w:color w:val="7B8A8B"/>
          <w:kern w:val="0"/>
          <w:sz w:val="24"/>
          <w:szCs w:val="24"/>
          <w:bdr w:val="none" w:sz="0" w:space="0" w:color="auto" w:frame="1"/>
        </w:rPr>
        <w:t>}</w:t>
      </w:r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1"/>
        <w:rPr>
          <w:rFonts w:ascii="Helvetica" w:eastAsia="宋体" w:hAnsi="Helvetica" w:cs="Helvetica"/>
          <w:color w:val="2C3E50"/>
          <w:kern w:val="0"/>
          <w:sz w:val="48"/>
          <w:szCs w:val="48"/>
        </w:rPr>
      </w:pP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 xml:space="preserve">5 </w:t>
      </w: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>上行接口</w:t>
      </w:r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1"/>
        <w:rPr>
          <w:rFonts w:ascii="Helvetica" w:eastAsia="宋体" w:hAnsi="Helvetica" w:cs="Helvetica"/>
          <w:color w:val="2C3E50"/>
          <w:kern w:val="0"/>
          <w:sz w:val="48"/>
          <w:szCs w:val="48"/>
        </w:rPr>
      </w:pP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 xml:space="preserve">5.1 </w:t>
      </w: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>推送规则</w:t>
      </w:r>
    </w:p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每条状态报告或者上行短信最大推送次数为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5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次，推送成功将不再推送。重</w:t>
      </w:r>
      <w:proofErr w:type="gram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推情况</w:t>
      </w:r>
      <w:proofErr w:type="gramEnd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下，推送时间间隔公式如下：</w:t>
      </w:r>
      <w:proofErr w:type="spell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iIntvl</w:t>
      </w:r>
      <w:proofErr w:type="spellEnd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 xml:space="preserve"> = 2 + </w:t>
      </w:r>
      <w:proofErr w:type="spell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pow</w:t>
      </w:r>
      <w:proofErr w:type="spellEnd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 xml:space="preserve">(8, </w:t>
      </w:r>
      <w:proofErr w:type="spellStart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iReSndTimes</w:t>
      </w:r>
      <w:proofErr w:type="spellEnd"/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);</w:t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br/>
      </w: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由公式可知：</w:t>
      </w: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7060"/>
        <w:gridCol w:w="2116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重推次数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与上次推送间隔时间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10秒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66秒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514秒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4098秒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4F2F" w:rsidRPr="000C4F2F" w:rsidRDefault="000C4F2F" w:rsidP="000C4F2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1"/>
        <w:rPr>
          <w:rFonts w:ascii="Helvetica" w:eastAsia="宋体" w:hAnsi="Helvetica" w:cs="Helvetica"/>
          <w:color w:val="2C3E50"/>
          <w:kern w:val="0"/>
          <w:sz w:val="48"/>
          <w:szCs w:val="48"/>
        </w:rPr>
      </w:pP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 xml:space="preserve">5.1 </w:t>
      </w: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>状态报告推送</w:t>
      </w:r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5.1.1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请求说明</w:t>
      </w: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2"/>
        <w:gridCol w:w="3579"/>
        <w:gridCol w:w="5694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HTTP方法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POST/GET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REMOTEURL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客户提供上行URL</w:t>
            </w:r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vanish/>
          <w:color w:val="2C3E50"/>
          <w:kern w:val="0"/>
          <w:sz w:val="23"/>
          <w:szCs w:val="23"/>
        </w:rPr>
      </w:pP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7"/>
        <w:gridCol w:w="8838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报头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=utf-8</w:t>
            </w:r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5.1.2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请求参数</w:t>
      </w: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1498"/>
        <w:gridCol w:w="8965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必输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IUser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客户端的账号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IPass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客户端的密码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提交短信时平台返回的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MsgId</w:t>
            </w:r>
            <w:proofErr w:type="spell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,参见4.1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单一的手机号码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RptTime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格式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YYYYMMDDhhmmss</w:t>
            </w:r>
            <w:proofErr w:type="spellEnd"/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Stat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状态报告值，请见附件</w:t>
            </w:r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请求示例：</w:t>
      </w:r>
    </w:p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hyperlink r:id="rId18" w:history="1"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>http://REMOTEURL?IUuser=smsrcv&amp;IPass=pass&amp;Mobile=15657376123&amp;MsgId=&amp;20160913817516400101&amp;RptTime=20160912112233&amp;Stat=DELIVRD</w:t>
        </w:r>
      </w:hyperlink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5.1.3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状态报告值</w:t>
      </w: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2"/>
        <w:gridCol w:w="7343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状态值(字符串)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DELIVRD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短消息转发成功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EXPIRED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短消息超过有效期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UNDELIV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短消息是不可达的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未知短消息状态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REJECTD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短消息被短信中心拒绝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DTBLACK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目的号码是黑名单号码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ERR:104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系统忙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REJECT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审核驳回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网关内部状态</w:t>
            </w:r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5.1.4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响应消息</w:t>
      </w: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340"/>
        <w:gridCol w:w="9577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必输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返回“0”代表收到。否则</w:t>
            </w:r>
            <w:proofErr w:type="gram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服务端会再次</w:t>
            </w:r>
            <w:proofErr w:type="gram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推送。</w:t>
            </w:r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1"/>
        <w:rPr>
          <w:rFonts w:ascii="Helvetica" w:eastAsia="宋体" w:hAnsi="Helvetica" w:cs="Helvetica"/>
          <w:color w:val="2C3E50"/>
          <w:kern w:val="0"/>
          <w:sz w:val="48"/>
          <w:szCs w:val="48"/>
        </w:rPr>
      </w:pP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 xml:space="preserve">5.2 </w:t>
      </w: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>上行短信推送</w:t>
      </w:r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5.2.1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请求说明</w:t>
      </w: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4"/>
        <w:gridCol w:w="6527"/>
        <w:gridCol w:w="2244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HTTP方法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POST/GET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客户提供上行URL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4F2F" w:rsidRPr="000C4F2F" w:rsidRDefault="000C4F2F" w:rsidP="000C4F2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vanish/>
          <w:color w:val="2C3E50"/>
          <w:kern w:val="0"/>
          <w:sz w:val="23"/>
          <w:szCs w:val="23"/>
        </w:rPr>
      </w:pP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7"/>
        <w:gridCol w:w="8838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报头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=utf-8</w:t>
            </w:r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5.2.2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请求参数</w:t>
      </w: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1609"/>
        <w:gridCol w:w="8155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必输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IUser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客户端的账号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IPass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客户端的密码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ServiceNo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上行服务号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MsgId</w:t>
            </w:r>
            <w:proofErr w:type="spellEnd"/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单一的手机号码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短信内容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MoTime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上行时间，格式</w:t>
            </w:r>
            <w:proofErr w:type="spell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YYYYMMDDhhmmss</w:t>
            </w:r>
            <w:proofErr w:type="spellEnd"/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r w:rsidRPr="000C4F2F">
        <w:rPr>
          <w:rFonts w:ascii="Helvetica" w:eastAsia="宋体" w:hAnsi="Helvetica" w:cs="Helvetica"/>
          <w:color w:val="2C3E50"/>
          <w:kern w:val="0"/>
          <w:sz w:val="23"/>
          <w:szCs w:val="23"/>
        </w:rPr>
        <w:t>请求示例：</w:t>
      </w:r>
    </w:p>
    <w:p w:rsidR="000C4F2F" w:rsidRPr="000C4F2F" w:rsidRDefault="000C4F2F" w:rsidP="000C4F2F">
      <w:pPr>
        <w:widowControl/>
        <w:shd w:val="clear" w:color="auto" w:fill="FFFFFF"/>
        <w:spacing w:line="321" w:lineRule="atLeast"/>
        <w:jc w:val="left"/>
        <w:rPr>
          <w:rFonts w:ascii="Helvetica" w:eastAsia="宋体" w:hAnsi="Helvetica" w:cs="Helvetica"/>
          <w:color w:val="2C3E50"/>
          <w:kern w:val="0"/>
          <w:sz w:val="23"/>
          <w:szCs w:val="23"/>
        </w:rPr>
      </w:pPr>
      <w:hyperlink r:id="rId19" w:history="1">
        <w:r w:rsidRPr="000C4F2F">
          <w:rPr>
            <w:rFonts w:ascii="Helvetica" w:eastAsia="宋体" w:hAnsi="Helvetica" w:cs="Helvetica"/>
            <w:color w:val="18BC9C"/>
            <w:kern w:val="0"/>
            <w:sz w:val="23"/>
            <w:szCs w:val="23"/>
            <w:u w:val="single"/>
          </w:rPr>
          <w:t>http://REMOTEURL?IUuser=smsrcv&amp;IPass=pass&amp;mobile=15657376123&amp;msg=test&amp;MoTime=20160912112233</w:t>
        </w:r>
      </w:hyperlink>
    </w:p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2"/>
        <w:rPr>
          <w:rFonts w:ascii="Helvetica" w:eastAsia="宋体" w:hAnsi="Helvetica" w:cs="Helvetica"/>
          <w:color w:val="2C3E50"/>
          <w:kern w:val="0"/>
          <w:sz w:val="39"/>
          <w:szCs w:val="39"/>
        </w:rPr>
      </w:pP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 xml:space="preserve">5.2.3 </w:t>
      </w:r>
      <w:r w:rsidRPr="000C4F2F">
        <w:rPr>
          <w:rFonts w:ascii="Helvetica" w:eastAsia="宋体" w:hAnsi="Helvetica" w:cs="Helvetica"/>
          <w:color w:val="2C3E50"/>
          <w:kern w:val="0"/>
          <w:sz w:val="39"/>
          <w:szCs w:val="39"/>
        </w:rPr>
        <w:t>响应消息</w:t>
      </w: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340"/>
        <w:gridCol w:w="9577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必输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返回“0”代表收到。否则</w:t>
            </w:r>
            <w:proofErr w:type="gram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服务端会再次</w:t>
            </w:r>
            <w:proofErr w:type="gram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推送。</w:t>
            </w:r>
          </w:p>
        </w:tc>
      </w:tr>
    </w:tbl>
    <w:p w:rsidR="000C4F2F" w:rsidRPr="000C4F2F" w:rsidRDefault="000C4F2F" w:rsidP="000C4F2F">
      <w:pPr>
        <w:widowControl/>
        <w:shd w:val="clear" w:color="auto" w:fill="FFFFFF"/>
        <w:spacing w:before="315" w:after="158"/>
        <w:jc w:val="left"/>
        <w:outlineLvl w:val="1"/>
        <w:rPr>
          <w:rFonts w:ascii="Helvetica" w:eastAsia="宋体" w:hAnsi="Helvetica" w:cs="Helvetica"/>
          <w:color w:val="2C3E50"/>
          <w:kern w:val="0"/>
          <w:sz w:val="48"/>
          <w:szCs w:val="48"/>
        </w:rPr>
      </w:pP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 xml:space="preserve">6 </w:t>
      </w:r>
      <w:r w:rsidRPr="000C4F2F">
        <w:rPr>
          <w:rFonts w:ascii="Helvetica" w:eastAsia="宋体" w:hAnsi="Helvetica" w:cs="Helvetica"/>
          <w:color w:val="2C3E50"/>
          <w:kern w:val="0"/>
          <w:sz w:val="48"/>
          <w:szCs w:val="48"/>
        </w:rPr>
        <w:t>返回码对照表</w:t>
      </w:r>
    </w:p>
    <w:tbl>
      <w:tblPr>
        <w:tblW w:w="12705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0865"/>
      </w:tblGrid>
      <w:tr w:rsidR="000C4F2F" w:rsidRPr="000C4F2F" w:rsidTr="000C4F2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RetCode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成功返回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系统忙（因平台侧原因，暂时无法处理提交的短信）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无此用户/用户未登陆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密码错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提交过快（提交速度超过流速限制）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未知错误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敏感短信（短信内容包含敏感词）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消息长度错（&gt;500或&lt;=0）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无合法手机号码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手机号码个数错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无发送额度（该用户可用短信数已使用完）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用户自定义扩展号超长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无此产品，用户没有订购该产品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签名在黑名单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签名不合法，未带签名（用户必须带签名的前提下）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IP 地址在黑名单内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IP地址认证错,请求调用的IP地址不是系统登记的IP地址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用户没有相应的发送权限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用户已过期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手机号码在黑名单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手机号码</w:t>
            </w:r>
            <w:proofErr w:type="gramStart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不在白</w:t>
            </w:r>
            <w:proofErr w:type="gramEnd"/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名单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手机号码未找到对应运营商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手机号码格式错误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号码发送频率超速</w:t>
            </w:r>
          </w:p>
        </w:tc>
      </w:tr>
      <w:tr w:rsidR="000C4F2F" w:rsidRPr="000C4F2F" w:rsidTr="000C4F2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F2F" w:rsidRPr="000C4F2F" w:rsidRDefault="000C4F2F" w:rsidP="000C4F2F">
            <w:pPr>
              <w:widowControl/>
              <w:spacing w:after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F2F">
              <w:rPr>
                <w:rFonts w:ascii="宋体" w:eastAsia="宋体" w:hAnsi="宋体" w:cs="宋体"/>
                <w:kern w:val="0"/>
                <w:sz w:val="24"/>
                <w:szCs w:val="24"/>
              </w:rPr>
              <w:t>无此类型接口权限</w:t>
            </w:r>
          </w:p>
        </w:tc>
      </w:tr>
    </w:tbl>
    <w:p w:rsidR="00E01CC3" w:rsidRDefault="00E01CC3"/>
    <w:sectPr w:rsidR="00E01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63E47"/>
    <w:multiLevelType w:val="multilevel"/>
    <w:tmpl w:val="B424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9C1"/>
    <w:rsid w:val="000C4F2F"/>
    <w:rsid w:val="008309C1"/>
    <w:rsid w:val="00E0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65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19472">
                      <w:marLeft w:val="0"/>
                      <w:marRight w:val="0"/>
                      <w:marTop w:val="63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single" w:sz="6" w:space="7" w:color="ECF0F1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3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6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35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single" w:sz="6" w:space="0" w:color="ECF0F1"/>
                            <w:left w:val="single" w:sz="6" w:space="0" w:color="ECF0F1"/>
                            <w:bottom w:val="single" w:sz="6" w:space="0" w:color="ECF0F1"/>
                            <w:right w:val="single" w:sz="6" w:space="0" w:color="ECF0F1"/>
                          </w:divBdr>
                        </w:div>
                      </w:divsChild>
                    </w:div>
                  </w:divsChild>
                </w:div>
                <w:div w:id="10741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7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2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96463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CF0F1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1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7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9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5254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CF0F1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0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0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3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29583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CF0F1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9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98631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CF0F1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9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p.pro-group.cn:7002/Docs/" TargetMode="External"/><Relationship Id="rId13" Type="http://schemas.openxmlformats.org/officeDocument/2006/relationships/hyperlink" Target="http://bcp.pro-group.cn:7002/Docs/" TargetMode="External"/><Relationship Id="rId18" Type="http://schemas.openxmlformats.org/officeDocument/2006/relationships/hyperlink" Target="http://remoteurl/?IUuser=smsrcv&amp;IPass=pass&amp;Mobile=15657376123&amp;MsgId=&amp;20160913817516400101&amp;RptTime=20160912112233&amp;Stat=DELIVRD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bcp.pro-group.cn:7002/Docs/" TargetMode="External"/><Relationship Id="rId12" Type="http://schemas.openxmlformats.org/officeDocument/2006/relationships/hyperlink" Target="http://bcp.pro-group.cn:7002/Docs/" TargetMode="External"/><Relationship Id="rId17" Type="http://schemas.openxmlformats.org/officeDocument/2006/relationships/hyperlink" Target="http://172.16.18.234/smsapi/qryBal.php?token=7f380a5d2e256fc1fb99041afc91eb11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16.18.234/smsapi/SmsMt.php?token=7f380a5d2e256fc1fb99041afc91eb11&amp;mobile=15657376123&amp;msg=tes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cp.pro-group.cn:7002/Docs/" TargetMode="External"/><Relationship Id="rId11" Type="http://schemas.openxmlformats.org/officeDocument/2006/relationships/hyperlink" Target="http://bcp.pro-group.cn:7002/Do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cp.pro-group.cn:7002/Docs/" TargetMode="External"/><Relationship Id="rId10" Type="http://schemas.openxmlformats.org/officeDocument/2006/relationships/hyperlink" Target="http://bcp.pro-group.cn:7002/Docs/" TargetMode="External"/><Relationship Id="rId19" Type="http://schemas.openxmlformats.org/officeDocument/2006/relationships/hyperlink" Target="http://remoteurl/?IUuser=smsrcv&amp;IPass=pass&amp;mobile=15657376123&amp;msg=test&amp;MoTime=2016091211223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cp.pro-group.cn:7002/Docs/" TargetMode="External"/><Relationship Id="rId14" Type="http://schemas.openxmlformats.org/officeDocument/2006/relationships/hyperlink" Target="http://bcp.pro-group.cn:7002/Doc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895</Words>
  <Characters>5103</Characters>
  <Application>Microsoft Office Word</Application>
  <DocSecurity>0</DocSecurity>
  <Lines>42</Lines>
  <Paragraphs>11</Paragraphs>
  <ScaleCrop>false</ScaleCrop>
  <Company>MS</Company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2017-04-13T00:53:00Z</dcterms:created>
  <dcterms:modified xsi:type="dcterms:W3CDTF">2017-04-13T00:56:00Z</dcterms:modified>
</cp:coreProperties>
</file>