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1AAA" w14:textId="77777777" w:rsidR="00096277" w:rsidRPr="00096277" w:rsidRDefault="00096277" w:rsidP="00096277">
      <w:pPr>
        <w:rPr>
          <w:b/>
          <w:bCs/>
        </w:rPr>
      </w:pPr>
      <w:r w:rsidRPr="00096277">
        <w:rPr>
          <w:b/>
          <w:bCs/>
        </w:rPr>
        <w:t>Task 1: Understand </w:t>
      </w:r>
      <w:proofErr w:type="spellStart"/>
      <w:r w:rsidRPr="00096277">
        <w:rPr>
          <w:b/>
          <w:bCs/>
        </w:rPr>
        <w:t>workflow_call</w:t>
      </w:r>
      <w:proofErr w:type="spellEnd"/>
    </w:p>
    <w:p w14:paraId="176FA1B6" w14:textId="77777777" w:rsidR="00096277" w:rsidRPr="00096277" w:rsidRDefault="00096277" w:rsidP="00096277">
      <w:r w:rsidRPr="00096277">
        <w:t>Before writing any code, research and answer in your notes:</w:t>
      </w:r>
    </w:p>
    <w:p w14:paraId="309B6E34" w14:textId="77777777" w:rsidR="00096277" w:rsidRPr="00096277" w:rsidRDefault="00096277" w:rsidP="00096277">
      <w:pPr>
        <w:numPr>
          <w:ilvl w:val="0"/>
          <w:numId w:val="1"/>
        </w:numPr>
      </w:pPr>
      <w:r w:rsidRPr="00096277">
        <w:t>What is a </w:t>
      </w:r>
      <w:r w:rsidRPr="00096277">
        <w:rPr>
          <w:b/>
          <w:bCs/>
        </w:rPr>
        <w:t>reusable workflow</w:t>
      </w:r>
      <w:r w:rsidRPr="00096277">
        <w:t>?</w:t>
      </w:r>
    </w:p>
    <w:p w14:paraId="55DF8560" w14:textId="77777777" w:rsidR="00096277" w:rsidRPr="00096277" w:rsidRDefault="00096277" w:rsidP="00096277">
      <w:pPr>
        <w:numPr>
          <w:ilvl w:val="0"/>
          <w:numId w:val="1"/>
        </w:numPr>
      </w:pPr>
      <w:r w:rsidRPr="00096277">
        <w:t>What is the </w:t>
      </w:r>
      <w:proofErr w:type="spellStart"/>
      <w:r w:rsidRPr="00096277">
        <w:t>workflow_call</w:t>
      </w:r>
      <w:proofErr w:type="spellEnd"/>
      <w:r w:rsidRPr="00096277">
        <w:t> trigger?</w:t>
      </w:r>
    </w:p>
    <w:p w14:paraId="7B0C8E76" w14:textId="77777777" w:rsidR="00096277" w:rsidRPr="00096277" w:rsidRDefault="00096277" w:rsidP="00096277">
      <w:pPr>
        <w:numPr>
          <w:ilvl w:val="0"/>
          <w:numId w:val="1"/>
        </w:numPr>
      </w:pPr>
      <w:r w:rsidRPr="00096277">
        <w:t>How is calling a reusable workflow different from using a regular action (uses:)?</w:t>
      </w:r>
    </w:p>
    <w:p w14:paraId="2BC235DC" w14:textId="77777777" w:rsidR="00096277" w:rsidRPr="00096277" w:rsidRDefault="00096277" w:rsidP="00096277">
      <w:pPr>
        <w:numPr>
          <w:ilvl w:val="0"/>
          <w:numId w:val="1"/>
        </w:numPr>
      </w:pPr>
      <w:r w:rsidRPr="00096277">
        <w:t>Where must a reusable workflow file live?</w:t>
      </w:r>
    </w:p>
    <w:p w14:paraId="3AB87EF6" w14:textId="77777777" w:rsidR="00CC275D" w:rsidRDefault="00CC275D"/>
    <w:p w14:paraId="2F256AE8" w14:textId="77777777" w:rsidR="00096277" w:rsidRPr="00096277" w:rsidRDefault="00096277" w:rsidP="00096277">
      <w:pPr>
        <w:rPr>
          <w:b/>
          <w:bCs/>
        </w:rPr>
      </w:pPr>
      <w:r w:rsidRPr="00096277">
        <w:rPr>
          <w:b/>
          <w:bCs/>
        </w:rPr>
        <w:t>1. What is a reusable workflow?</w:t>
      </w:r>
    </w:p>
    <w:p w14:paraId="4983072B" w14:textId="77777777" w:rsidR="00096277" w:rsidRPr="00096277" w:rsidRDefault="00096277" w:rsidP="00096277">
      <w:r w:rsidRPr="00096277">
        <w:t xml:space="preserve">A </w:t>
      </w:r>
      <w:r w:rsidRPr="00096277">
        <w:rPr>
          <w:b/>
          <w:bCs/>
        </w:rPr>
        <w:t>reusable workflow</w:t>
      </w:r>
      <w:r w:rsidRPr="00096277">
        <w:t xml:space="preserve"> is a GitHub Actions workflow that is designed to be called and used by another workflow instead of duplicating the same CI/CD logic in multiple workflow files.</w:t>
      </w:r>
    </w:p>
    <w:p w14:paraId="4E077A38" w14:textId="77777777" w:rsidR="00096277" w:rsidRDefault="00096277"/>
    <w:p w14:paraId="59C1BD6A" w14:textId="77777777" w:rsidR="00096277" w:rsidRPr="00096277" w:rsidRDefault="00096277" w:rsidP="00096277">
      <w:pPr>
        <w:rPr>
          <w:b/>
          <w:bCs/>
        </w:rPr>
      </w:pPr>
      <w:r w:rsidRPr="00096277">
        <w:rPr>
          <w:b/>
          <w:bCs/>
        </w:rPr>
        <w:t xml:space="preserve">What is the </w:t>
      </w:r>
      <w:proofErr w:type="spellStart"/>
      <w:r w:rsidRPr="00096277">
        <w:rPr>
          <w:b/>
          <w:bCs/>
        </w:rPr>
        <w:t>workflow_call</w:t>
      </w:r>
      <w:proofErr w:type="spellEnd"/>
      <w:r w:rsidRPr="00096277">
        <w:rPr>
          <w:b/>
          <w:bCs/>
        </w:rPr>
        <w:t xml:space="preserve"> trigger?</w:t>
      </w:r>
    </w:p>
    <w:p w14:paraId="788C68B8" w14:textId="77777777" w:rsidR="00096277" w:rsidRPr="00096277" w:rsidRDefault="00096277" w:rsidP="00096277">
      <w:proofErr w:type="spellStart"/>
      <w:r w:rsidRPr="00096277">
        <w:t>workflow_call</w:t>
      </w:r>
      <w:proofErr w:type="spellEnd"/>
      <w:r w:rsidRPr="00096277">
        <w:t xml:space="preserve"> is a GitHub Actions trigger that makes a workflow </w:t>
      </w:r>
      <w:r w:rsidRPr="00096277">
        <w:rPr>
          <w:b/>
          <w:bCs/>
        </w:rPr>
        <w:t>callable by another workflow</w:t>
      </w:r>
      <w:r w:rsidRPr="00096277">
        <w:t>.</w:t>
      </w:r>
    </w:p>
    <w:p w14:paraId="3D9A410C" w14:textId="77777777" w:rsidR="00096277" w:rsidRPr="00096277" w:rsidRDefault="00096277" w:rsidP="00096277">
      <w:r w:rsidRPr="00096277">
        <w:t>Example:</w:t>
      </w:r>
    </w:p>
    <w:p w14:paraId="61BE39E8" w14:textId="77777777" w:rsidR="00096277" w:rsidRPr="00096277" w:rsidRDefault="00096277" w:rsidP="00096277">
      <w:r w:rsidRPr="00096277">
        <w:t>on:</w:t>
      </w:r>
    </w:p>
    <w:p w14:paraId="59C05D3C" w14:textId="77777777" w:rsidR="00096277" w:rsidRPr="00096277" w:rsidRDefault="00096277" w:rsidP="00096277">
      <w:r w:rsidRPr="00096277">
        <w:t xml:space="preserve">  </w:t>
      </w:r>
      <w:proofErr w:type="spellStart"/>
      <w:r w:rsidRPr="00096277">
        <w:t>workflow_call</w:t>
      </w:r>
      <w:proofErr w:type="spellEnd"/>
      <w:r w:rsidRPr="00096277">
        <w:t>:</w:t>
      </w:r>
    </w:p>
    <w:p w14:paraId="5CC0BA60" w14:textId="77777777" w:rsidR="00096277" w:rsidRDefault="00096277"/>
    <w:p w14:paraId="00AEF35B" w14:textId="77777777" w:rsidR="00096277" w:rsidRPr="00096277" w:rsidRDefault="00096277" w:rsidP="00096277">
      <w:pPr>
        <w:rPr>
          <w:b/>
          <w:bCs/>
        </w:rPr>
      </w:pPr>
      <w:r w:rsidRPr="00096277">
        <w:rPr>
          <w:b/>
          <w:bCs/>
        </w:rPr>
        <w:t>3. How is calling a reusable workflow different from using a regular action (uses:)?</w:t>
      </w:r>
    </w:p>
    <w:p w14:paraId="52BA95F7" w14:textId="77777777" w:rsidR="00096277" w:rsidRPr="00096277" w:rsidRDefault="00096277" w:rsidP="00096277">
      <w:r w:rsidRPr="00096277">
        <w:t xml:space="preserve">The main difference is </w:t>
      </w:r>
      <w:r w:rsidRPr="00096277">
        <w:rPr>
          <w:b/>
          <w:bCs/>
        </w:rPr>
        <w:t>where and what you are calling</w:t>
      </w:r>
      <w:r w:rsidRPr="00096277">
        <w:t>.</w:t>
      </w:r>
    </w:p>
    <w:p w14:paraId="5B180F81" w14:textId="77777777" w:rsidR="00096277" w:rsidRPr="00096277" w:rsidRDefault="00096277" w:rsidP="00096277">
      <w:r w:rsidRPr="00096277">
        <w:rPr>
          <w:b/>
          <w:bCs/>
        </w:rPr>
        <w:t>Regular action:</w:t>
      </w:r>
    </w:p>
    <w:p w14:paraId="4517A6F3" w14:textId="77777777" w:rsidR="00096277" w:rsidRPr="00096277" w:rsidRDefault="00096277" w:rsidP="00096277">
      <w:pPr>
        <w:numPr>
          <w:ilvl w:val="0"/>
          <w:numId w:val="2"/>
        </w:numPr>
      </w:pPr>
      <w:r w:rsidRPr="00096277">
        <w:t xml:space="preserve">Used inside a job's steps </w:t>
      </w:r>
    </w:p>
    <w:p w14:paraId="376C7F03" w14:textId="77777777" w:rsidR="00096277" w:rsidRPr="00096277" w:rsidRDefault="00096277" w:rsidP="00096277">
      <w:pPr>
        <w:numPr>
          <w:ilvl w:val="0"/>
          <w:numId w:val="2"/>
        </w:numPr>
      </w:pPr>
      <w:r w:rsidRPr="00096277">
        <w:t xml:space="preserve">Performs a particular task or a group of steps </w:t>
      </w:r>
    </w:p>
    <w:p w14:paraId="23B8B803" w14:textId="77777777" w:rsidR="00096277" w:rsidRPr="00096277" w:rsidRDefault="00096277" w:rsidP="00096277">
      <w:r w:rsidRPr="00096277">
        <w:rPr>
          <w:b/>
          <w:bCs/>
        </w:rPr>
        <w:t>Reusable workflow:</w:t>
      </w:r>
    </w:p>
    <w:p w14:paraId="00781A71" w14:textId="77777777" w:rsidR="00096277" w:rsidRPr="00096277" w:rsidRDefault="00096277" w:rsidP="00096277">
      <w:pPr>
        <w:numPr>
          <w:ilvl w:val="0"/>
          <w:numId w:val="3"/>
        </w:numPr>
      </w:pPr>
      <w:r w:rsidRPr="00096277">
        <w:t xml:space="preserve">Called directly at the </w:t>
      </w:r>
      <w:r w:rsidRPr="00096277">
        <w:rPr>
          <w:b/>
          <w:bCs/>
        </w:rPr>
        <w:t>job level</w:t>
      </w:r>
      <w:r w:rsidRPr="00096277">
        <w:t xml:space="preserve"> </w:t>
      </w:r>
    </w:p>
    <w:p w14:paraId="1A9B223E" w14:textId="77777777" w:rsidR="00096277" w:rsidRPr="00096277" w:rsidRDefault="00096277" w:rsidP="00096277">
      <w:pPr>
        <w:numPr>
          <w:ilvl w:val="0"/>
          <w:numId w:val="3"/>
        </w:numPr>
      </w:pPr>
      <w:r w:rsidRPr="00096277">
        <w:t xml:space="preserve">Can contain </w:t>
      </w:r>
      <w:r w:rsidRPr="00096277">
        <w:rPr>
          <w:b/>
          <w:bCs/>
        </w:rPr>
        <w:t>multiple jobs and steps</w:t>
      </w:r>
      <w:r w:rsidRPr="00096277">
        <w:t xml:space="preserve"> </w:t>
      </w:r>
    </w:p>
    <w:p w14:paraId="4C7D590D" w14:textId="77777777" w:rsidR="00096277" w:rsidRPr="00096277" w:rsidRDefault="00096277" w:rsidP="00096277">
      <w:pPr>
        <w:numPr>
          <w:ilvl w:val="0"/>
          <w:numId w:val="3"/>
        </w:numPr>
      </w:pPr>
      <w:r w:rsidRPr="00096277">
        <w:t xml:space="preserve">Reuses an entire workflow rather than just an action step </w:t>
      </w:r>
    </w:p>
    <w:p w14:paraId="7962B444" w14:textId="77777777" w:rsidR="00096277" w:rsidRDefault="00096277"/>
    <w:p w14:paraId="5C044131" w14:textId="77777777" w:rsidR="00096277" w:rsidRPr="00096277" w:rsidRDefault="00096277" w:rsidP="00096277">
      <w:pPr>
        <w:rPr>
          <w:b/>
          <w:bCs/>
        </w:rPr>
      </w:pPr>
      <w:r w:rsidRPr="00096277">
        <w:rPr>
          <w:b/>
          <w:bCs/>
        </w:rPr>
        <w:lastRenderedPageBreak/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6639"/>
      </w:tblGrid>
      <w:tr w:rsidR="00096277" w:rsidRPr="00096277" w14:paraId="38CEA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E6F5" w14:textId="77777777" w:rsidR="00096277" w:rsidRPr="00096277" w:rsidRDefault="00096277" w:rsidP="00096277">
            <w:pPr>
              <w:rPr>
                <w:b/>
                <w:bCs/>
              </w:rPr>
            </w:pPr>
            <w:r w:rsidRPr="0009627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6BA013F" w14:textId="77777777" w:rsidR="00096277" w:rsidRPr="00096277" w:rsidRDefault="00096277" w:rsidP="00096277">
            <w:pPr>
              <w:rPr>
                <w:b/>
                <w:bCs/>
              </w:rPr>
            </w:pPr>
            <w:r w:rsidRPr="00096277">
              <w:rPr>
                <w:b/>
                <w:bCs/>
              </w:rPr>
              <w:t>Answer</w:t>
            </w:r>
          </w:p>
        </w:tc>
      </w:tr>
      <w:tr w:rsidR="00096277" w:rsidRPr="00096277" w14:paraId="1D841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D9A7" w14:textId="77777777" w:rsidR="00096277" w:rsidRPr="00096277" w:rsidRDefault="00096277" w:rsidP="00096277">
            <w:r w:rsidRPr="00096277">
              <w:t>Reusable workflow</w:t>
            </w:r>
          </w:p>
        </w:tc>
        <w:tc>
          <w:tcPr>
            <w:tcW w:w="0" w:type="auto"/>
            <w:vAlign w:val="center"/>
            <w:hideMark/>
          </w:tcPr>
          <w:p w14:paraId="6530D5B9" w14:textId="77777777" w:rsidR="00096277" w:rsidRPr="00096277" w:rsidRDefault="00096277" w:rsidP="00096277">
            <w:r w:rsidRPr="00096277">
              <w:t>A workflow designed to be called and reused by other workflows</w:t>
            </w:r>
          </w:p>
        </w:tc>
      </w:tr>
      <w:tr w:rsidR="00096277" w:rsidRPr="00096277" w14:paraId="1CD5D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C6CC" w14:textId="77777777" w:rsidR="00096277" w:rsidRPr="00096277" w:rsidRDefault="00096277" w:rsidP="00096277">
            <w:proofErr w:type="spellStart"/>
            <w:r w:rsidRPr="00096277">
              <w:t>workflow_call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97839" w14:textId="77777777" w:rsidR="00096277" w:rsidRPr="00096277" w:rsidRDefault="00096277" w:rsidP="00096277">
            <w:r w:rsidRPr="00096277">
              <w:t>Trigger that makes a workflow callable</w:t>
            </w:r>
          </w:p>
        </w:tc>
      </w:tr>
      <w:tr w:rsidR="00096277" w:rsidRPr="00096277" w14:paraId="54A7B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8F5D" w14:textId="77777777" w:rsidR="00096277" w:rsidRPr="00096277" w:rsidRDefault="00096277" w:rsidP="00096277">
            <w:r w:rsidRPr="00096277">
              <w:t>Regular action</w:t>
            </w:r>
          </w:p>
        </w:tc>
        <w:tc>
          <w:tcPr>
            <w:tcW w:w="0" w:type="auto"/>
            <w:vAlign w:val="center"/>
            <w:hideMark/>
          </w:tcPr>
          <w:p w14:paraId="791FD127" w14:textId="77777777" w:rsidR="00096277" w:rsidRPr="00096277" w:rsidRDefault="00096277" w:rsidP="00096277">
            <w:r w:rsidRPr="00096277">
              <w:t>Used inside steps to perform a task</w:t>
            </w:r>
          </w:p>
        </w:tc>
      </w:tr>
      <w:tr w:rsidR="00096277" w:rsidRPr="00096277" w14:paraId="4448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1C8A" w14:textId="77777777" w:rsidR="00096277" w:rsidRPr="00096277" w:rsidRDefault="00096277" w:rsidP="00096277">
            <w:r w:rsidRPr="00096277">
              <w:t>Reusable workflow</w:t>
            </w:r>
          </w:p>
        </w:tc>
        <w:tc>
          <w:tcPr>
            <w:tcW w:w="0" w:type="auto"/>
            <w:vAlign w:val="center"/>
            <w:hideMark/>
          </w:tcPr>
          <w:p w14:paraId="7EB6C248" w14:textId="77777777" w:rsidR="00096277" w:rsidRPr="00096277" w:rsidRDefault="00096277" w:rsidP="00096277">
            <w:r w:rsidRPr="00096277">
              <w:t>Called directly at the job level and can contain multiple jobs</w:t>
            </w:r>
          </w:p>
        </w:tc>
      </w:tr>
      <w:tr w:rsidR="00096277" w:rsidRPr="00096277" w14:paraId="49CD8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B192" w14:textId="77777777" w:rsidR="00096277" w:rsidRPr="00096277" w:rsidRDefault="00096277" w:rsidP="00096277">
            <w:r w:rsidRPr="00096277">
              <w:t>Location</w:t>
            </w:r>
          </w:p>
        </w:tc>
        <w:tc>
          <w:tcPr>
            <w:tcW w:w="0" w:type="auto"/>
            <w:vAlign w:val="center"/>
            <w:hideMark/>
          </w:tcPr>
          <w:p w14:paraId="0486FE11" w14:textId="77777777" w:rsidR="00096277" w:rsidRPr="00096277" w:rsidRDefault="00096277" w:rsidP="00096277">
            <w:proofErr w:type="gramStart"/>
            <w:r w:rsidRPr="00096277">
              <w:t>.</w:t>
            </w:r>
            <w:proofErr w:type="spellStart"/>
            <w:r w:rsidRPr="00096277">
              <w:t>github</w:t>
            </w:r>
            <w:proofErr w:type="spellEnd"/>
            <w:proofErr w:type="gramEnd"/>
            <w:r w:rsidRPr="00096277">
              <w:t>/workflows/</w:t>
            </w:r>
          </w:p>
        </w:tc>
      </w:tr>
    </w:tbl>
    <w:p w14:paraId="44B23154" w14:textId="5552AFC2" w:rsidR="00096277" w:rsidRDefault="00096277">
      <w:pPr>
        <w:pBdr>
          <w:bottom w:val="double" w:sz="6" w:space="1" w:color="auto"/>
        </w:pBdr>
      </w:pPr>
    </w:p>
    <w:p w14:paraId="2714981A" w14:textId="77777777" w:rsidR="00096277" w:rsidRPr="00096277" w:rsidRDefault="00096277" w:rsidP="00096277">
      <w:pPr>
        <w:rPr>
          <w:b/>
          <w:bCs/>
        </w:rPr>
      </w:pPr>
      <w:r w:rsidRPr="00096277">
        <w:rPr>
          <w:b/>
          <w:bCs/>
        </w:rPr>
        <w:t>Task 2: Create Your First Reusable Workflow</w:t>
      </w:r>
    </w:p>
    <w:p w14:paraId="5C1BD4F7" w14:textId="77777777" w:rsidR="00096277" w:rsidRPr="00096277" w:rsidRDefault="00096277" w:rsidP="00096277">
      <w:r w:rsidRPr="00096277">
        <w:t>Create .</w:t>
      </w:r>
      <w:proofErr w:type="spellStart"/>
      <w:r w:rsidRPr="00096277">
        <w:t>github</w:t>
      </w:r>
      <w:proofErr w:type="spellEnd"/>
      <w:r w:rsidRPr="00096277">
        <w:t>/workflows/reusable-</w:t>
      </w:r>
      <w:proofErr w:type="spellStart"/>
      <w:r w:rsidRPr="00096277">
        <w:t>build.yml</w:t>
      </w:r>
      <w:proofErr w:type="spellEnd"/>
      <w:r w:rsidRPr="00096277">
        <w:t>:</w:t>
      </w:r>
    </w:p>
    <w:p w14:paraId="32C5F86C" w14:textId="77777777" w:rsidR="00096277" w:rsidRPr="00096277" w:rsidRDefault="00096277" w:rsidP="00096277">
      <w:pPr>
        <w:numPr>
          <w:ilvl w:val="0"/>
          <w:numId w:val="4"/>
        </w:numPr>
      </w:pPr>
      <w:r w:rsidRPr="00096277">
        <w:t>Set the trigger to </w:t>
      </w:r>
      <w:proofErr w:type="spellStart"/>
      <w:r w:rsidRPr="00096277">
        <w:t>workflow_call</w:t>
      </w:r>
      <w:proofErr w:type="spellEnd"/>
    </w:p>
    <w:p w14:paraId="6FD82844" w14:textId="77777777" w:rsidR="00096277" w:rsidRPr="00096277" w:rsidRDefault="00096277" w:rsidP="00096277">
      <w:pPr>
        <w:numPr>
          <w:ilvl w:val="0"/>
          <w:numId w:val="4"/>
        </w:numPr>
      </w:pPr>
      <w:r w:rsidRPr="00096277">
        <w:t>Add an </w:t>
      </w:r>
      <w:proofErr w:type="gramStart"/>
      <w:r w:rsidRPr="00096277">
        <w:t>inputs</w:t>
      </w:r>
      <w:proofErr w:type="gramEnd"/>
      <w:r w:rsidRPr="00096277">
        <w:t>: section with:</w:t>
      </w:r>
    </w:p>
    <w:p w14:paraId="528D9B28" w14:textId="77777777" w:rsidR="00096277" w:rsidRPr="00096277" w:rsidRDefault="00096277" w:rsidP="00096277">
      <w:pPr>
        <w:numPr>
          <w:ilvl w:val="1"/>
          <w:numId w:val="4"/>
        </w:numPr>
      </w:pPr>
      <w:proofErr w:type="spellStart"/>
      <w:r w:rsidRPr="00096277">
        <w:t>app_name</w:t>
      </w:r>
      <w:proofErr w:type="spellEnd"/>
      <w:r w:rsidRPr="00096277">
        <w:t> (string, required)</w:t>
      </w:r>
    </w:p>
    <w:p w14:paraId="1D864173" w14:textId="77777777" w:rsidR="00096277" w:rsidRPr="00096277" w:rsidRDefault="00096277" w:rsidP="00096277">
      <w:pPr>
        <w:numPr>
          <w:ilvl w:val="1"/>
          <w:numId w:val="4"/>
        </w:numPr>
      </w:pPr>
      <w:r w:rsidRPr="00096277">
        <w:t>environment (string, required, default: staging)</w:t>
      </w:r>
    </w:p>
    <w:p w14:paraId="42898C2E" w14:textId="77777777" w:rsidR="00096277" w:rsidRPr="00096277" w:rsidRDefault="00096277" w:rsidP="00096277">
      <w:pPr>
        <w:numPr>
          <w:ilvl w:val="0"/>
          <w:numId w:val="4"/>
        </w:numPr>
      </w:pPr>
      <w:r w:rsidRPr="00096277">
        <w:t>Add a </w:t>
      </w:r>
      <w:proofErr w:type="gramStart"/>
      <w:r w:rsidRPr="00096277">
        <w:t>secrets</w:t>
      </w:r>
      <w:proofErr w:type="gramEnd"/>
      <w:r w:rsidRPr="00096277">
        <w:t>: section with:</w:t>
      </w:r>
    </w:p>
    <w:p w14:paraId="31D38B6A" w14:textId="77777777" w:rsidR="00096277" w:rsidRPr="00096277" w:rsidRDefault="00096277" w:rsidP="00096277">
      <w:pPr>
        <w:numPr>
          <w:ilvl w:val="1"/>
          <w:numId w:val="4"/>
        </w:numPr>
      </w:pPr>
      <w:proofErr w:type="spellStart"/>
      <w:r w:rsidRPr="00096277">
        <w:t>docker_token</w:t>
      </w:r>
      <w:proofErr w:type="spellEnd"/>
      <w:r w:rsidRPr="00096277">
        <w:t> (required)</w:t>
      </w:r>
    </w:p>
    <w:p w14:paraId="1B983F05" w14:textId="77777777" w:rsidR="00096277" w:rsidRPr="00096277" w:rsidRDefault="00096277" w:rsidP="00096277">
      <w:pPr>
        <w:numPr>
          <w:ilvl w:val="0"/>
          <w:numId w:val="4"/>
        </w:numPr>
      </w:pPr>
      <w:r w:rsidRPr="00096277">
        <w:t>Create a job that:</w:t>
      </w:r>
    </w:p>
    <w:p w14:paraId="3AB670AB" w14:textId="77777777" w:rsidR="00096277" w:rsidRPr="00096277" w:rsidRDefault="00096277" w:rsidP="00096277">
      <w:pPr>
        <w:numPr>
          <w:ilvl w:val="1"/>
          <w:numId w:val="4"/>
        </w:numPr>
      </w:pPr>
      <w:r w:rsidRPr="00096277">
        <w:t>Checks out the code</w:t>
      </w:r>
    </w:p>
    <w:p w14:paraId="040D1F66" w14:textId="77777777" w:rsidR="00096277" w:rsidRPr="00096277" w:rsidRDefault="00096277" w:rsidP="00096277">
      <w:pPr>
        <w:numPr>
          <w:ilvl w:val="1"/>
          <w:numId w:val="4"/>
        </w:numPr>
      </w:pPr>
      <w:r w:rsidRPr="00096277">
        <w:t>Prints Building &lt;</w:t>
      </w:r>
      <w:proofErr w:type="spellStart"/>
      <w:r w:rsidRPr="00096277">
        <w:t>app_name</w:t>
      </w:r>
      <w:proofErr w:type="spellEnd"/>
      <w:r w:rsidRPr="00096277">
        <w:t>&gt; for &lt;environment&gt;</w:t>
      </w:r>
    </w:p>
    <w:p w14:paraId="067A4647" w14:textId="77777777" w:rsidR="00096277" w:rsidRPr="00096277" w:rsidRDefault="00096277" w:rsidP="00096277">
      <w:pPr>
        <w:numPr>
          <w:ilvl w:val="1"/>
          <w:numId w:val="4"/>
        </w:numPr>
      </w:pPr>
      <w:r w:rsidRPr="00096277">
        <w:t>Prints Docker token is set: true (never print the actual secret)</w:t>
      </w:r>
    </w:p>
    <w:p w14:paraId="1BE6CA71" w14:textId="77777777" w:rsidR="00096277" w:rsidRPr="00096277" w:rsidRDefault="00096277" w:rsidP="00096277">
      <w:r w:rsidRPr="00096277">
        <w:rPr>
          <w:b/>
          <w:bCs/>
        </w:rPr>
        <w:t>Verify:</w:t>
      </w:r>
      <w:r w:rsidRPr="00096277">
        <w:t> This file alone won't run — it needs a caller. That's next.</w:t>
      </w:r>
    </w:p>
    <w:p w14:paraId="01F5FF60" w14:textId="77777777" w:rsidR="00096277" w:rsidRDefault="00096277"/>
    <w:p w14:paraId="47674A47" w14:textId="7E662A76" w:rsidR="00B04415" w:rsidRDefault="00B04415">
      <w:r w:rsidRPr="00B04415">
        <w:rPr>
          <w:noProof/>
        </w:rPr>
        <w:drawing>
          <wp:inline distT="0" distB="0" distL="0" distR="0" wp14:anchorId="3077F844" wp14:editId="6AA5600F">
            <wp:extent cx="5731510" cy="1575435"/>
            <wp:effectExtent l="0" t="0" r="2540" b="5715"/>
            <wp:docPr id="184986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67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7035" w14:textId="7FC63431" w:rsidR="00B04415" w:rsidRDefault="00B04415">
      <w:pPr>
        <w:pBdr>
          <w:bottom w:val="double" w:sz="6" w:space="1" w:color="auto"/>
        </w:pBdr>
      </w:pPr>
      <w:r w:rsidRPr="00B04415">
        <w:rPr>
          <w:noProof/>
        </w:rPr>
        <w:lastRenderedPageBreak/>
        <w:drawing>
          <wp:inline distT="0" distB="0" distL="0" distR="0" wp14:anchorId="637C324A" wp14:editId="1B465365">
            <wp:extent cx="5731510" cy="3354070"/>
            <wp:effectExtent l="0" t="0" r="2540" b="0"/>
            <wp:docPr id="213346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62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415">
        <w:rPr>
          <w:noProof/>
        </w:rPr>
        <w:drawing>
          <wp:inline distT="0" distB="0" distL="0" distR="0" wp14:anchorId="71CD272C" wp14:editId="64FBBD82">
            <wp:extent cx="5731510" cy="404495"/>
            <wp:effectExtent l="0" t="0" r="2540" b="0"/>
            <wp:docPr id="165745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50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2B2D" w14:textId="77777777" w:rsidR="00B04415" w:rsidRDefault="00B04415"/>
    <w:p w14:paraId="411CDB27" w14:textId="77777777" w:rsidR="00B04415" w:rsidRPr="00B04415" w:rsidRDefault="00B04415" w:rsidP="00B04415">
      <w:pPr>
        <w:rPr>
          <w:b/>
          <w:bCs/>
        </w:rPr>
      </w:pPr>
      <w:r w:rsidRPr="00B04415">
        <w:rPr>
          <w:b/>
          <w:bCs/>
        </w:rPr>
        <w:t>Task 3: Create a Caller Workflow</w:t>
      </w:r>
    </w:p>
    <w:p w14:paraId="0B103D30" w14:textId="77777777" w:rsidR="00B04415" w:rsidRPr="00B04415" w:rsidRDefault="00B04415" w:rsidP="00B04415">
      <w:r w:rsidRPr="00B04415">
        <w:t>Create .</w:t>
      </w:r>
      <w:proofErr w:type="spellStart"/>
      <w:r w:rsidRPr="00B04415">
        <w:t>github</w:t>
      </w:r>
      <w:proofErr w:type="spellEnd"/>
      <w:r w:rsidRPr="00B04415">
        <w:t>/workflows/call-</w:t>
      </w:r>
      <w:proofErr w:type="spellStart"/>
      <w:r w:rsidRPr="00B04415">
        <w:t>build.yml</w:t>
      </w:r>
      <w:proofErr w:type="spellEnd"/>
      <w:r w:rsidRPr="00B04415">
        <w:t>:</w:t>
      </w:r>
    </w:p>
    <w:p w14:paraId="090821FF" w14:textId="77777777" w:rsidR="00B04415" w:rsidRPr="00B04415" w:rsidRDefault="00B04415" w:rsidP="00B04415">
      <w:pPr>
        <w:numPr>
          <w:ilvl w:val="0"/>
          <w:numId w:val="5"/>
        </w:numPr>
      </w:pPr>
      <w:r w:rsidRPr="00B04415">
        <w:t>Trigger on push to main</w:t>
      </w:r>
    </w:p>
    <w:p w14:paraId="180CF906" w14:textId="77777777" w:rsidR="00B04415" w:rsidRPr="00B04415" w:rsidRDefault="00B04415" w:rsidP="00B04415">
      <w:pPr>
        <w:numPr>
          <w:ilvl w:val="0"/>
          <w:numId w:val="5"/>
        </w:numPr>
      </w:pPr>
      <w:r w:rsidRPr="00B04415">
        <w:t>Add a job that uses your reusable workflow:</w:t>
      </w:r>
    </w:p>
    <w:p w14:paraId="44BA164C" w14:textId="77777777" w:rsidR="00B04415" w:rsidRPr="00B04415" w:rsidRDefault="00B04415" w:rsidP="00B04415">
      <w:pPr>
        <w:numPr>
          <w:ilvl w:val="0"/>
          <w:numId w:val="5"/>
        </w:numPr>
        <w:tabs>
          <w:tab w:val="clear" w:pos="720"/>
        </w:tabs>
      </w:pPr>
      <w:r w:rsidRPr="00B04415">
        <w:t>jobs:</w:t>
      </w:r>
    </w:p>
    <w:p w14:paraId="31F64783" w14:textId="77777777" w:rsidR="00B04415" w:rsidRPr="00B04415" w:rsidRDefault="00B04415" w:rsidP="00B04415">
      <w:pPr>
        <w:numPr>
          <w:ilvl w:val="0"/>
          <w:numId w:val="5"/>
        </w:numPr>
        <w:tabs>
          <w:tab w:val="clear" w:pos="720"/>
        </w:tabs>
      </w:pPr>
      <w:r w:rsidRPr="00B04415">
        <w:t xml:space="preserve">  build:</w:t>
      </w:r>
    </w:p>
    <w:p w14:paraId="502247A1" w14:textId="77777777" w:rsidR="00B04415" w:rsidRPr="00B04415" w:rsidRDefault="00B04415" w:rsidP="00B04415">
      <w:pPr>
        <w:numPr>
          <w:ilvl w:val="0"/>
          <w:numId w:val="5"/>
        </w:numPr>
        <w:tabs>
          <w:tab w:val="clear" w:pos="720"/>
        </w:tabs>
      </w:pPr>
      <w:r w:rsidRPr="00B04415">
        <w:t xml:space="preserve">    uses: ./.</w:t>
      </w:r>
      <w:proofErr w:type="spellStart"/>
      <w:r w:rsidRPr="00B04415">
        <w:t>github</w:t>
      </w:r>
      <w:proofErr w:type="spellEnd"/>
      <w:r w:rsidRPr="00B04415">
        <w:t>/workflows/reusable-</w:t>
      </w:r>
      <w:proofErr w:type="spellStart"/>
      <w:r w:rsidRPr="00B04415">
        <w:t>build.yml</w:t>
      </w:r>
      <w:proofErr w:type="spellEnd"/>
    </w:p>
    <w:p w14:paraId="4E22B990" w14:textId="77777777" w:rsidR="00B04415" w:rsidRPr="00B04415" w:rsidRDefault="00B04415" w:rsidP="00B04415">
      <w:pPr>
        <w:numPr>
          <w:ilvl w:val="0"/>
          <w:numId w:val="5"/>
        </w:numPr>
        <w:tabs>
          <w:tab w:val="clear" w:pos="720"/>
        </w:tabs>
      </w:pPr>
      <w:r w:rsidRPr="00B04415">
        <w:t xml:space="preserve">    with:</w:t>
      </w:r>
    </w:p>
    <w:p w14:paraId="2535AD7E" w14:textId="77777777" w:rsidR="00B04415" w:rsidRPr="00B04415" w:rsidRDefault="00B04415" w:rsidP="00B04415">
      <w:pPr>
        <w:numPr>
          <w:ilvl w:val="0"/>
          <w:numId w:val="5"/>
        </w:numPr>
        <w:tabs>
          <w:tab w:val="clear" w:pos="720"/>
        </w:tabs>
      </w:pPr>
      <w:r w:rsidRPr="00B04415">
        <w:t xml:space="preserve">      </w:t>
      </w:r>
      <w:proofErr w:type="spellStart"/>
      <w:r w:rsidRPr="00B04415">
        <w:t>app_name</w:t>
      </w:r>
      <w:proofErr w:type="spellEnd"/>
      <w:r w:rsidRPr="00B04415">
        <w:t>: "my-web-app"</w:t>
      </w:r>
    </w:p>
    <w:p w14:paraId="174D8EFF" w14:textId="77777777" w:rsidR="00B04415" w:rsidRPr="00B04415" w:rsidRDefault="00B04415" w:rsidP="00B04415">
      <w:pPr>
        <w:numPr>
          <w:ilvl w:val="0"/>
          <w:numId w:val="5"/>
        </w:numPr>
        <w:tabs>
          <w:tab w:val="clear" w:pos="720"/>
        </w:tabs>
      </w:pPr>
      <w:r w:rsidRPr="00B04415">
        <w:t xml:space="preserve">      environment: "production"</w:t>
      </w:r>
    </w:p>
    <w:p w14:paraId="15738669" w14:textId="77777777" w:rsidR="00B04415" w:rsidRPr="00B04415" w:rsidRDefault="00B04415" w:rsidP="00B04415">
      <w:pPr>
        <w:numPr>
          <w:ilvl w:val="0"/>
          <w:numId w:val="5"/>
        </w:numPr>
        <w:tabs>
          <w:tab w:val="clear" w:pos="720"/>
        </w:tabs>
      </w:pPr>
      <w:r w:rsidRPr="00B04415">
        <w:t xml:space="preserve">    secrets:</w:t>
      </w:r>
    </w:p>
    <w:p w14:paraId="0BF81F59" w14:textId="77777777" w:rsidR="00B04415" w:rsidRPr="00B04415" w:rsidRDefault="00B04415" w:rsidP="00B04415">
      <w:r w:rsidRPr="00B04415">
        <w:t xml:space="preserve">      </w:t>
      </w:r>
      <w:proofErr w:type="spellStart"/>
      <w:r w:rsidRPr="00B04415">
        <w:t>docker_token</w:t>
      </w:r>
      <w:proofErr w:type="spellEnd"/>
      <w:r w:rsidRPr="00B04415">
        <w:t>: $</w:t>
      </w:r>
      <w:proofErr w:type="gramStart"/>
      <w:r w:rsidRPr="00B04415">
        <w:t xml:space="preserve">{{ </w:t>
      </w:r>
      <w:proofErr w:type="spellStart"/>
      <w:r w:rsidRPr="00B04415">
        <w:t>secrets</w:t>
      </w:r>
      <w:proofErr w:type="gramEnd"/>
      <w:r w:rsidRPr="00B04415">
        <w:t>.DOCKER_</w:t>
      </w:r>
      <w:proofErr w:type="gramStart"/>
      <w:r w:rsidRPr="00B04415">
        <w:t>TOKEN</w:t>
      </w:r>
      <w:proofErr w:type="spellEnd"/>
      <w:r w:rsidRPr="00B04415">
        <w:t xml:space="preserve"> }</w:t>
      </w:r>
      <w:proofErr w:type="gramEnd"/>
      <w:r w:rsidRPr="00B04415">
        <w:t>}</w:t>
      </w:r>
    </w:p>
    <w:p w14:paraId="48D74B75" w14:textId="77777777" w:rsidR="00B04415" w:rsidRPr="00B04415" w:rsidRDefault="00B04415" w:rsidP="00B04415">
      <w:pPr>
        <w:numPr>
          <w:ilvl w:val="0"/>
          <w:numId w:val="5"/>
        </w:numPr>
      </w:pPr>
      <w:r w:rsidRPr="00B04415">
        <w:t>Push to main and watch it run</w:t>
      </w:r>
    </w:p>
    <w:p w14:paraId="0676B534" w14:textId="77777777" w:rsidR="00B04415" w:rsidRPr="00B04415" w:rsidRDefault="00B04415" w:rsidP="00B04415">
      <w:r w:rsidRPr="00B04415">
        <w:rPr>
          <w:b/>
          <w:bCs/>
        </w:rPr>
        <w:t>Verify:</w:t>
      </w:r>
      <w:r w:rsidRPr="00B04415">
        <w:t> In the Actions tab, do you see the caller triggering the reusable workflow? Click into the job — can you see the inputs printed?</w:t>
      </w:r>
    </w:p>
    <w:p w14:paraId="51F566D4" w14:textId="1E9B3987" w:rsidR="00B04415" w:rsidRDefault="00025697">
      <w:pPr>
        <w:pBdr>
          <w:bottom w:val="double" w:sz="6" w:space="1" w:color="auto"/>
        </w:pBdr>
      </w:pPr>
      <w:r w:rsidRPr="00025697">
        <w:rPr>
          <w:noProof/>
        </w:rPr>
        <w:lastRenderedPageBreak/>
        <w:drawing>
          <wp:inline distT="0" distB="0" distL="0" distR="0" wp14:anchorId="4420A65F" wp14:editId="4DCBA686">
            <wp:extent cx="5731510" cy="2432685"/>
            <wp:effectExtent l="0" t="0" r="2540" b="5715"/>
            <wp:docPr id="64285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50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697">
        <w:rPr>
          <w:noProof/>
        </w:rPr>
        <w:drawing>
          <wp:inline distT="0" distB="0" distL="0" distR="0" wp14:anchorId="0B1F7498" wp14:editId="578D5BC3">
            <wp:extent cx="5731510" cy="1243965"/>
            <wp:effectExtent l="0" t="0" r="2540" b="0"/>
            <wp:docPr id="162990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00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697">
        <w:rPr>
          <w:noProof/>
        </w:rPr>
        <w:drawing>
          <wp:inline distT="0" distB="0" distL="0" distR="0" wp14:anchorId="43FAA086" wp14:editId="779FCB22">
            <wp:extent cx="5731510" cy="2112010"/>
            <wp:effectExtent l="0" t="0" r="2540" b="2540"/>
            <wp:docPr id="36835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54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D682" w14:textId="63671F5A" w:rsidR="00025697" w:rsidRDefault="00025697">
      <w:r>
        <w:br w:type="page"/>
      </w:r>
    </w:p>
    <w:p w14:paraId="35D10A48" w14:textId="77777777" w:rsidR="00025697" w:rsidRPr="00025697" w:rsidRDefault="00025697" w:rsidP="00025697">
      <w:pPr>
        <w:rPr>
          <w:b/>
          <w:bCs/>
        </w:rPr>
      </w:pPr>
      <w:r w:rsidRPr="00025697">
        <w:rPr>
          <w:b/>
          <w:bCs/>
        </w:rPr>
        <w:lastRenderedPageBreak/>
        <w:t>Task 4: Add Outputs to the Reusable Workflow</w:t>
      </w:r>
    </w:p>
    <w:p w14:paraId="2F843151" w14:textId="77777777" w:rsidR="00025697" w:rsidRPr="00025697" w:rsidRDefault="00025697" w:rsidP="00025697">
      <w:r w:rsidRPr="00025697">
        <w:t>Extend reusable-</w:t>
      </w:r>
      <w:proofErr w:type="spellStart"/>
      <w:r w:rsidRPr="00025697">
        <w:t>build.yml</w:t>
      </w:r>
      <w:proofErr w:type="spellEnd"/>
      <w:r w:rsidRPr="00025697">
        <w:t>:</w:t>
      </w:r>
    </w:p>
    <w:p w14:paraId="7D64BD00" w14:textId="77777777" w:rsidR="00025697" w:rsidRPr="00025697" w:rsidRDefault="00025697" w:rsidP="00025697">
      <w:pPr>
        <w:numPr>
          <w:ilvl w:val="0"/>
          <w:numId w:val="6"/>
        </w:numPr>
      </w:pPr>
      <w:r w:rsidRPr="00025697">
        <w:t>Add an </w:t>
      </w:r>
      <w:proofErr w:type="gramStart"/>
      <w:r w:rsidRPr="00025697">
        <w:t>outputs</w:t>
      </w:r>
      <w:proofErr w:type="gramEnd"/>
      <w:r w:rsidRPr="00025697">
        <w:t>: section that exposes a </w:t>
      </w:r>
      <w:proofErr w:type="spellStart"/>
      <w:r w:rsidRPr="00025697">
        <w:t>build_version</w:t>
      </w:r>
      <w:proofErr w:type="spellEnd"/>
      <w:r w:rsidRPr="00025697">
        <w:t> value</w:t>
      </w:r>
    </w:p>
    <w:p w14:paraId="1CB39B45" w14:textId="77777777" w:rsidR="00025697" w:rsidRPr="00025697" w:rsidRDefault="00025697" w:rsidP="00025697">
      <w:pPr>
        <w:numPr>
          <w:ilvl w:val="0"/>
          <w:numId w:val="6"/>
        </w:numPr>
      </w:pPr>
      <w:r w:rsidRPr="00025697">
        <w:t>Inside the job, generate a version string (e.g., v1.0-&lt;short-sha&gt;) and set it as output</w:t>
      </w:r>
    </w:p>
    <w:p w14:paraId="315859B1" w14:textId="77777777" w:rsidR="00025697" w:rsidRPr="00025697" w:rsidRDefault="00025697" w:rsidP="00025697">
      <w:pPr>
        <w:numPr>
          <w:ilvl w:val="0"/>
          <w:numId w:val="6"/>
        </w:numPr>
      </w:pPr>
      <w:r w:rsidRPr="00025697">
        <w:t>In your caller workflow, add a second job that:</w:t>
      </w:r>
    </w:p>
    <w:p w14:paraId="2575BAE9" w14:textId="77777777" w:rsidR="00025697" w:rsidRPr="00025697" w:rsidRDefault="00025697" w:rsidP="00025697">
      <w:pPr>
        <w:numPr>
          <w:ilvl w:val="1"/>
          <w:numId w:val="6"/>
        </w:numPr>
      </w:pPr>
      <w:r w:rsidRPr="00025697">
        <w:t>Depends on the build job (needs:)</w:t>
      </w:r>
    </w:p>
    <w:p w14:paraId="30904DCB" w14:textId="77777777" w:rsidR="00025697" w:rsidRPr="00025697" w:rsidRDefault="00025697" w:rsidP="00025697">
      <w:pPr>
        <w:numPr>
          <w:ilvl w:val="1"/>
          <w:numId w:val="6"/>
        </w:numPr>
      </w:pPr>
      <w:r w:rsidRPr="00025697">
        <w:t>Reads and prints the </w:t>
      </w:r>
      <w:proofErr w:type="spellStart"/>
      <w:r w:rsidRPr="00025697">
        <w:t>build_version</w:t>
      </w:r>
      <w:proofErr w:type="spellEnd"/>
      <w:r w:rsidRPr="00025697">
        <w:t> output</w:t>
      </w:r>
    </w:p>
    <w:p w14:paraId="2B0533B9" w14:textId="77777777" w:rsidR="00025697" w:rsidRPr="00025697" w:rsidRDefault="00025697" w:rsidP="00025697">
      <w:r w:rsidRPr="00025697">
        <w:rPr>
          <w:b/>
          <w:bCs/>
        </w:rPr>
        <w:t>Verify:</w:t>
      </w:r>
      <w:r w:rsidRPr="00025697">
        <w:t> Does the second job print the version from the reusable workflow?</w:t>
      </w:r>
    </w:p>
    <w:p w14:paraId="062AAFA4" w14:textId="13E5BECD" w:rsidR="00025697" w:rsidRDefault="00A614CA">
      <w:pPr>
        <w:pBdr>
          <w:bottom w:val="double" w:sz="6" w:space="1" w:color="auto"/>
        </w:pBdr>
      </w:pPr>
      <w:r w:rsidRPr="00A614CA">
        <w:drawing>
          <wp:inline distT="0" distB="0" distL="0" distR="0" wp14:anchorId="4A1FDF81" wp14:editId="56170D19">
            <wp:extent cx="5731510" cy="1649730"/>
            <wp:effectExtent l="0" t="0" r="2540" b="7620"/>
            <wp:docPr id="42674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44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4CA">
        <w:drawing>
          <wp:inline distT="0" distB="0" distL="0" distR="0" wp14:anchorId="6FD5832E" wp14:editId="45F56D57">
            <wp:extent cx="5731510" cy="1452245"/>
            <wp:effectExtent l="0" t="0" r="2540" b="0"/>
            <wp:docPr id="209877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79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5B97" w14:textId="77777777" w:rsidR="00A614CA" w:rsidRPr="00A614CA" w:rsidRDefault="00A614CA" w:rsidP="00A614CA">
      <w:pPr>
        <w:rPr>
          <w:b/>
          <w:bCs/>
        </w:rPr>
      </w:pPr>
      <w:r w:rsidRPr="00A614CA">
        <w:rPr>
          <w:b/>
          <w:bCs/>
        </w:rPr>
        <w:t>Task 5: Create a Composite Action</w:t>
      </w:r>
    </w:p>
    <w:p w14:paraId="3A528520" w14:textId="77777777" w:rsidR="00A614CA" w:rsidRPr="00A614CA" w:rsidRDefault="00A614CA" w:rsidP="00A614CA">
      <w:r w:rsidRPr="00A614CA">
        <w:t>Create a </w:t>
      </w:r>
      <w:r w:rsidRPr="00A614CA">
        <w:rPr>
          <w:b/>
          <w:bCs/>
        </w:rPr>
        <w:t>custom composite action</w:t>
      </w:r>
      <w:r w:rsidRPr="00A614CA">
        <w:t> in your repo at .</w:t>
      </w:r>
      <w:proofErr w:type="spellStart"/>
      <w:r w:rsidRPr="00A614CA">
        <w:t>github</w:t>
      </w:r>
      <w:proofErr w:type="spellEnd"/>
      <w:r w:rsidRPr="00A614CA">
        <w:t>/actions/setup-and-greet/</w:t>
      </w:r>
      <w:proofErr w:type="spellStart"/>
      <w:r w:rsidRPr="00A614CA">
        <w:t>action.yml</w:t>
      </w:r>
      <w:proofErr w:type="spellEnd"/>
      <w:r w:rsidRPr="00A614CA">
        <w:t>:</w:t>
      </w:r>
    </w:p>
    <w:p w14:paraId="0AC9EB3A" w14:textId="77777777" w:rsidR="00A614CA" w:rsidRPr="00A614CA" w:rsidRDefault="00A614CA" w:rsidP="00A614CA">
      <w:pPr>
        <w:numPr>
          <w:ilvl w:val="0"/>
          <w:numId w:val="7"/>
        </w:numPr>
      </w:pPr>
      <w:r w:rsidRPr="00A614CA">
        <w:t>Define inputs: name and language (default: </w:t>
      </w:r>
      <w:proofErr w:type="spellStart"/>
      <w:r w:rsidRPr="00A614CA">
        <w:t>en</w:t>
      </w:r>
      <w:proofErr w:type="spellEnd"/>
      <w:r w:rsidRPr="00A614CA">
        <w:t>)</w:t>
      </w:r>
    </w:p>
    <w:p w14:paraId="7F51D84C" w14:textId="77777777" w:rsidR="00A614CA" w:rsidRPr="00A614CA" w:rsidRDefault="00A614CA" w:rsidP="00A614CA">
      <w:pPr>
        <w:numPr>
          <w:ilvl w:val="0"/>
          <w:numId w:val="7"/>
        </w:numPr>
      </w:pPr>
      <w:r w:rsidRPr="00A614CA">
        <w:t>Add steps that:</w:t>
      </w:r>
    </w:p>
    <w:p w14:paraId="01E3DFB6" w14:textId="77777777" w:rsidR="00A614CA" w:rsidRPr="00A614CA" w:rsidRDefault="00A614CA" w:rsidP="00A614CA">
      <w:pPr>
        <w:numPr>
          <w:ilvl w:val="1"/>
          <w:numId w:val="7"/>
        </w:numPr>
      </w:pPr>
      <w:r w:rsidRPr="00A614CA">
        <w:t>Print a greeting in the specified language</w:t>
      </w:r>
    </w:p>
    <w:p w14:paraId="1E0A0596" w14:textId="77777777" w:rsidR="00A614CA" w:rsidRPr="00A614CA" w:rsidRDefault="00A614CA" w:rsidP="00A614CA">
      <w:pPr>
        <w:numPr>
          <w:ilvl w:val="1"/>
          <w:numId w:val="7"/>
        </w:numPr>
      </w:pPr>
      <w:r w:rsidRPr="00A614CA">
        <w:t>Print the current date and runner OS</w:t>
      </w:r>
    </w:p>
    <w:p w14:paraId="01851561" w14:textId="77777777" w:rsidR="00A614CA" w:rsidRPr="00A614CA" w:rsidRDefault="00A614CA" w:rsidP="00A614CA">
      <w:pPr>
        <w:numPr>
          <w:ilvl w:val="1"/>
          <w:numId w:val="7"/>
        </w:numPr>
      </w:pPr>
      <w:r w:rsidRPr="00A614CA">
        <w:t>Set an output called greeted with value true</w:t>
      </w:r>
    </w:p>
    <w:p w14:paraId="6991D219" w14:textId="77777777" w:rsidR="00A614CA" w:rsidRPr="00A614CA" w:rsidRDefault="00A614CA" w:rsidP="00A614CA">
      <w:pPr>
        <w:numPr>
          <w:ilvl w:val="0"/>
          <w:numId w:val="7"/>
        </w:numPr>
      </w:pPr>
      <w:r w:rsidRPr="00A614CA">
        <w:lastRenderedPageBreak/>
        <w:t>Use the composite action in a new workflow with uses</w:t>
      </w:r>
      <w:proofErr w:type="gramStart"/>
      <w:r w:rsidRPr="00A614CA">
        <w:t>: .</w:t>
      </w:r>
      <w:proofErr w:type="gramEnd"/>
      <w:r w:rsidRPr="00A614CA">
        <w:t>/.</w:t>
      </w:r>
      <w:proofErr w:type="spellStart"/>
      <w:r w:rsidRPr="00A614CA">
        <w:t>github</w:t>
      </w:r>
      <w:proofErr w:type="spellEnd"/>
      <w:r w:rsidRPr="00A614CA">
        <w:t>/actions/setup-and-greet</w:t>
      </w:r>
    </w:p>
    <w:p w14:paraId="1A35FB34" w14:textId="77777777" w:rsidR="00A614CA" w:rsidRPr="00A614CA" w:rsidRDefault="00A614CA" w:rsidP="00A614CA">
      <w:r w:rsidRPr="00A614CA">
        <w:rPr>
          <w:b/>
          <w:bCs/>
        </w:rPr>
        <w:t>Verify:</w:t>
      </w:r>
      <w:r w:rsidRPr="00A614CA">
        <w:t> Does your custom action run and print the greeting?</w:t>
      </w:r>
    </w:p>
    <w:p w14:paraId="26982233" w14:textId="3CE4C248" w:rsidR="00A614CA" w:rsidRDefault="00A614CA">
      <w:r w:rsidRPr="00A614CA">
        <w:drawing>
          <wp:inline distT="0" distB="0" distL="0" distR="0" wp14:anchorId="6F6C92C9" wp14:editId="320FF71F">
            <wp:extent cx="5731510" cy="687070"/>
            <wp:effectExtent l="0" t="0" r="2540" b="0"/>
            <wp:docPr id="197446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63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681" w:rsidRPr="00055681">
        <w:drawing>
          <wp:inline distT="0" distB="0" distL="0" distR="0" wp14:anchorId="02508B73" wp14:editId="2ED5D2EC">
            <wp:extent cx="5731510" cy="3646805"/>
            <wp:effectExtent l="0" t="0" r="2540" b="0"/>
            <wp:docPr id="163340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00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681" w:rsidRPr="00055681">
        <w:lastRenderedPageBreak/>
        <w:drawing>
          <wp:inline distT="0" distB="0" distL="0" distR="0" wp14:anchorId="2EFE1767" wp14:editId="3BCFFE50">
            <wp:extent cx="5731510" cy="3261995"/>
            <wp:effectExtent l="0" t="0" r="2540" b="0"/>
            <wp:docPr id="6510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92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681" w:rsidRPr="00055681">
        <w:drawing>
          <wp:inline distT="0" distB="0" distL="0" distR="0" wp14:anchorId="68078EC2" wp14:editId="02E4B53F">
            <wp:extent cx="5731510" cy="3528060"/>
            <wp:effectExtent l="0" t="0" r="2540" b="0"/>
            <wp:docPr id="58467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78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1784" w14:textId="03FA891A" w:rsidR="00055681" w:rsidRDefault="00055681">
      <w:pPr>
        <w:pBdr>
          <w:bottom w:val="double" w:sz="6" w:space="1" w:color="auto"/>
        </w:pBdr>
      </w:pPr>
      <w:r w:rsidRPr="00055681">
        <w:lastRenderedPageBreak/>
        <w:drawing>
          <wp:inline distT="0" distB="0" distL="0" distR="0" wp14:anchorId="3D6A535B" wp14:editId="37E35EAF">
            <wp:extent cx="5731510" cy="2286000"/>
            <wp:effectExtent l="0" t="0" r="2540" b="0"/>
            <wp:docPr id="18819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04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1401" w14:textId="77777777" w:rsidR="00055681" w:rsidRDefault="0005568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9"/>
        <w:gridCol w:w="4577"/>
      </w:tblGrid>
      <w:tr w:rsidR="00055681" w:rsidRPr="00055681" w14:paraId="642C2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284F2" w14:textId="77777777" w:rsidR="00055681" w:rsidRPr="00055681" w:rsidRDefault="00055681" w:rsidP="00055681">
            <w:pPr>
              <w:rPr>
                <w:b/>
                <w:bCs/>
              </w:rPr>
            </w:pPr>
            <w:r w:rsidRPr="00055681">
              <w:rPr>
                <w:b/>
                <w:bCs/>
              </w:rPr>
              <w:t>Reusable Workflow</w:t>
            </w:r>
          </w:p>
        </w:tc>
        <w:tc>
          <w:tcPr>
            <w:tcW w:w="0" w:type="auto"/>
            <w:vAlign w:val="center"/>
            <w:hideMark/>
          </w:tcPr>
          <w:p w14:paraId="1492F0CA" w14:textId="77777777" w:rsidR="00055681" w:rsidRPr="00055681" w:rsidRDefault="00055681" w:rsidP="00055681">
            <w:pPr>
              <w:rPr>
                <w:b/>
                <w:bCs/>
              </w:rPr>
            </w:pPr>
            <w:r w:rsidRPr="00055681">
              <w:rPr>
                <w:b/>
                <w:bCs/>
              </w:rPr>
              <w:t>Composite Action</w:t>
            </w:r>
          </w:p>
        </w:tc>
      </w:tr>
      <w:tr w:rsidR="00055681" w:rsidRPr="00055681" w14:paraId="64B84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FA85" w14:textId="77777777" w:rsidR="00055681" w:rsidRPr="00055681" w:rsidRDefault="00055681" w:rsidP="00055681">
            <w:r w:rsidRPr="00055681">
              <w:rPr>
                <w:b/>
                <w:bCs/>
              </w:rPr>
              <w:t>Triggered by:</w:t>
            </w:r>
            <w:r w:rsidRPr="00055681">
              <w:t xml:space="preserve"> </w:t>
            </w:r>
            <w:proofErr w:type="spellStart"/>
            <w:r w:rsidRPr="00055681">
              <w:t>workflow_call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48328" w14:textId="77777777" w:rsidR="00055681" w:rsidRPr="00055681" w:rsidRDefault="00055681" w:rsidP="00055681">
            <w:r w:rsidRPr="00055681">
              <w:rPr>
                <w:b/>
                <w:bCs/>
              </w:rPr>
              <w:t>Triggered by:</w:t>
            </w:r>
            <w:r w:rsidRPr="00055681">
              <w:t xml:space="preserve"> uses: in a step</w:t>
            </w:r>
          </w:p>
        </w:tc>
      </w:tr>
      <w:tr w:rsidR="00055681" w:rsidRPr="00055681" w14:paraId="3309F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21DA" w14:textId="77777777" w:rsidR="00055681" w:rsidRPr="00055681" w:rsidRDefault="00055681" w:rsidP="00055681">
            <w:r w:rsidRPr="00055681">
              <w:rPr>
                <w:b/>
                <w:bCs/>
              </w:rPr>
              <w:t>Can contain jobs?</w:t>
            </w:r>
            <w:r w:rsidRPr="00055681">
              <w:t xml:space="preserve"> </w:t>
            </w:r>
            <w:r w:rsidRPr="00055681">
              <w:rPr>
                <w:rFonts w:ascii="Segoe UI Emoji" w:hAnsi="Segoe UI Emoji" w:cs="Segoe UI Emoji"/>
              </w:rPr>
              <w:t>✅</w:t>
            </w:r>
            <w:r w:rsidRPr="0005568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6375022" w14:textId="77777777" w:rsidR="00055681" w:rsidRPr="00055681" w:rsidRDefault="00055681" w:rsidP="00055681">
            <w:r w:rsidRPr="00055681">
              <w:rPr>
                <w:b/>
                <w:bCs/>
              </w:rPr>
              <w:t>Can contain jobs?</w:t>
            </w:r>
            <w:r w:rsidRPr="00055681">
              <w:t xml:space="preserve"> </w:t>
            </w:r>
            <w:r w:rsidRPr="00055681">
              <w:rPr>
                <w:rFonts w:ascii="Segoe UI Emoji" w:hAnsi="Segoe UI Emoji" w:cs="Segoe UI Emoji"/>
              </w:rPr>
              <w:t>❌</w:t>
            </w:r>
            <w:r w:rsidRPr="00055681">
              <w:t xml:space="preserve"> No</w:t>
            </w:r>
          </w:p>
        </w:tc>
      </w:tr>
      <w:tr w:rsidR="00055681" w:rsidRPr="00055681" w14:paraId="0826C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CFC3" w14:textId="77777777" w:rsidR="00055681" w:rsidRPr="00055681" w:rsidRDefault="00055681" w:rsidP="00055681">
            <w:r w:rsidRPr="00055681">
              <w:rPr>
                <w:b/>
                <w:bCs/>
              </w:rPr>
              <w:t>Can contain multiple steps?</w:t>
            </w:r>
            <w:r w:rsidRPr="00055681">
              <w:t xml:space="preserve"> </w:t>
            </w:r>
            <w:r w:rsidRPr="00055681">
              <w:rPr>
                <w:rFonts w:ascii="Segoe UI Emoji" w:hAnsi="Segoe UI Emoji" w:cs="Segoe UI Emoji"/>
              </w:rPr>
              <w:t>✅</w:t>
            </w:r>
            <w:r w:rsidRPr="00055681">
              <w:t xml:space="preserve"> Yes, across jobs</w:t>
            </w:r>
          </w:p>
        </w:tc>
        <w:tc>
          <w:tcPr>
            <w:tcW w:w="0" w:type="auto"/>
            <w:vAlign w:val="center"/>
            <w:hideMark/>
          </w:tcPr>
          <w:p w14:paraId="77BC26BB" w14:textId="77777777" w:rsidR="00055681" w:rsidRPr="00055681" w:rsidRDefault="00055681" w:rsidP="00055681">
            <w:r w:rsidRPr="00055681">
              <w:rPr>
                <w:b/>
                <w:bCs/>
              </w:rPr>
              <w:t>Can contain multiple steps?</w:t>
            </w:r>
            <w:r w:rsidRPr="00055681">
              <w:t xml:space="preserve"> </w:t>
            </w:r>
            <w:r w:rsidRPr="00055681">
              <w:rPr>
                <w:rFonts w:ascii="Segoe UI Emoji" w:hAnsi="Segoe UI Emoji" w:cs="Segoe UI Emoji"/>
              </w:rPr>
              <w:t>✅</w:t>
            </w:r>
            <w:r w:rsidRPr="00055681">
              <w:t xml:space="preserve"> Yes</w:t>
            </w:r>
          </w:p>
        </w:tc>
      </w:tr>
      <w:tr w:rsidR="00055681" w:rsidRPr="00055681" w14:paraId="3A9D2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E3B9" w14:textId="77777777" w:rsidR="00055681" w:rsidRPr="00055681" w:rsidRDefault="00055681" w:rsidP="00055681">
            <w:r w:rsidRPr="00055681">
              <w:rPr>
                <w:b/>
                <w:bCs/>
              </w:rPr>
              <w:t>Lives where?</w:t>
            </w:r>
            <w:r w:rsidRPr="00055681">
              <w:t xml:space="preserve"> </w:t>
            </w:r>
            <w:proofErr w:type="gramStart"/>
            <w:r w:rsidRPr="00055681">
              <w:t>.</w:t>
            </w:r>
            <w:proofErr w:type="spellStart"/>
            <w:r w:rsidRPr="00055681">
              <w:t>github</w:t>
            </w:r>
            <w:proofErr w:type="spellEnd"/>
            <w:proofErr w:type="gramEnd"/>
            <w:r w:rsidRPr="00055681">
              <w:t>/workflows/</w:t>
            </w:r>
          </w:p>
        </w:tc>
        <w:tc>
          <w:tcPr>
            <w:tcW w:w="0" w:type="auto"/>
            <w:vAlign w:val="center"/>
            <w:hideMark/>
          </w:tcPr>
          <w:p w14:paraId="079A0421" w14:textId="77777777" w:rsidR="00055681" w:rsidRPr="00055681" w:rsidRDefault="00055681" w:rsidP="00055681">
            <w:proofErr w:type="gramStart"/>
            <w:r w:rsidRPr="00055681">
              <w:t>.</w:t>
            </w:r>
            <w:proofErr w:type="spellStart"/>
            <w:r w:rsidRPr="00055681">
              <w:t>github</w:t>
            </w:r>
            <w:proofErr w:type="spellEnd"/>
            <w:proofErr w:type="gramEnd"/>
            <w:r w:rsidRPr="00055681">
              <w:t>/actions/&lt;action-name&gt;/</w:t>
            </w:r>
            <w:proofErr w:type="spellStart"/>
            <w:r w:rsidRPr="00055681">
              <w:t>action.yml</w:t>
            </w:r>
            <w:proofErr w:type="spellEnd"/>
          </w:p>
        </w:tc>
      </w:tr>
      <w:tr w:rsidR="00055681" w:rsidRPr="00055681" w14:paraId="2AFEE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9EEF" w14:textId="77777777" w:rsidR="00055681" w:rsidRPr="00055681" w:rsidRDefault="00055681" w:rsidP="00055681">
            <w:r w:rsidRPr="00055681">
              <w:rPr>
                <w:b/>
                <w:bCs/>
              </w:rPr>
              <w:t>Can accept secrets directly?</w:t>
            </w:r>
            <w:r w:rsidRPr="00055681">
              <w:t xml:space="preserve"> </w:t>
            </w:r>
            <w:r w:rsidRPr="00055681">
              <w:rPr>
                <w:rFonts w:ascii="Segoe UI Emoji" w:hAnsi="Segoe UI Emoji" w:cs="Segoe UI Emoji"/>
              </w:rPr>
              <w:t>✅</w:t>
            </w:r>
            <w:r w:rsidRPr="00055681">
              <w:t xml:space="preserve"> Yes, through </w:t>
            </w:r>
            <w:proofErr w:type="spellStart"/>
            <w:r w:rsidRPr="00055681">
              <w:t>workflow_call</w:t>
            </w:r>
            <w:proofErr w:type="spellEnd"/>
            <w:r w:rsidRPr="00055681">
              <w:t xml:space="preserve"> secrets</w:t>
            </w:r>
          </w:p>
        </w:tc>
        <w:tc>
          <w:tcPr>
            <w:tcW w:w="0" w:type="auto"/>
            <w:vAlign w:val="center"/>
            <w:hideMark/>
          </w:tcPr>
          <w:p w14:paraId="27600DD1" w14:textId="77777777" w:rsidR="00055681" w:rsidRPr="00055681" w:rsidRDefault="00055681" w:rsidP="00055681">
            <w:r w:rsidRPr="00055681">
              <w:rPr>
                <w:rFonts w:ascii="Segoe UI Emoji" w:hAnsi="Segoe UI Emoji" w:cs="Segoe UI Emoji"/>
              </w:rPr>
              <w:t>❌</w:t>
            </w:r>
            <w:r w:rsidRPr="00055681">
              <w:t xml:space="preserve"> No, not directly; secrets can be passed as inputs/environment</w:t>
            </w:r>
          </w:p>
        </w:tc>
      </w:tr>
      <w:tr w:rsidR="00055681" w:rsidRPr="00055681" w14:paraId="4AD6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6C82" w14:textId="77777777" w:rsidR="00055681" w:rsidRPr="00055681" w:rsidRDefault="00055681" w:rsidP="00055681">
            <w:r w:rsidRPr="00055681">
              <w:rPr>
                <w:b/>
                <w:bCs/>
              </w:rPr>
              <w:t>Best for:</w:t>
            </w:r>
            <w:r w:rsidRPr="00055681">
              <w:t xml:space="preserve"> Reusing complete workflows/jobs and CI/CD processes</w:t>
            </w:r>
          </w:p>
        </w:tc>
        <w:tc>
          <w:tcPr>
            <w:tcW w:w="0" w:type="auto"/>
            <w:vAlign w:val="center"/>
            <w:hideMark/>
          </w:tcPr>
          <w:p w14:paraId="5EDC7737" w14:textId="77777777" w:rsidR="00055681" w:rsidRPr="00055681" w:rsidRDefault="00055681" w:rsidP="00055681">
            <w:r w:rsidRPr="00055681">
              <w:rPr>
                <w:b/>
                <w:bCs/>
              </w:rPr>
              <w:t>Best for:</w:t>
            </w:r>
            <w:r w:rsidRPr="00055681">
              <w:t xml:space="preserve"> Reusing a group of steps within a job</w:t>
            </w:r>
          </w:p>
        </w:tc>
      </w:tr>
    </w:tbl>
    <w:p w14:paraId="5B566FC5" w14:textId="77777777" w:rsidR="00055681" w:rsidRDefault="00055681"/>
    <w:sectPr w:rsidR="00055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60EF"/>
    <w:multiLevelType w:val="multilevel"/>
    <w:tmpl w:val="E6FA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770BA"/>
    <w:multiLevelType w:val="multilevel"/>
    <w:tmpl w:val="BC549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C313D"/>
    <w:multiLevelType w:val="multilevel"/>
    <w:tmpl w:val="61CA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3488B"/>
    <w:multiLevelType w:val="multilevel"/>
    <w:tmpl w:val="7936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03ABC"/>
    <w:multiLevelType w:val="multilevel"/>
    <w:tmpl w:val="ED72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470117"/>
    <w:multiLevelType w:val="multilevel"/>
    <w:tmpl w:val="E8AA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6B0FA7"/>
    <w:multiLevelType w:val="multilevel"/>
    <w:tmpl w:val="331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275072">
    <w:abstractNumId w:val="5"/>
  </w:num>
  <w:num w:numId="2" w16cid:durableId="299847764">
    <w:abstractNumId w:val="6"/>
  </w:num>
  <w:num w:numId="3" w16cid:durableId="1950893900">
    <w:abstractNumId w:val="0"/>
  </w:num>
  <w:num w:numId="4" w16cid:durableId="1703550105">
    <w:abstractNumId w:val="3"/>
  </w:num>
  <w:num w:numId="5" w16cid:durableId="2038773740">
    <w:abstractNumId w:val="2"/>
  </w:num>
  <w:num w:numId="6" w16cid:durableId="1512796845">
    <w:abstractNumId w:val="1"/>
  </w:num>
  <w:num w:numId="7" w16cid:durableId="323170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77"/>
    <w:rsid w:val="00025697"/>
    <w:rsid w:val="00055681"/>
    <w:rsid w:val="00096277"/>
    <w:rsid w:val="001A013E"/>
    <w:rsid w:val="00247037"/>
    <w:rsid w:val="006520E3"/>
    <w:rsid w:val="00A614CA"/>
    <w:rsid w:val="00B04415"/>
    <w:rsid w:val="00CC275D"/>
    <w:rsid w:val="00EC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ABBF"/>
  <w15:chartTrackingRefBased/>
  <w15:docId w15:val="{4F9DC3FD-5502-4583-AFE5-4F4F4412C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2026-09-16T17:06:00Z</dcterms:created>
  <dcterms:modified xsi:type="dcterms:W3CDTF">2026-09-17T15:58:00Z</dcterms:modified>
</cp:coreProperties>
</file>