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7C648" w14:textId="77777777" w:rsidR="00460470" w:rsidRPr="00980B86" w:rsidRDefault="00A964D3">
      <w:pPr>
        <w:shd w:val="clear" w:color="auto" w:fill="1F4E79"/>
        <w:spacing w:after="80"/>
        <w:jc w:val="center"/>
        <w:rPr>
          <w:lang w:val="en-US"/>
        </w:rPr>
      </w:pPr>
      <w:r w:rsidRPr="00980B86">
        <w:rPr>
          <w:sz w:val="16"/>
          <w:szCs w:val="16"/>
          <w:lang w:val="en-US"/>
        </w:rPr>
        <w:t xml:space="preserve"> </w:t>
      </w:r>
    </w:p>
    <w:p w14:paraId="5F7EA4E0" w14:textId="77777777" w:rsidR="00460470" w:rsidRPr="00F277C1" w:rsidRDefault="00A964D3">
      <w:pPr>
        <w:spacing w:before="200" w:after="80"/>
        <w:jc w:val="center"/>
        <w:rPr>
          <w:lang w:val="en-US"/>
        </w:rPr>
      </w:pPr>
      <w:r w:rsidRPr="00F277C1">
        <w:rPr>
          <w:b/>
          <w:bCs/>
          <w:color w:val="1F4E79"/>
          <w:sz w:val="36"/>
          <w:szCs w:val="36"/>
          <w:lang w:val="en-US"/>
        </w:rPr>
        <w:t>AI MINI PROJECT PROPOSAL</w:t>
      </w:r>
    </w:p>
    <w:p w14:paraId="188814CC" w14:textId="77777777" w:rsidR="00460470" w:rsidRPr="00F277C1" w:rsidRDefault="00A964D3">
      <w:pPr>
        <w:spacing w:after="200"/>
        <w:jc w:val="center"/>
        <w:rPr>
          <w:lang w:val="en-US"/>
        </w:rPr>
      </w:pPr>
      <w:r w:rsidRPr="00F277C1">
        <w:rPr>
          <w:color w:val="555555"/>
          <w:lang w:val="en-US"/>
        </w:rPr>
        <w:t>Course: Artificial Intelligence</w:t>
      </w:r>
    </w:p>
    <w:p w14:paraId="37928D68" w14:textId="77777777" w:rsidR="00460470" w:rsidRPr="00F277C1" w:rsidRDefault="00A964D3">
      <w:pPr>
        <w:pBdr>
          <w:top w:val="single" w:sz="12" w:space="8" w:color="1F4E79"/>
          <w:bottom w:val="single" w:sz="12" w:space="8" w:color="1F4E79"/>
        </w:pBdr>
        <w:spacing w:before="120" w:after="60"/>
        <w:jc w:val="center"/>
        <w:rPr>
          <w:lang w:val="en-US"/>
        </w:rPr>
      </w:pPr>
      <w:r w:rsidRPr="00F277C1">
        <w:rPr>
          <w:b/>
          <w:bCs/>
          <w:color w:val="1F4E79"/>
          <w:sz w:val="26"/>
          <w:szCs w:val="26"/>
          <w:lang w:val="en-US"/>
        </w:rPr>
        <w:t>Fraud Detection in Uzbekistan Digital Payment Systems Using Logistic Regression</w:t>
      </w:r>
    </w:p>
    <w:p w14:paraId="0C47AA92" w14:textId="77777777" w:rsidR="00460470" w:rsidRDefault="00A964D3">
      <w:pPr>
        <w:pStyle w:val="1"/>
      </w:pPr>
      <w:r>
        <w:t>1. Team Information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00"/>
      </w:tblGrid>
      <w:tr w:rsidR="00460470" w14:paraId="541CE3FA" w14:textId="77777777">
        <w:tc>
          <w:tcPr>
            <w:tcW w:w="33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34676A12" w14:textId="0AD54F86" w:rsidR="00460470" w:rsidRPr="00980B86" w:rsidRDefault="00980B86">
            <w:pPr>
              <w:spacing w:before="60" w:after="60"/>
              <w:rPr>
                <w:lang w:val="en-US"/>
              </w:rPr>
            </w:pPr>
            <w:r>
              <w:rPr>
                <w:b/>
                <w:bCs/>
                <w:color w:val="000000"/>
                <w:sz w:val="20"/>
                <w:szCs w:val="20"/>
              </w:rPr>
              <w:t xml:space="preserve">Team </w:t>
            </w:r>
            <w:r>
              <w:rPr>
                <w:b/>
                <w:bCs/>
                <w:color w:val="000000"/>
                <w:sz w:val="20"/>
                <w:szCs w:val="20"/>
                <w:lang w:val="en-US"/>
              </w:rPr>
              <w:t>Name</w:t>
            </w:r>
          </w:p>
        </w:tc>
        <w:tc>
          <w:tcPr>
            <w:tcW w:w="6600" w:type="dxa"/>
            <w:tcBorders>
              <w:top w:val="single" w:sz="4" w:space="0" w:color="CCCCCC"/>
              <w:left w:val="single" w:sz="4" w:space="0" w:color="CCCCCC"/>
              <w:bottom w:val="single" w:sz="4" w:space="0" w:color="CCCCCC"/>
              <w:right w:val="single" w:sz="4" w:space="0" w:color="CCCCCC"/>
            </w:tcBorders>
            <w:vAlign w:val="center"/>
          </w:tcPr>
          <w:p w14:paraId="7E5D15DE" w14:textId="63435617" w:rsidR="00980B86" w:rsidRPr="00F277C1" w:rsidRDefault="00980B86">
            <w:pPr>
              <w:spacing w:before="60" w:after="60"/>
              <w:rPr>
                <w:lang w:val="en-US"/>
              </w:rPr>
            </w:pPr>
            <w:r>
              <w:rPr>
                <w:lang w:val="en-US"/>
              </w:rPr>
              <w:t>“ZZDR”</w:t>
            </w:r>
          </w:p>
        </w:tc>
      </w:tr>
      <w:tr w:rsidR="00980B86" w14:paraId="4F093B30" w14:textId="77777777">
        <w:tc>
          <w:tcPr>
            <w:tcW w:w="33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2CE2A324" w14:textId="19C3513A" w:rsidR="00980B86" w:rsidRDefault="00980B86" w:rsidP="00980B86">
            <w:pPr>
              <w:spacing w:before="60" w:after="60"/>
              <w:rPr>
                <w:b/>
                <w:bCs/>
                <w:color w:val="000000"/>
                <w:sz w:val="20"/>
                <w:szCs w:val="20"/>
              </w:rPr>
            </w:pPr>
            <w:r>
              <w:rPr>
                <w:b/>
                <w:bCs/>
                <w:color w:val="000000"/>
                <w:sz w:val="20"/>
                <w:szCs w:val="20"/>
              </w:rPr>
              <w:t xml:space="preserve">Team </w:t>
            </w:r>
            <w:proofErr w:type="spellStart"/>
            <w:r>
              <w:rPr>
                <w:b/>
                <w:bCs/>
                <w:color w:val="000000"/>
                <w:sz w:val="20"/>
                <w:szCs w:val="20"/>
              </w:rPr>
              <w:t>Size</w:t>
            </w:r>
            <w:proofErr w:type="spellEnd"/>
          </w:p>
        </w:tc>
        <w:tc>
          <w:tcPr>
            <w:tcW w:w="6600" w:type="dxa"/>
            <w:tcBorders>
              <w:top w:val="single" w:sz="4" w:space="0" w:color="CCCCCC"/>
              <w:left w:val="single" w:sz="4" w:space="0" w:color="CCCCCC"/>
              <w:bottom w:val="single" w:sz="4" w:space="0" w:color="CCCCCC"/>
              <w:right w:val="single" w:sz="4" w:space="0" w:color="CCCCCC"/>
            </w:tcBorders>
            <w:vAlign w:val="center"/>
          </w:tcPr>
          <w:p w14:paraId="0D995973" w14:textId="750FD98F" w:rsidR="00980B86" w:rsidRDefault="00980B86" w:rsidP="00980B86">
            <w:pPr>
              <w:spacing w:before="60" w:after="60"/>
              <w:rPr>
                <w:lang w:val="en-US"/>
              </w:rPr>
            </w:pPr>
            <w:r>
              <w:rPr>
                <w:lang w:val="en-US"/>
              </w:rPr>
              <w:t>4 people</w:t>
            </w:r>
          </w:p>
        </w:tc>
      </w:tr>
      <w:tr w:rsidR="00980B86" w14:paraId="431707B8" w14:textId="77777777">
        <w:tc>
          <w:tcPr>
            <w:tcW w:w="33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7362D13F" w14:textId="77777777" w:rsidR="00980B86" w:rsidRDefault="00980B86" w:rsidP="00980B86">
            <w:pPr>
              <w:spacing w:before="60" w:after="60"/>
            </w:pPr>
            <w:proofErr w:type="spellStart"/>
            <w:r>
              <w:rPr>
                <w:b/>
                <w:bCs/>
                <w:color w:val="000000"/>
                <w:sz w:val="20"/>
                <w:szCs w:val="20"/>
              </w:rPr>
              <w:t>Student</w:t>
            </w:r>
            <w:proofErr w:type="spellEnd"/>
            <w:r>
              <w:rPr>
                <w:b/>
                <w:bCs/>
                <w:color w:val="000000"/>
                <w:sz w:val="20"/>
                <w:szCs w:val="20"/>
              </w:rPr>
              <w:t xml:space="preserve"> Name</w:t>
            </w:r>
          </w:p>
        </w:tc>
        <w:tc>
          <w:tcPr>
            <w:tcW w:w="6600" w:type="dxa"/>
            <w:tcBorders>
              <w:top w:val="single" w:sz="4" w:space="0" w:color="CCCCCC"/>
              <w:left w:val="single" w:sz="4" w:space="0" w:color="CCCCCC"/>
              <w:bottom w:val="single" w:sz="4" w:space="0" w:color="CCCCCC"/>
              <w:right w:val="single" w:sz="4" w:space="0" w:color="CCCCCC"/>
            </w:tcBorders>
            <w:vAlign w:val="center"/>
          </w:tcPr>
          <w:p w14:paraId="30E4D4A2" w14:textId="5BC08C55" w:rsidR="00980B86" w:rsidRDefault="00980B86" w:rsidP="00980B86">
            <w:pPr>
              <w:pStyle w:val="a4"/>
              <w:numPr>
                <w:ilvl w:val="0"/>
                <w:numId w:val="6"/>
              </w:numPr>
              <w:spacing w:before="60" w:after="60"/>
              <w:rPr>
                <w:lang w:val="en-US"/>
              </w:rPr>
            </w:pPr>
            <w:proofErr w:type="spellStart"/>
            <w:r>
              <w:rPr>
                <w:lang w:val="en-US"/>
              </w:rPr>
              <w:t>Zebiniso</w:t>
            </w:r>
            <w:proofErr w:type="spellEnd"/>
            <w:r>
              <w:rPr>
                <w:lang w:val="en-US"/>
              </w:rPr>
              <w:t xml:space="preserve"> </w:t>
            </w:r>
          </w:p>
          <w:p w14:paraId="3552C1A4" w14:textId="77777777" w:rsidR="00980B86" w:rsidRDefault="00980B86" w:rsidP="00980B86">
            <w:pPr>
              <w:pStyle w:val="a4"/>
              <w:numPr>
                <w:ilvl w:val="0"/>
                <w:numId w:val="6"/>
              </w:numPr>
              <w:spacing w:before="60" w:after="60"/>
              <w:rPr>
                <w:lang w:val="en-US"/>
              </w:rPr>
            </w:pPr>
            <w:proofErr w:type="spellStart"/>
            <w:r>
              <w:rPr>
                <w:lang w:val="en-US"/>
              </w:rPr>
              <w:t>Diyora</w:t>
            </w:r>
            <w:proofErr w:type="spellEnd"/>
          </w:p>
          <w:p w14:paraId="073334AF" w14:textId="77777777" w:rsidR="00980B86" w:rsidRDefault="00980B86" w:rsidP="00980B86">
            <w:pPr>
              <w:pStyle w:val="a4"/>
              <w:numPr>
                <w:ilvl w:val="0"/>
                <w:numId w:val="6"/>
              </w:numPr>
              <w:spacing w:before="60" w:after="60"/>
              <w:rPr>
                <w:lang w:val="en-US"/>
              </w:rPr>
            </w:pPr>
            <w:proofErr w:type="spellStart"/>
            <w:r>
              <w:rPr>
                <w:lang w:val="en-US"/>
              </w:rPr>
              <w:t>Zunaira</w:t>
            </w:r>
            <w:proofErr w:type="spellEnd"/>
          </w:p>
          <w:p w14:paraId="31025F84" w14:textId="1ACE208C" w:rsidR="00980B86" w:rsidRPr="00F277C1" w:rsidRDefault="00980B86" w:rsidP="00980B86">
            <w:pPr>
              <w:pStyle w:val="a4"/>
              <w:numPr>
                <w:ilvl w:val="0"/>
                <w:numId w:val="6"/>
              </w:numPr>
              <w:spacing w:before="60" w:after="60"/>
              <w:rPr>
                <w:lang w:val="en-US"/>
              </w:rPr>
            </w:pPr>
            <w:proofErr w:type="spellStart"/>
            <w:r>
              <w:rPr>
                <w:lang w:val="en-US"/>
              </w:rPr>
              <w:t>Rashod</w:t>
            </w:r>
            <w:proofErr w:type="spellEnd"/>
          </w:p>
        </w:tc>
      </w:tr>
      <w:tr w:rsidR="00980B86" w14:paraId="1206FCE5" w14:textId="77777777">
        <w:tc>
          <w:tcPr>
            <w:tcW w:w="33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65900398" w14:textId="77777777" w:rsidR="00980B86" w:rsidRDefault="00980B86" w:rsidP="00980B86">
            <w:pPr>
              <w:spacing w:before="60" w:after="60"/>
            </w:pPr>
            <w:proofErr w:type="spellStart"/>
            <w:r>
              <w:rPr>
                <w:b/>
                <w:bCs/>
                <w:color w:val="000000"/>
                <w:sz w:val="20"/>
                <w:szCs w:val="20"/>
              </w:rPr>
              <w:t>Student</w:t>
            </w:r>
            <w:proofErr w:type="spellEnd"/>
            <w:r>
              <w:rPr>
                <w:b/>
                <w:bCs/>
                <w:color w:val="000000"/>
                <w:sz w:val="20"/>
                <w:szCs w:val="20"/>
              </w:rPr>
              <w:t xml:space="preserve"> ID</w:t>
            </w:r>
          </w:p>
        </w:tc>
        <w:tc>
          <w:tcPr>
            <w:tcW w:w="6600" w:type="dxa"/>
            <w:tcBorders>
              <w:top w:val="single" w:sz="4" w:space="0" w:color="CCCCCC"/>
              <w:left w:val="single" w:sz="4" w:space="0" w:color="CCCCCC"/>
              <w:bottom w:val="single" w:sz="4" w:space="0" w:color="CCCCCC"/>
              <w:right w:val="single" w:sz="4" w:space="0" w:color="CCCCCC"/>
            </w:tcBorders>
            <w:vAlign w:val="center"/>
          </w:tcPr>
          <w:p w14:paraId="4CE3834E" w14:textId="77777777" w:rsidR="00980B86" w:rsidRDefault="00980B86" w:rsidP="00980B86">
            <w:pPr>
              <w:pStyle w:val="a4"/>
              <w:numPr>
                <w:ilvl w:val="0"/>
                <w:numId w:val="7"/>
              </w:numPr>
              <w:spacing w:before="60" w:after="60"/>
              <w:rPr>
                <w:lang w:val="en-US"/>
              </w:rPr>
            </w:pPr>
            <w:r>
              <w:rPr>
                <w:lang w:val="en-US"/>
              </w:rPr>
              <w:t>202390207</w:t>
            </w:r>
          </w:p>
          <w:p w14:paraId="192D2175" w14:textId="77777777" w:rsidR="00980B86" w:rsidRDefault="00980B86" w:rsidP="00980B86">
            <w:pPr>
              <w:pStyle w:val="a4"/>
              <w:numPr>
                <w:ilvl w:val="0"/>
                <w:numId w:val="7"/>
              </w:numPr>
              <w:spacing w:before="60" w:after="60"/>
              <w:rPr>
                <w:lang w:val="en-US"/>
              </w:rPr>
            </w:pPr>
            <w:r>
              <w:rPr>
                <w:lang w:val="en-US"/>
              </w:rPr>
              <w:t>202390248</w:t>
            </w:r>
          </w:p>
          <w:p w14:paraId="6D0C7CD7" w14:textId="77777777" w:rsidR="00980B86" w:rsidRDefault="00980B86" w:rsidP="00980B86">
            <w:pPr>
              <w:pStyle w:val="a4"/>
              <w:numPr>
                <w:ilvl w:val="0"/>
                <w:numId w:val="7"/>
              </w:numPr>
              <w:spacing w:before="60" w:after="60"/>
              <w:rPr>
                <w:lang w:val="en-US"/>
              </w:rPr>
            </w:pPr>
            <w:r>
              <w:rPr>
                <w:lang w:val="en-US"/>
              </w:rPr>
              <w:t>202390238</w:t>
            </w:r>
          </w:p>
          <w:p w14:paraId="60E6D1AE" w14:textId="1DD4BCC3" w:rsidR="00980B86" w:rsidRPr="00F277C1" w:rsidRDefault="00980B86" w:rsidP="00980B86">
            <w:pPr>
              <w:pStyle w:val="a4"/>
              <w:numPr>
                <w:ilvl w:val="0"/>
                <w:numId w:val="7"/>
              </w:numPr>
              <w:spacing w:before="60" w:after="60"/>
              <w:rPr>
                <w:lang w:val="en-US"/>
              </w:rPr>
            </w:pPr>
            <w:r>
              <w:t>202390</w:t>
            </w:r>
            <w:r>
              <w:rPr>
                <w:lang w:val="en-US"/>
              </w:rPr>
              <w:t>221</w:t>
            </w:r>
          </w:p>
        </w:tc>
      </w:tr>
      <w:tr w:rsidR="00980B86" w14:paraId="5CFE5424" w14:textId="77777777">
        <w:tc>
          <w:tcPr>
            <w:tcW w:w="33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31209A42" w14:textId="77777777" w:rsidR="00980B86" w:rsidRDefault="00980B86" w:rsidP="00980B86">
            <w:pPr>
              <w:spacing w:before="60" w:after="60"/>
            </w:pPr>
            <w:r>
              <w:rPr>
                <w:b/>
                <w:bCs/>
                <w:color w:val="000000"/>
                <w:sz w:val="20"/>
                <w:szCs w:val="20"/>
              </w:rPr>
              <w:t>Group</w:t>
            </w:r>
          </w:p>
        </w:tc>
        <w:tc>
          <w:tcPr>
            <w:tcW w:w="6600" w:type="dxa"/>
            <w:tcBorders>
              <w:top w:val="single" w:sz="4" w:space="0" w:color="CCCCCC"/>
              <w:left w:val="single" w:sz="4" w:space="0" w:color="CCCCCC"/>
              <w:bottom w:val="single" w:sz="4" w:space="0" w:color="CCCCCC"/>
              <w:right w:val="single" w:sz="4" w:space="0" w:color="CCCCCC"/>
            </w:tcBorders>
            <w:vAlign w:val="center"/>
          </w:tcPr>
          <w:p w14:paraId="4ACAB13D" w14:textId="77777777" w:rsidR="00980B86" w:rsidRDefault="00980B86" w:rsidP="00980B86">
            <w:pPr>
              <w:spacing w:before="60" w:after="60"/>
            </w:pPr>
            <w:r>
              <w:rPr>
                <w:color w:val="000000"/>
                <w:sz w:val="20"/>
                <w:szCs w:val="20"/>
              </w:rPr>
              <w:t>[E40A / E40B]</w:t>
            </w:r>
          </w:p>
        </w:tc>
      </w:tr>
      <w:tr w:rsidR="00980B86" w14:paraId="351AEB57" w14:textId="77777777">
        <w:tc>
          <w:tcPr>
            <w:tcW w:w="33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23EEC0E5" w14:textId="77777777" w:rsidR="00980B86" w:rsidRDefault="00980B86" w:rsidP="00980B86">
            <w:pPr>
              <w:spacing w:before="60" w:after="60"/>
            </w:pPr>
            <w:proofErr w:type="spellStart"/>
            <w:r>
              <w:rPr>
                <w:b/>
                <w:bCs/>
                <w:color w:val="000000"/>
                <w:sz w:val="20"/>
                <w:szCs w:val="20"/>
              </w:rPr>
              <w:t>GitHub</w:t>
            </w:r>
            <w:proofErr w:type="spellEnd"/>
            <w:r>
              <w:rPr>
                <w:b/>
                <w:bCs/>
                <w:color w:val="000000"/>
                <w:sz w:val="20"/>
                <w:szCs w:val="20"/>
              </w:rPr>
              <w:t xml:space="preserve"> </w:t>
            </w:r>
            <w:proofErr w:type="spellStart"/>
            <w:r>
              <w:rPr>
                <w:b/>
                <w:bCs/>
                <w:color w:val="000000"/>
                <w:sz w:val="20"/>
                <w:szCs w:val="20"/>
              </w:rPr>
              <w:t>Repository</w:t>
            </w:r>
            <w:proofErr w:type="spellEnd"/>
          </w:p>
        </w:tc>
        <w:tc>
          <w:tcPr>
            <w:tcW w:w="6600" w:type="dxa"/>
            <w:tcBorders>
              <w:top w:val="single" w:sz="4" w:space="0" w:color="CCCCCC"/>
              <w:left w:val="single" w:sz="4" w:space="0" w:color="CCCCCC"/>
              <w:bottom w:val="single" w:sz="4" w:space="0" w:color="CCCCCC"/>
              <w:right w:val="single" w:sz="4" w:space="0" w:color="CCCCCC"/>
            </w:tcBorders>
            <w:vAlign w:val="center"/>
          </w:tcPr>
          <w:p w14:paraId="196AE68A" w14:textId="29AE0F28" w:rsidR="00980B86" w:rsidRDefault="00980B86" w:rsidP="00980B86">
            <w:pPr>
              <w:spacing w:before="60" w:after="60"/>
            </w:pPr>
          </w:p>
        </w:tc>
      </w:tr>
    </w:tbl>
    <w:p w14:paraId="64C32CB7" w14:textId="3FE5BD4A" w:rsidR="00460470" w:rsidRPr="00F277C1" w:rsidRDefault="00A964D3">
      <w:pPr>
        <w:spacing w:before="120" w:after="80"/>
        <w:rPr>
          <w:lang w:val="en-US"/>
        </w:rPr>
      </w:pPr>
      <w:r w:rsidRPr="00F277C1">
        <w:rPr>
          <w:i/>
          <w:iCs/>
          <w:color w:val="555555"/>
          <w:sz w:val="18"/>
          <w:szCs w:val="18"/>
          <w:lang w:val="en-US"/>
        </w:rPr>
        <w:t>Note: This project is being completed</w:t>
      </w:r>
      <w:r w:rsidR="00F277C1">
        <w:rPr>
          <w:i/>
          <w:iCs/>
          <w:color w:val="555555"/>
          <w:sz w:val="18"/>
          <w:szCs w:val="18"/>
          <w:lang w:val="en-US"/>
        </w:rPr>
        <w:t xml:space="preserve"> in team</w:t>
      </w:r>
      <w:r w:rsidRPr="00F277C1">
        <w:rPr>
          <w:i/>
          <w:iCs/>
          <w:color w:val="555555"/>
          <w:sz w:val="18"/>
          <w:szCs w:val="18"/>
          <w:lang w:val="en-US"/>
        </w:rPr>
        <w:t>. All work, analysis, code, report, and presentation will be prepared by the student</w:t>
      </w:r>
      <w:r w:rsidR="00F277C1">
        <w:rPr>
          <w:i/>
          <w:iCs/>
          <w:color w:val="555555"/>
          <w:sz w:val="18"/>
          <w:szCs w:val="18"/>
          <w:lang w:val="en-US"/>
        </w:rPr>
        <w:t>s</w:t>
      </w:r>
      <w:r w:rsidRPr="00F277C1">
        <w:rPr>
          <w:i/>
          <w:iCs/>
          <w:color w:val="555555"/>
          <w:sz w:val="18"/>
          <w:szCs w:val="18"/>
          <w:lang w:val="en-US"/>
        </w:rPr>
        <w:t xml:space="preserve"> listed above.</w:t>
      </w:r>
    </w:p>
    <w:p w14:paraId="2E974697" w14:textId="77777777" w:rsidR="00460470" w:rsidRPr="00F277C1" w:rsidRDefault="00A964D3">
      <w:pPr>
        <w:pStyle w:val="1"/>
        <w:rPr>
          <w:lang w:val="en-US"/>
        </w:rPr>
      </w:pPr>
      <w:r w:rsidRPr="00F277C1">
        <w:rPr>
          <w:lang w:val="en-US"/>
        </w:rPr>
        <w:t>2. Project Overview</w:t>
      </w:r>
    </w:p>
    <w:p w14:paraId="7C7BEE16" w14:textId="77777777" w:rsidR="00460470" w:rsidRPr="00F277C1" w:rsidRDefault="00A964D3">
      <w:pPr>
        <w:spacing w:after="120"/>
        <w:rPr>
          <w:lang w:val="en-US"/>
        </w:rPr>
      </w:pPr>
      <w:r w:rsidRPr="00F277C1">
        <w:rPr>
          <w:lang w:val="en-US"/>
        </w:rPr>
        <w:t xml:space="preserve">This project focuses on detecting fraudulent transactions in Uzbekistan’s rapidly growing digital payment ecosystem using Logistic Regression. The project analyzes real-world-inspired transaction data related to popular Uzbekistan payment platforms such as Click, </w:t>
      </w:r>
      <w:proofErr w:type="spellStart"/>
      <w:r w:rsidRPr="00F277C1">
        <w:rPr>
          <w:lang w:val="en-US"/>
        </w:rPr>
        <w:t>Payme</w:t>
      </w:r>
      <w:proofErr w:type="spellEnd"/>
      <w:r w:rsidRPr="00F277C1">
        <w:rPr>
          <w:lang w:val="en-US"/>
        </w:rPr>
        <w:t xml:space="preserve">, and </w:t>
      </w:r>
      <w:proofErr w:type="spellStart"/>
      <w:r w:rsidRPr="00F277C1">
        <w:rPr>
          <w:lang w:val="en-US"/>
        </w:rPr>
        <w:t>Uzum</w:t>
      </w:r>
      <w:proofErr w:type="spellEnd"/>
      <w:r w:rsidRPr="00F277C1">
        <w:rPr>
          <w:lang w:val="en-US"/>
        </w:rPr>
        <w:t xml:space="preserve"> Bank. The goal is to build a predictive model that can classify transactions as legitimate or fraudulent based on key behavioral and transactional features.</w:t>
      </w:r>
    </w:p>
    <w:p w14:paraId="3969BD06" w14:textId="77777777" w:rsidR="00460470" w:rsidRPr="00F277C1" w:rsidRDefault="00A964D3">
      <w:pPr>
        <w:spacing w:after="120"/>
        <w:rPr>
          <w:lang w:val="en-US"/>
        </w:rPr>
      </w:pPr>
      <w:r w:rsidRPr="00F277C1">
        <w:rPr>
          <w:lang w:val="en-US"/>
        </w:rPr>
        <w:t>As digital payments continue to expand across Uzbekistan, fraud detection has become a critical challenge. This project applies supervised machine learning (Logistic Regression) to analyze patterns in transaction data and produce actionable predictions. The work includes data cleaning, exploratory analysis, model training, evaluation using classification metrics (including confusion matrix), and interpretation of results.</w:t>
      </w:r>
    </w:p>
    <w:p w14:paraId="288572E9" w14:textId="77777777" w:rsidR="00460470" w:rsidRDefault="00A964D3">
      <w:pPr>
        <w:pStyle w:val="1"/>
      </w:pPr>
      <w:r>
        <w:t xml:space="preserve">3. Project </w:t>
      </w:r>
      <w:proofErr w:type="spellStart"/>
      <w:r>
        <w:t>Objectives</w:t>
      </w:r>
      <w:proofErr w:type="spellEnd"/>
    </w:p>
    <w:p w14:paraId="2296256B" w14:textId="77777777" w:rsidR="00460470" w:rsidRPr="00F277C1" w:rsidRDefault="00A964D3">
      <w:pPr>
        <w:pStyle w:val="a4"/>
        <w:numPr>
          <w:ilvl w:val="0"/>
          <w:numId w:val="2"/>
        </w:numPr>
        <w:rPr>
          <w:lang w:val="en-US"/>
        </w:rPr>
      </w:pPr>
      <w:r w:rsidRPr="00F277C1">
        <w:rPr>
          <w:lang w:val="en-US"/>
        </w:rPr>
        <w:t xml:space="preserve">Collect and prepare </w:t>
      </w:r>
      <w:proofErr w:type="gramStart"/>
      <w:r w:rsidRPr="00F277C1">
        <w:rPr>
          <w:lang w:val="en-US"/>
        </w:rPr>
        <w:t>a</w:t>
      </w:r>
      <w:proofErr w:type="gramEnd"/>
      <w:r w:rsidRPr="00F277C1">
        <w:rPr>
          <w:lang w:val="en-US"/>
        </w:rPr>
        <w:t xml:space="preserve"> Uzbekistan-related dataset of digital payment transactions from a public web source.</w:t>
      </w:r>
    </w:p>
    <w:p w14:paraId="75264C5D" w14:textId="77777777" w:rsidR="00460470" w:rsidRPr="00F277C1" w:rsidRDefault="00A964D3">
      <w:pPr>
        <w:pStyle w:val="a4"/>
        <w:numPr>
          <w:ilvl w:val="0"/>
          <w:numId w:val="2"/>
        </w:numPr>
        <w:rPr>
          <w:lang w:val="en-US"/>
        </w:rPr>
      </w:pPr>
      <w:r w:rsidRPr="00F277C1">
        <w:rPr>
          <w:lang w:val="en-US"/>
        </w:rPr>
        <w:t>Perform thorough data cleaning, preprocessing, and exploratory data analysis (EDA) to understand fraud patterns.</w:t>
      </w:r>
    </w:p>
    <w:p w14:paraId="594C8B76" w14:textId="77777777" w:rsidR="00460470" w:rsidRPr="00F277C1" w:rsidRDefault="00A964D3">
      <w:pPr>
        <w:pStyle w:val="a4"/>
        <w:numPr>
          <w:ilvl w:val="0"/>
          <w:numId w:val="2"/>
        </w:numPr>
        <w:rPr>
          <w:lang w:val="en-US"/>
        </w:rPr>
      </w:pPr>
      <w:r w:rsidRPr="00F277C1">
        <w:rPr>
          <w:lang w:val="en-US"/>
        </w:rPr>
        <w:t>Build and train a Logistic Regression model to classify transactions as fraudulent or legitimate.</w:t>
      </w:r>
    </w:p>
    <w:p w14:paraId="688F1B7C" w14:textId="77777777" w:rsidR="00460470" w:rsidRPr="00F277C1" w:rsidRDefault="00A964D3">
      <w:pPr>
        <w:pStyle w:val="a4"/>
        <w:numPr>
          <w:ilvl w:val="0"/>
          <w:numId w:val="2"/>
        </w:numPr>
        <w:rPr>
          <w:lang w:val="en-US"/>
        </w:rPr>
      </w:pPr>
      <w:r w:rsidRPr="00F277C1">
        <w:rPr>
          <w:lang w:val="en-US"/>
        </w:rPr>
        <w:t>Evaluate the model using standard classification metrics: Accuracy, Precision, Recall, F1-Score, and Confusion Matrix.</w:t>
      </w:r>
    </w:p>
    <w:p w14:paraId="551E5A48" w14:textId="77777777" w:rsidR="00460470" w:rsidRPr="00F277C1" w:rsidRDefault="00A964D3">
      <w:pPr>
        <w:pStyle w:val="a4"/>
        <w:numPr>
          <w:ilvl w:val="0"/>
          <w:numId w:val="2"/>
        </w:numPr>
        <w:rPr>
          <w:lang w:val="en-US"/>
        </w:rPr>
      </w:pPr>
      <w:r w:rsidRPr="00F277C1">
        <w:rPr>
          <w:lang w:val="en-US"/>
        </w:rPr>
        <w:t>Interpret the results and identify the most important features that contribute to fraud detection.</w:t>
      </w:r>
    </w:p>
    <w:p w14:paraId="087A6E20" w14:textId="77777777" w:rsidR="00460470" w:rsidRPr="00F277C1" w:rsidRDefault="00A964D3">
      <w:pPr>
        <w:pStyle w:val="a4"/>
        <w:numPr>
          <w:ilvl w:val="0"/>
          <w:numId w:val="2"/>
        </w:numPr>
        <w:spacing w:after="120"/>
        <w:rPr>
          <w:lang w:val="en-US"/>
        </w:rPr>
      </w:pPr>
      <w:r w:rsidRPr="00F277C1">
        <w:rPr>
          <w:lang w:val="en-US"/>
        </w:rPr>
        <w:t>Present findings clearly through a technical report and an in-class presentation.</w:t>
      </w:r>
    </w:p>
    <w:p w14:paraId="5BDF7FAA" w14:textId="77777777" w:rsidR="00460470" w:rsidRPr="00F277C1" w:rsidRDefault="00A964D3">
      <w:pPr>
        <w:pStyle w:val="1"/>
        <w:rPr>
          <w:lang w:val="en-US"/>
        </w:rPr>
      </w:pPr>
      <w:r w:rsidRPr="00F277C1">
        <w:rPr>
          <w:lang w:val="en-US"/>
        </w:rPr>
        <w:lastRenderedPageBreak/>
        <w:t>4. Dataset Description</w:t>
      </w:r>
    </w:p>
    <w:p w14:paraId="283185E2" w14:textId="77777777" w:rsidR="00460470" w:rsidRPr="00F277C1" w:rsidRDefault="00A964D3">
      <w:pPr>
        <w:spacing w:after="80"/>
        <w:rPr>
          <w:lang w:val="en-US"/>
        </w:rPr>
      </w:pPr>
      <w:r w:rsidRPr="00F277C1">
        <w:rPr>
          <w:b/>
          <w:bCs/>
          <w:lang w:val="en-US"/>
        </w:rPr>
        <w:t xml:space="preserve">Dataset Name: </w:t>
      </w:r>
      <w:r w:rsidRPr="00F277C1">
        <w:rPr>
          <w:lang w:val="en-US"/>
        </w:rPr>
        <w:t>Central Asia Fintech Fraud Dataset</w:t>
      </w:r>
    </w:p>
    <w:p w14:paraId="0EEA02E0" w14:textId="77777777" w:rsidR="00460470" w:rsidRPr="00F277C1" w:rsidRDefault="00A964D3">
      <w:pPr>
        <w:spacing w:after="80"/>
        <w:rPr>
          <w:lang w:val="en-US"/>
        </w:rPr>
      </w:pPr>
      <w:r w:rsidRPr="00F277C1">
        <w:rPr>
          <w:b/>
          <w:bCs/>
          <w:lang w:val="en-US"/>
        </w:rPr>
        <w:t xml:space="preserve">Source: </w:t>
      </w:r>
      <w:r w:rsidRPr="00F277C1">
        <w:rPr>
          <w:color w:val="2E75B6"/>
          <w:sz w:val="20"/>
          <w:szCs w:val="20"/>
          <w:lang w:val="en-US"/>
        </w:rPr>
        <w:t>Kaggle (https://www.kaggle.com/datasets/safar1/central-asia-fintech-fraud-dataset)</w:t>
      </w:r>
    </w:p>
    <w:p w14:paraId="427D01B3" w14:textId="77777777" w:rsidR="00460470" w:rsidRPr="00F277C1" w:rsidRDefault="00A964D3">
      <w:pPr>
        <w:spacing w:after="120"/>
        <w:rPr>
          <w:lang w:val="en-US"/>
        </w:rPr>
      </w:pPr>
      <w:r w:rsidRPr="00F277C1">
        <w:rPr>
          <w:lang w:val="en-US"/>
        </w:rPr>
        <w:t xml:space="preserve">This publicly available dataset simulates the mobile payment transaction environment of Uzbekistan. It covers major digital payment platforms widely used in the country (Click, </w:t>
      </w:r>
      <w:proofErr w:type="spellStart"/>
      <w:r w:rsidRPr="00F277C1">
        <w:rPr>
          <w:lang w:val="en-US"/>
        </w:rPr>
        <w:t>Payme</w:t>
      </w:r>
      <w:proofErr w:type="spellEnd"/>
      <w:r w:rsidRPr="00F277C1">
        <w:rPr>
          <w:lang w:val="en-US"/>
        </w:rPr>
        <w:t xml:space="preserve">, </w:t>
      </w:r>
      <w:proofErr w:type="spellStart"/>
      <w:r w:rsidRPr="00F277C1">
        <w:rPr>
          <w:lang w:val="en-US"/>
        </w:rPr>
        <w:t>Uzum</w:t>
      </w:r>
      <w:proofErr w:type="spellEnd"/>
      <w:r w:rsidRPr="00F277C1">
        <w:rPr>
          <w:lang w:val="en-US"/>
        </w:rPr>
        <w:t xml:space="preserve"> Bank, and others), transactions denominated in Uzbek </w:t>
      </w:r>
      <w:proofErr w:type="spellStart"/>
      <w:r w:rsidRPr="00F277C1">
        <w:rPr>
          <w:lang w:val="en-US"/>
        </w:rPr>
        <w:t>Som</w:t>
      </w:r>
      <w:proofErr w:type="spellEnd"/>
      <w:r w:rsidRPr="00F277C1">
        <w:rPr>
          <w:lang w:val="en-US"/>
        </w:rPr>
        <w:t xml:space="preserve"> (UZS), and activity across 12 major Uzbekistan cities. The dataset contains approximately 150,000 transactions recorded between 2023 and 2024, with a realistic fraud rate of around 3.5%.</w:t>
      </w:r>
    </w:p>
    <w:p w14:paraId="50B6FDF4" w14:textId="77777777" w:rsidR="00460470" w:rsidRDefault="00A964D3">
      <w:pPr>
        <w:spacing w:after="80"/>
      </w:pPr>
      <w:r>
        <w:rPr>
          <w:b/>
          <w:bCs/>
        </w:rPr>
        <w:t xml:space="preserve">Key </w:t>
      </w:r>
      <w:proofErr w:type="spellStart"/>
      <w:r>
        <w:rPr>
          <w:b/>
          <w:bCs/>
        </w:rPr>
        <w:t>Features</w:t>
      </w:r>
      <w:proofErr w:type="spellEnd"/>
      <w:r>
        <w:rPr>
          <w:b/>
          <w:bCs/>
        </w:rPr>
        <w:t xml:space="preserve"> </w:t>
      </w:r>
      <w:proofErr w:type="spellStart"/>
      <w:r>
        <w:rPr>
          <w:b/>
          <w:bCs/>
        </w:rPr>
        <w:t>Used</w:t>
      </w:r>
      <w:proofErr w:type="spellEnd"/>
      <w:r>
        <w:rPr>
          <w:b/>
          <w:bCs/>
        </w:rPr>
        <w:t>:</w:t>
      </w:r>
    </w:p>
    <w:p w14:paraId="17394FE3" w14:textId="77777777" w:rsidR="00460470" w:rsidRPr="00F277C1" w:rsidRDefault="00A964D3">
      <w:pPr>
        <w:pStyle w:val="a4"/>
        <w:numPr>
          <w:ilvl w:val="0"/>
          <w:numId w:val="3"/>
        </w:numPr>
        <w:rPr>
          <w:lang w:val="en-US"/>
        </w:rPr>
      </w:pPr>
      <w:proofErr w:type="spellStart"/>
      <w:r w:rsidRPr="00F277C1">
        <w:rPr>
          <w:lang w:val="en-US"/>
        </w:rPr>
        <w:t>amount_uzs</w:t>
      </w:r>
      <w:proofErr w:type="spellEnd"/>
      <w:r w:rsidRPr="00F277C1">
        <w:rPr>
          <w:lang w:val="en-US"/>
        </w:rPr>
        <w:t xml:space="preserve"> – Transaction amount in Uzbek </w:t>
      </w:r>
      <w:proofErr w:type="spellStart"/>
      <w:r w:rsidRPr="00F277C1">
        <w:rPr>
          <w:lang w:val="en-US"/>
        </w:rPr>
        <w:t>Som</w:t>
      </w:r>
      <w:proofErr w:type="spellEnd"/>
    </w:p>
    <w:p w14:paraId="0CBA6D91" w14:textId="77777777" w:rsidR="00460470" w:rsidRPr="00F277C1" w:rsidRDefault="00A964D3">
      <w:pPr>
        <w:pStyle w:val="a4"/>
        <w:numPr>
          <w:ilvl w:val="0"/>
          <w:numId w:val="3"/>
        </w:numPr>
        <w:rPr>
          <w:lang w:val="en-US"/>
        </w:rPr>
      </w:pPr>
      <w:r w:rsidRPr="00F277C1">
        <w:rPr>
          <w:lang w:val="en-US"/>
        </w:rPr>
        <w:t>channel – Payment channel (app, web, POS, QR, USSD)</w:t>
      </w:r>
    </w:p>
    <w:p w14:paraId="670A0CB2" w14:textId="77777777" w:rsidR="00460470" w:rsidRPr="00F277C1" w:rsidRDefault="00A964D3">
      <w:pPr>
        <w:pStyle w:val="a4"/>
        <w:numPr>
          <w:ilvl w:val="0"/>
          <w:numId w:val="3"/>
        </w:numPr>
        <w:rPr>
          <w:lang w:val="en-US"/>
        </w:rPr>
      </w:pPr>
      <w:proofErr w:type="spellStart"/>
      <w:r w:rsidRPr="00F277C1">
        <w:rPr>
          <w:lang w:val="en-US"/>
        </w:rPr>
        <w:t>hour_of_day</w:t>
      </w:r>
      <w:proofErr w:type="spellEnd"/>
      <w:r w:rsidRPr="00F277C1">
        <w:rPr>
          <w:lang w:val="en-US"/>
        </w:rPr>
        <w:t xml:space="preserve"> – Hour when the transaction occurred (0–23)</w:t>
      </w:r>
    </w:p>
    <w:p w14:paraId="0795EB46" w14:textId="77777777" w:rsidR="00460470" w:rsidRPr="00F277C1" w:rsidRDefault="00A964D3">
      <w:pPr>
        <w:pStyle w:val="a4"/>
        <w:numPr>
          <w:ilvl w:val="0"/>
          <w:numId w:val="3"/>
        </w:numPr>
        <w:rPr>
          <w:lang w:val="en-US"/>
        </w:rPr>
      </w:pPr>
      <w:proofErr w:type="spellStart"/>
      <w:r w:rsidRPr="00F277C1">
        <w:rPr>
          <w:lang w:val="en-US"/>
        </w:rPr>
        <w:t>day_of_week</w:t>
      </w:r>
      <w:proofErr w:type="spellEnd"/>
      <w:r w:rsidRPr="00F277C1">
        <w:rPr>
          <w:lang w:val="en-US"/>
        </w:rPr>
        <w:t xml:space="preserve"> / </w:t>
      </w:r>
      <w:proofErr w:type="spellStart"/>
      <w:r w:rsidRPr="00F277C1">
        <w:rPr>
          <w:lang w:val="en-US"/>
        </w:rPr>
        <w:t>is_weekend</w:t>
      </w:r>
      <w:proofErr w:type="spellEnd"/>
      <w:r w:rsidRPr="00F277C1">
        <w:rPr>
          <w:lang w:val="en-US"/>
        </w:rPr>
        <w:t xml:space="preserve"> – Temporal patterns</w:t>
      </w:r>
    </w:p>
    <w:p w14:paraId="1D6F9168" w14:textId="77777777" w:rsidR="00460470" w:rsidRPr="00F277C1" w:rsidRDefault="00A964D3">
      <w:pPr>
        <w:pStyle w:val="a4"/>
        <w:numPr>
          <w:ilvl w:val="0"/>
          <w:numId w:val="3"/>
        </w:numPr>
        <w:rPr>
          <w:lang w:val="en-US"/>
        </w:rPr>
      </w:pPr>
      <w:proofErr w:type="spellStart"/>
      <w:r w:rsidRPr="00F277C1">
        <w:rPr>
          <w:lang w:val="en-US"/>
        </w:rPr>
        <w:t>session_duration_sec</w:t>
      </w:r>
      <w:proofErr w:type="spellEnd"/>
      <w:r w:rsidRPr="00F277C1">
        <w:rPr>
          <w:lang w:val="en-US"/>
        </w:rPr>
        <w:t xml:space="preserve"> – Duration of the user session</w:t>
      </w:r>
    </w:p>
    <w:p w14:paraId="5C2A065D" w14:textId="77777777" w:rsidR="00460470" w:rsidRPr="00F277C1" w:rsidRDefault="00A964D3">
      <w:pPr>
        <w:pStyle w:val="a4"/>
        <w:numPr>
          <w:ilvl w:val="0"/>
          <w:numId w:val="3"/>
        </w:numPr>
        <w:rPr>
          <w:lang w:val="en-US"/>
        </w:rPr>
      </w:pPr>
      <w:proofErr w:type="spellStart"/>
      <w:r w:rsidRPr="00F277C1">
        <w:rPr>
          <w:lang w:val="en-US"/>
        </w:rPr>
        <w:t>login_attempts</w:t>
      </w:r>
      <w:proofErr w:type="spellEnd"/>
      <w:r w:rsidRPr="00F277C1">
        <w:rPr>
          <w:lang w:val="en-US"/>
        </w:rPr>
        <w:t xml:space="preserve"> – Number of </w:t>
      </w:r>
      <w:proofErr w:type="gramStart"/>
      <w:r w:rsidRPr="00F277C1">
        <w:rPr>
          <w:lang w:val="en-US"/>
        </w:rPr>
        <w:t>login</w:t>
      </w:r>
      <w:proofErr w:type="gramEnd"/>
      <w:r w:rsidRPr="00F277C1">
        <w:rPr>
          <w:lang w:val="en-US"/>
        </w:rPr>
        <w:t xml:space="preserve"> attempts in the session</w:t>
      </w:r>
    </w:p>
    <w:p w14:paraId="534317D8" w14:textId="77777777" w:rsidR="00460470" w:rsidRPr="00F277C1" w:rsidRDefault="00A964D3">
      <w:pPr>
        <w:pStyle w:val="a4"/>
        <w:numPr>
          <w:ilvl w:val="0"/>
          <w:numId w:val="3"/>
        </w:numPr>
        <w:spacing w:after="120"/>
        <w:rPr>
          <w:lang w:val="en-US"/>
        </w:rPr>
      </w:pPr>
      <w:proofErr w:type="spellStart"/>
      <w:r w:rsidRPr="00F277C1">
        <w:rPr>
          <w:lang w:val="en-US"/>
        </w:rPr>
        <w:t>is_cross_city_tx</w:t>
      </w:r>
      <w:proofErr w:type="spellEnd"/>
      <w:r w:rsidRPr="00F277C1">
        <w:rPr>
          <w:lang w:val="en-US"/>
        </w:rPr>
        <w:t xml:space="preserve"> – Whether the transaction occurred across different cities</w:t>
      </w:r>
    </w:p>
    <w:p w14:paraId="4FF68F30" w14:textId="77777777" w:rsidR="00460470" w:rsidRPr="00F277C1" w:rsidRDefault="00A964D3">
      <w:pPr>
        <w:spacing w:after="120"/>
        <w:rPr>
          <w:lang w:val="en-US"/>
        </w:rPr>
      </w:pPr>
      <w:r w:rsidRPr="00F277C1">
        <w:rPr>
          <w:b/>
          <w:bCs/>
          <w:lang w:val="en-US"/>
        </w:rPr>
        <w:t xml:space="preserve">Target Variable: </w:t>
      </w:r>
      <w:proofErr w:type="spellStart"/>
      <w:r w:rsidRPr="00F277C1">
        <w:rPr>
          <w:lang w:val="en-US"/>
        </w:rPr>
        <w:t>is_fraud</w:t>
      </w:r>
      <w:proofErr w:type="spellEnd"/>
      <w:r w:rsidRPr="00F277C1">
        <w:rPr>
          <w:lang w:val="en-US"/>
        </w:rPr>
        <w:t xml:space="preserve"> (0 = Legitimate, 1 = Fraudulent)</w:t>
      </w:r>
    </w:p>
    <w:p w14:paraId="40DFF67C" w14:textId="77777777" w:rsidR="00460470" w:rsidRPr="00F277C1" w:rsidRDefault="00A964D3">
      <w:pPr>
        <w:pStyle w:val="1"/>
        <w:rPr>
          <w:lang w:val="en-US"/>
        </w:rPr>
      </w:pPr>
      <w:r w:rsidRPr="00F277C1">
        <w:rPr>
          <w:lang w:val="en-US"/>
        </w:rPr>
        <w:t>5. Methodology</w:t>
      </w:r>
    </w:p>
    <w:p w14:paraId="6AFFC8EA" w14:textId="77777777" w:rsidR="00460470" w:rsidRPr="00F277C1" w:rsidRDefault="00A964D3">
      <w:pPr>
        <w:spacing w:after="80"/>
        <w:rPr>
          <w:lang w:val="en-US"/>
        </w:rPr>
      </w:pPr>
      <w:r w:rsidRPr="00F277C1">
        <w:rPr>
          <w:lang w:val="en-US"/>
        </w:rPr>
        <w:t>The project will follow a standard machine learning pipeline:</w:t>
      </w:r>
    </w:p>
    <w:p w14:paraId="71CB98FD" w14:textId="77777777" w:rsidR="00460470" w:rsidRPr="00F277C1" w:rsidRDefault="00A964D3">
      <w:pPr>
        <w:spacing w:before="80" w:after="40"/>
        <w:rPr>
          <w:lang w:val="en-US"/>
        </w:rPr>
      </w:pPr>
      <w:r w:rsidRPr="00F277C1">
        <w:rPr>
          <w:b/>
          <w:bCs/>
          <w:lang w:val="en-US"/>
        </w:rPr>
        <w:t>Step 1 – Data Collection &amp; Cleaning</w:t>
      </w:r>
    </w:p>
    <w:p w14:paraId="2AB915FA" w14:textId="77777777" w:rsidR="00460470" w:rsidRPr="00F277C1" w:rsidRDefault="00A964D3">
      <w:pPr>
        <w:spacing w:after="80"/>
        <w:rPr>
          <w:lang w:val="en-US"/>
        </w:rPr>
      </w:pPr>
      <w:r w:rsidRPr="00F277C1">
        <w:rPr>
          <w:lang w:val="en-US"/>
        </w:rPr>
        <w:t>Download the dataset from Kaggle, handle missing values, encode categorical variables, and remove irrelevant identifier columns.</w:t>
      </w:r>
    </w:p>
    <w:p w14:paraId="198CD93C" w14:textId="77777777" w:rsidR="00460470" w:rsidRPr="00F277C1" w:rsidRDefault="00A964D3">
      <w:pPr>
        <w:spacing w:before="80" w:after="40"/>
        <w:rPr>
          <w:lang w:val="en-US"/>
        </w:rPr>
      </w:pPr>
      <w:r w:rsidRPr="00F277C1">
        <w:rPr>
          <w:b/>
          <w:bCs/>
          <w:lang w:val="en-US"/>
        </w:rPr>
        <w:t>Step 2 – Exploratory Data Analysis (EDA)</w:t>
      </w:r>
    </w:p>
    <w:p w14:paraId="4B769C3A" w14:textId="77777777" w:rsidR="00460470" w:rsidRPr="00F277C1" w:rsidRDefault="00A964D3">
      <w:pPr>
        <w:spacing w:after="80"/>
        <w:rPr>
          <w:lang w:val="en-US"/>
        </w:rPr>
      </w:pPr>
      <w:r w:rsidRPr="00F277C1">
        <w:rPr>
          <w:lang w:val="en-US"/>
        </w:rPr>
        <w:t>Visualize fraud distribution, transaction amounts, hourly patterns, and feature correlations to understand the data.</w:t>
      </w:r>
    </w:p>
    <w:p w14:paraId="20543736" w14:textId="77777777" w:rsidR="00460470" w:rsidRPr="00F277C1" w:rsidRDefault="00A964D3">
      <w:pPr>
        <w:spacing w:before="80" w:after="40"/>
        <w:rPr>
          <w:lang w:val="en-US"/>
        </w:rPr>
      </w:pPr>
      <w:r w:rsidRPr="00F277C1">
        <w:rPr>
          <w:b/>
          <w:bCs/>
          <w:lang w:val="en-US"/>
        </w:rPr>
        <w:t>Step 3 – Feature Preparation &amp; Model Training</w:t>
      </w:r>
    </w:p>
    <w:p w14:paraId="59D6D9CC" w14:textId="77777777" w:rsidR="00460470" w:rsidRPr="00F277C1" w:rsidRDefault="00A964D3">
      <w:pPr>
        <w:spacing w:after="80"/>
        <w:rPr>
          <w:lang w:val="en-US"/>
        </w:rPr>
      </w:pPr>
      <w:r w:rsidRPr="00F277C1">
        <w:rPr>
          <w:lang w:val="en-US"/>
        </w:rPr>
        <w:t>Select relevant features, scale numerical variables, split data into training and test sets (80/20), and train a Logistic Regression model with class balancing to handle the imbalanced fraud rate.</w:t>
      </w:r>
    </w:p>
    <w:p w14:paraId="226E5661" w14:textId="77777777" w:rsidR="00460470" w:rsidRPr="00F277C1" w:rsidRDefault="00A964D3">
      <w:pPr>
        <w:spacing w:before="80" w:after="40"/>
        <w:rPr>
          <w:lang w:val="en-US"/>
        </w:rPr>
      </w:pPr>
      <w:r w:rsidRPr="00F277C1">
        <w:rPr>
          <w:b/>
          <w:bCs/>
          <w:lang w:val="en-US"/>
        </w:rPr>
        <w:t>Step 4 – Evaluation &amp; Interpretation</w:t>
      </w:r>
    </w:p>
    <w:p w14:paraId="7DF496F5" w14:textId="77777777" w:rsidR="00460470" w:rsidRPr="00F277C1" w:rsidRDefault="00A964D3">
      <w:pPr>
        <w:spacing w:after="120"/>
        <w:rPr>
          <w:lang w:val="en-US"/>
        </w:rPr>
      </w:pPr>
      <w:r w:rsidRPr="00F277C1">
        <w:rPr>
          <w:lang w:val="en-US"/>
        </w:rPr>
        <w:t>Evaluate the model using Confusion Matrix, Accuracy, Precision, Recall, and F1-Score. Analyze feature importance (coefficients) to explain which factors most strongly indicate fraud.</w:t>
      </w:r>
    </w:p>
    <w:p w14:paraId="2B503F66" w14:textId="77777777" w:rsidR="00460470" w:rsidRDefault="00A964D3">
      <w:pPr>
        <w:pStyle w:val="1"/>
      </w:pPr>
      <w:r>
        <w:t xml:space="preserve">6. </w:t>
      </w:r>
      <w:proofErr w:type="spellStart"/>
      <w:r>
        <w:t>Expected</w:t>
      </w:r>
      <w:proofErr w:type="spellEnd"/>
      <w:r>
        <w:t xml:space="preserve"> </w:t>
      </w:r>
      <w:proofErr w:type="spellStart"/>
      <w:r>
        <w:t>Outcomes</w:t>
      </w:r>
      <w:proofErr w:type="spellEnd"/>
    </w:p>
    <w:p w14:paraId="409CF26A" w14:textId="77777777" w:rsidR="00460470" w:rsidRPr="00F277C1" w:rsidRDefault="00A964D3">
      <w:pPr>
        <w:pStyle w:val="a4"/>
        <w:numPr>
          <w:ilvl w:val="0"/>
          <w:numId w:val="4"/>
        </w:numPr>
        <w:rPr>
          <w:lang w:val="en-US"/>
        </w:rPr>
      </w:pPr>
      <w:r w:rsidRPr="00F277C1">
        <w:rPr>
          <w:lang w:val="en-US"/>
        </w:rPr>
        <w:t xml:space="preserve">A clean and well-documented </w:t>
      </w:r>
      <w:proofErr w:type="spellStart"/>
      <w:r w:rsidRPr="00F277C1">
        <w:rPr>
          <w:lang w:val="en-US"/>
        </w:rPr>
        <w:t>Jupyter</w:t>
      </w:r>
      <w:proofErr w:type="spellEnd"/>
      <w:r w:rsidRPr="00F277C1">
        <w:rPr>
          <w:lang w:val="en-US"/>
        </w:rPr>
        <w:t xml:space="preserve"> Notebook containing the complete analysis and Logistic Regression model.</w:t>
      </w:r>
    </w:p>
    <w:p w14:paraId="600C957D" w14:textId="77777777" w:rsidR="00460470" w:rsidRPr="00F277C1" w:rsidRDefault="00A964D3">
      <w:pPr>
        <w:pStyle w:val="a4"/>
        <w:numPr>
          <w:ilvl w:val="0"/>
          <w:numId w:val="4"/>
        </w:numPr>
        <w:rPr>
          <w:lang w:val="en-US"/>
        </w:rPr>
      </w:pPr>
      <w:r w:rsidRPr="00F277C1">
        <w:rPr>
          <w:lang w:val="en-US"/>
        </w:rPr>
        <w:t>Clear performance metrics (Accuracy, Precision, Recall, F1-Score) and a Confusion Matrix demonstrating the model’s ability to detect fraud.</w:t>
      </w:r>
    </w:p>
    <w:p w14:paraId="5DCFB31A" w14:textId="77777777" w:rsidR="00460470" w:rsidRPr="00F277C1" w:rsidRDefault="00A964D3">
      <w:pPr>
        <w:pStyle w:val="a4"/>
        <w:numPr>
          <w:ilvl w:val="0"/>
          <w:numId w:val="4"/>
        </w:numPr>
        <w:rPr>
          <w:lang w:val="en-US"/>
        </w:rPr>
      </w:pPr>
      <w:r w:rsidRPr="00F277C1">
        <w:rPr>
          <w:lang w:val="en-US"/>
        </w:rPr>
        <w:t>Insight into the key behavioral indicators of fraudulent transactions in Uzbekistan’s digital payment environment.</w:t>
      </w:r>
    </w:p>
    <w:p w14:paraId="0416CC5C" w14:textId="77777777" w:rsidR="00460470" w:rsidRPr="00F277C1" w:rsidRDefault="00A964D3">
      <w:pPr>
        <w:pStyle w:val="a4"/>
        <w:numPr>
          <w:ilvl w:val="0"/>
          <w:numId w:val="4"/>
        </w:numPr>
        <w:rPr>
          <w:lang w:val="en-US"/>
        </w:rPr>
      </w:pPr>
      <w:r w:rsidRPr="00F277C1">
        <w:rPr>
          <w:lang w:val="en-US"/>
        </w:rPr>
        <w:t>A professional final report (MS Word) and presentation (PowerPoint) summarizing the entire project.</w:t>
      </w:r>
    </w:p>
    <w:p w14:paraId="79AA85B6" w14:textId="77777777" w:rsidR="00460470" w:rsidRPr="00F277C1" w:rsidRDefault="00A964D3">
      <w:pPr>
        <w:pStyle w:val="a4"/>
        <w:numPr>
          <w:ilvl w:val="0"/>
          <w:numId w:val="4"/>
        </w:numPr>
        <w:spacing w:after="120"/>
        <w:rPr>
          <w:lang w:val="en-US"/>
        </w:rPr>
      </w:pPr>
      <w:r w:rsidRPr="00F277C1">
        <w:rPr>
          <w:lang w:val="en-US"/>
        </w:rPr>
        <w:t>A public GitHub repository containing code, documentation, and project materials.</w:t>
      </w:r>
    </w:p>
    <w:p w14:paraId="1DD8A256" w14:textId="77777777" w:rsidR="00460470" w:rsidRDefault="00A964D3">
      <w:pPr>
        <w:pStyle w:val="1"/>
      </w:pPr>
      <w:r>
        <w:t xml:space="preserve">7. Tools </w:t>
      </w:r>
      <w:proofErr w:type="spellStart"/>
      <w:r>
        <w:t>and</w:t>
      </w:r>
      <w:proofErr w:type="spellEnd"/>
      <w:r>
        <w:t xml:space="preserve"> Technologies</w:t>
      </w:r>
    </w:p>
    <w:p w14:paraId="1AD8839A" w14:textId="77777777" w:rsidR="00460470" w:rsidRDefault="00A964D3">
      <w:pPr>
        <w:pStyle w:val="a4"/>
        <w:numPr>
          <w:ilvl w:val="0"/>
          <w:numId w:val="5"/>
        </w:numPr>
      </w:pPr>
      <w:proofErr w:type="spellStart"/>
      <w:r>
        <w:t>Programming</w:t>
      </w:r>
      <w:proofErr w:type="spellEnd"/>
      <w:r>
        <w:t xml:space="preserve"> Language: Python</w:t>
      </w:r>
    </w:p>
    <w:p w14:paraId="7F3D73EC" w14:textId="77777777" w:rsidR="00460470" w:rsidRDefault="00A964D3">
      <w:pPr>
        <w:pStyle w:val="a4"/>
        <w:numPr>
          <w:ilvl w:val="0"/>
          <w:numId w:val="5"/>
        </w:numPr>
      </w:pPr>
      <w:r>
        <w:t xml:space="preserve">Environment: Google </w:t>
      </w:r>
      <w:proofErr w:type="spellStart"/>
      <w:r>
        <w:t>Colab</w:t>
      </w:r>
      <w:proofErr w:type="spellEnd"/>
      <w:r>
        <w:t xml:space="preserve"> / </w:t>
      </w:r>
      <w:proofErr w:type="spellStart"/>
      <w:r>
        <w:t>Jupyter</w:t>
      </w:r>
      <w:proofErr w:type="spellEnd"/>
      <w:r>
        <w:t xml:space="preserve"> </w:t>
      </w:r>
      <w:proofErr w:type="spellStart"/>
      <w:r>
        <w:t>Notebook</w:t>
      </w:r>
      <w:proofErr w:type="spellEnd"/>
    </w:p>
    <w:p w14:paraId="739521C9" w14:textId="77777777" w:rsidR="00460470" w:rsidRPr="00F277C1" w:rsidRDefault="00A964D3">
      <w:pPr>
        <w:pStyle w:val="a4"/>
        <w:numPr>
          <w:ilvl w:val="0"/>
          <w:numId w:val="5"/>
        </w:numPr>
        <w:rPr>
          <w:lang w:val="en-US"/>
        </w:rPr>
      </w:pPr>
      <w:r w:rsidRPr="00F277C1">
        <w:rPr>
          <w:lang w:val="en-US"/>
        </w:rPr>
        <w:t xml:space="preserve">Libraries: pandas, </w:t>
      </w:r>
      <w:proofErr w:type="spellStart"/>
      <w:r w:rsidRPr="00F277C1">
        <w:rPr>
          <w:lang w:val="en-US"/>
        </w:rPr>
        <w:t>numpy</w:t>
      </w:r>
      <w:proofErr w:type="spellEnd"/>
      <w:r w:rsidRPr="00F277C1">
        <w:rPr>
          <w:lang w:val="en-US"/>
        </w:rPr>
        <w:t>, scikit-learn, matplotlib, seaborn</w:t>
      </w:r>
    </w:p>
    <w:p w14:paraId="3B3E225E" w14:textId="77777777" w:rsidR="00460470" w:rsidRDefault="00A964D3">
      <w:pPr>
        <w:pStyle w:val="a4"/>
        <w:numPr>
          <w:ilvl w:val="0"/>
          <w:numId w:val="5"/>
        </w:numPr>
      </w:pPr>
      <w:proofErr w:type="spellStart"/>
      <w:r>
        <w:t>Version</w:t>
      </w:r>
      <w:proofErr w:type="spellEnd"/>
      <w:r>
        <w:t xml:space="preserve"> Control: </w:t>
      </w:r>
      <w:proofErr w:type="spellStart"/>
      <w:r>
        <w:t>GitHub</w:t>
      </w:r>
      <w:proofErr w:type="spellEnd"/>
    </w:p>
    <w:p w14:paraId="59B93DD9" w14:textId="77777777" w:rsidR="00460470" w:rsidRPr="00F277C1" w:rsidRDefault="00A964D3">
      <w:pPr>
        <w:pStyle w:val="a4"/>
        <w:numPr>
          <w:ilvl w:val="0"/>
          <w:numId w:val="5"/>
        </w:numPr>
        <w:spacing w:after="120"/>
        <w:rPr>
          <w:lang w:val="en-US"/>
        </w:rPr>
      </w:pPr>
      <w:r w:rsidRPr="00F277C1">
        <w:rPr>
          <w:lang w:val="en-US"/>
        </w:rPr>
        <w:t>Documentation: Microsoft Word (Final Report), PowerPoint (Presentation)</w:t>
      </w:r>
    </w:p>
    <w:p w14:paraId="32869589" w14:textId="77777777" w:rsidR="00460470" w:rsidRDefault="00A964D3">
      <w:pPr>
        <w:pStyle w:val="1"/>
      </w:pPr>
      <w:r>
        <w:lastRenderedPageBreak/>
        <w:t xml:space="preserve">8. Project </w:t>
      </w:r>
      <w:proofErr w:type="spellStart"/>
      <w:r>
        <w:t>Schedule</w:t>
      </w:r>
      <w:proofErr w:type="spellEnd"/>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600"/>
      </w:tblGrid>
      <w:tr w:rsidR="00460470" w14:paraId="3680A920"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70236B3A" w14:textId="77777777" w:rsidR="00460470" w:rsidRDefault="00A964D3">
            <w:pPr>
              <w:jc w:val="center"/>
            </w:pPr>
            <w:proofErr w:type="spellStart"/>
            <w:r>
              <w:rPr>
                <w:b/>
                <w:bCs/>
                <w:color w:val="FFFFFF"/>
                <w:sz w:val="20"/>
                <w:szCs w:val="20"/>
              </w:rPr>
              <w:t>Phase</w:t>
            </w:r>
            <w:proofErr w:type="spellEnd"/>
          </w:p>
        </w:tc>
        <w:tc>
          <w:tcPr>
            <w:tcW w:w="450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9D594B2" w14:textId="77777777" w:rsidR="00460470" w:rsidRDefault="00A964D3">
            <w:pPr>
              <w:jc w:val="center"/>
            </w:pPr>
            <w:proofErr w:type="spellStart"/>
            <w:r>
              <w:rPr>
                <w:b/>
                <w:bCs/>
                <w:color w:val="FFFFFF"/>
                <w:sz w:val="20"/>
                <w:szCs w:val="20"/>
              </w:rPr>
              <w:t>Activities</w:t>
            </w:r>
            <w:proofErr w:type="spellEnd"/>
          </w:p>
        </w:tc>
        <w:tc>
          <w:tcPr>
            <w:tcW w:w="260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1B6379F" w14:textId="77777777" w:rsidR="00460470" w:rsidRDefault="00A964D3">
            <w:pPr>
              <w:jc w:val="center"/>
            </w:pPr>
            <w:proofErr w:type="spellStart"/>
            <w:r>
              <w:rPr>
                <w:b/>
                <w:bCs/>
                <w:color w:val="FFFFFF"/>
                <w:sz w:val="20"/>
                <w:szCs w:val="20"/>
              </w:rPr>
              <w:t>Deadline</w:t>
            </w:r>
            <w:proofErr w:type="spellEnd"/>
          </w:p>
        </w:tc>
      </w:tr>
      <w:tr w:rsidR="00460470" w14:paraId="61D9D99F" w14:textId="77777777">
        <w:tc>
          <w:tcPr>
            <w:tcW w:w="2800" w:type="dxa"/>
            <w:tcBorders>
              <w:top w:val="single" w:sz="4" w:space="0" w:color="CCCCCC"/>
              <w:left w:val="single" w:sz="4" w:space="0" w:color="CCCCCC"/>
              <w:bottom w:val="single" w:sz="4" w:space="0" w:color="CCCCCC"/>
              <w:right w:val="single" w:sz="4" w:space="0" w:color="CCCCCC"/>
            </w:tcBorders>
            <w:vAlign w:val="center"/>
          </w:tcPr>
          <w:p w14:paraId="00E50CB7" w14:textId="77777777" w:rsidR="00460470" w:rsidRDefault="00A964D3">
            <w:pPr>
              <w:spacing w:before="60" w:after="60"/>
            </w:pPr>
            <w:proofErr w:type="spellStart"/>
            <w:r>
              <w:rPr>
                <w:b/>
                <w:bCs/>
                <w:color w:val="000000"/>
                <w:sz w:val="20"/>
                <w:szCs w:val="20"/>
              </w:rPr>
              <w:t>Proposal</w:t>
            </w:r>
            <w:proofErr w:type="spellEnd"/>
          </w:p>
        </w:tc>
        <w:tc>
          <w:tcPr>
            <w:tcW w:w="4500" w:type="dxa"/>
            <w:tcBorders>
              <w:top w:val="single" w:sz="4" w:space="0" w:color="CCCCCC"/>
              <w:left w:val="single" w:sz="4" w:space="0" w:color="CCCCCC"/>
              <w:bottom w:val="single" w:sz="4" w:space="0" w:color="CCCCCC"/>
              <w:right w:val="single" w:sz="4" w:space="0" w:color="CCCCCC"/>
            </w:tcBorders>
            <w:vAlign w:val="center"/>
          </w:tcPr>
          <w:p w14:paraId="6E258505" w14:textId="77777777" w:rsidR="00460470" w:rsidRPr="00F277C1" w:rsidRDefault="00A964D3">
            <w:pPr>
              <w:spacing w:before="60" w:after="60"/>
              <w:rPr>
                <w:lang w:val="en-US"/>
              </w:rPr>
            </w:pPr>
            <w:r w:rsidRPr="00F277C1">
              <w:rPr>
                <w:color w:val="000000"/>
                <w:sz w:val="20"/>
                <w:szCs w:val="20"/>
                <w:lang w:val="en-US"/>
              </w:rPr>
              <w:t>Finalize topic, create GitHub repo, submit proposal</w:t>
            </w:r>
          </w:p>
        </w:tc>
        <w:tc>
          <w:tcPr>
            <w:tcW w:w="2600" w:type="dxa"/>
            <w:tcBorders>
              <w:top w:val="single" w:sz="4" w:space="0" w:color="CCCCCC"/>
              <w:left w:val="single" w:sz="4" w:space="0" w:color="CCCCCC"/>
              <w:bottom w:val="single" w:sz="4" w:space="0" w:color="CCCCCC"/>
              <w:right w:val="single" w:sz="4" w:space="0" w:color="CCCCCC"/>
            </w:tcBorders>
            <w:vAlign w:val="center"/>
          </w:tcPr>
          <w:p w14:paraId="306D0808" w14:textId="77777777" w:rsidR="00460470" w:rsidRDefault="00A964D3">
            <w:pPr>
              <w:spacing w:before="60" w:after="60"/>
              <w:jc w:val="center"/>
            </w:pPr>
            <w:r>
              <w:rPr>
                <w:color w:val="000000"/>
                <w:sz w:val="20"/>
                <w:szCs w:val="20"/>
              </w:rPr>
              <w:t xml:space="preserve">7 </w:t>
            </w:r>
            <w:proofErr w:type="spellStart"/>
            <w:r>
              <w:rPr>
                <w:color w:val="000000"/>
                <w:sz w:val="20"/>
                <w:szCs w:val="20"/>
              </w:rPr>
              <w:t>October</w:t>
            </w:r>
            <w:proofErr w:type="spellEnd"/>
            <w:r>
              <w:rPr>
                <w:color w:val="000000"/>
                <w:sz w:val="20"/>
                <w:szCs w:val="20"/>
              </w:rPr>
              <w:t xml:space="preserve"> 2026</w:t>
            </w:r>
          </w:p>
        </w:tc>
      </w:tr>
      <w:tr w:rsidR="00460470" w14:paraId="34B04C0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D7E83DF" w14:textId="77777777" w:rsidR="00460470" w:rsidRDefault="00A964D3">
            <w:pPr>
              <w:spacing w:before="60" w:after="60"/>
            </w:pPr>
            <w:r>
              <w:rPr>
                <w:b/>
                <w:bCs/>
                <w:color w:val="000000"/>
                <w:sz w:val="20"/>
                <w:szCs w:val="20"/>
              </w:rPr>
              <w:t>Data &amp; Analysis</w:t>
            </w:r>
          </w:p>
        </w:tc>
        <w:tc>
          <w:tcPr>
            <w:tcW w:w="45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995FD6A" w14:textId="77777777" w:rsidR="00460470" w:rsidRPr="00F277C1" w:rsidRDefault="00A964D3">
            <w:pPr>
              <w:spacing w:before="60" w:after="60"/>
              <w:rPr>
                <w:lang w:val="en-US"/>
              </w:rPr>
            </w:pPr>
            <w:r w:rsidRPr="00F277C1">
              <w:rPr>
                <w:color w:val="000000"/>
                <w:sz w:val="20"/>
                <w:szCs w:val="20"/>
                <w:lang w:val="en-US"/>
              </w:rPr>
              <w:t>Data cleaning, EDA, feature engineering</w:t>
            </w:r>
          </w:p>
        </w:tc>
        <w:tc>
          <w:tcPr>
            <w:tcW w:w="26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A27D202" w14:textId="77777777" w:rsidR="00460470" w:rsidRDefault="00A964D3">
            <w:pPr>
              <w:spacing w:before="60" w:after="60"/>
              <w:jc w:val="center"/>
            </w:pPr>
            <w:r>
              <w:rPr>
                <w:color w:val="000000"/>
                <w:sz w:val="20"/>
                <w:szCs w:val="20"/>
              </w:rPr>
              <w:t xml:space="preserve">10–12 </w:t>
            </w:r>
            <w:proofErr w:type="spellStart"/>
            <w:r>
              <w:rPr>
                <w:color w:val="000000"/>
                <w:sz w:val="20"/>
                <w:szCs w:val="20"/>
              </w:rPr>
              <w:t>Oct</w:t>
            </w:r>
            <w:proofErr w:type="spellEnd"/>
            <w:r>
              <w:rPr>
                <w:color w:val="000000"/>
                <w:sz w:val="20"/>
                <w:szCs w:val="20"/>
              </w:rPr>
              <w:t xml:space="preserve"> 2026</w:t>
            </w:r>
          </w:p>
        </w:tc>
      </w:tr>
      <w:tr w:rsidR="00460470" w14:paraId="71B00001" w14:textId="77777777">
        <w:tc>
          <w:tcPr>
            <w:tcW w:w="2800" w:type="dxa"/>
            <w:tcBorders>
              <w:top w:val="single" w:sz="4" w:space="0" w:color="CCCCCC"/>
              <w:left w:val="single" w:sz="4" w:space="0" w:color="CCCCCC"/>
              <w:bottom w:val="single" w:sz="4" w:space="0" w:color="CCCCCC"/>
              <w:right w:val="single" w:sz="4" w:space="0" w:color="CCCCCC"/>
            </w:tcBorders>
            <w:vAlign w:val="center"/>
          </w:tcPr>
          <w:p w14:paraId="6A607B75" w14:textId="77777777" w:rsidR="00460470" w:rsidRDefault="00A964D3">
            <w:pPr>
              <w:spacing w:before="60" w:after="60"/>
            </w:pPr>
            <w:r>
              <w:rPr>
                <w:b/>
                <w:bCs/>
                <w:color w:val="000000"/>
                <w:sz w:val="20"/>
                <w:szCs w:val="20"/>
              </w:rPr>
              <w:t xml:space="preserve">Model </w:t>
            </w:r>
            <w:proofErr w:type="spellStart"/>
            <w:r>
              <w:rPr>
                <w:b/>
                <w:bCs/>
                <w:color w:val="000000"/>
                <w:sz w:val="20"/>
                <w:szCs w:val="20"/>
              </w:rPr>
              <w:t>Training</w:t>
            </w:r>
            <w:proofErr w:type="spellEnd"/>
          </w:p>
        </w:tc>
        <w:tc>
          <w:tcPr>
            <w:tcW w:w="4500" w:type="dxa"/>
            <w:tcBorders>
              <w:top w:val="single" w:sz="4" w:space="0" w:color="CCCCCC"/>
              <w:left w:val="single" w:sz="4" w:space="0" w:color="CCCCCC"/>
              <w:bottom w:val="single" w:sz="4" w:space="0" w:color="CCCCCC"/>
              <w:right w:val="single" w:sz="4" w:space="0" w:color="CCCCCC"/>
            </w:tcBorders>
            <w:vAlign w:val="center"/>
          </w:tcPr>
          <w:p w14:paraId="126D2115" w14:textId="77777777" w:rsidR="00460470" w:rsidRPr="00F277C1" w:rsidRDefault="00A964D3">
            <w:pPr>
              <w:spacing w:before="60" w:after="60"/>
              <w:rPr>
                <w:lang w:val="en-US"/>
              </w:rPr>
            </w:pPr>
            <w:r w:rsidRPr="00F277C1">
              <w:rPr>
                <w:color w:val="000000"/>
                <w:sz w:val="20"/>
                <w:szCs w:val="20"/>
                <w:lang w:val="en-US"/>
              </w:rPr>
              <w:t>Train Logistic Regression, evaluate metrics, interpret results</w:t>
            </w:r>
          </w:p>
        </w:tc>
        <w:tc>
          <w:tcPr>
            <w:tcW w:w="2600" w:type="dxa"/>
            <w:tcBorders>
              <w:top w:val="single" w:sz="4" w:space="0" w:color="CCCCCC"/>
              <w:left w:val="single" w:sz="4" w:space="0" w:color="CCCCCC"/>
              <w:bottom w:val="single" w:sz="4" w:space="0" w:color="CCCCCC"/>
              <w:right w:val="single" w:sz="4" w:space="0" w:color="CCCCCC"/>
            </w:tcBorders>
            <w:vAlign w:val="center"/>
          </w:tcPr>
          <w:p w14:paraId="7F9AD37B" w14:textId="77777777" w:rsidR="00460470" w:rsidRDefault="00A964D3">
            <w:pPr>
              <w:spacing w:before="60" w:after="60"/>
              <w:jc w:val="center"/>
            </w:pPr>
            <w:r>
              <w:rPr>
                <w:color w:val="000000"/>
                <w:sz w:val="20"/>
                <w:szCs w:val="20"/>
              </w:rPr>
              <w:t xml:space="preserve">13–15 </w:t>
            </w:r>
            <w:proofErr w:type="spellStart"/>
            <w:r>
              <w:rPr>
                <w:color w:val="000000"/>
                <w:sz w:val="20"/>
                <w:szCs w:val="20"/>
              </w:rPr>
              <w:t>Oct</w:t>
            </w:r>
            <w:proofErr w:type="spellEnd"/>
            <w:r>
              <w:rPr>
                <w:color w:val="000000"/>
                <w:sz w:val="20"/>
                <w:szCs w:val="20"/>
              </w:rPr>
              <w:t xml:space="preserve"> 2026</w:t>
            </w:r>
          </w:p>
        </w:tc>
      </w:tr>
      <w:tr w:rsidR="00460470" w14:paraId="21E1945F"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7FD1CFB" w14:textId="77777777" w:rsidR="00460470" w:rsidRDefault="00A964D3">
            <w:pPr>
              <w:spacing w:before="60" w:after="60"/>
            </w:pPr>
            <w:r>
              <w:rPr>
                <w:b/>
                <w:bCs/>
                <w:color w:val="000000"/>
                <w:sz w:val="20"/>
                <w:szCs w:val="20"/>
              </w:rPr>
              <w:t xml:space="preserve">Report &amp; </w:t>
            </w:r>
            <w:proofErr w:type="spellStart"/>
            <w:r>
              <w:rPr>
                <w:b/>
                <w:bCs/>
                <w:color w:val="000000"/>
                <w:sz w:val="20"/>
                <w:szCs w:val="20"/>
              </w:rPr>
              <w:t>Slides</w:t>
            </w:r>
            <w:proofErr w:type="spellEnd"/>
          </w:p>
        </w:tc>
        <w:tc>
          <w:tcPr>
            <w:tcW w:w="45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44D6AFB" w14:textId="77777777" w:rsidR="00460470" w:rsidRPr="00F277C1" w:rsidRDefault="00A964D3">
            <w:pPr>
              <w:spacing w:before="60" w:after="60"/>
              <w:rPr>
                <w:lang w:val="en-US"/>
              </w:rPr>
            </w:pPr>
            <w:r w:rsidRPr="00F277C1">
              <w:rPr>
                <w:color w:val="000000"/>
                <w:sz w:val="20"/>
                <w:szCs w:val="20"/>
                <w:lang w:val="en-US"/>
              </w:rPr>
              <w:t>Write final Word report and prepare PowerPoint presentation</w:t>
            </w:r>
          </w:p>
        </w:tc>
        <w:tc>
          <w:tcPr>
            <w:tcW w:w="260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90DCF96" w14:textId="77777777" w:rsidR="00460470" w:rsidRDefault="00A964D3">
            <w:pPr>
              <w:spacing w:before="60" w:after="60"/>
              <w:jc w:val="center"/>
            </w:pPr>
            <w:r>
              <w:rPr>
                <w:color w:val="000000"/>
                <w:sz w:val="20"/>
                <w:szCs w:val="20"/>
              </w:rPr>
              <w:t xml:space="preserve">16–18 </w:t>
            </w:r>
            <w:proofErr w:type="spellStart"/>
            <w:r>
              <w:rPr>
                <w:color w:val="000000"/>
                <w:sz w:val="20"/>
                <w:szCs w:val="20"/>
              </w:rPr>
              <w:t>Oct</w:t>
            </w:r>
            <w:proofErr w:type="spellEnd"/>
            <w:r>
              <w:rPr>
                <w:color w:val="000000"/>
                <w:sz w:val="20"/>
                <w:szCs w:val="20"/>
              </w:rPr>
              <w:t xml:space="preserve"> 2026</w:t>
            </w:r>
          </w:p>
        </w:tc>
      </w:tr>
      <w:tr w:rsidR="00460470" w14:paraId="18A5B081" w14:textId="77777777">
        <w:tc>
          <w:tcPr>
            <w:tcW w:w="2800" w:type="dxa"/>
            <w:tcBorders>
              <w:top w:val="single" w:sz="4" w:space="0" w:color="CCCCCC"/>
              <w:left w:val="single" w:sz="4" w:space="0" w:color="CCCCCC"/>
              <w:bottom w:val="single" w:sz="4" w:space="0" w:color="CCCCCC"/>
              <w:right w:val="single" w:sz="4" w:space="0" w:color="CCCCCC"/>
            </w:tcBorders>
            <w:vAlign w:val="center"/>
          </w:tcPr>
          <w:p w14:paraId="6605C31F" w14:textId="77777777" w:rsidR="00460470" w:rsidRDefault="00A964D3">
            <w:pPr>
              <w:spacing w:before="60" w:after="60"/>
            </w:pPr>
            <w:proofErr w:type="spellStart"/>
            <w:r>
              <w:rPr>
                <w:b/>
                <w:bCs/>
                <w:color w:val="000000"/>
                <w:sz w:val="20"/>
                <w:szCs w:val="20"/>
              </w:rPr>
              <w:t>Presentation</w:t>
            </w:r>
            <w:proofErr w:type="spellEnd"/>
          </w:p>
        </w:tc>
        <w:tc>
          <w:tcPr>
            <w:tcW w:w="4500" w:type="dxa"/>
            <w:tcBorders>
              <w:top w:val="single" w:sz="4" w:space="0" w:color="CCCCCC"/>
              <w:left w:val="single" w:sz="4" w:space="0" w:color="CCCCCC"/>
              <w:bottom w:val="single" w:sz="4" w:space="0" w:color="CCCCCC"/>
              <w:right w:val="single" w:sz="4" w:space="0" w:color="CCCCCC"/>
            </w:tcBorders>
            <w:vAlign w:val="center"/>
          </w:tcPr>
          <w:p w14:paraId="061B6876" w14:textId="77777777" w:rsidR="00460470" w:rsidRDefault="00A964D3">
            <w:pPr>
              <w:spacing w:before="60" w:after="60"/>
            </w:pPr>
            <w:r>
              <w:rPr>
                <w:color w:val="000000"/>
                <w:sz w:val="20"/>
                <w:szCs w:val="20"/>
              </w:rPr>
              <w:t>In-</w:t>
            </w:r>
            <w:proofErr w:type="spellStart"/>
            <w:r>
              <w:rPr>
                <w:color w:val="000000"/>
                <w:sz w:val="20"/>
                <w:szCs w:val="20"/>
              </w:rPr>
              <w:t>class</w:t>
            </w:r>
            <w:proofErr w:type="spellEnd"/>
            <w:r>
              <w:rPr>
                <w:color w:val="000000"/>
                <w:sz w:val="20"/>
                <w:szCs w:val="20"/>
              </w:rPr>
              <w:t xml:space="preserve"> </w:t>
            </w:r>
            <w:proofErr w:type="spellStart"/>
            <w:r>
              <w:rPr>
                <w:color w:val="000000"/>
                <w:sz w:val="20"/>
                <w:szCs w:val="20"/>
              </w:rPr>
              <w:t>team</w:t>
            </w:r>
            <w:proofErr w:type="spellEnd"/>
            <w:r>
              <w:rPr>
                <w:color w:val="000000"/>
                <w:sz w:val="20"/>
                <w:szCs w:val="20"/>
              </w:rPr>
              <w:t xml:space="preserve"> </w:t>
            </w:r>
            <w:proofErr w:type="spellStart"/>
            <w:r>
              <w:rPr>
                <w:color w:val="000000"/>
                <w:sz w:val="20"/>
                <w:szCs w:val="20"/>
              </w:rPr>
              <w:t>presentation</w:t>
            </w:r>
            <w:proofErr w:type="spellEnd"/>
          </w:p>
        </w:tc>
        <w:tc>
          <w:tcPr>
            <w:tcW w:w="2600" w:type="dxa"/>
            <w:tcBorders>
              <w:top w:val="single" w:sz="4" w:space="0" w:color="CCCCCC"/>
              <w:left w:val="single" w:sz="4" w:space="0" w:color="CCCCCC"/>
              <w:bottom w:val="single" w:sz="4" w:space="0" w:color="CCCCCC"/>
              <w:right w:val="single" w:sz="4" w:space="0" w:color="CCCCCC"/>
            </w:tcBorders>
            <w:vAlign w:val="center"/>
          </w:tcPr>
          <w:p w14:paraId="6483356E" w14:textId="77777777" w:rsidR="00460470" w:rsidRDefault="00A964D3">
            <w:pPr>
              <w:spacing w:before="60" w:after="60"/>
              <w:jc w:val="center"/>
            </w:pPr>
            <w:r>
              <w:rPr>
                <w:color w:val="000000"/>
                <w:sz w:val="20"/>
                <w:szCs w:val="20"/>
              </w:rPr>
              <w:t xml:space="preserve">19 </w:t>
            </w:r>
            <w:proofErr w:type="spellStart"/>
            <w:r>
              <w:rPr>
                <w:color w:val="000000"/>
                <w:sz w:val="20"/>
                <w:szCs w:val="20"/>
              </w:rPr>
              <w:t>October</w:t>
            </w:r>
            <w:proofErr w:type="spellEnd"/>
            <w:r>
              <w:rPr>
                <w:color w:val="000000"/>
                <w:sz w:val="20"/>
                <w:szCs w:val="20"/>
              </w:rPr>
              <w:t xml:space="preserve"> 2026</w:t>
            </w:r>
          </w:p>
        </w:tc>
      </w:tr>
      <w:tr w:rsidR="00460470" w14:paraId="38D176A1" w14:textId="77777777">
        <w:tc>
          <w:tcPr>
            <w:tcW w:w="28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2770FBCA" w14:textId="77777777" w:rsidR="00460470" w:rsidRDefault="00A964D3">
            <w:pPr>
              <w:spacing w:before="60" w:after="60"/>
            </w:pPr>
            <w:r>
              <w:rPr>
                <w:b/>
                <w:bCs/>
                <w:color w:val="000000"/>
                <w:sz w:val="20"/>
                <w:szCs w:val="20"/>
              </w:rPr>
              <w:t xml:space="preserve">Final </w:t>
            </w:r>
            <w:proofErr w:type="spellStart"/>
            <w:r>
              <w:rPr>
                <w:b/>
                <w:bCs/>
                <w:color w:val="000000"/>
                <w:sz w:val="20"/>
                <w:szCs w:val="20"/>
              </w:rPr>
              <w:t>Submission</w:t>
            </w:r>
            <w:proofErr w:type="spellEnd"/>
          </w:p>
        </w:tc>
        <w:tc>
          <w:tcPr>
            <w:tcW w:w="45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34782D54" w14:textId="77777777" w:rsidR="00460470" w:rsidRPr="00F277C1" w:rsidRDefault="00A964D3">
            <w:pPr>
              <w:spacing w:before="60" w:after="60"/>
              <w:rPr>
                <w:lang w:val="en-US"/>
              </w:rPr>
            </w:pPr>
            <w:r w:rsidRPr="00F277C1">
              <w:rPr>
                <w:color w:val="000000"/>
                <w:sz w:val="20"/>
                <w:szCs w:val="20"/>
                <w:lang w:val="en-US"/>
              </w:rPr>
              <w:t>Submit Final Report (Word) + Presentation (PPT)</w:t>
            </w:r>
          </w:p>
        </w:tc>
        <w:tc>
          <w:tcPr>
            <w:tcW w:w="2600" w:type="dxa"/>
            <w:tcBorders>
              <w:top w:val="single" w:sz="4" w:space="0" w:color="CCCCCC"/>
              <w:left w:val="single" w:sz="4" w:space="0" w:color="CCCCCC"/>
              <w:bottom w:val="single" w:sz="4" w:space="0" w:color="CCCCCC"/>
              <w:right w:val="single" w:sz="4" w:space="0" w:color="CCCCCC"/>
            </w:tcBorders>
            <w:shd w:val="clear" w:color="auto" w:fill="E8F0FE"/>
            <w:vAlign w:val="center"/>
          </w:tcPr>
          <w:p w14:paraId="016FCB28" w14:textId="77777777" w:rsidR="00460470" w:rsidRDefault="00A964D3">
            <w:pPr>
              <w:spacing w:before="60" w:after="60"/>
              <w:jc w:val="center"/>
            </w:pPr>
            <w:r>
              <w:rPr>
                <w:b/>
                <w:bCs/>
                <w:color w:val="000000"/>
                <w:sz w:val="20"/>
                <w:szCs w:val="20"/>
              </w:rPr>
              <w:t xml:space="preserve">21 </w:t>
            </w:r>
            <w:proofErr w:type="spellStart"/>
            <w:r>
              <w:rPr>
                <w:b/>
                <w:bCs/>
                <w:color w:val="000000"/>
                <w:sz w:val="20"/>
                <w:szCs w:val="20"/>
              </w:rPr>
              <w:t>October</w:t>
            </w:r>
            <w:proofErr w:type="spellEnd"/>
            <w:r>
              <w:rPr>
                <w:b/>
                <w:bCs/>
                <w:color w:val="000000"/>
                <w:sz w:val="20"/>
                <w:szCs w:val="20"/>
              </w:rPr>
              <w:t xml:space="preserve"> 2026</w:t>
            </w:r>
          </w:p>
        </w:tc>
      </w:tr>
    </w:tbl>
    <w:p w14:paraId="56C0C1B3" w14:textId="77777777" w:rsidR="00460470" w:rsidRDefault="00A964D3">
      <w:pPr>
        <w:pStyle w:val="1"/>
      </w:pPr>
      <w:r>
        <w:t xml:space="preserve">9. </w:t>
      </w:r>
      <w:proofErr w:type="spellStart"/>
      <w:r>
        <w:t>Conclusion</w:t>
      </w:r>
      <w:proofErr w:type="spellEnd"/>
    </w:p>
    <w:p w14:paraId="3BD3D2B5" w14:textId="77777777" w:rsidR="00460470" w:rsidRPr="00F277C1" w:rsidRDefault="00A964D3">
      <w:pPr>
        <w:spacing w:after="120"/>
        <w:rPr>
          <w:lang w:val="en-US"/>
        </w:rPr>
      </w:pPr>
      <w:r w:rsidRPr="00F277C1">
        <w:rPr>
          <w:lang w:val="en-US"/>
        </w:rPr>
        <w:t xml:space="preserve">This project applies Logistic Regression to detect fraudulent transactions in Uzbekistan’s digital payment systems. By using a publicly available, Uzbekistan-focused dataset and following a clear machine learning workflow, the project will demonstrate practical data analysis and predictive modeling skills. The final deliverables will include a complete </w:t>
      </w:r>
      <w:proofErr w:type="spellStart"/>
      <w:r w:rsidRPr="00F277C1">
        <w:rPr>
          <w:lang w:val="en-US"/>
        </w:rPr>
        <w:t>Jupyter</w:t>
      </w:r>
      <w:proofErr w:type="spellEnd"/>
      <w:r w:rsidRPr="00F277C1">
        <w:rPr>
          <w:lang w:val="en-US"/>
        </w:rPr>
        <w:t xml:space="preserve"> Notebook, a professional report, and a clear presentation of the results.</w:t>
      </w:r>
    </w:p>
    <w:p w14:paraId="462C94DD" w14:textId="34F65ACC" w:rsidR="00460470" w:rsidRDefault="00A964D3" w:rsidP="004820DD">
      <w:pPr>
        <w:spacing w:before="300"/>
        <w:rPr>
          <w:sz w:val="20"/>
          <w:szCs w:val="20"/>
          <w:lang w:val="en-US"/>
        </w:rPr>
      </w:pPr>
      <w:r w:rsidRPr="00F277C1">
        <w:rPr>
          <w:b/>
          <w:bCs/>
          <w:sz w:val="20"/>
          <w:szCs w:val="20"/>
          <w:lang w:val="en-US"/>
        </w:rPr>
        <w:t>Prepared by:</w:t>
      </w:r>
    </w:p>
    <w:p w14:paraId="6A060658" w14:textId="6BC6D644" w:rsidR="004820DD" w:rsidRPr="00F277C1" w:rsidRDefault="004820DD" w:rsidP="004820DD">
      <w:pPr>
        <w:spacing w:before="300"/>
        <w:rPr>
          <w:lang w:val="en-US"/>
        </w:rPr>
      </w:pPr>
      <w:r>
        <w:rPr>
          <w:sz w:val="20"/>
          <w:szCs w:val="20"/>
          <w:lang w:val="en-US"/>
        </w:rPr>
        <w:t>Team: “ZZDR”</w:t>
      </w:r>
    </w:p>
    <w:p w14:paraId="3757B4A2" w14:textId="77777777" w:rsidR="00460470" w:rsidRPr="00980B86" w:rsidRDefault="00A964D3">
      <w:pPr>
        <w:spacing w:before="60"/>
        <w:rPr>
          <w:lang w:val="en-US"/>
        </w:rPr>
      </w:pPr>
      <w:r w:rsidRPr="00980B86">
        <w:rPr>
          <w:sz w:val="20"/>
          <w:szCs w:val="20"/>
          <w:lang w:val="en-US"/>
        </w:rPr>
        <w:t>Date: 6 October 2026</w:t>
      </w:r>
    </w:p>
    <w:sectPr w:rsidR="00460470" w:rsidRPr="00980B86">
      <w:headerReference w:type="default" r:id="rId7"/>
      <w:footerReference w:type="default" r:id="rId8"/>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5BC77" w14:textId="77777777" w:rsidR="006157ED" w:rsidRDefault="006157ED">
      <w:r>
        <w:separator/>
      </w:r>
    </w:p>
  </w:endnote>
  <w:endnote w:type="continuationSeparator" w:id="0">
    <w:p w14:paraId="65437959" w14:textId="77777777" w:rsidR="006157ED" w:rsidRDefault="0061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0A040" w14:textId="77777777" w:rsidR="00460470" w:rsidRDefault="00A964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277C1">
      <w:rPr>
        <w:noProof/>
        <w:color w:val="666666"/>
        <w:sz w:val="18"/>
        <w:szCs w:val="18"/>
      </w:rPr>
      <w:t>1</w:t>
    </w:r>
    <w:r>
      <w:rPr>
        <w:color w:val="666666"/>
        <w:sz w:val="18"/>
        <w:szCs w:val="18"/>
      </w:rPr>
      <w:fldChar w:fldCharType="end"/>
    </w:r>
    <w:r>
      <w:rPr>
        <w:color w:val="666666"/>
        <w:sz w:val="18"/>
        <w:szCs w:val="18"/>
      </w:rPr>
      <w:t xml:space="preserve"> </w:t>
    </w:r>
    <w:proofErr w:type="spellStart"/>
    <w:r>
      <w:rPr>
        <w:color w:val="666666"/>
        <w:sz w:val="18"/>
        <w:szCs w:val="18"/>
      </w:rPr>
      <w:t>of</w:t>
    </w:r>
    <w:proofErr w:type="spellEnd"/>
    <w:r>
      <w:rPr>
        <w:color w:val="666666"/>
        <w:sz w:val="18"/>
        <w:szCs w:val="18"/>
      </w:rPr>
      <w:t xml:space="preserve"> </w:t>
    </w:r>
    <w:r>
      <w:rPr>
        <w:color w:val="666666"/>
        <w:sz w:val="18"/>
        <w:szCs w:val="18"/>
      </w:rPr>
      <w:fldChar w:fldCharType="begin"/>
    </w:r>
    <w:r>
      <w:rPr>
        <w:color w:val="666666"/>
        <w:sz w:val="18"/>
        <w:szCs w:val="18"/>
      </w:rPr>
      <w:instrText>NUMPAGES</w:instrText>
    </w:r>
    <w:r>
      <w:rPr>
        <w:color w:val="666666"/>
        <w:sz w:val="18"/>
        <w:szCs w:val="18"/>
      </w:rPr>
      <w:fldChar w:fldCharType="separate"/>
    </w:r>
    <w:r w:rsidR="00F277C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32DCD" w14:textId="77777777" w:rsidR="006157ED" w:rsidRDefault="006157ED">
      <w:r>
        <w:separator/>
      </w:r>
    </w:p>
  </w:footnote>
  <w:footnote w:type="continuationSeparator" w:id="0">
    <w:p w14:paraId="164F5A6A" w14:textId="77777777" w:rsidR="006157ED" w:rsidRDefault="00615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C50C3" w14:textId="77777777" w:rsidR="00460470" w:rsidRPr="00F277C1" w:rsidRDefault="00A964D3">
    <w:pPr>
      <w:jc w:val="right"/>
      <w:rPr>
        <w:lang w:val="en-US"/>
      </w:rPr>
    </w:pPr>
    <w:r w:rsidRPr="00F277C1">
      <w:rPr>
        <w:i/>
        <w:iCs/>
        <w:color w:val="666666"/>
        <w:sz w:val="18"/>
        <w:szCs w:val="18"/>
        <w:lang w:val="en-US"/>
      </w:rPr>
      <w:t>AI Mini Project Proposal |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DAE"/>
    <w:multiLevelType w:val="hybridMultilevel"/>
    <w:tmpl w:val="AE50E3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177F9C"/>
    <w:multiLevelType w:val="hybridMultilevel"/>
    <w:tmpl w:val="9D764DE2"/>
    <w:lvl w:ilvl="0" w:tplc="64E04934">
      <w:start w:val="1"/>
      <w:numFmt w:val="bullet"/>
      <w:lvlText w:val="•"/>
      <w:lvlJc w:val="left"/>
      <w:pPr>
        <w:ind w:left="420" w:hanging="280"/>
      </w:pPr>
    </w:lvl>
    <w:lvl w:ilvl="1" w:tplc="D996E414">
      <w:numFmt w:val="decimal"/>
      <w:lvlText w:val=""/>
      <w:lvlJc w:val="left"/>
    </w:lvl>
    <w:lvl w:ilvl="2" w:tplc="8CBC88DA">
      <w:numFmt w:val="decimal"/>
      <w:lvlText w:val=""/>
      <w:lvlJc w:val="left"/>
    </w:lvl>
    <w:lvl w:ilvl="3" w:tplc="AF18B53E">
      <w:numFmt w:val="decimal"/>
      <w:lvlText w:val=""/>
      <w:lvlJc w:val="left"/>
    </w:lvl>
    <w:lvl w:ilvl="4" w:tplc="99409918">
      <w:numFmt w:val="decimal"/>
      <w:lvlText w:val=""/>
      <w:lvlJc w:val="left"/>
    </w:lvl>
    <w:lvl w:ilvl="5" w:tplc="D6586FD0">
      <w:numFmt w:val="decimal"/>
      <w:lvlText w:val=""/>
      <w:lvlJc w:val="left"/>
    </w:lvl>
    <w:lvl w:ilvl="6" w:tplc="0E508836">
      <w:numFmt w:val="decimal"/>
      <w:lvlText w:val=""/>
      <w:lvlJc w:val="left"/>
    </w:lvl>
    <w:lvl w:ilvl="7" w:tplc="E772B042">
      <w:numFmt w:val="decimal"/>
      <w:lvlText w:val=""/>
      <w:lvlJc w:val="left"/>
    </w:lvl>
    <w:lvl w:ilvl="8" w:tplc="5032E8C8">
      <w:numFmt w:val="decimal"/>
      <w:lvlText w:val=""/>
      <w:lvlJc w:val="left"/>
    </w:lvl>
  </w:abstractNum>
  <w:abstractNum w:abstractNumId="2" w15:restartNumberingAfterBreak="0">
    <w:nsid w:val="0D676D2F"/>
    <w:multiLevelType w:val="hybridMultilevel"/>
    <w:tmpl w:val="E2C05E94"/>
    <w:lvl w:ilvl="0" w:tplc="CECC2628">
      <w:start w:val="1"/>
      <w:numFmt w:val="bullet"/>
      <w:lvlText w:val="●"/>
      <w:lvlJc w:val="left"/>
      <w:pPr>
        <w:ind w:left="720" w:hanging="360"/>
      </w:pPr>
    </w:lvl>
    <w:lvl w:ilvl="1" w:tplc="30825410">
      <w:start w:val="1"/>
      <w:numFmt w:val="bullet"/>
      <w:lvlText w:val="○"/>
      <w:lvlJc w:val="left"/>
      <w:pPr>
        <w:ind w:left="1440" w:hanging="360"/>
      </w:pPr>
    </w:lvl>
    <w:lvl w:ilvl="2" w:tplc="53DA3E72">
      <w:start w:val="1"/>
      <w:numFmt w:val="bullet"/>
      <w:lvlText w:val="■"/>
      <w:lvlJc w:val="left"/>
      <w:pPr>
        <w:ind w:left="2160" w:hanging="360"/>
      </w:pPr>
    </w:lvl>
    <w:lvl w:ilvl="3" w:tplc="1C88F76C">
      <w:start w:val="1"/>
      <w:numFmt w:val="bullet"/>
      <w:lvlText w:val="●"/>
      <w:lvlJc w:val="left"/>
      <w:pPr>
        <w:ind w:left="2880" w:hanging="360"/>
      </w:pPr>
    </w:lvl>
    <w:lvl w:ilvl="4" w:tplc="7B781650">
      <w:start w:val="1"/>
      <w:numFmt w:val="bullet"/>
      <w:lvlText w:val="○"/>
      <w:lvlJc w:val="left"/>
      <w:pPr>
        <w:ind w:left="3600" w:hanging="360"/>
      </w:pPr>
    </w:lvl>
    <w:lvl w:ilvl="5" w:tplc="3E5490D0">
      <w:start w:val="1"/>
      <w:numFmt w:val="bullet"/>
      <w:lvlText w:val="■"/>
      <w:lvlJc w:val="left"/>
      <w:pPr>
        <w:ind w:left="4320" w:hanging="360"/>
      </w:pPr>
    </w:lvl>
    <w:lvl w:ilvl="6" w:tplc="278A60BC">
      <w:start w:val="1"/>
      <w:numFmt w:val="bullet"/>
      <w:lvlText w:val="●"/>
      <w:lvlJc w:val="left"/>
      <w:pPr>
        <w:ind w:left="5040" w:hanging="360"/>
      </w:pPr>
    </w:lvl>
    <w:lvl w:ilvl="7" w:tplc="A8F8C5F6">
      <w:start w:val="1"/>
      <w:numFmt w:val="bullet"/>
      <w:lvlText w:val="●"/>
      <w:lvlJc w:val="left"/>
      <w:pPr>
        <w:ind w:left="5760" w:hanging="360"/>
      </w:pPr>
    </w:lvl>
    <w:lvl w:ilvl="8" w:tplc="F3F0F51C">
      <w:start w:val="1"/>
      <w:numFmt w:val="bullet"/>
      <w:lvlText w:val="●"/>
      <w:lvlJc w:val="left"/>
      <w:pPr>
        <w:ind w:left="6480" w:hanging="360"/>
      </w:pPr>
    </w:lvl>
  </w:abstractNum>
  <w:abstractNum w:abstractNumId="3" w15:restartNumberingAfterBreak="0">
    <w:nsid w:val="47C9334F"/>
    <w:multiLevelType w:val="hybridMultilevel"/>
    <w:tmpl w:val="3F228882"/>
    <w:lvl w:ilvl="0" w:tplc="87B81FCC">
      <w:start w:val="1"/>
      <w:numFmt w:val="decimal"/>
      <w:lvlText w:val="%1."/>
      <w:lvlJc w:val="left"/>
      <w:pPr>
        <w:ind w:left="420" w:hanging="280"/>
      </w:pPr>
    </w:lvl>
    <w:lvl w:ilvl="1" w:tplc="25800BE8">
      <w:numFmt w:val="decimal"/>
      <w:lvlText w:val=""/>
      <w:lvlJc w:val="left"/>
    </w:lvl>
    <w:lvl w:ilvl="2" w:tplc="3FBA3320">
      <w:numFmt w:val="decimal"/>
      <w:lvlText w:val=""/>
      <w:lvlJc w:val="left"/>
    </w:lvl>
    <w:lvl w:ilvl="3" w:tplc="BD5AC7BC">
      <w:numFmt w:val="decimal"/>
      <w:lvlText w:val=""/>
      <w:lvlJc w:val="left"/>
    </w:lvl>
    <w:lvl w:ilvl="4" w:tplc="F0EC2CC0">
      <w:numFmt w:val="decimal"/>
      <w:lvlText w:val=""/>
      <w:lvlJc w:val="left"/>
    </w:lvl>
    <w:lvl w:ilvl="5" w:tplc="0922A368">
      <w:numFmt w:val="decimal"/>
      <w:lvlText w:val=""/>
      <w:lvlJc w:val="left"/>
    </w:lvl>
    <w:lvl w:ilvl="6" w:tplc="444456FE">
      <w:numFmt w:val="decimal"/>
      <w:lvlText w:val=""/>
      <w:lvlJc w:val="left"/>
    </w:lvl>
    <w:lvl w:ilvl="7" w:tplc="B68CB204">
      <w:numFmt w:val="decimal"/>
      <w:lvlText w:val=""/>
      <w:lvlJc w:val="left"/>
    </w:lvl>
    <w:lvl w:ilvl="8" w:tplc="C98812F6">
      <w:numFmt w:val="decimal"/>
      <w:lvlText w:val=""/>
      <w:lvlJc w:val="left"/>
    </w:lvl>
  </w:abstractNum>
  <w:abstractNum w:abstractNumId="4" w15:restartNumberingAfterBreak="0">
    <w:nsid w:val="68F96414"/>
    <w:multiLevelType w:val="hybridMultilevel"/>
    <w:tmpl w:val="4956FF84"/>
    <w:lvl w:ilvl="0" w:tplc="FB6C0958">
      <w:start w:val="1"/>
      <w:numFmt w:val="bullet"/>
      <w:lvlText w:val="•"/>
      <w:lvlJc w:val="left"/>
      <w:pPr>
        <w:ind w:left="420" w:hanging="280"/>
      </w:pPr>
    </w:lvl>
    <w:lvl w:ilvl="1" w:tplc="C93A4872">
      <w:numFmt w:val="decimal"/>
      <w:lvlText w:val=""/>
      <w:lvlJc w:val="left"/>
    </w:lvl>
    <w:lvl w:ilvl="2" w:tplc="CF325618">
      <w:numFmt w:val="decimal"/>
      <w:lvlText w:val=""/>
      <w:lvlJc w:val="left"/>
    </w:lvl>
    <w:lvl w:ilvl="3" w:tplc="71AC4316">
      <w:numFmt w:val="decimal"/>
      <w:lvlText w:val=""/>
      <w:lvlJc w:val="left"/>
    </w:lvl>
    <w:lvl w:ilvl="4" w:tplc="21A64F40">
      <w:numFmt w:val="decimal"/>
      <w:lvlText w:val=""/>
      <w:lvlJc w:val="left"/>
    </w:lvl>
    <w:lvl w:ilvl="5" w:tplc="DC426984">
      <w:numFmt w:val="decimal"/>
      <w:lvlText w:val=""/>
      <w:lvlJc w:val="left"/>
    </w:lvl>
    <w:lvl w:ilvl="6" w:tplc="5DE698E4">
      <w:numFmt w:val="decimal"/>
      <w:lvlText w:val=""/>
      <w:lvlJc w:val="left"/>
    </w:lvl>
    <w:lvl w:ilvl="7" w:tplc="F0D6E6FC">
      <w:numFmt w:val="decimal"/>
      <w:lvlText w:val=""/>
      <w:lvlJc w:val="left"/>
    </w:lvl>
    <w:lvl w:ilvl="8" w:tplc="F7E6FE80">
      <w:numFmt w:val="decimal"/>
      <w:lvlText w:val=""/>
      <w:lvlJc w:val="left"/>
    </w:lvl>
  </w:abstractNum>
  <w:abstractNum w:abstractNumId="5" w15:restartNumberingAfterBreak="0">
    <w:nsid w:val="73DC145D"/>
    <w:multiLevelType w:val="hybridMultilevel"/>
    <w:tmpl w:val="F09884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85B149E"/>
    <w:multiLevelType w:val="hybridMultilevel"/>
    <w:tmpl w:val="3B1E47C6"/>
    <w:lvl w:ilvl="0" w:tplc="CF70AEEE">
      <w:start w:val="1"/>
      <w:numFmt w:val="decimal"/>
      <w:lvlText w:val="%1."/>
      <w:lvlJc w:val="left"/>
      <w:pPr>
        <w:ind w:left="420" w:hanging="280"/>
      </w:pPr>
    </w:lvl>
    <w:lvl w:ilvl="1" w:tplc="51327B78">
      <w:numFmt w:val="decimal"/>
      <w:lvlText w:val=""/>
      <w:lvlJc w:val="left"/>
    </w:lvl>
    <w:lvl w:ilvl="2" w:tplc="2C8E8838">
      <w:numFmt w:val="decimal"/>
      <w:lvlText w:val=""/>
      <w:lvlJc w:val="left"/>
    </w:lvl>
    <w:lvl w:ilvl="3" w:tplc="321E0A48">
      <w:numFmt w:val="decimal"/>
      <w:lvlText w:val=""/>
      <w:lvlJc w:val="left"/>
    </w:lvl>
    <w:lvl w:ilvl="4" w:tplc="AB22E25E">
      <w:numFmt w:val="decimal"/>
      <w:lvlText w:val=""/>
      <w:lvlJc w:val="left"/>
    </w:lvl>
    <w:lvl w:ilvl="5" w:tplc="D97ABCF6">
      <w:numFmt w:val="decimal"/>
      <w:lvlText w:val=""/>
      <w:lvlJc w:val="left"/>
    </w:lvl>
    <w:lvl w:ilvl="6" w:tplc="D526953E">
      <w:numFmt w:val="decimal"/>
      <w:lvlText w:val=""/>
      <w:lvlJc w:val="left"/>
    </w:lvl>
    <w:lvl w:ilvl="7" w:tplc="FFD657A4">
      <w:numFmt w:val="decimal"/>
      <w:lvlText w:val=""/>
      <w:lvlJc w:val="left"/>
    </w:lvl>
    <w:lvl w:ilvl="8" w:tplc="BBF88D98">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4"/>
    <w:lvlOverride w:ilvl="0">
      <w:startOverride w:val="1"/>
    </w:lvlOverride>
  </w:num>
  <w:num w:numId="4">
    <w:abstractNumId w:val="3"/>
    <w:lvlOverride w:ilvl="0">
      <w:startOverride w:val="1"/>
    </w:lvlOverride>
  </w:num>
  <w:num w:numId="5">
    <w:abstractNumId w:val="1"/>
    <w:lvlOverride w:ilvl="0">
      <w:startOverride w:val="1"/>
    </w:lvlOverride>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470"/>
    <w:rsid w:val="0035625B"/>
    <w:rsid w:val="00460470"/>
    <w:rsid w:val="004820DD"/>
    <w:rsid w:val="004F055C"/>
    <w:rsid w:val="006157ED"/>
    <w:rsid w:val="008A565F"/>
    <w:rsid w:val="00980B86"/>
    <w:rsid w:val="00A964D3"/>
    <w:rsid w:val="00F277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29F9"/>
  <w15:docId w15:val="{D835CD0F-D66B-48A6-BB8E-84807E1F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00" w:after="160"/>
      <w:outlineLvl w:val="0"/>
    </w:pPr>
    <w:rPr>
      <w:b/>
      <w:bCs/>
      <w:color w:val="1F4E79"/>
      <w:sz w:val="28"/>
      <w:szCs w:val="28"/>
    </w:rPr>
  </w:style>
  <w:style w:type="paragraph" w:styleId="2">
    <w:name w:val="heading 2"/>
    <w:uiPriority w:val="9"/>
    <w:semiHidden/>
    <w:unhideWhenUsed/>
    <w:qFormat/>
    <w:pPr>
      <w:spacing w:before="240" w:after="120"/>
      <w:outlineLvl w:val="1"/>
    </w:pPr>
    <w:rPr>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860</Words>
  <Characters>4906</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Зебинисо Саидбаева</cp:lastModifiedBy>
  <cp:revision>2</cp:revision>
  <dcterms:created xsi:type="dcterms:W3CDTF">2026-10-06T09:35:00Z</dcterms:created>
  <dcterms:modified xsi:type="dcterms:W3CDTF">2026-10-06T09:35:00Z</dcterms:modified>
</cp:coreProperties>
</file>