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4B8D0" w14:textId="432E8E92" w:rsidR="003C0D24" w:rsidRDefault="003C0D24"/>
    <w:p w14:paraId="6C204915" w14:textId="2DA0A6DD" w:rsidR="000C6F81" w:rsidRPr="000C6F81" w:rsidRDefault="000C6F81" w:rsidP="000C6F81"/>
    <w:p w14:paraId="072E260F" w14:textId="1076C2A7" w:rsidR="000C6F81" w:rsidRPr="000C6F81" w:rsidRDefault="000C6F81" w:rsidP="000C6F81"/>
    <w:p w14:paraId="371632CC" w14:textId="237E95AF" w:rsidR="000C6F81" w:rsidRDefault="00F277A3" w:rsidP="000C6F81">
      <w:r>
        <w:t xml:space="preserve"> </w:t>
      </w:r>
      <w:bookmarkStart w:id="0" w:name="_GoBack"/>
      <w:bookmarkEnd w:id="0"/>
    </w:p>
    <w:p w14:paraId="3C2E35E2" w14:textId="77777777" w:rsidR="000C6F81" w:rsidRPr="000C6F81" w:rsidRDefault="000C6F81" w:rsidP="000C6F81">
      <w:pPr>
        <w:shd w:val="clear" w:color="auto" w:fill="FFFFFF"/>
        <w:spacing w:after="150" w:line="240" w:lineRule="auto"/>
        <w:jc w:val="center"/>
        <w:rPr>
          <w:rFonts w:ascii="Arial" w:eastAsia="Times New Roman" w:hAnsi="Arial" w:cs="Arial"/>
          <w:color w:val="333333"/>
          <w:sz w:val="21"/>
          <w:szCs w:val="21"/>
        </w:rPr>
      </w:pPr>
      <w:r w:rsidRPr="000C6F81">
        <w:rPr>
          <w:rFonts w:ascii="Arial" w:eastAsia="Times New Roman" w:hAnsi="Arial" w:cs="Arial"/>
          <w:color w:val="333333"/>
          <w:sz w:val="21"/>
          <w:szCs w:val="21"/>
        </w:rPr>
        <w:t> </w:t>
      </w:r>
      <w:r w:rsidRPr="000C6F81">
        <w:rPr>
          <w:rFonts w:ascii="Arial" w:eastAsia="Times New Roman" w:hAnsi="Arial" w:cs="Arial"/>
          <w:color w:val="333333"/>
          <w:sz w:val="27"/>
          <w:szCs w:val="27"/>
        </w:rPr>
        <w:t>Course Syllabus and Requirements</w:t>
      </w:r>
    </w:p>
    <w:p w14:paraId="53D5F4F8" w14:textId="77777777" w:rsidR="000C6F81" w:rsidRPr="000C6F81" w:rsidRDefault="000C6F81" w:rsidP="000C6F81">
      <w:pPr>
        <w:shd w:val="clear" w:color="auto" w:fill="FFFFFF"/>
        <w:spacing w:after="150" w:line="240" w:lineRule="auto"/>
        <w:jc w:val="center"/>
        <w:rPr>
          <w:rFonts w:ascii="Arial" w:eastAsia="Times New Roman" w:hAnsi="Arial" w:cs="Arial"/>
          <w:color w:val="333333"/>
          <w:sz w:val="21"/>
          <w:szCs w:val="21"/>
        </w:rPr>
      </w:pPr>
      <w:r w:rsidRPr="000C6F81">
        <w:rPr>
          <w:rFonts w:ascii="Arial" w:eastAsia="Times New Roman" w:hAnsi="Arial" w:cs="Arial"/>
          <w:color w:val="333333"/>
          <w:sz w:val="27"/>
          <w:szCs w:val="27"/>
        </w:rPr>
        <w:t>Human Factors of Computer Systems and</w:t>
      </w:r>
    </w:p>
    <w:p w14:paraId="5223AE13" w14:textId="77777777" w:rsidR="000C6F81" w:rsidRPr="000C6F81" w:rsidRDefault="000C6F81" w:rsidP="000C6F81">
      <w:pPr>
        <w:shd w:val="clear" w:color="auto" w:fill="FFFFFF"/>
        <w:spacing w:after="150" w:line="240" w:lineRule="auto"/>
        <w:jc w:val="center"/>
        <w:rPr>
          <w:rFonts w:ascii="Arial" w:eastAsia="Times New Roman" w:hAnsi="Arial" w:cs="Arial"/>
          <w:color w:val="333333"/>
          <w:sz w:val="21"/>
          <w:szCs w:val="21"/>
        </w:rPr>
      </w:pPr>
      <w:r w:rsidRPr="000C6F81">
        <w:rPr>
          <w:rFonts w:ascii="Arial" w:eastAsia="Times New Roman" w:hAnsi="Arial" w:cs="Arial"/>
          <w:color w:val="333333"/>
          <w:sz w:val="27"/>
          <w:szCs w:val="27"/>
        </w:rPr>
        <w:t>Advanced Human Factors of Computer Systems</w:t>
      </w:r>
    </w:p>
    <w:p w14:paraId="3DDA02E4" w14:textId="77777777" w:rsidR="000C6F81" w:rsidRPr="000C6F81" w:rsidRDefault="000C6F81" w:rsidP="000C6F81">
      <w:pPr>
        <w:shd w:val="clear" w:color="auto" w:fill="FFFFFF"/>
        <w:spacing w:after="150" w:line="240" w:lineRule="auto"/>
        <w:jc w:val="center"/>
        <w:rPr>
          <w:rFonts w:ascii="Arial" w:eastAsia="Times New Roman" w:hAnsi="Arial" w:cs="Arial"/>
          <w:color w:val="333333"/>
          <w:sz w:val="21"/>
          <w:szCs w:val="21"/>
        </w:rPr>
      </w:pPr>
      <w:r w:rsidRPr="000C6F81">
        <w:rPr>
          <w:rFonts w:ascii="Arial" w:eastAsia="Times New Roman" w:hAnsi="Arial" w:cs="Arial"/>
          <w:color w:val="333333"/>
          <w:sz w:val="27"/>
          <w:szCs w:val="27"/>
        </w:rPr>
        <w:t>CS4326 and CS5326</w:t>
      </w:r>
    </w:p>
    <w:p w14:paraId="6FADC58F" w14:textId="77777777" w:rsidR="000C6F81" w:rsidRPr="000C6F81" w:rsidRDefault="000C6F81" w:rsidP="000C6F81">
      <w:pPr>
        <w:shd w:val="clear" w:color="auto" w:fill="FFFFFF"/>
        <w:spacing w:after="150" w:line="240" w:lineRule="auto"/>
        <w:jc w:val="center"/>
        <w:rPr>
          <w:rFonts w:ascii="Arial" w:eastAsia="Times New Roman" w:hAnsi="Arial" w:cs="Arial"/>
          <w:color w:val="333333"/>
          <w:sz w:val="21"/>
          <w:szCs w:val="21"/>
        </w:rPr>
      </w:pPr>
      <w:r w:rsidRPr="000C6F81">
        <w:rPr>
          <w:rFonts w:ascii="Arial" w:eastAsia="Times New Roman" w:hAnsi="Arial" w:cs="Arial"/>
          <w:color w:val="333333"/>
          <w:sz w:val="27"/>
          <w:szCs w:val="27"/>
        </w:rPr>
        <w:t>Copyright 2020, Dr. John Durrett, Esq. </w:t>
      </w:r>
    </w:p>
    <w:p w14:paraId="7880EBE4" w14:textId="77777777" w:rsidR="000C6F81" w:rsidRPr="000C6F81" w:rsidRDefault="000C6F81" w:rsidP="000C6F81">
      <w:pPr>
        <w:shd w:val="clear" w:color="auto" w:fill="FFFFFF"/>
        <w:spacing w:after="150" w:line="240" w:lineRule="auto"/>
        <w:rPr>
          <w:rFonts w:ascii="Arial" w:eastAsia="Times New Roman" w:hAnsi="Arial" w:cs="Arial"/>
          <w:color w:val="333333"/>
          <w:sz w:val="21"/>
          <w:szCs w:val="21"/>
        </w:rPr>
      </w:pPr>
      <w:r w:rsidRPr="000C6F81">
        <w:rPr>
          <w:rFonts w:ascii="Arial" w:eastAsia="Times New Roman" w:hAnsi="Arial" w:cs="Arial"/>
          <w:b/>
          <w:bCs/>
          <w:color w:val="333333"/>
          <w:sz w:val="27"/>
          <w:szCs w:val="27"/>
        </w:rPr>
        <w:t>PART I: COURSE OVERVIEW</w:t>
      </w:r>
    </w:p>
    <w:p w14:paraId="04E68E3B" w14:textId="77777777" w:rsidR="000C6F81" w:rsidRPr="000C6F81" w:rsidRDefault="000C6F81" w:rsidP="000C6F81">
      <w:pPr>
        <w:shd w:val="clear" w:color="auto" w:fill="FFFFFF"/>
        <w:spacing w:after="150" w:line="240" w:lineRule="auto"/>
        <w:rPr>
          <w:rFonts w:ascii="Arial" w:eastAsia="Times New Roman" w:hAnsi="Arial" w:cs="Arial"/>
          <w:color w:val="333333"/>
          <w:sz w:val="21"/>
          <w:szCs w:val="21"/>
        </w:rPr>
      </w:pPr>
      <w:r w:rsidRPr="000C6F81">
        <w:rPr>
          <w:rFonts w:ascii="Arial" w:eastAsia="Times New Roman" w:hAnsi="Arial" w:cs="Arial"/>
          <w:color w:val="333333"/>
          <w:sz w:val="27"/>
          <w:szCs w:val="27"/>
        </w:rPr>
        <w:t>1. Course: Human Factors of Computer Systems</w:t>
      </w:r>
    </w:p>
    <w:p w14:paraId="1BEB1F6A" w14:textId="77777777" w:rsidR="000C6F81" w:rsidRPr="000C6F81" w:rsidRDefault="000C6F81" w:rsidP="000C6F81">
      <w:pPr>
        <w:shd w:val="clear" w:color="auto" w:fill="FFFFFF"/>
        <w:spacing w:after="150" w:line="240" w:lineRule="auto"/>
        <w:rPr>
          <w:rFonts w:ascii="Arial" w:eastAsia="Times New Roman" w:hAnsi="Arial" w:cs="Arial"/>
          <w:color w:val="333333"/>
          <w:sz w:val="21"/>
          <w:szCs w:val="21"/>
        </w:rPr>
      </w:pPr>
      <w:r w:rsidRPr="000C6F81">
        <w:rPr>
          <w:rFonts w:ascii="Arial" w:eastAsia="Times New Roman" w:hAnsi="Arial" w:cs="Arial"/>
          <w:color w:val="333333"/>
          <w:sz w:val="27"/>
          <w:szCs w:val="27"/>
        </w:rPr>
        <w:t>2. Course Description: CS 4326: Human Factors of Computer Systems.</w:t>
      </w:r>
    </w:p>
    <w:p w14:paraId="2620DEE8" w14:textId="77777777" w:rsidR="000C6F81" w:rsidRPr="000C6F81" w:rsidRDefault="000C6F81" w:rsidP="000C6F81">
      <w:pPr>
        <w:shd w:val="clear" w:color="auto" w:fill="FFFFFF"/>
        <w:spacing w:after="150" w:line="240" w:lineRule="auto"/>
        <w:rPr>
          <w:rFonts w:ascii="Arial" w:eastAsia="Times New Roman" w:hAnsi="Arial" w:cs="Arial"/>
          <w:color w:val="333333"/>
          <w:sz w:val="21"/>
          <w:szCs w:val="21"/>
        </w:rPr>
      </w:pPr>
      <w:r w:rsidRPr="000C6F81">
        <w:rPr>
          <w:rFonts w:ascii="Arial" w:eastAsia="Times New Roman" w:hAnsi="Arial" w:cs="Arial"/>
          <w:color w:val="333333"/>
          <w:sz w:val="27"/>
          <w:szCs w:val="27"/>
        </w:rPr>
        <w:t>Credits: 3. Prerequisite: a grade of C or better in Computer Science 3358. Professional level presentation of techniques and research findings related to human-computer interaction.</w:t>
      </w:r>
    </w:p>
    <w:p w14:paraId="56142300" w14:textId="77777777" w:rsidR="000C6F81" w:rsidRPr="000C6F81" w:rsidRDefault="000C6F81" w:rsidP="000C6F81">
      <w:pPr>
        <w:shd w:val="clear" w:color="auto" w:fill="FFFFFF"/>
        <w:spacing w:after="150" w:line="240" w:lineRule="auto"/>
        <w:rPr>
          <w:rFonts w:ascii="Arial" w:eastAsia="Times New Roman" w:hAnsi="Arial" w:cs="Arial"/>
          <w:color w:val="333333"/>
          <w:sz w:val="21"/>
          <w:szCs w:val="21"/>
        </w:rPr>
      </w:pPr>
      <w:r w:rsidRPr="000C6F81">
        <w:rPr>
          <w:rFonts w:ascii="Arial" w:eastAsia="Times New Roman" w:hAnsi="Arial" w:cs="Arial"/>
          <w:color w:val="333333"/>
          <w:sz w:val="27"/>
          <w:szCs w:val="27"/>
        </w:rPr>
        <w:t xml:space="preserve">3. Textbook: Interaction Design - Beyond Human-Computer Interaction 5e VitalSource XML by </w:t>
      </w:r>
      <w:proofErr w:type="spellStart"/>
      <w:r w:rsidRPr="000C6F81">
        <w:rPr>
          <w:rFonts w:ascii="Arial" w:eastAsia="Times New Roman" w:hAnsi="Arial" w:cs="Arial"/>
          <w:color w:val="333333"/>
          <w:sz w:val="27"/>
          <w:szCs w:val="27"/>
        </w:rPr>
        <w:t>Preece</w:t>
      </w:r>
      <w:proofErr w:type="spellEnd"/>
      <w:r w:rsidRPr="000C6F81">
        <w:rPr>
          <w:rFonts w:ascii="Arial" w:eastAsia="Times New Roman" w:hAnsi="Arial" w:cs="Arial"/>
          <w:color w:val="333333"/>
          <w:sz w:val="27"/>
          <w:szCs w:val="27"/>
        </w:rPr>
        <w:t>, 978-1-1195-4725-9. </w:t>
      </w:r>
    </w:p>
    <w:p w14:paraId="5D8FA418" w14:textId="77777777" w:rsidR="000C6F81" w:rsidRPr="000C6F81" w:rsidRDefault="000C6F81" w:rsidP="000C6F81">
      <w:pPr>
        <w:shd w:val="clear" w:color="auto" w:fill="FFFFFF"/>
        <w:spacing w:after="150" w:line="240" w:lineRule="auto"/>
        <w:rPr>
          <w:rFonts w:ascii="Arial" w:eastAsia="Times New Roman" w:hAnsi="Arial" w:cs="Arial"/>
          <w:color w:val="333333"/>
          <w:sz w:val="21"/>
          <w:szCs w:val="21"/>
        </w:rPr>
      </w:pPr>
      <w:r w:rsidRPr="000C6F81">
        <w:rPr>
          <w:rFonts w:ascii="Arial" w:eastAsia="Times New Roman" w:hAnsi="Arial" w:cs="Arial"/>
          <w:color w:val="333333"/>
          <w:sz w:val="27"/>
          <w:szCs w:val="27"/>
        </w:rPr>
        <w:t>4. Assignments and Examinations: An on-line classroom management system makes all assignments and administers all examinations.</w:t>
      </w:r>
    </w:p>
    <w:p w14:paraId="6A97188A" w14:textId="77777777" w:rsidR="000C6F81" w:rsidRPr="000C6F81" w:rsidRDefault="000C6F81" w:rsidP="000C6F81">
      <w:pPr>
        <w:shd w:val="clear" w:color="auto" w:fill="FFFFFF"/>
        <w:spacing w:after="150" w:line="240" w:lineRule="auto"/>
        <w:rPr>
          <w:rFonts w:ascii="Arial" w:eastAsia="Times New Roman" w:hAnsi="Arial" w:cs="Arial"/>
          <w:color w:val="333333"/>
          <w:sz w:val="21"/>
          <w:szCs w:val="21"/>
        </w:rPr>
      </w:pPr>
      <w:r w:rsidRPr="000C6F81">
        <w:rPr>
          <w:rFonts w:ascii="Arial" w:eastAsia="Times New Roman" w:hAnsi="Arial" w:cs="Arial"/>
          <w:color w:val="333333"/>
          <w:sz w:val="27"/>
          <w:szCs w:val="27"/>
        </w:rPr>
        <w:t>5. Instructor: Dr. John Durrett, Esq., Associate Professor of Computer Science.</w:t>
      </w:r>
    </w:p>
    <w:p w14:paraId="41954E95" w14:textId="77777777" w:rsidR="000C6F81" w:rsidRPr="000C6F81" w:rsidRDefault="000C6F81" w:rsidP="000C6F81">
      <w:pPr>
        <w:shd w:val="clear" w:color="auto" w:fill="FFFFFF"/>
        <w:spacing w:after="150" w:line="240" w:lineRule="auto"/>
        <w:rPr>
          <w:rFonts w:ascii="Arial" w:eastAsia="Times New Roman" w:hAnsi="Arial" w:cs="Arial"/>
          <w:color w:val="333333"/>
          <w:sz w:val="21"/>
          <w:szCs w:val="21"/>
        </w:rPr>
      </w:pPr>
      <w:r w:rsidRPr="000C6F81">
        <w:rPr>
          <w:rFonts w:ascii="Arial" w:eastAsia="Times New Roman" w:hAnsi="Arial" w:cs="Arial"/>
          <w:color w:val="333333"/>
          <w:sz w:val="27"/>
          <w:szCs w:val="27"/>
        </w:rPr>
        <w:t>Office Hours: 1:30 PM - 3:30 PM M-W</w:t>
      </w:r>
    </w:p>
    <w:p w14:paraId="17F48BEA" w14:textId="77777777" w:rsidR="000C6F81" w:rsidRPr="000C6F81" w:rsidRDefault="000C6F81" w:rsidP="000C6F81">
      <w:pPr>
        <w:shd w:val="clear" w:color="auto" w:fill="FFFFFF"/>
        <w:spacing w:after="150" w:line="240" w:lineRule="auto"/>
        <w:rPr>
          <w:rFonts w:ascii="Arial" w:eastAsia="Times New Roman" w:hAnsi="Arial" w:cs="Arial"/>
          <w:color w:val="333333"/>
          <w:sz w:val="21"/>
          <w:szCs w:val="21"/>
        </w:rPr>
      </w:pPr>
      <w:r w:rsidRPr="000C6F81">
        <w:rPr>
          <w:rFonts w:ascii="Arial" w:eastAsia="Times New Roman" w:hAnsi="Arial" w:cs="Arial"/>
          <w:color w:val="333333"/>
          <w:sz w:val="27"/>
          <w:szCs w:val="27"/>
        </w:rPr>
        <w:t>Office: 309K Comal Hall</w:t>
      </w:r>
    </w:p>
    <w:p w14:paraId="1BA8450F" w14:textId="77777777" w:rsidR="000C6F81" w:rsidRPr="000C6F81" w:rsidRDefault="000C6F81" w:rsidP="000C6F81">
      <w:pPr>
        <w:shd w:val="clear" w:color="auto" w:fill="FFFFFF"/>
        <w:spacing w:after="150" w:line="240" w:lineRule="auto"/>
        <w:rPr>
          <w:rFonts w:ascii="Arial" w:eastAsia="Times New Roman" w:hAnsi="Arial" w:cs="Arial"/>
          <w:color w:val="333333"/>
          <w:sz w:val="21"/>
          <w:szCs w:val="21"/>
        </w:rPr>
      </w:pPr>
      <w:r w:rsidRPr="000C6F81">
        <w:rPr>
          <w:rFonts w:ascii="Arial" w:eastAsia="Times New Roman" w:hAnsi="Arial" w:cs="Arial"/>
          <w:color w:val="333333"/>
          <w:sz w:val="27"/>
          <w:szCs w:val="27"/>
        </w:rPr>
        <w:t>E-Mail: hd01@txstate.edu or JohnDurrett@txstate.edu </w:t>
      </w:r>
    </w:p>
    <w:p w14:paraId="216E1B01" w14:textId="77777777" w:rsidR="000C6F81" w:rsidRPr="000C6F81" w:rsidRDefault="000C6F81" w:rsidP="000C6F81">
      <w:pPr>
        <w:shd w:val="clear" w:color="auto" w:fill="FFFFFF"/>
        <w:spacing w:after="150" w:line="240" w:lineRule="auto"/>
        <w:rPr>
          <w:rFonts w:ascii="Arial" w:eastAsia="Times New Roman" w:hAnsi="Arial" w:cs="Arial"/>
          <w:color w:val="333333"/>
          <w:sz w:val="21"/>
          <w:szCs w:val="21"/>
        </w:rPr>
      </w:pPr>
      <w:r w:rsidRPr="000C6F81">
        <w:rPr>
          <w:rFonts w:ascii="Arial" w:eastAsia="Times New Roman" w:hAnsi="Arial" w:cs="Arial"/>
          <w:color w:val="333333"/>
          <w:sz w:val="27"/>
          <w:szCs w:val="27"/>
        </w:rPr>
        <w:t xml:space="preserve">6. Education:  Bachelor of Science, University of </w:t>
      </w:r>
      <w:proofErr w:type="gramStart"/>
      <w:r w:rsidRPr="000C6F81">
        <w:rPr>
          <w:rFonts w:ascii="Arial" w:eastAsia="Times New Roman" w:hAnsi="Arial" w:cs="Arial"/>
          <w:color w:val="333333"/>
          <w:sz w:val="27"/>
          <w:szCs w:val="27"/>
        </w:rPr>
        <w:t>Houston;  Doctor</w:t>
      </w:r>
      <w:proofErr w:type="gramEnd"/>
      <w:r w:rsidRPr="000C6F81">
        <w:rPr>
          <w:rFonts w:ascii="Arial" w:eastAsia="Times New Roman" w:hAnsi="Arial" w:cs="Arial"/>
          <w:color w:val="333333"/>
          <w:sz w:val="27"/>
          <w:szCs w:val="27"/>
        </w:rPr>
        <w:t xml:space="preserve"> of Philosophy, University of Colorado; Juris Doctor, St. Mary's University, School of Law; Neuropsychology, The Fielding Institute.</w:t>
      </w:r>
    </w:p>
    <w:p w14:paraId="180EC4F1" w14:textId="77777777" w:rsidR="000C6F81" w:rsidRPr="000C6F81" w:rsidRDefault="000C6F81" w:rsidP="000C6F81">
      <w:pPr>
        <w:shd w:val="clear" w:color="auto" w:fill="FFFFFF"/>
        <w:spacing w:after="150" w:line="240" w:lineRule="auto"/>
        <w:rPr>
          <w:rFonts w:ascii="Arial" w:eastAsia="Times New Roman" w:hAnsi="Arial" w:cs="Arial"/>
          <w:color w:val="333333"/>
          <w:sz w:val="21"/>
          <w:szCs w:val="21"/>
        </w:rPr>
      </w:pPr>
      <w:r w:rsidRPr="000C6F81">
        <w:rPr>
          <w:rFonts w:ascii="Arial" w:eastAsia="Times New Roman" w:hAnsi="Arial" w:cs="Arial"/>
          <w:color w:val="333333"/>
          <w:sz w:val="21"/>
          <w:szCs w:val="21"/>
        </w:rPr>
        <w:t>       </w:t>
      </w:r>
    </w:p>
    <w:p w14:paraId="09A60149" w14:textId="77777777" w:rsidR="000C6F81" w:rsidRPr="000C6F81" w:rsidRDefault="000C6F81" w:rsidP="000C6F81">
      <w:pPr>
        <w:shd w:val="clear" w:color="auto" w:fill="FFFFFF"/>
        <w:spacing w:after="150" w:line="240" w:lineRule="auto"/>
        <w:rPr>
          <w:rFonts w:ascii="Arial" w:eastAsia="Times New Roman" w:hAnsi="Arial" w:cs="Arial"/>
          <w:color w:val="333333"/>
          <w:sz w:val="21"/>
          <w:szCs w:val="21"/>
        </w:rPr>
      </w:pPr>
      <w:r w:rsidRPr="000C6F81">
        <w:rPr>
          <w:rFonts w:ascii="Arial" w:eastAsia="Times New Roman" w:hAnsi="Arial" w:cs="Arial"/>
          <w:color w:val="333333"/>
          <w:sz w:val="27"/>
          <w:szCs w:val="27"/>
        </w:rPr>
        <w:t> 7. Purpose:</w:t>
      </w:r>
    </w:p>
    <w:p w14:paraId="408BF5AE" w14:textId="77777777" w:rsidR="000C6F81" w:rsidRPr="000C6F81" w:rsidRDefault="000C6F81" w:rsidP="000C6F81">
      <w:pPr>
        <w:shd w:val="clear" w:color="auto" w:fill="FFFFFF"/>
        <w:spacing w:after="150" w:line="240" w:lineRule="auto"/>
        <w:rPr>
          <w:rFonts w:ascii="Arial" w:eastAsia="Times New Roman" w:hAnsi="Arial" w:cs="Arial"/>
          <w:color w:val="333333"/>
          <w:sz w:val="21"/>
          <w:szCs w:val="21"/>
        </w:rPr>
      </w:pPr>
      <w:r w:rsidRPr="000C6F81">
        <w:rPr>
          <w:rFonts w:ascii="Arial" w:eastAsia="Times New Roman" w:hAnsi="Arial" w:cs="Arial"/>
          <w:color w:val="333333"/>
          <w:sz w:val="21"/>
          <w:szCs w:val="21"/>
        </w:rPr>
        <w:t>       </w:t>
      </w:r>
    </w:p>
    <w:p w14:paraId="545CFBD6" w14:textId="77777777" w:rsidR="000C6F81" w:rsidRPr="000C6F81" w:rsidRDefault="000C6F81" w:rsidP="000C6F81">
      <w:pPr>
        <w:shd w:val="clear" w:color="auto" w:fill="FFFFFF"/>
        <w:spacing w:after="150" w:line="240" w:lineRule="auto"/>
        <w:rPr>
          <w:rFonts w:ascii="Arial" w:eastAsia="Times New Roman" w:hAnsi="Arial" w:cs="Arial"/>
          <w:color w:val="333333"/>
          <w:sz w:val="21"/>
          <w:szCs w:val="21"/>
        </w:rPr>
      </w:pPr>
      <w:r w:rsidRPr="000C6F81">
        <w:rPr>
          <w:rFonts w:ascii="Arial" w:eastAsia="Times New Roman" w:hAnsi="Arial" w:cs="Arial"/>
          <w:color w:val="333333"/>
          <w:sz w:val="27"/>
          <w:szCs w:val="27"/>
        </w:rPr>
        <w:lastRenderedPageBreak/>
        <w:t>This course is an organized and comprehensive collection of empirically based knowledge in the area of interaction design. This course has six goals:</w:t>
      </w:r>
    </w:p>
    <w:p w14:paraId="0E36229A" w14:textId="77777777" w:rsidR="000C6F81" w:rsidRPr="000C6F81" w:rsidRDefault="000C6F81" w:rsidP="000C6F81">
      <w:pPr>
        <w:shd w:val="clear" w:color="auto" w:fill="FFFFFF"/>
        <w:spacing w:after="150" w:line="240" w:lineRule="auto"/>
        <w:rPr>
          <w:rFonts w:ascii="Arial" w:eastAsia="Times New Roman" w:hAnsi="Arial" w:cs="Arial"/>
          <w:color w:val="333333"/>
          <w:sz w:val="21"/>
          <w:szCs w:val="21"/>
        </w:rPr>
      </w:pPr>
      <w:r w:rsidRPr="000C6F81">
        <w:rPr>
          <w:rFonts w:ascii="Arial" w:eastAsia="Times New Roman" w:hAnsi="Arial" w:cs="Arial"/>
          <w:color w:val="333333"/>
          <w:sz w:val="27"/>
          <w:szCs w:val="27"/>
        </w:rPr>
        <w:t>A.  Introduce the student to the fundamental knowledge necessary to understand the capabilities and limitations of people using computer systems,</w:t>
      </w:r>
    </w:p>
    <w:p w14:paraId="4DDA29F6" w14:textId="77777777" w:rsidR="000C6F81" w:rsidRPr="000C6F81" w:rsidRDefault="000C6F81" w:rsidP="000C6F81">
      <w:pPr>
        <w:shd w:val="clear" w:color="auto" w:fill="FFFFFF"/>
        <w:spacing w:after="150" w:line="240" w:lineRule="auto"/>
        <w:rPr>
          <w:rFonts w:ascii="Arial" w:eastAsia="Times New Roman" w:hAnsi="Arial" w:cs="Arial"/>
          <w:color w:val="333333"/>
          <w:sz w:val="21"/>
          <w:szCs w:val="21"/>
        </w:rPr>
      </w:pPr>
      <w:r w:rsidRPr="000C6F81">
        <w:rPr>
          <w:rFonts w:ascii="Arial" w:eastAsia="Times New Roman" w:hAnsi="Arial" w:cs="Arial"/>
          <w:color w:val="333333"/>
          <w:sz w:val="27"/>
          <w:szCs w:val="27"/>
        </w:rPr>
        <w:t>B.  Present an organized statement of the rules of system design and implementation based on contemporary research and established standards,</w:t>
      </w:r>
    </w:p>
    <w:p w14:paraId="4588AF2A" w14:textId="77777777" w:rsidR="000C6F81" w:rsidRPr="000C6F81" w:rsidRDefault="000C6F81" w:rsidP="000C6F81">
      <w:pPr>
        <w:shd w:val="clear" w:color="auto" w:fill="FFFFFF"/>
        <w:spacing w:after="150" w:line="240" w:lineRule="auto"/>
        <w:rPr>
          <w:rFonts w:ascii="Arial" w:eastAsia="Times New Roman" w:hAnsi="Arial" w:cs="Arial"/>
          <w:color w:val="333333"/>
          <w:sz w:val="21"/>
          <w:szCs w:val="21"/>
        </w:rPr>
      </w:pPr>
      <w:r w:rsidRPr="000C6F81">
        <w:rPr>
          <w:rFonts w:ascii="Arial" w:eastAsia="Times New Roman" w:hAnsi="Arial" w:cs="Arial"/>
          <w:color w:val="333333"/>
          <w:sz w:val="21"/>
          <w:szCs w:val="21"/>
        </w:rPr>
        <w:t>       </w:t>
      </w:r>
    </w:p>
    <w:p w14:paraId="27B4AE35" w14:textId="77777777" w:rsidR="000C6F81" w:rsidRPr="000C6F81" w:rsidRDefault="000C6F81" w:rsidP="000C6F81">
      <w:pPr>
        <w:shd w:val="clear" w:color="auto" w:fill="FFFFFF"/>
        <w:spacing w:after="150" w:line="240" w:lineRule="auto"/>
        <w:rPr>
          <w:rFonts w:ascii="Arial" w:eastAsia="Times New Roman" w:hAnsi="Arial" w:cs="Arial"/>
          <w:color w:val="333333"/>
          <w:sz w:val="21"/>
          <w:szCs w:val="21"/>
        </w:rPr>
      </w:pPr>
      <w:r w:rsidRPr="000C6F81">
        <w:rPr>
          <w:rFonts w:ascii="Arial" w:eastAsia="Times New Roman" w:hAnsi="Arial" w:cs="Arial"/>
          <w:color w:val="333333"/>
          <w:sz w:val="27"/>
          <w:szCs w:val="27"/>
        </w:rPr>
        <w:t>C.  Present relevant methodology for evaluating systems from the users' perspective,</w:t>
      </w:r>
    </w:p>
    <w:p w14:paraId="598BF9D3" w14:textId="77777777" w:rsidR="000C6F81" w:rsidRPr="000C6F81" w:rsidRDefault="000C6F81" w:rsidP="000C6F81">
      <w:pPr>
        <w:shd w:val="clear" w:color="auto" w:fill="FFFFFF"/>
        <w:spacing w:after="150" w:line="240" w:lineRule="auto"/>
        <w:rPr>
          <w:rFonts w:ascii="Arial" w:eastAsia="Times New Roman" w:hAnsi="Arial" w:cs="Arial"/>
          <w:color w:val="333333"/>
          <w:sz w:val="21"/>
          <w:szCs w:val="21"/>
        </w:rPr>
      </w:pPr>
      <w:r w:rsidRPr="000C6F81">
        <w:rPr>
          <w:rFonts w:ascii="Arial" w:eastAsia="Times New Roman" w:hAnsi="Arial" w:cs="Arial"/>
          <w:color w:val="333333"/>
          <w:sz w:val="21"/>
          <w:szCs w:val="21"/>
        </w:rPr>
        <w:t>  </w:t>
      </w:r>
    </w:p>
    <w:p w14:paraId="69FBF3EF" w14:textId="77777777" w:rsidR="000C6F81" w:rsidRPr="000C6F81" w:rsidRDefault="000C6F81" w:rsidP="000C6F81">
      <w:pPr>
        <w:shd w:val="clear" w:color="auto" w:fill="FFFFFF"/>
        <w:spacing w:after="150" w:line="240" w:lineRule="auto"/>
        <w:rPr>
          <w:rFonts w:ascii="Arial" w:eastAsia="Times New Roman" w:hAnsi="Arial" w:cs="Arial"/>
          <w:color w:val="333333"/>
          <w:sz w:val="21"/>
          <w:szCs w:val="21"/>
        </w:rPr>
      </w:pPr>
      <w:r w:rsidRPr="000C6F81">
        <w:rPr>
          <w:rFonts w:ascii="Arial" w:eastAsia="Times New Roman" w:hAnsi="Arial" w:cs="Arial"/>
          <w:color w:val="333333"/>
          <w:sz w:val="27"/>
          <w:szCs w:val="27"/>
        </w:rPr>
        <w:t>D. Present relevant case studies of human factor evaluation and human factor design research associated with computer systems,</w:t>
      </w:r>
    </w:p>
    <w:p w14:paraId="01CA0154" w14:textId="77777777" w:rsidR="000C6F81" w:rsidRPr="000C6F81" w:rsidRDefault="000C6F81" w:rsidP="000C6F81">
      <w:pPr>
        <w:shd w:val="clear" w:color="auto" w:fill="FFFFFF"/>
        <w:spacing w:after="150" w:line="240" w:lineRule="auto"/>
        <w:rPr>
          <w:rFonts w:ascii="Arial" w:eastAsia="Times New Roman" w:hAnsi="Arial" w:cs="Arial"/>
          <w:color w:val="333333"/>
          <w:sz w:val="21"/>
          <w:szCs w:val="21"/>
        </w:rPr>
      </w:pPr>
      <w:r w:rsidRPr="000C6F81">
        <w:rPr>
          <w:rFonts w:ascii="Arial" w:eastAsia="Times New Roman" w:hAnsi="Arial" w:cs="Arial"/>
          <w:color w:val="333333"/>
          <w:sz w:val="21"/>
          <w:szCs w:val="21"/>
        </w:rPr>
        <w:t>       </w:t>
      </w:r>
    </w:p>
    <w:p w14:paraId="3DA19D67" w14:textId="77777777" w:rsidR="000C6F81" w:rsidRPr="000C6F81" w:rsidRDefault="000C6F81" w:rsidP="000C6F81">
      <w:pPr>
        <w:shd w:val="clear" w:color="auto" w:fill="FFFFFF"/>
        <w:spacing w:after="150" w:line="240" w:lineRule="auto"/>
        <w:rPr>
          <w:rFonts w:ascii="Arial" w:eastAsia="Times New Roman" w:hAnsi="Arial" w:cs="Arial"/>
          <w:color w:val="333333"/>
          <w:sz w:val="21"/>
          <w:szCs w:val="21"/>
        </w:rPr>
      </w:pPr>
      <w:r w:rsidRPr="000C6F81">
        <w:rPr>
          <w:rFonts w:ascii="Arial" w:eastAsia="Times New Roman" w:hAnsi="Arial" w:cs="Arial"/>
          <w:color w:val="333333"/>
          <w:sz w:val="27"/>
          <w:szCs w:val="27"/>
        </w:rPr>
        <w:t>E.  Provide opportunities to apply interaction design and human factors to representative written and programming assignments, and</w:t>
      </w:r>
    </w:p>
    <w:p w14:paraId="7C20407F" w14:textId="77777777" w:rsidR="000C6F81" w:rsidRPr="000C6F81" w:rsidRDefault="000C6F81" w:rsidP="000C6F81">
      <w:pPr>
        <w:shd w:val="clear" w:color="auto" w:fill="FFFFFF"/>
        <w:spacing w:after="150" w:line="240" w:lineRule="auto"/>
        <w:rPr>
          <w:rFonts w:ascii="Arial" w:eastAsia="Times New Roman" w:hAnsi="Arial" w:cs="Arial"/>
          <w:color w:val="333333"/>
          <w:sz w:val="21"/>
          <w:szCs w:val="21"/>
        </w:rPr>
      </w:pPr>
      <w:r w:rsidRPr="000C6F81">
        <w:rPr>
          <w:rFonts w:ascii="Arial" w:eastAsia="Times New Roman" w:hAnsi="Arial" w:cs="Arial"/>
          <w:color w:val="333333"/>
          <w:sz w:val="27"/>
          <w:szCs w:val="27"/>
        </w:rPr>
        <w:t>F. Provide opportunities to prepare written technical documentation and analyses of various interactive systems.</w:t>
      </w:r>
    </w:p>
    <w:p w14:paraId="7C57554C" w14:textId="77777777" w:rsidR="000C6F81" w:rsidRPr="000C6F81" w:rsidRDefault="000C6F81" w:rsidP="000C6F81">
      <w:pPr>
        <w:shd w:val="clear" w:color="auto" w:fill="FFFFFF"/>
        <w:spacing w:before="480" w:after="0" w:line="240" w:lineRule="auto"/>
        <w:outlineLvl w:val="0"/>
        <w:rPr>
          <w:rFonts w:ascii="Arial" w:eastAsia="Times New Roman" w:hAnsi="Arial" w:cs="Arial"/>
          <w:b/>
          <w:bCs/>
          <w:color w:val="333333"/>
          <w:kern w:val="36"/>
          <w:sz w:val="33"/>
          <w:szCs w:val="33"/>
        </w:rPr>
      </w:pPr>
      <w:r w:rsidRPr="000C6F81">
        <w:rPr>
          <w:rFonts w:ascii="Cambria" w:eastAsia="Times New Roman" w:hAnsi="Cambria" w:cs="Arial"/>
          <w:b/>
          <w:bCs/>
          <w:color w:val="365F91"/>
          <w:kern w:val="36"/>
          <w:sz w:val="36"/>
          <w:szCs w:val="36"/>
        </w:rPr>
        <w:t>PART II: EVALUATION, GRADE DETERMINATION AND STANDARDS</w:t>
      </w:r>
    </w:p>
    <w:p w14:paraId="3D704CE8" w14:textId="77777777" w:rsidR="000C6F81" w:rsidRPr="000C6F81" w:rsidRDefault="000C6F81" w:rsidP="000C6F81">
      <w:pPr>
        <w:shd w:val="clear" w:color="auto" w:fill="FFFFFF"/>
        <w:spacing w:after="150" w:line="240" w:lineRule="auto"/>
        <w:rPr>
          <w:rFonts w:ascii="Arial" w:eastAsia="Times New Roman" w:hAnsi="Arial" w:cs="Arial"/>
          <w:color w:val="333333"/>
          <w:sz w:val="21"/>
          <w:szCs w:val="21"/>
        </w:rPr>
      </w:pPr>
      <w:r w:rsidRPr="000C6F81">
        <w:rPr>
          <w:rFonts w:ascii="Arial" w:eastAsia="Times New Roman" w:hAnsi="Arial" w:cs="Arial"/>
          <w:color w:val="333333"/>
          <w:sz w:val="27"/>
          <w:szCs w:val="27"/>
        </w:rPr>
        <w:t>1. Components of Work Evaluated:</w:t>
      </w:r>
    </w:p>
    <w:p w14:paraId="18432358" w14:textId="77777777" w:rsidR="000C6F81" w:rsidRPr="000C6F81" w:rsidRDefault="000C6F81" w:rsidP="000C6F81">
      <w:pPr>
        <w:shd w:val="clear" w:color="auto" w:fill="FFFFFF"/>
        <w:spacing w:after="150" w:line="240" w:lineRule="auto"/>
        <w:ind w:firstLine="720"/>
        <w:rPr>
          <w:rFonts w:ascii="Arial" w:eastAsia="Times New Roman" w:hAnsi="Arial" w:cs="Arial"/>
          <w:color w:val="333333"/>
          <w:sz w:val="21"/>
          <w:szCs w:val="21"/>
        </w:rPr>
      </w:pPr>
      <w:r w:rsidRPr="000C6F81">
        <w:rPr>
          <w:rFonts w:ascii="Arial" w:eastAsia="Times New Roman" w:hAnsi="Arial" w:cs="Arial"/>
          <w:color w:val="333333"/>
          <w:sz w:val="27"/>
          <w:szCs w:val="27"/>
        </w:rPr>
        <w:t>A. Written Assignments: Completion of representative assignments selected from the ID book in written form conforming to standards identified as Standard for Written Work (45%).</w:t>
      </w:r>
    </w:p>
    <w:p w14:paraId="62AFB03F" w14:textId="77777777" w:rsidR="000C6F81" w:rsidRPr="000C6F81" w:rsidRDefault="000C6F81" w:rsidP="000C6F81">
      <w:pPr>
        <w:shd w:val="clear" w:color="auto" w:fill="FFFFFF"/>
        <w:spacing w:after="150" w:line="240" w:lineRule="auto"/>
        <w:rPr>
          <w:rFonts w:ascii="Arial" w:eastAsia="Times New Roman" w:hAnsi="Arial" w:cs="Arial"/>
          <w:color w:val="333333"/>
          <w:sz w:val="21"/>
          <w:szCs w:val="21"/>
        </w:rPr>
      </w:pPr>
      <w:r w:rsidRPr="000C6F81">
        <w:rPr>
          <w:rFonts w:ascii="Arial" w:eastAsia="Times New Roman" w:hAnsi="Arial" w:cs="Arial"/>
          <w:color w:val="333333"/>
          <w:sz w:val="21"/>
          <w:szCs w:val="21"/>
        </w:rPr>
        <w:t>      </w:t>
      </w:r>
    </w:p>
    <w:p w14:paraId="09095375" w14:textId="77777777" w:rsidR="000C6F81" w:rsidRPr="000C6F81" w:rsidRDefault="000C6F81" w:rsidP="000C6F81">
      <w:pPr>
        <w:shd w:val="clear" w:color="auto" w:fill="FFFFFF"/>
        <w:spacing w:after="150" w:line="240" w:lineRule="auto"/>
        <w:ind w:firstLine="720"/>
        <w:rPr>
          <w:rFonts w:ascii="Arial" w:eastAsia="Times New Roman" w:hAnsi="Arial" w:cs="Arial"/>
          <w:color w:val="333333"/>
          <w:sz w:val="21"/>
          <w:szCs w:val="21"/>
        </w:rPr>
      </w:pPr>
      <w:r w:rsidRPr="000C6F81">
        <w:rPr>
          <w:rFonts w:ascii="Arial" w:eastAsia="Times New Roman" w:hAnsi="Arial" w:cs="Arial"/>
          <w:color w:val="333333"/>
          <w:sz w:val="27"/>
          <w:szCs w:val="27"/>
        </w:rPr>
        <w:t xml:space="preserve">B. Examinations: Short, in class examinations testing the major concepts presented in lecture and in the </w:t>
      </w:r>
      <w:proofErr w:type="gramStart"/>
      <w:r w:rsidRPr="000C6F81">
        <w:rPr>
          <w:rFonts w:ascii="Arial" w:eastAsia="Times New Roman" w:hAnsi="Arial" w:cs="Arial"/>
          <w:color w:val="333333"/>
          <w:sz w:val="27"/>
          <w:szCs w:val="27"/>
        </w:rPr>
        <w:t>ID</w:t>
      </w:r>
      <w:proofErr w:type="gramEnd"/>
      <w:r w:rsidRPr="000C6F81">
        <w:rPr>
          <w:rFonts w:ascii="Arial" w:eastAsia="Times New Roman" w:hAnsi="Arial" w:cs="Arial"/>
          <w:color w:val="333333"/>
          <w:sz w:val="27"/>
          <w:szCs w:val="27"/>
        </w:rPr>
        <w:t xml:space="preserve"> book are occasional scheduled and announced in a timely manner (45%)</w:t>
      </w:r>
    </w:p>
    <w:p w14:paraId="45D35891" w14:textId="77777777" w:rsidR="000C6F81" w:rsidRPr="000C6F81" w:rsidRDefault="000C6F81" w:rsidP="000C6F81">
      <w:pPr>
        <w:shd w:val="clear" w:color="auto" w:fill="FFFFFF"/>
        <w:spacing w:after="150" w:line="240" w:lineRule="auto"/>
        <w:rPr>
          <w:rFonts w:ascii="Arial" w:eastAsia="Times New Roman" w:hAnsi="Arial" w:cs="Arial"/>
          <w:color w:val="333333"/>
          <w:sz w:val="21"/>
          <w:szCs w:val="21"/>
        </w:rPr>
      </w:pPr>
      <w:r w:rsidRPr="000C6F81">
        <w:rPr>
          <w:rFonts w:ascii="Arial" w:eastAsia="Times New Roman" w:hAnsi="Arial" w:cs="Arial"/>
          <w:color w:val="333333"/>
          <w:sz w:val="21"/>
          <w:szCs w:val="21"/>
        </w:rPr>
        <w:t>       </w:t>
      </w:r>
    </w:p>
    <w:p w14:paraId="57F97AD5" w14:textId="77777777" w:rsidR="000C6F81" w:rsidRPr="000C6F81" w:rsidRDefault="000C6F81" w:rsidP="000C6F81">
      <w:pPr>
        <w:shd w:val="clear" w:color="auto" w:fill="FFFFFF"/>
        <w:spacing w:after="150" w:line="240" w:lineRule="auto"/>
        <w:ind w:firstLine="720"/>
        <w:rPr>
          <w:rFonts w:ascii="Arial" w:eastAsia="Times New Roman" w:hAnsi="Arial" w:cs="Arial"/>
          <w:color w:val="333333"/>
          <w:sz w:val="21"/>
          <w:szCs w:val="21"/>
        </w:rPr>
      </w:pPr>
      <w:r w:rsidRPr="000C6F81">
        <w:rPr>
          <w:rFonts w:ascii="Arial" w:eastAsia="Times New Roman" w:hAnsi="Arial" w:cs="Arial"/>
          <w:color w:val="333333"/>
          <w:sz w:val="27"/>
          <w:szCs w:val="27"/>
        </w:rPr>
        <w:t>C. Attendance and Participation: Regular and timely attendance at scheduled classes is expected. Participation in class by active listening, responding to questions and contributing to the class discussions is expected.  (Attendance and Participation contribute 10% to your overall grade.)</w:t>
      </w:r>
    </w:p>
    <w:p w14:paraId="18EA1426" w14:textId="77777777" w:rsidR="000C6F81" w:rsidRPr="000C6F81" w:rsidRDefault="000C6F81" w:rsidP="000C6F81">
      <w:pPr>
        <w:shd w:val="clear" w:color="auto" w:fill="FFFFFF"/>
        <w:spacing w:after="150" w:line="240" w:lineRule="auto"/>
        <w:rPr>
          <w:rFonts w:ascii="Arial" w:eastAsia="Times New Roman" w:hAnsi="Arial" w:cs="Arial"/>
          <w:color w:val="333333"/>
          <w:sz w:val="21"/>
          <w:szCs w:val="21"/>
        </w:rPr>
      </w:pPr>
      <w:r w:rsidRPr="000C6F81">
        <w:rPr>
          <w:rFonts w:ascii="Arial" w:eastAsia="Times New Roman" w:hAnsi="Arial" w:cs="Arial"/>
          <w:color w:val="333333"/>
          <w:sz w:val="27"/>
          <w:szCs w:val="27"/>
        </w:rPr>
        <w:lastRenderedPageBreak/>
        <w:t>2. Grading Policies:</w:t>
      </w:r>
    </w:p>
    <w:p w14:paraId="6713B651" w14:textId="77777777" w:rsidR="000C6F81" w:rsidRPr="000C6F81" w:rsidRDefault="000C6F81" w:rsidP="000C6F81">
      <w:pPr>
        <w:shd w:val="clear" w:color="auto" w:fill="FFFFFF"/>
        <w:spacing w:after="150" w:line="240" w:lineRule="auto"/>
        <w:rPr>
          <w:rFonts w:ascii="Arial" w:eastAsia="Times New Roman" w:hAnsi="Arial" w:cs="Arial"/>
          <w:color w:val="333333"/>
          <w:sz w:val="21"/>
          <w:szCs w:val="21"/>
        </w:rPr>
      </w:pPr>
      <w:r w:rsidRPr="000C6F81">
        <w:rPr>
          <w:rFonts w:ascii="Arial" w:eastAsia="Times New Roman" w:hAnsi="Arial" w:cs="Arial"/>
          <w:color w:val="333333"/>
          <w:sz w:val="21"/>
          <w:szCs w:val="21"/>
        </w:rPr>
        <w:t>       </w:t>
      </w:r>
    </w:p>
    <w:p w14:paraId="7A462A52" w14:textId="77777777" w:rsidR="000C6F81" w:rsidRPr="000C6F81" w:rsidRDefault="000C6F81" w:rsidP="000C6F81">
      <w:pPr>
        <w:shd w:val="clear" w:color="auto" w:fill="FFFFFF"/>
        <w:spacing w:after="150" w:line="240" w:lineRule="auto"/>
        <w:ind w:firstLine="720"/>
        <w:rPr>
          <w:rFonts w:ascii="Arial" w:eastAsia="Times New Roman" w:hAnsi="Arial" w:cs="Arial"/>
          <w:color w:val="333333"/>
          <w:sz w:val="21"/>
          <w:szCs w:val="21"/>
        </w:rPr>
      </w:pPr>
      <w:r w:rsidRPr="000C6F81">
        <w:rPr>
          <w:rFonts w:ascii="Arial" w:eastAsia="Times New Roman" w:hAnsi="Arial" w:cs="Arial"/>
          <w:color w:val="333333"/>
          <w:sz w:val="27"/>
          <w:szCs w:val="27"/>
        </w:rPr>
        <w:t>A. Grades are determined by computing the ratio of total points earned to total points possible to earn in the three categories of work evaluated, converted to a percentage.</w:t>
      </w:r>
    </w:p>
    <w:p w14:paraId="70D29761" w14:textId="77777777" w:rsidR="000C6F81" w:rsidRPr="000C6F81" w:rsidRDefault="000C6F81" w:rsidP="000C6F81">
      <w:pPr>
        <w:shd w:val="clear" w:color="auto" w:fill="FFFFFF"/>
        <w:spacing w:after="150" w:line="240" w:lineRule="auto"/>
        <w:rPr>
          <w:rFonts w:ascii="Arial" w:eastAsia="Times New Roman" w:hAnsi="Arial" w:cs="Arial"/>
          <w:color w:val="333333"/>
          <w:sz w:val="21"/>
          <w:szCs w:val="21"/>
        </w:rPr>
      </w:pPr>
      <w:r w:rsidRPr="000C6F81">
        <w:rPr>
          <w:rFonts w:ascii="Arial" w:eastAsia="Times New Roman" w:hAnsi="Arial" w:cs="Arial"/>
          <w:color w:val="333333"/>
          <w:sz w:val="27"/>
          <w:szCs w:val="27"/>
        </w:rPr>
        <w:t>           B. The value obtained is interpreted on the basis the descriptions below:</w:t>
      </w:r>
    </w:p>
    <w:p w14:paraId="5A064D5D" w14:textId="77777777" w:rsidR="000C6F81" w:rsidRPr="000C6F81" w:rsidRDefault="000C6F81" w:rsidP="000C6F81">
      <w:pPr>
        <w:shd w:val="clear" w:color="auto" w:fill="FFFFFF"/>
        <w:spacing w:after="150" w:line="240" w:lineRule="auto"/>
        <w:ind w:hanging="3600"/>
        <w:rPr>
          <w:rFonts w:ascii="Arial" w:eastAsia="Times New Roman" w:hAnsi="Arial" w:cs="Arial"/>
          <w:color w:val="333333"/>
          <w:sz w:val="21"/>
          <w:szCs w:val="21"/>
        </w:rPr>
      </w:pPr>
      <w:r w:rsidRPr="000C6F81">
        <w:rPr>
          <w:rFonts w:ascii="Arial" w:eastAsia="Times New Roman" w:hAnsi="Arial" w:cs="Arial"/>
          <w:color w:val="333333"/>
          <w:sz w:val="27"/>
          <w:szCs w:val="27"/>
        </w:rPr>
        <w:t>                                                                        (1) 90% - 100% -       A - Excellent</w:t>
      </w:r>
    </w:p>
    <w:p w14:paraId="3ED2BCA1" w14:textId="77777777" w:rsidR="000C6F81" w:rsidRPr="000C6F81" w:rsidRDefault="000C6F81" w:rsidP="000C6F81">
      <w:pPr>
        <w:shd w:val="clear" w:color="auto" w:fill="FFFFFF"/>
        <w:spacing w:after="150" w:line="240" w:lineRule="auto"/>
        <w:ind w:hanging="3600"/>
        <w:rPr>
          <w:rFonts w:ascii="Arial" w:eastAsia="Times New Roman" w:hAnsi="Arial" w:cs="Arial"/>
          <w:color w:val="333333"/>
          <w:sz w:val="21"/>
          <w:szCs w:val="21"/>
        </w:rPr>
      </w:pPr>
      <w:r w:rsidRPr="000C6F81">
        <w:rPr>
          <w:rFonts w:ascii="Arial" w:eastAsia="Times New Roman" w:hAnsi="Arial" w:cs="Arial"/>
          <w:color w:val="333333"/>
          <w:sz w:val="27"/>
          <w:szCs w:val="27"/>
        </w:rPr>
        <w:t>                                                                        (2) 80% - 89%   -       B - Good</w:t>
      </w:r>
    </w:p>
    <w:p w14:paraId="359B5025" w14:textId="77777777" w:rsidR="000C6F81" w:rsidRPr="000C6F81" w:rsidRDefault="000C6F81" w:rsidP="000C6F81">
      <w:pPr>
        <w:shd w:val="clear" w:color="auto" w:fill="FFFFFF"/>
        <w:spacing w:after="150" w:line="240" w:lineRule="auto"/>
        <w:ind w:hanging="3600"/>
        <w:rPr>
          <w:rFonts w:ascii="Arial" w:eastAsia="Times New Roman" w:hAnsi="Arial" w:cs="Arial"/>
          <w:color w:val="333333"/>
          <w:sz w:val="21"/>
          <w:szCs w:val="21"/>
        </w:rPr>
      </w:pPr>
      <w:r w:rsidRPr="000C6F81">
        <w:rPr>
          <w:rFonts w:ascii="Arial" w:eastAsia="Times New Roman" w:hAnsi="Arial" w:cs="Arial"/>
          <w:color w:val="333333"/>
          <w:sz w:val="27"/>
          <w:szCs w:val="27"/>
        </w:rPr>
        <w:t>                                                                        (3) 70% - 79%   -       C - Average</w:t>
      </w:r>
    </w:p>
    <w:p w14:paraId="225E653F" w14:textId="77777777" w:rsidR="000C6F81" w:rsidRPr="000C6F81" w:rsidRDefault="000C6F81" w:rsidP="000C6F81">
      <w:pPr>
        <w:shd w:val="clear" w:color="auto" w:fill="FFFFFF"/>
        <w:spacing w:after="150" w:line="240" w:lineRule="auto"/>
        <w:ind w:hanging="3600"/>
        <w:rPr>
          <w:rFonts w:ascii="Arial" w:eastAsia="Times New Roman" w:hAnsi="Arial" w:cs="Arial"/>
          <w:color w:val="333333"/>
          <w:sz w:val="21"/>
          <w:szCs w:val="21"/>
        </w:rPr>
      </w:pPr>
      <w:r w:rsidRPr="000C6F81">
        <w:rPr>
          <w:rFonts w:ascii="Arial" w:eastAsia="Times New Roman" w:hAnsi="Arial" w:cs="Arial"/>
          <w:color w:val="333333"/>
          <w:sz w:val="27"/>
          <w:szCs w:val="27"/>
        </w:rPr>
        <w:t>                                                                        (4) 60% - 69%   -       D - Marginally Acceptable</w:t>
      </w:r>
    </w:p>
    <w:p w14:paraId="1A5EF882" w14:textId="77777777" w:rsidR="000C6F81" w:rsidRPr="000C6F81" w:rsidRDefault="000C6F81" w:rsidP="000C6F81">
      <w:pPr>
        <w:shd w:val="clear" w:color="auto" w:fill="FFFFFF"/>
        <w:spacing w:after="150" w:line="240" w:lineRule="auto"/>
        <w:ind w:hanging="3600"/>
        <w:rPr>
          <w:rFonts w:ascii="Arial" w:eastAsia="Times New Roman" w:hAnsi="Arial" w:cs="Arial"/>
          <w:color w:val="333333"/>
          <w:sz w:val="21"/>
          <w:szCs w:val="21"/>
        </w:rPr>
      </w:pPr>
      <w:r w:rsidRPr="000C6F81">
        <w:rPr>
          <w:rFonts w:ascii="Arial" w:eastAsia="Times New Roman" w:hAnsi="Arial" w:cs="Arial"/>
          <w:color w:val="333333"/>
          <w:sz w:val="27"/>
          <w:szCs w:val="27"/>
        </w:rPr>
        <w:t>                                                                        (5) 00% - 60%   -       F - Unacceptable</w:t>
      </w:r>
    </w:p>
    <w:p w14:paraId="487045CE" w14:textId="77777777" w:rsidR="000C6F81" w:rsidRPr="000C6F81" w:rsidRDefault="000C6F81" w:rsidP="000C6F81">
      <w:pPr>
        <w:shd w:val="clear" w:color="auto" w:fill="FFFFFF"/>
        <w:spacing w:after="150" w:line="240" w:lineRule="auto"/>
        <w:rPr>
          <w:rFonts w:ascii="Arial" w:eastAsia="Times New Roman" w:hAnsi="Arial" w:cs="Arial"/>
          <w:color w:val="333333"/>
          <w:sz w:val="21"/>
          <w:szCs w:val="21"/>
        </w:rPr>
      </w:pPr>
      <w:r w:rsidRPr="000C6F81">
        <w:rPr>
          <w:rFonts w:ascii="Arial" w:eastAsia="Times New Roman" w:hAnsi="Arial" w:cs="Arial"/>
          <w:color w:val="333333"/>
          <w:sz w:val="27"/>
          <w:szCs w:val="27"/>
        </w:rPr>
        <w:t>3. Withdrawal Policy:</w:t>
      </w:r>
    </w:p>
    <w:p w14:paraId="1632BA9E" w14:textId="77777777" w:rsidR="000C6F81" w:rsidRPr="000C6F81" w:rsidRDefault="000C6F81" w:rsidP="000C6F81">
      <w:pPr>
        <w:shd w:val="clear" w:color="auto" w:fill="FFFFFF"/>
        <w:spacing w:after="150" w:line="240" w:lineRule="auto"/>
        <w:ind w:firstLine="720"/>
        <w:rPr>
          <w:rFonts w:ascii="Arial" w:eastAsia="Times New Roman" w:hAnsi="Arial" w:cs="Arial"/>
          <w:color w:val="333333"/>
          <w:sz w:val="21"/>
          <w:szCs w:val="21"/>
        </w:rPr>
      </w:pPr>
      <w:r w:rsidRPr="000C6F81">
        <w:rPr>
          <w:rFonts w:ascii="Arial" w:eastAsia="Times New Roman" w:hAnsi="Arial" w:cs="Arial"/>
          <w:color w:val="333333"/>
          <w:sz w:val="27"/>
          <w:szCs w:val="27"/>
        </w:rPr>
        <w:t>You may withdraw at any time prior to the last date to withdraw from classes specified by the University Calendar results in the grade of W (P) being awarded.</w:t>
      </w:r>
    </w:p>
    <w:p w14:paraId="332DFD84" w14:textId="77777777" w:rsidR="000C6F81" w:rsidRPr="000C6F81" w:rsidRDefault="000C6F81" w:rsidP="000C6F81">
      <w:pPr>
        <w:shd w:val="clear" w:color="auto" w:fill="FFFFFF"/>
        <w:spacing w:after="150" w:line="240" w:lineRule="auto"/>
        <w:rPr>
          <w:rFonts w:ascii="Arial" w:eastAsia="Times New Roman" w:hAnsi="Arial" w:cs="Arial"/>
          <w:color w:val="333333"/>
          <w:sz w:val="21"/>
          <w:szCs w:val="21"/>
        </w:rPr>
      </w:pPr>
      <w:r w:rsidRPr="000C6F81">
        <w:rPr>
          <w:rFonts w:ascii="Arial" w:eastAsia="Times New Roman" w:hAnsi="Arial" w:cs="Arial"/>
          <w:color w:val="333333"/>
          <w:sz w:val="27"/>
          <w:szCs w:val="27"/>
        </w:rPr>
        <w:t>4. Final Exam:</w:t>
      </w:r>
    </w:p>
    <w:p w14:paraId="06637AB0" w14:textId="77777777" w:rsidR="000C6F81" w:rsidRPr="000C6F81" w:rsidRDefault="000C6F81" w:rsidP="000C6F81">
      <w:pPr>
        <w:shd w:val="clear" w:color="auto" w:fill="FFFFFF"/>
        <w:spacing w:after="150" w:line="240" w:lineRule="auto"/>
        <w:rPr>
          <w:rFonts w:ascii="Arial" w:eastAsia="Times New Roman" w:hAnsi="Arial" w:cs="Arial"/>
          <w:color w:val="333333"/>
          <w:sz w:val="21"/>
          <w:szCs w:val="21"/>
        </w:rPr>
      </w:pPr>
      <w:r w:rsidRPr="000C6F81">
        <w:rPr>
          <w:rFonts w:ascii="Arial" w:eastAsia="Times New Roman" w:hAnsi="Arial" w:cs="Arial"/>
          <w:color w:val="333333"/>
          <w:sz w:val="27"/>
          <w:szCs w:val="27"/>
        </w:rPr>
        <w:t>            There is no final examination, instead the multiple part project is the final assignment.</w:t>
      </w:r>
    </w:p>
    <w:p w14:paraId="31665B39" w14:textId="77777777" w:rsidR="000C6F81" w:rsidRPr="000C6F81" w:rsidRDefault="000C6F81" w:rsidP="000C6F81">
      <w:pPr>
        <w:shd w:val="clear" w:color="auto" w:fill="FFFFFF"/>
        <w:spacing w:after="150" w:line="240" w:lineRule="auto"/>
        <w:rPr>
          <w:rFonts w:ascii="Arial" w:eastAsia="Times New Roman" w:hAnsi="Arial" w:cs="Arial"/>
          <w:color w:val="333333"/>
          <w:sz w:val="21"/>
          <w:szCs w:val="21"/>
        </w:rPr>
      </w:pPr>
      <w:r w:rsidRPr="000C6F81">
        <w:rPr>
          <w:rFonts w:ascii="Arial" w:eastAsia="Times New Roman" w:hAnsi="Arial" w:cs="Arial"/>
          <w:color w:val="333333"/>
          <w:sz w:val="27"/>
          <w:szCs w:val="27"/>
        </w:rPr>
        <w:t>5. Academic Integrity:</w:t>
      </w:r>
    </w:p>
    <w:p w14:paraId="3EC676C5" w14:textId="77777777" w:rsidR="000C6F81" w:rsidRPr="000C6F81" w:rsidRDefault="000C6F81" w:rsidP="000C6F81">
      <w:pPr>
        <w:shd w:val="clear" w:color="auto" w:fill="FFFFFF"/>
        <w:spacing w:after="150" w:line="240" w:lineRule="auto"/>
        <w:rPr>
          <w:rFonts w:ascii="Arial" w:eastAsia="Times New Roman" w:hAnsi="Arial" w:cs="Arial"/>
          <w:color w:val="333333"/>
          <w:sz w:val="21"/>
          <w:szCs w:val="21"/>
        </w:rPr>
      </w:pPr>
      <w:r w:rsidRPr="000C6F81">
        <w:rPr>
          <w:rFonts w:ascii="Arial" w:eastAsia="Times New Roman" w:hAnsi="Arial" w:cs="Arial"/>
          <w:color w:val="333333"/>
          <w:sz w:val="21"/>
          <w:szCs w:val="21"/>
        </w:rPr>
        <w:t>       </w:t>
      </w:r>
    </w:p>
    <w:p w14:paraId="5EC72DF8" w14:textId="77777777" w:rsidR="000C6F81" w:rsidRPr="000C6F81" w:rsidRDefault="000C6F81" w:rsidP="000C6F81">
      <w:pPr>
        <w:shd w:val="clear" w:color="auto" w:fill="FFFFFF"/>
        <w:spacing w:after="150" w:line="240" w:lineRule="auto"/>
        <w:rPr>
          <w:rFonts w:ascii="Arial" w:eastAsia="Times New Roman" w:hAnsi="Arial" w:cs="Arial"/>
          <w:color w:val="333333"/>
          <w:sz w:val="21"/>
          <w:szCs w:val="21"/>
        </w:rPr>
      </w:pPr>
      <w:r w:rsidRPr="000C6F81">
        <w:rPr>
          <w:rFonts w:ascii="Arial" w:eastAsia="Times New Roman" w:hAnsi="Arial" w:cs="Arial"/>
          <w:color w:val="333333"/>
          <w:sz w:val="27"/>
          <w:szCs w:val="27"/>
        </w:rPr>
        <w:t>            The university Academic Integrity policy is adopted for this class.</w:t>
      </w:r>
    </w:p>
    <w:p w14:paraId="1A3B6B19" w14:textId="77777777" w:rsidR="000C6F81" w:rsidRPr="000C6F81" w:rsidRDefault="000C6F81" w:rsidP="000C6F81">
      <w:pPr>
        <w:shd w:val="clear" w:color="auto" w:fill="FFFFFF"/>
        <w:spacing w:after="150" w:line="240" w:lineRule="auto"/>
        <w:rPr>
          <w:rFonts w:ascii="Arial" w:eastAsia="Times New Roman" w:hAnsi="Arial" w:cs="Arial"/>
          <w:color w:val="333333"/>
          <w:sz w:val="21"/>
          <w:szCs w:val="21"/>
        </w:rPr>
      </w:pPr>
      <w:r w:rsidRPr="000C6F81">
        <w:rPr>
          <w:rFonts w:ascii="Arial" w:eastAsia="Times New Roman" w:hAnsi="Arial" w:cs="Arial"/>
          <w:color w:val="333333"/>
          <w:sz w:val="27"/>
          <w:szCs w:val="27"/>
        </w:rPr>
        <w:t>6. Standards for Written Work: Typographical Format</w:t>
      </w:r>
    </w:p>
    <w:p w14:paraId="7488560D" w14:textId="77777777" w:rsidR="000C6F81" w:rsidRPr="000C6F81" w:rsidRDefault="000C6F81" w:rsidP="000C6F81">
      <w:pPr>
        <w:shd w:val="clear" w:color="auto" w:fill="FFFFFF"/>
        <w:spacing w:after="150" w:line="240" w:lineRule="auto"/>
        <w:rPr>
          <w:rFonts w:ascii="Arial" w:eastAsia="Times New Roman" w:hAnsi="Arial" w:cs="Arial"/>
          <w:color w:val="333333"/>
          <w:sz w:val="21"/>
          <w:szCs w:val="21"/>
        </w:rPr>
      </w:pPr>
      <w:r w:rsidRPr="000C6F81">
        <w:rPr>
          <w:rFonts w:ascii="Arial" w:eastAsia="Times New Roman" w:hAnsi="Arial" w:cs="Arial"/>
          <w:color w:val="333333"/>
          <w:sz w:val="21"/>
          <w:szCs w:val="21"/>
        </w:rPr>
        <w:t> </w:t>
      </w:r>
      <w:r w:rsidRPr="000C6F81">
        <w:rPr>
          <w:rFonts w:ascii="Arial" w:eastAsia="Times New Roman" w:hAnsi="Arial" w:cs="Arial"/>
          <w:color w:val="333333"/>
          <w:sz w:val="27"/>
          <w:szCs w:val="27"/>
        </w:rPr>
        <w:t>Any professional font of at least twelve points is used for the main text </w:t>
      </w:r>
      <w:r w:rsidRPr="000C6F81">
        <w:rPr>
          <w:rFonts w:ascii="Arial" w:eastAsia="Times New Roman" w:hAnsi="Arial" w:cs="Arial"/>
          <w:b/>
          <w:bCs/>
          <w:color w:val="333333"/>
          <w:sz w:val="27"/>
          <w:szCs w:val="27"/>
          <w:u w:val="single"/>
        </w:rPr>
        <w:t>except Times Roman</w:t>
      </w:r>
    </w:p>
    <w:p w14:paraId="2D5A24DD" w14:textId="77777777" w:rsidR="000C6F81" w:rsidRPr="000C6F81" w:rsidRDefault="000C6F81" w:rsidP="000C6F81">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0C6F81">
        <w:rPr>
          <w:rFonts w:ascii="Arial" w:eastAsia="Times New Roman" w:hAnsi="Arial" w:cs="Arial"/>
          <w:color w:val="333333"/>
          <w:sz w:val="27"/>
          <w:szCs w:val="27"/>
        </w:rPr>
        <w:t>Page layout should be as follows:</w:t>
      </w:r>
    </w:p>
    <w:p w14:paraId="7644FABD" w14:textId="77777777" w:rsidR="000C6F81" w:rsidRPr="000C6F81" w:rsidRDefault="000C6F81" w:rsidP="000C6F81">
      <w:pPr>
        <w:numPr>
          <w:ilvl w:val="1"/>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0C6F81">
        <w:rPr>
          <w:rFonts w:ascii="Arial" w:eastAsia="Times New Roman" w:hAnsi="Arial" w:cs="Arial"/>
          <w:color w:val="333333"/>
          <w:sz w:val="27"/>
          <w:szCs w:val="27"/>
        </w:rPr>
        <w:t>Top and Bottom Margins: No more than 1", no less than ½".</w:t>
      </w:r>
    </w:p>
    <w:p w14:paraId="4F54174D" w14:textId="77777777" w:rsidR="000C6F81" w:rsidRPr="000C6F81" w:rsidRDefault="000C6F81" w:rsidP="000C6F81">
      <w:pPr>
        <w:numPr>
          <w:ilvl w:val="1"/>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0C6F81">
        <w:rPr>
          <w:rFonts w:ascii="Arial" w:eastAsia="Times New Roman" w:hAnsi="Arial" w:cs="Arial"/>
          <w:color w:val="333333"/>
          <w:sz w:val="27"/>
          <w:szCs w:val="27"/>
        </w:rPr>
        <w:t xml:space="preserve">Left and Right Margins: No more than 1", </w:t>
      </w:r>
      <w:proofErr w:type="spellStart"/>
      <w:r w:rsidRPr="000C6F81">
        <w:rPr>
          <w:rFonts w:ascii="Arial" w:eastAsia="Times New Roman" w:hAnsi="Arial" w:cs="Arial"/>
          <w:color w:val="333333"/>
          <w:sz w:val="27"/>
          <w:szCs w:val="27"/>
        </w:rPr>
        <w:t>mo</w:t>
      </w:r>
      <w:proofErr w:type="spellEnd"/>
      <w:r w:rsidRPr="000C6F81">
        <w:rPr>
          <w:rFonts w:ascii="Arial" w:eastAsia="Times New Roman" w:hAnsi="Arial" w:cs="Arial"/>
          <w:color w:val="333333"/>
          <w:sz w:val="27"/>
          <w:szCs w:val="27"/>
        </w:rPr>
        <w:t xml:space="preserve"> less than ½".</w:t>
      </w:r>
    </w:p>
    <w:p w14:paraId="680EBB83" w14:textId="77777777" w:rsidR="000C6F81" w:rsidRPr="000C6F81" w:rsidRDefault="000C6F81" w:rsidP="000C6F81">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0C6F81">
        <w:rPr>
          <w:rFonts w:ascii="Arial" w:eastAsia="Times New Roman" w:hAnsi="Arial" w:cs="Arial"/>
          <w:color w:val="333333"/>
          <w:sz w:val="27"/>
          <w:szCs w:val="27"/>
        </w:rPr>
        <w:t>Page numbers are placed at the bottom of all pages and indicate the number of the current page and the total number of pages, for example "Page X of N</w:t>
      </w:r>
    </w:p>
    <w:p w14:paraId="183C88ED" w14:textId="77777777" w:rsidR="000C6F81" w:rsidRPr="000C6F81" w:rsidRDefault="000C6F81" w:rsidP="000C6F81">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0C6F81">
        <w:rPr>
          <w:rFonts w:ascii="Arial" w:eastAsia="Times New Roman" w:hAnsi="Arial" w:cs="Arial"/>
          <w:color w:val="333333"/>
          <w:sz w:val="27"/>
          <w:szCs w:val="27"/>
        </w:rPr>
        <w:lastRenderedPageBreak/>
        <w:t xml:space="preserve">A running header </w:t>
      </w:r>
      <w:proofErr w:type="gramStart"/>
      <w:r w:rsidRPr="000C6F81">
        <w:rPr>
          <w:rFonts w:ascii="Arial" w:eastAsia="Times New Roman" w:hAnsi="Arial" w:cs="Arial"/>
          <w:color w:val="333333"/>
          <w:sz w:val="27"/>
          <w:szCs w:val="27"/>
        </w:rPr>
        <w:t>consisting</w:t>
      </w:r>
      <w:proofErr w:type="gramEnd"/>
      <w:r w:rsidRPr="000C6F81">
        <w:rPr>
          <w:rFonts w:ascii="Arial" w:eastAsia="Times New Roman" w:hAnsi="Arial" w:cs="Arial"/>
          <w:color w:val="333333"/>
          <w:sz w:val="27"/>
          <w:szCs w:val="27"/>
        </w:rPr>
        <w:t xml:space="preserve"> or you name and identification of the assignment should be placed on all pages as follows:                                                                      </w:t>
      </w:r>
    </w:p>
    <w:p w14:paraId="655DBAFF" w14:textId="77777777" w:rsidR="000C6F81" w:rsidRPr="000C6F81" w:rsidRDefault="000C6F81" w:rsidP="000C6F81">
      <w:pPr>
        <w:numPr>
          <w:ilvl w:val="1"/>
          <w:numId w:val="4"/>
        </w:numPr>
        <w:shd w:val="clear" w:color="auto" w:fill="FFFFFF"/>
        <w:spacing w:before="100" w:beforeAutospacing="1" w:after="100" w:afterAutospacing="1" w:line="240" w:lineRule="auto"/>
        <w:ind w:hanging="2520"/>
        <w:rPr>
          <w:rFonts w:ascii="Arial" w:eastAsia="Times New Roman" w:hAnsi="Arial" w:cs="Arial"/>
          <w:color w:val="333333"/>
          <w:sz w:val="21"/>
          <w:szCs w:val="21"/>
        </w:rPr>
      </w:pPr>
      <w:r w:rsidRPr="000C6F81">
        <w:rPr>
          <w:rFonts w:ascii="Arial" w:eastAsia="Times New Roman" w:hAnsi="Arial" w:cs="Arial"/>
          <w:color w:val="333333"/>
          <w:sz w:val="21"/>
          <w:szCs w:val="21"/>
        </w:rPr>
        <w:t>                                                </w:t>
      </w:r>
      <w:r w:rsidRPr="000C6F81">
        <w:rPr>
          <w:rFonts w:ascii="Arial" w:eastAsia="Times New Roman" w:hAnsi="Arial" w:cs="Arial"/>
          <w:color w:val="333333"/>
          <w:sz w:val="27"/>
          <w:szCs w:val="27"/>
        </w:rPr>
        <w:t>Last Name, First Name ID</w:t>
      </w:r>
      <w:proofErr w:type="gramStart"/>
      <w:r w:rsidRPr="000C6F81">
        <w:rPr>
          <w:rFonts w:ascii="Arial" w:eastAsia="Times New Roman" w:hAnsi="Arial" w:cs="Arial"/>
          <w:color w:val="333333"/>
          <w:sz w:val="27"/>
          <w:szCs w:val="27"/>
        </w:rPr>
        <w:t>#[</w:t>
      </w:r>
      <w:proofErr w:type="gramEnd"/>
      <w:r w:rsidRPr="000C6F81">
        <w:rPr>
          <w:rFonts w:ascii="Arial" w:eastAsia="Times New Roman" w:hAnsi="Arial" w:cs="Arial"/>
          <w:color w:val="333333"/>
          <w:sz w:val="27"/>
          <w:szCs w:val="27"/>
        </w:rPr>
        <w:t>Chapter Number of Assignment]</w:t>
      </w:r>
    </w:p>
    <w:p w14:paraId="57DBACBD" w14:textId="77777777" w:rsidR="000C6F81" w:rsidRPr="000C6F81" w:rsidRDefault="000C6F81" w:rsidP="000C6F81">
      <w:pPr>
        <w:shd w:val="clear" w:color="auto" w:fill="FFFFFF"/>
        <w:spacing w:after="150" w:line="240" w:lineRule="auto"/>
        <w:ind w:hanging="360"/>
        <w:rPr>
          <w:rFonts w:ascii="Arial" w:eastAsia="Times New Roman" w:hAnsi="Arial" w:cs="Arial"/>
          <w:color w:val="333333"/>
          <w:sz w:val="21"/>
          <w:szCs w:val="21"/>
        </w:rPr>
      </w:pPr>
      <w:r w:rsidRPr="000C6F81">
        <w:rPr>
          <w:rFonts w:ascii="Arial" w:eastAsia="Times New Roman" w:hAnsi="Arial" w:cs="Arial"/>
          <w:color w:val="333333"/>
          <w:sz w:val="27"/>
          <w:szCs w:val="27"/>
        </w:rPr>
        <w:t>                Pages should be double-spaced.</w:t>
      </w:r>
    </w:p>
    <w:p w14:paraId="217EC247" w14:textId="77777777" w:rsidR="000C6F81" w:rsidRPr="000C6F81" w:rsidRDefault="000C6F81" w:rsidP="000C6F81">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0C6F81">
        <w:rPr>
          <w:rFonts w:ascii="Arial" w:eastAsia="Times New Roman" w:hAnsi="Arial" w:cs="Arial"/>
          <w:color w:val="333333"/>
          <w:sz w:val="27"/>
          <w:szCs w:val="27"/>
        </w:rPr>
        <w:t>Unless otherwise instructed all assignments are limited to no more than five pages, excluding figures, tables, pictures or other non-text items.</w:t>
      </w:r>
    </w:p>
    <w:p w14:paraId="16EFDBB0" w14:textId="77777777" w:rsidR="000C6F81" w:rsidRPr="000C6F81" w:rsidRDefault="000C6F81" w:rsidP="000C6F81">
      <w:pPr>
        <w:shd w:val="clear" w:color="auto" w:fill="FFFFFF"/>
        <w:spacing w:after="150" w:line="240" w:lineRule="auto"/>
        <w:ind w:left="600" w:hanging="360"/>
        <w:rPr>
          <w:rFonts w:ascii="Arial" w:eastAsia="Times New Roman" w:hAnsi="Arial" w:cs="Arial"/>
          <w:color w:val="333333"/>
          <w:sz w:val="21"/>
          <w:szCs w:val="21"/>
        </w:rPr>
      </w:pPr>
      <w:r w:rsidRPr="000C6F81">
        <w:rPr>
          <w:rFonts w:ascii="Arial" w:eastAsia="Times New Roman" w:hAnsi="Arial" w:cs="Arial"/>
          <w:color w:val="333333"/>
          <w:sz w:val="27"/>
          <w:szCs w:val="27"/>
        </w:rPr>
        <w:t>7. Standards for Written Work: Style</w:t>
      </w:r>
    </w:p>
    <w:p w14:paraId="0ACBA3C4" w14:textId="77777777" w:rsidR="000C6F81" w:rsidRPr="000C6F81" w:rsidRDefault="000C6F81" w:rsidP="000C6F81">
      <w:pPr>
        <w:shd w:val="clear" w:color="auto" w:fill="FFFFFF"/>
        <w:spacing w:after="150" w:line="240" w:lineRule="auto"/>
        <w:ind w:left="600" w:hanging="360"/>
        <w:rPr>
          <w:rFonts w:ascii="Arial" w:eastAsia="Times New Roman" w:hAnsi="Arial" w:cs="Arial"/>
          <w:color w:val="333333"/>
          <w:sz w:val="21"/>
          <w:szCs w:val="21"/>
        </w:rPr>
      </w:pPr>
      <w:r w:rsidRPr="000C6F81">
        <w:rPr>
          <w:rFonts w:ascii="Arial" w:eastAsia="Times New Roman" w:hAnsi="Arial" w:cs="Arial"/>
          <w:color w:val="333333"/>
          <w:sz w:val="27"/>
          <w:szCs w:val="27"/>
        </w:rPr>
        <w:t>​​​​​​​Generally, technical papers are written in present and/or past tense rather than future tense. Rather than writing “The users will see the display.” Use “The user sees the display.” Or “The user saw the display.”</w:t>
      </w:r>
    </w:p>
    <w:p w14:paraId="41564BDA" w14:textId="77777777" w:rsidR="000C6F81" w:rsidRPr="000C6F81" w:rsidRDefault="000C6F81" w:rsidP="000C6F81">
      <w:pPr>
        <w:shd w:val="clear" w:color="auto" w:fill="FFFFFF"/>
        <w:spacing w:after="150" w:line="240" w:lineRule="auto"/>
        <w:ind w:left="600" w:hanging="360"/>
        <w:rPr>
          <w:rFonts w:ascii="Arial" w:eastAsia="Times New Roman" w:hAnsi="Arial" w:cs="Arial"/>
          <w:color w:val="333333"/>
          <w:sz w:val="21"/>
          <w:szCs w:val="21"/>
        </w:rPr>
      </w:pPr>
      <w:r w:rsidRPr="000C6F81">
        <w:rPr>
          <w:rFonts w:ascii="Arial" w:eastAsia="Times New Roman" w:hAnsi="Arial" w:cs="Arial"/>
          <w:color w:val="333333"/>
          <w:sz w:val="27"/>
          <w:szCs w:val="27"/>
        </w:rPr>
        <w:t>Use active voice (subject of sentence acts on the object of the sentence) to create more concise expression of your ideas.</w:t>
      </w:r>
    </w:p>
    <w:p w14:paraId="26A8C622" w14:textId="77777777" w:rsidR="000C6F81" w:rsidRPr="000C6F81" w:rsidRDefault="000C6F81" w:rsidP="000C6F81">
      <w:pPr>
        <w:shd w:val="clear" w:color="auto" w:fill="FFFFFF"/>
        <w:spacing w:after="150" w:line="240" w:lineRule="auto"/>
        <w:ind w:left="600" w:hanging="360"/>
        <w:rPr>
          <w:rFonts w:ascii="Arial" w:eastAsia="Times New Roman" w:hAnsi="Arial" w:cs="Arial"/>
          <w:color w:val="333333"/>
          <w:sz w:val="21"/>
          <w:szCs w:val="21"/>
        </w:rPr>
      </w:pPr>
      <w:r w:rsidRPr="000C6F81">
        <w:rPr>
          <w:rFonts w:ascii="Arial" w:eastAsia="Times New Roman" w:hAnsi="Arial" w:cs="Arial"/>
          <w:color w:val="333333"/>
          <w:sz w:val="27"/>
          <w:szCs w:val="27"/>
        </w:rPr>
        <w:t>Use of third person, plural results in eliminating problems with pronoun agreement. For example: users (subject) they, them, their (pronouns), rather than user (subject) he or she (pronouns).</w:t>
      </w:r>
    </w:p>
    <w:p w14:paraId="33C5DB52" w14:textId="77777777" w:rsidR="000C6F81" w:rsidRPr="000C6F81" w:rsidRDefault="000C6F81" w:rsidP="000C6F81">
      <w:pPr>
        <w:shd w:val="clear" w:color="auto" w:fill="FFFFFF"/>
        <w:spacing w:after="150" w:line="240" w:lineRule="auto"/>
        <w:ind w:left="600" w:hanging="360"/>
        <w:rPr>
          <w:rFonts w:ascii="Arial" w:eastAsia="Times New Roman" w:hAnsi="Arial" w:cs="Arial"/>
          <w:color w:val="333333"/>
          <w:sz w:val="21"/>
          <w:szCs w:val="21"/>
        </w:rPr>
      </w:pPr>
      <w:r w:rsidRPr="000C6F81">
        <w:rPr>
          <w:rFonts w:ascii="Arial" w:eastAsia="Times New Roman" w:hAnsi="Arial" w:cs="Arial"/>
          <w:color w:val="333333"/>
          <w:sz w:val="27"/>
          <w:szCs w:val="27"/>
        </w:rPr>
        <w:t>Use first person when you are making a statement or observation but rather than using “I” it is preferable to write “this writer or this observer”.</w:t>
      </w:r>
    </w:p>
    <w:p w14:paraId="487BB1E1" w14:textId="77777777" w:rsidR="000C6F81" w:rsidRPr="000C6F81" w:rsidRDefault="000C6F81" w:rsidP="000C6F81">
      <w:pPr>
        <w:shd w:val="clear" w:color="auto" w:fill="FFFFFF"/>
        <w:spacing w:after="150" w:line="240" w:lineRule="auto"/>
        <w:ind w:left="600" w:hanging="360"/>
        <w:rPr>
          <w:rFonts w:ascii="Arial" w:eastAsia="Times New Roman" w:hAnsi="Arial" w:cs="Arial"/>
          <w:color w:val="333333"/>
          <w:sz w:val="21"/>
          <w:szCs w:val="21"/>
        </w:rPr>
      </w:pPr>
      <w:r w:rsidRPr="000C6F81">
        <w:rPr>
          <w:rFonts w:ascii="Arial" w:eastAsia="Times New Roman" w:hAnsi="Arial" w:cs="Arial"/>
          <w:color w:val="333333"/>
          <w:sz w:val="27"/>
          <w:szCs w:val="27"/>
        </w:rPr>
        <w:t>Avoid vague or general terms: like, neat, cool, hard, easy, these, things, stuff, just like, their, it, etc.</w:t>
      </w:r>
    </w:p>
    <w:p w14:paraId="4C63DD74" w14:textId="77777777" w:rsidR="000C6F81" w:rsidRPr="000C6F81" w:rsidRDefault="000C6F81" w:rsidP="000C6F81">
      <w:pPr>
        <w:shd w:val="clear" w:color="auto" w:fill="FFFFFF"/>
        <w:spacing w:after="150" w:line="240" w:lineRule="auto"/>
        <w:ind w:left="600" w:hanging="360"/>
        <w:rPr>
          <w:rFonts w:ascii="Arial" w:eastAsia="Times New Roman" w:hAnsi="Arial" w:cs="Arial"/>
          <w:color w:val="333333"/>
          <w:sz w:val="21"/>
          <w:szCs w:val="21"/>
        </w:rPr>
      </w:pPr>
      <w:r w:rsidRPr="000C6F81">
        <w:rPr>
          <w:rFonts w:ascii="Arial" w:eastAsia="Times New Roman" w:hAnsi="Arial" w:cs="Arial"/>
          <w:color w:val="333333"/>
          <w:sz w:val="27"/>
          <w:szCs w:val="27"/>
        </w:rPr>
        <w:t>Avoid past tense of the verb “to get”.</w:t>
      </w:r>
    </w:p>
    <w:p w14:paraId="2E338761" w14:textId="77777777" w:rsidR="000C6F81" w:rsidRPr="000C6F81" w:rsidRDefault="000C6F81" w:rsidP="000C6F81">
      <w:pPr>
        <w:shd w:val="clear" w:color="auto" w:fill="FFFFFF"/>
        <w:spacing w:after="150" w:line="240" w:lineRule="auto"/>
        <w:ind w:left="600" w:hanging="360"/>
        <w:rPr>
          <w:rFonts w:ascii="Arial" w:eastAsia="Times New Roman" w:hAnsi="Arial" w:cs="Arial"/>
          <w:color w:val="333333"/>
          <w:sz w:val="21"/>
          <w:szCs w:val="21"/>
        </w:rPr>
      </w:pPr>
      <w:r w:rsidRPr="000C6F81">
        <w:rPr>
          <w:rFonts w:ascii="Arial" w:eastAsia="Times New Roman" w:hAnsi="Arial" w:cs="Arial"/>
          <w:color w:val="333333"/>
          <w:sz w:val="27"/>
          <w:szCs w:val="27"/>
        </w:rPr>
        <w:t>Avoid redundancies as “refer back” or “completely done” or “really unique” instead say simply “refer”, “completed” or “unique”.</w:t>
      </w:r>
    </w:p>
    <w:p w14:paraId="09DD5EB8" w14:textId="77777777" w:rsidR="000C6F81" w:rsidRPr="000C6F81" w:rsidRDefault="000C6F81" w:rsidP="000C6F81">
      <w:pPr>
        <w:shd w:val="clear" w:color="auto" w:fill="FFFFFF"/>
        <w:spacing w:after="150" w:line="240" w:lineRule="auto"/>
        <w:ind w:left="600" w:hanging="360"/>
        <w:rPr>
          <w:rFonts w:ascii="Arial" w:eastAsia="Times New Roman" w:hAnsi="Arial" w:cs="Arial"/>
          <w:color w:val="333333"/>
          <w:sz w:val="21"/>
          <w:szCs w:val="21"/>
        </w:rPr>
      </w:pPr>
      <w:r w:rsidRPr="000C6F81">
        <w:rPr>
          <w:rFonts w:ascii="Arial" w:eastAsia="Times New Roman" w:hAnsi="Arial" w:cs="Arial"/>
          <w:color w:val="333333"/>
          <w:sz w:val="27"/>
          <w:szCs w:val="27"/>
        </w:rPr>
        <w:t>Check subject and verb agreement carefully when performing grammatical check.</w:t>
      </w:r>
    </w:p>
    <w:p w14:paraId="0C878174" w14:textId="77777777" w:rsidR="000C6F81" w:rsidRPr="000C6F81" w:rsidRDefault="000C6F81" w:rsidP="000C6F81">
      <w:pPr>
        <w:shd w:val="clear" w:color="auto" w:fill="FFFFFF"/>
        <w:spacing w:after="150" w:line="240" w:lineRule="auto"/>
        <w:ind w:left="600" w:hanging="360"/>
        <w:rPr>
          <w:rFonts w:ascii="Arial" w:eastAsia="Times New Roman" w:hAnsi="Arial" w:cs="Arial"/>
          <w:color w:val="333333"/>
          <w:sz w:val="21"/>
          <w:szCs w:val="21"/>
        </w:rPr>
      </w:pPr>
      <w:r w:rsidRPr="000C6F81">
        <w:rPr>
          <w:rFonts w:ascii="Arial" w:eastAsia="Times New Roman" w:hAnsi="Arial" w:cs="Arial"/>
          <w:color w:val="333333"/>
          <w:sz w:val="27"/>
          <w:szCs w:val="27"/>
        </w:rPr>
        <w:t>Spell check your final document but remember Spell check does not detect improper word usage such as in the following sentence</w:t>
      </w:r>
    </w:p>
    <w:p w14:paraId="457DF2FE" w14:textId="77777777" w:rsidR="000C6F81" w:rsidRPr="000C6F81" w:rsidRDefault="000C6F81" w:rsidP="000C6F81">
      <w:pPr>
        <w:shd w:val="clear" w:color="auto" w:fill="FFFFFF"/>
        <w:spacing w:after="150" w:line="240" w:lineRule="auto"/>
        <w:ind w:hanging="360"/>
        <w:rPr>
          <w:rFonts w:ascii="Arial" w:eastAsia="Times New Roman" w:hAnsi="Arial" w:cs="Arial"/>
          <w:color w:val="333333"/>
          <w:sz w:val="21"/>
          <w:szCs w:val="21"/>
        </w:rPr>
      </w:pPr>
      <w:r w:rsidRPr="000C6F81">
        <w:rPr>
          <w:rFonts w:ascii="Arial" w:eastAsia="Times New Roman" w:hAnsi="Arial" w:cs="Arial"/>
          <w:color w:val="333333"/>
          <w:sz w:val="21"/>
          <w:szCs w:val="21"/>
        </w:rPr>
        <w:t>                </w:t>
      </w:r>
      <w:r w:rsidRPr="000C6F81">
        <w:rPr>
          <w:rFonts w:ascii="Arial" w:eastAsia="Times New Roman" w:hAnsi="Arial" w:cs="Arial"/>
          <w:color w:val="333333"/>
          <w:sz w:val="27"/>
          <w:szCs w:val="27"/>
        </w:rPr>
        <w:t>“It is now the time to delete the file.”</w:t>
      </w:r>
    </w:p>
    <w:p w14:paraId="0BDFC86D" w14:textId="77777777" w:rsidR="000C6F81" w:rsidRPr="000C6F81" w:rsidRDefault="000C6F81" w:rsidP="000C6F81">
      <w:pPr>
        <w:shd w:val="clear" w:color="auto" w:fill="FFFFFF"/>
        <w:spacing w:after="150" w:line="240" w:lineRule="auto"/>
        <w:ind w:hanging="360"/>
        <w:rPr>
          <w:rFonts w:ascii="Arial" w:eastAsia="Times New Roman" w:hAnsi="Arial" w:cs="Arial"/>
          <w:color w:val="333333"/>
          <w:sz w:val="21"/>
          <w:szCs w:val="21"/>
        </w:rPr>
      </w:pPr>
      <w:r w:rsidRPr="000C6F81">
        <w:rPr>
          <w:rFonts w:ascii="Arial" w:eastAsia="Times New Roman" w:hAnsi="Arial" w:cs="Arial"/>
          <w:color w:val="333333"/>
          <w:sz w:val="21"/>
          <w:szCs w:val="21"/>
        </w:rPr>
        <w:t>                </w:t>
      </w:r>
      <w:r w:rsidRPr="000C6F81">
        <w:rPr>
          <w:rFonts w:ascii="Arial" w:eastAsia="Times New Roman" w:hAnsi="Arial" w:cs="Arial"/>
          <w:color w:val="333333"/>
          <w:sz w:val="27"/>
          <w:szCs w:val="27"/>
        </w:rPr>
        <w:t>“It is not the time to delete the file.”</w:t>
      </w:r>
    </w:p>
    <w:p w14:paraId="2318C262" w14:textId="77777777" w:rsidR="000C6F81" w:rsidRPr="000C6F81" w:rsidRDefault="000C6F81" w:rsidP="000C6F81">
      <w:pPr>
        <w:shd w:val="clear" w:color="auto" w:fill="FFFFFF"/>
        <w:spacing w:after="150" w:line="240" w:lineRule="auto"/>
        <w:ind w:left="600" w:hanging="360"/>
        <w:rPr>
          <w:rFonts w:ascii="Arial" w:eastAsia="Times New Roman" w:hAnsi="Arial" w:cs="Arial"/>
          <w:color w:val="333333"/>
          <w:sz w:val="21"/>
          <w:szCs w:val="21"/>
        </w:rPr>
      </w:pPr>
      <w:r w:rsidRPr="000C6F81">
        <w:rPr>
          <w:rFonts w:ascii="Arial" w:eastAsia="Times New Roman" w:hAnsi="Arial" w:cs="Arial"/>
          <w:color w:val="333333"/>
          <w:sz w:val="27"/>
          <w:szCs w:val="27"/>
        </w:rPr>
        <w:t xml:space="preserve">Always read your paper aloud about one hour after completing. This technique improves your spoken and written style however, professional </w:t>
      </w:r>
      <w:r w:rsidRPr="000C6F81">
        <w:rPr>
          <w:rFonts w:ascii="Arial" w:eastAsia="Times New Roman" w:hAnsi="Arial" w:cs="Arial"/>
          <w:color w:val="333333"/>
          <w:sz w:val="27"/>
          <w:szCs w:val="27"/>
        </w:rPr>
        <w:lastRenderedPageBreak/>
        <w:t>papers do not use colloquialisms often found in spoken or conversational English.</w:t>
      </w:r>
    </w:p>
    <w:p w14:paraId="07E5F9B4" w14:textId="77777777" w:rsidR="000C6F81" w:rsidRPr="000C6F81" w:rsidRDefault="000C6F81" w:rsidP="000C6F81">
      <w:pPr>
        <w:shd w:val="clear" w:color="auto" w:fill="FFFFFF"/>
        <w:spacing w:after="150" w:line="240" w:lineRule="auto"/>
        <w:ind w:left="600" w:hanging="360"/>
        <w:rPr>
          <w:rFonts w:ascii="Arial" w:eastAsia="Times New Roman" w:hAnsi="Arial" w:cs="Arial"/>
          <w:color w:val="333333"/>
          <w:sz w:val="21"/>
          <w:szCs w:val="21"/>
        </w:rPr>
      </w:pPr>
      <w:r w:rsidRPr="000C6F81">
        <w:rPr>
          <w:rFonts w:ascii="Arial" w:eastAsia="Times New Roman" w:hAnsi="Arial" w:cs="Arial"/>
          <w:color w:val="333333"/>
          <w:sz w:val="27"/>
          <w:szCs w:val="27"/>
        </w:rPr>
        <w:t xml:space="preserve">Have another person in the class read your paper, if </w:t>
      </w:r>
      <w:proofErr w:type="gramStart"/>
      <w:r w:rsidRPr="000C6F81">
        <w:rPr>
          <w:rFonts w:ascii="Arial" w:eastAsia="Times New Roman" w:hAnsi="Arial" w:cs="Arial"/>
          <w:color w:val="333333"/>
          <w:sz w:val="27"/>
          <w:szCs w:val="27"/>
        </w:rPr>
        <w:t>possible</w:t>
      </w:r>
      <w:proofErr w:type="gramEnd"/>
      <w:r w:rsidRPr="000C6F81">
        <w:rPr>
          <w:rFonts w:ascii="Arial" w:eastAsia="Times New Roman" w:hAnsi="Arial" w:cs="Arial"/>
          <w:color w:val="333333"/>
          <w:sz w:val="27"/>
          <w:szCs w:val="27"/>
        </w:rPr>
        <w:t xml:space="preserve"> a native speaker of English.</w:t>
      </w:r>
    </w:p>
    <w:p w14:paraId="1CA9288A" w14:textId="77777777" w:rsidR="000C6F81" w:rsidRPr="000C6F81" w:rsidRDefault="000C6F81" w:rsidP="000C6F81">
      <w:pPr>
        <w:shd w:val="clear" w:color="auto" w:fill="FFFFFF"/>
        <w:spacing w:after="150" w:line="240" w:lineRule="auto"/>
        <w:ind w:left="600" w:hanging="360"/>
        <w:rPr>
          <w:rFonts w:ascii="Arial" w:eastAsia="Times New Roman" w:hAnsi="Arial" w:cs="Arial"/>
          <w:color w:val="333333"/>
          <w:sz w:val="21"/>
          <w:szCs w:val="21"/>
        </w:rPr>
      </w:pPr>
      <w:r w:rsidRPr="000C6F81">
        <w:rPr>
          <w:rFonts w:ascii="Arial" w:eastAsia="Times New Roman" w:hAnsi="Arial" w:cs="Arial"/>
          <w:color w:val="333333"/>
          <w:sz w:val="27"/>
          <w:szCs w:val="27"/>
        </w:rPr>
        <w:t xml:space="preserve">Assume your reader is knowledgeable of technology, computer science and interaction </w:t>
      </w:r>
      <w:proofErr w:type="spellStart"/>
      <w:proofErr w:type="gramStart"/>
      <w:r w:rsidRPr="000C6F81">
        <w:rPr>
          <w:rFonts w:ascii="Arial" w:eastAsia="Times New Roman" w:hAnsi="Arial" w:cs="Arial"/>
          <w:color w:val="333333"/>
          <w:sz w:val="27"/>
          <w:szCs w:val="27"/>
        </w:rPr>
        <w:t>design.Define</w:t>
      </w:r>
      <w:proofErr w:type="spellEnd"/>
      <w:proofErr w:type="gramEnd"/>
      <w:r w:rsidRPr="000C6F81">
        <w:rPr>
          <w:rFonts w:ascii="Arial" w:eastAsia="Times New Roman" w:hAnsi="Arial" w:cs="Arial"/>
          <w:color w:val="333333"/>
          <w:sz w:val="27"/>
          <w:szCs w:val="27"/>
        </w:rPr>
        <w:t xml:space="preserve"> all abbreviations or acronyms after first usage.</w:t>
      </w:r>
    </w:p>
    <w:p w14:paraId="2084E7D0" w14:textId="77777777" w:rsidR="000C6F81" w:rsidRPr="000C6F81" w:rsidRDefault="000C6F81" w:rsidP="000C6F81">
      <w:pPr>
        <w:shd w:val="clear" w:color="auto" w:fill="FFFFFF"/>
        <w:spacing w:after="150" w:line="240" w:lineRule="auto"/>
        <w:ind w:left="600" w:hanging="360"/>
        <w:rPr>
          <w:rFonts w:ascii="Arial" w:eastAsia="Times New Roman" w:hAnsi="Arial" w:cs="Arial"/>
          <w:color w:val="333333"/>
          <w:sz w:val="21"/>
          <w:szCs w:val="21"/>
        </w:rPr>
      </w:pPr>
      <w:r w:rsidRPr="000C6F81">
        <w:rPr>
          <w:rFonts w:ascii="Arial" w:eastAsia="Times New Roman" w:hAnsi="Arial" w:cs="Arial"/>
          <w:color w:val="333333"/>
          <w:sz w:val="27"/>
          <w:szCs w:val="27"/>
        </w:rPr>
        <w:t>Avoid the use of complex sentence structure by using short, to-the-point sentences as are used in industry.</w:t>
      </w:r>
    </w:p>
    <w:p w14:paraId="25BDDA73" w14:textId="77777777" w:rsidR="000C6F81" w:rsidRPr="000C6F81" w:rsidRDefault="000C6F81" w:rsidP="000C6F81">
      <w:pPr>
        <w:shd w:val="clear" w:color="auto" w:fill="FFFFFF"/>
        <w:spacing w:after="150" w:line="240" w:lineRule="auto"/>
        <w:ind w:left="600" w:hanging="360"/>
        <w:rPr>
          <w:rFonts w:ascii="Arial" w:eastAsia="Times New Roman" w:hAnsi="Arial" w:cs="Arial"/>
          <w:color w:val="333333"/>
          <w:sz w:val="21"/>
          <w:szCs w:val="21"/>
        </w:rPr>
      </w:pPr>
      <w:r w:rsidRPr="000C6F81">
        <w:rPr>
          <w:rFonts w:ascii="Arial" w:eastAsia="Times New Roman" w:hAnsi="Arial" w:cs="Arial"/>
          <w:color w:val="333333"/>
          <w:sz w:val="27"/>
          <w:szCs w:val="27"/>
        </w:rPr>
        <w:t xml:space="preserve">Remember to answer </w:t>
      </w:r>
      <w:proofErr w:type="gramStart"/>
      <w:r w:rsidRPr="000C6F81">
        <w:rPr>
          <w:rFonts w:ascii="Arial" w:eastAsia="Times New Roman" w:hAnsi="Arial" w:cs="Arial"/>
          <w:color w:val="333333"/>
          <w:sz w:val="27"/>
          <w:szCs w:val="27"/>
        </w:rPr>
        <w:t>all of</w:t>
      </w:r>
      <w:proofErr w:type="gramEnd"/>
      <w:r w:rsidRPr="000C6F81">
        <w:rPr>
          <w:rFonts w:ascii="Arial" w:eastAsia="Times New Roman" w:hAnsi="Arial" w:cs="Arial"/>
          <w:color w:val="333333"/>
          <w:sz w:val="27"/>
          <w:szCs w:val="27"/>
        </w:rPr>
        <w:t xml:space="preserve"> the questions but avoid using the questions verbatim. Instead, use the question as a declarative sentence to introduce your answer.</w:t>
      </w:r>
    </w:p>
    <w:p w14:paraId="7F7236FB" w14:textId="77777777" w:rsidR="000C6F81" w:rsidRPr="000C6F81" w:rsidRDefault="000C6F81" w:rsidP="000C6F81">
      <w:pPr>
        <w:shd w:val="clear" w:color="auto" w:fill="FFFFFF"/>
        <w:spacing w:after="150" w:line="240" w:lineRule="auto"/>
        <w:ind w:left="600" w:hanging="360"/>
        <w:rPr>
          <w:rFonts w:ascii="Arial" w:eastAsia="Times New Roman" w:hAnsi="Arial" w:cs="Arial"/>
          <w:color w:val="333333"/>
          <w:sz w:val="21"/>
          <w:szCs w:val="21"/>
        </w:rPr>
      </w:pPr>
      <w:r w:rsidRPr="000C6F81">
        <w:rPr>
          <w:rFonts w:ascii="Arial" w:eastAsia="Times New Roman" w:hAnsi="Arial" w:cs="Arial"/>
          <w:color w:val="333333"/>
          <w:sz w:val="27"/>
          <w:szCs w:val="27"/>
        </w:rPr>
        <w:t>When your paper is returned, read the comments of the grader carefully, so that you can eliminate the identified errors. It is very frustrating to your instructor and grader to continue to correct identical errors on each paper you submit.</w:t>
      </w:r>
    </w:p>
    <w:p w14:paraId="5BB426C7" w14:textId="77777777" w:rsidR="000C6F81" w:rsidRPr="000C6F81" w:rsidRDefault="000C6F81" w:rsidP="000C6F81">
      <w:pPr>
        <w:shd w:val="clear" w:color="auto" w:fill="FFFFFF"/>
        <w:spacing w:after="150" w:line="240" w:lineRule="auto"/>
        <w:ind w:left="600" w:hanging="360"/>
        <w:rPr>
          <w:rFonts w:ascii="Arial" w:eastAsia="Times New Roman" w:hAnsi="Arial" w:cs="Arial"/>
          <w:color w:val="333333"/>
          <w:sz w:val="21"/>
          <w:szCs w:val="21"/>
        </w:rPr>
      </w:pPr>
      <w:r w:rsidRPr="000C6F81">
        <w:rPr>
          <w:rFonts w:ascii="Arial" w:eastAsia="Times New Roman" w:hAnsi="Arial" w:cs="Arial"/>
          <w:color w:val="333333"/>
          <w:sz w:val="27"/>
          <w:szCs w:val="27"/>
        </w:rPr>
        <w:t>Avoid excessive use of the indefinite pronoun “it”.</w:t>
      </w:r>
    </w:p>
    <w:p w14:paraId="29409A34" w14:textId="77777777" w:rsidR="000C6F81" w:rsidRPr="000C6F81" w:rsidRDefault="000C6F81" w:rsidP="000C6F81">
      <w:pPr>
        <w:shd w:val="clear" w:color="auto" w:fill="FFFFFF"/>
        <w:spacing w:after="150" w:line="240" w:lineRule="auto"/>
        <w:ind w:left="600" w:hanging="360"/>
        <w:rPr>
          <w:rFonts w:ascii="Arial" w:eastAsia="Times New Roman" w:hAnsi="Arial" w:cs="Arial"/>
          <w:color w:val="333333"/>
          <w:sz w:val="21"/>
          <w:szCs w:val="21"/>
        </w:rPr>
      </w:pPr>
      <w:r w:rsidRPr="000C6F81">
        <w:rPr>
          <w:rFonts w:ascii="Arial" w:eastAsia="Times New Roman" w:hAnsi="Arial" w:cs="Arial"/>
          <w:color w:val="333333"/>
          <w:sz w:val="27"/>
          <w:szCs w:val="27"/>
        </w:rPr>
        <w:t>Do not use colloquialisms or contractions.</w:t>
      </w:r>
    </w:p>
    <w:p w14:paraId="2E6884AC" w14:textId="77777777" w:rsidR="000C6F81" w:rsidRPr="000C6F81" w:rsidRDefault="000C6F81" w:rsidP="000C6F81">
      <w:pPr>
        <w:shd w:val="clear" w:color="auto" w:fill="FFFFFF"/>
        <w:spacing w:after="150" w:line="240" w:lineRule="auto"/>
        <w:ind w:left="600" w:hanging="360"/>
        <w:rPr>
          <w:rFonts w:ascii="Arial" w:eastAsia="Times New Roman" w:hAnsi="Arial" w:cs="Arial"/>
          <w:color w:val="333333"/>
          <w:sz w:val="21"/>
          <w:szCs w:val="21"/>
        </w:rPr>
      </w:pPr>
      <w:r w:rsidRPr="000C6F81">
        <w:rPr>
          <w:rFonts w:ascii="Arial" w:eastAsia="Times New Roman" w:hAnsi="Arial" w:cs="Arial"/>
          <w:color w:val="333333"/>
          <w:sz w:val="27"/>
          <w:szCs w:val="27"/>
        </w:rPr>
        <w:t>Do not end a sentence with a preposition.</w:t>
      </w:r>
    </w:p>
    <w:tbl>
      <w:tblPr>
        <w:tblW w:w="0" w:type="auto"/>
        <w:tblCellMar>
          <w:top w:w="15" w:type="dxa"/>
          <w:left w:w="15" w:type="dxa"/>
          <w:bottom w:w="15" w:type="dxa"/>
          <w:right w:w="15" w:type="dxa"/>
        </w:tblCellMar>
        <w:tblLook w:val="04A0" w:firstRow="1" w:lastRow="0" w:firstColumn="1" w:lastColumn="0" w:noHBand="0" w:noVBand="1"/>
      </w:tblPr>
      <w:tblGrid>
        <w:gridCol w:w="6"/>
      </w:tblGrid>
      <w:tr w:rsidR="000C6F81" w:rsidRPr="000C6F81" w14:paraId="4976450C" w14:textId="77777777" w:rsidTr="000C6F81">
        <w:trPr>
          <w:tblHeader/>
        </w:trPr>
        <w:tc>
          <w:tcPr>
            <w:tcW w:w="0" w:type="auto"/>
            <w:shd w:val="clear" w:color="auto" w:fill="auto"/>
            <w:tcMar>
              <w:top w:w="0" w:type="dxa"/>
              <w:left w:w="0" w:type="dxa"/>
              <w:bottom w:w="0" w:type="dxa"/>
              <w:right w:w="0" w:type="dxa"/>
            </w:tcMar>
            <w:vAlign w:val="center"/>
            <w:hideMark/>
          </w:tcPr>
          <w:p w14:paraId="7AB694C5" w14:textId="77777777" w:rsidR="000C6F81" w:rsidRPr="000C6F81" w:rsidRDefault="000C6F81" w:rsidP="000C6F81">
            <w:pPr>
              <w:spacing w:after="0" w:line="240" w:lineRule="auto"/>
              <w:rPr>
                <w:rFonts w:ascii="Arial" w:eastAsia="Times New Roman" w:hAnsi="Arial" w:cs="Arial"/>
                <w:color w:val="333333"/>
                <w:sz w:val="21"/>
                <w:szCs w:val="21"/>
              </w:rPr>
            </w:pPr>
          </w:p>
        </w:tc>
      </w:tr>
    </w:tbl>
    <w:p w14:paraId="5A6A5CE4" w14:textId="77777777" w:rsidR="000C6F81" w:rsidRPr="000C6F81" w:rsidRDefault="000C6F81" w:rsidP="000C6F81">
      <w:pPr>
        <w:jc w:val="center"/>
      </w:pPr>
    </w:p>
    <w:sectPr w:rsidR="000C6F81" w:rsidRPr="000C6F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9B9F0" w14:textId="77777777" w:rsidR="00FB3B5C" w:rsidRDefault="00FB3B5C" w:rsidP="000C6F81">
      <w:pPr>
        <w:spacing w:after="0" w:line="240" w:lineRule="auto"/>
      </w:pPr>
      <w:r>
        <w:separator/>
      </w:r>
    </w:p>
  </w:endnote>
  <w:endnote w:type="continuationSeparator" w:id="0">
    <w:p w14:paraId="74587B59" w14:textId="77777777" w:rsidR="00FB3B5C" w:rsidRDefault="00FB3B5C" w:rsidP="000C6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C7B1C" w14:textId="77777777" w:rsidR="00FB3B5C" w:rsidRDefault="00FB3B5C" w:rsidP="000C6F81">
      <w:pPr>
        <w:spacing w:after="0" w:line="240" w:lineRule="auto"/>
      </w:pPr>
      <w:r>
        <w:separator/>
      </w:r>
    </w:p>
  </w:footnote>
  <w:footnote w:type="continuationSeparator" w:id="0">
    <w:p w14:paraId="18062133" w14:textId="77777777" w:rsidR="00FB3B5C" w:rsidRDefault="00FB3B5C" w:rsidP="000C6F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CD330B"/>
    <w:multiLevelType w:val="multilevel"/>
    <w:tmpl w:val="DDC4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29031F"/>
    <w:multiLevelType w:val="multilevel"/>
    <w:tmpl w:val="E27C6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3"/>
    </w:lvlOverride>
  </w:num>
  <w:num w:numId="2">
    <w:abstractNumId w:val="1"/>
    <w:lvlOverride w:ilvl="0"/>
    <w:lvlOverride w:ilvl="1">
      <w:startOverride w:val="3"/>
    </w:lvlOverride>
  </w:num>
  <w:num w:numId="3">
    <w:abstractNumId w:val="1"/>
    <w:lvlOverride w:ilvl="0"/>
    <w:lvlOverride w:ilvl="1">
      <w:startOverride w:val="3"/>
    </w:lvlOverride>
  </w:num>
  <w:num w:numId="4">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lvlOverride w:ilvl="0">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2FA"/>
    <w:rsid w:val="000C6F81"/>
    <w:rsid w:val="001C58CE"/>
    <w:rsid w:val="003C0D24"/>
    <w:rsid w:val="004222FA"/>
    <w:rsid w:val="00460B4F"/>
    <w:rsid w:val="00C6798D"/>
    <w:rsid w:val="00F277A3"/>
    <w:rsid w:val="00FB3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9761"/>
  <w15:chartTrackingRefBased/>
  <w15:docId w15:val="{43E72D4F-C747-411E-A26A-93FEB13A6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0C6F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6F81"/>
    <w:pPr>
      <w:tabs>
        <w:tab w:val="center" w:pos="4680"/>
        <w:tab w:val="right" w:pos="9360"/>
      </w:tabs>
      <w:spacing w:after="0" w:line="240" w:lineRule="auto"/>
    </w:pPr>
  </w:style>
  <w:style w:type="character" w:customStyle="1" w:styleId="a4">
    <w:name w:val="页眉 字符"/>
    <w:basedOn w:val="a0"/>
    <w:link w:val="a3"/>
    <w:uiPriority w:val="99"/>
    <w:rsid w:val="000C6F81"/>
  </w:style>
  <w:style w:type="paragraph" w:styleId="a5">
    <w:name w:val="footer"/>
    <w:basedOn w:val="a"/>
    <w:link w:val="a6"/>
    <w:uiPriority w:val="99"/>
    <w:unhideWhenUsed/>
    <w:rsid w:val="000C6F81"/>
    <w:pPr>
      <w:tabs>
        <w:tab w:val="center" w:pos="4680"/>
        <w:tab w:val="right" w:pos="9360"/>
      </w:tabs>
      <w:spacing w:after="0" w:line="240" w:lineRule="auto"/>
    </w:pPr>
  </w:style>
  <w:style w:type="character" w:customStyle="1" w:styleId="a6">
    <w:name w:val="页脚 字符"/>
    <w:basedOn w:val="a0"/>
    <w:link w:val="a5"/>
    <w:uiPriority w:val="99"/>
    <w:rsid w:val="000C6F81"/>
  </w:style>
  <w:style w:type="character" w:customStyle="1" w:styleId="10">
    <w:name w:val="标题 1 字符"/>
    <w:basedOn w:val="a0"/>
    <w:link w:val="1"/>
    <w:uiPriority w:val="9"/>
    <w:rsid w:val="000C6F81"/>
    <w:rPr>
      <w:rFonts w:ascii="Times New Roman" w:eastAsia="Times New Roman" w:hAnsi="Times New Roman" w:cs="Times New Roman"/>
      <w:b/>
      <w:bCs/>
      <w:kern w:val="36"/>
      <w:sz w:val="48"/>
      <w:szCs w:val="48"/>
    </w:rPr>
  </w:style>
  <w:style w:type="paragraph" w:styleId="a7">
    <w:name w:val="Normal (Web)"/>
    <w:basedOn w:val="a"/>
    <w:uiPriority w:val="99"/>
    <w:semiHidden/>
    <w:unhideWhenUsed/>
    <w:rsid w:val="000C6F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sortable">
    <w:name w:val="ui-sortable"/>
    <w:basedOn w:val="a0"/>
    <w:rsid w:val="000C6F81"/>
  </w:style>
  <w:style w:type="character" w:styleId="a8">
    <w:name w:val="Strong"/>
    <w:basedOn w:val="a0"/>
    <w:uiPriority w:val="22"/>
    <w:qFormat/>
    <w:rsid w:val="000C6F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271391">
      <w:bodyDiv w:val="1"/>
      <w:marLeft w:val="0"/>
      <w:marRight w:val="0"/>
      <w:marTop w:val="0"/>
      <w:marBottom w:val="0"/>
      <w:divBdr>
        <w:top w:val="none" w:sz="0" w:space="0" w:color="auto"/>
        <w:left w:val="none" w:sz="0" w:space="0" w:color="auto"/>
        <w:bottom w:val="none" w:sz="0" w:space="0" w:color="auto"/>
        <w:right w:val="none" w:sz="0" w:space="0" w:color="auto"/>
      </w:divBdr>
      <w:divsChild>
        <w:div w:id="1727802132">
          <w:marLeft w:val="0"/>
          <w:marRight w:val="0"/>
          <w:marTop w:val="0"/>
          <w:marBottom w:val="0"/>
          <w:divBdr>
            <w:top w:val="none" w:sz="0" w:space="0" w:color="auto"/>
            <w:left w:val="none" w:sz="0" w:space="0" w:color="auto"/>
            <w:bottom w:val="none" w:sz="0" w:space="0" w:color="auto"/>
            <w:right w:val="none" w:sz="0" w:space="0" w:color="auto"/>
          </w:divBdr>
          <w:divsChild>
            <w:div w:id="460156354">
              <w:marLeft w:val="0"/>
              <w:marRight w:val="0"/>
              <w:marTop w:val="0"/>
              <w:marBottom w:val="0"/>
              <w:divBdr>
                <w:top w:val="none" w:sz="0" w:space="0" w:color="auto"/>
                <w:left w:val="none" w:sz="0" w:space="0" w:color="auto"/>
                <w:bottom w:val="none" w:sz="0" w:space="0" w:color="auto"/>
                <w:right w:val="none" w:sz="0" w:space="0" w:color="auto"/>
              </w:divBdr>
              <w:divsChild>
                <w:div w:id="2129542202">
                  <w:marLeft w:val="0"/>
                  <w:marRight w:val="0"/>
                  <w:marTop w:val="0"/>
                  <w:marBottom w:val="0"/>
                  <w:divBdr>
                    <w:top w:val="none" w:sz="0" w:space="0" w:color="auto"/>
                    <w:left w:val="none" w:sz="0" w:space="0" w:color="auto"/>
                    <w:bottom w:val="none" w:sz="0" w:space="0" w:color="auto"/>
                    <w:right w:val="none" w:sz="0" w:space="0" w:color="auto"/>
                  </w:divBdr>
                  <w:divsChild>
                    <w:div w:id="1631858664">
                      <w:marLeft w:val="0"/>
                      <w:marRight w:val="0"/>
                      <w:marTop w:val="0"/>
                      <w:marBottom w:val="0"/>
                      <w:divBdr>
                        <w:top w:val="none" w:sz="0" w:space="12" w:color="auto"/>
                        <w:left w:val="single" w:sz="6" w:space="26" w:color="DDDDDD"/>
                        <w:bottom w:val="single" w:sz="6" w:space="12" w:color="DDDDDD"/>
                        <w:right w:val="single" w:sz="6" w:space="26" w:color="DDDDDD"/>
                      </w:divBdr>
                      <w:divsChild>
                        <w:div w:id="11537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1108</Words>
  <Characters>6321</Characters>
  <Application>Microsoft Office Word</Application>
  <DocSecurity>0</DocSecurity>
  <Lines>52</Lines>
  <Paragraphs>14</Paragraphs>
  <ScaleCrop>false</ScaleCrop>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cp:lastModifiedBy>
  <cp:revision>5</cp:revision>
  <dcterms:created xsi:type="dcterms:W3CDTF">2020-05-08T18:56:00Z</dcterms:created>
  <dcterms:modified xsi:type="dcterms:W3CDTF">2020-05-08T19:23:00Z</dcterms:modified>
</cp:coreProperties>
</file>