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7E22" w14:textId="77777777" w:rsidR="00E85DE7" w:rsidRPr="00E85DE7" w:rsidRDefault="00E85DE7" w:rsidP="00E85DE7">
      <w:pPr>
        <w:rPr>
          <w:rFonts w:ascii="Times New Roman" w:eastAsia="Times New Roman" w:hAnsi="Times New Roman" w:cs="Times New Roman"/>
        </w:rPr>
      </w:pPr>
      <w:r w:rsidRPr="00E85DE7">
        <w:rPr>
          <w:rFonts w:ascii="Arial" w:eastAsia="Times New Roman" w:hAnsi="Arial" w:cs="Arial"/>
          <w:color w:val="222222"/>
        </w:rPr>
        <w:br/>
      </w:r>
    </w:p>
    <w:p w14:paraId="0C44B798" w14:textId="77777777" w:rsidR="00E85DE7" w:rsidRPr="00E85DE7" w:rsidRDefault="00E85DE7" w:rsidP="00E85DE7">
      <w:pPr>
        <w:shd w:val="clear" w:color="auto" w:fill="FFFFFF"/>
        <w:spacing w:after="210"/>
        <w:rPr>
          <w:rFonts w:ascii="Times" w:eastAsia="Times New Roman" w:hAnsi="Times" w:cs="Times"/>
          <w:color w:val="222222"/>
          <w:sz w:val="21"/>
          <w:szCs w:val="21"/>
        </w:rPr>
      </w:pPr>
      <w:r w:rsidRPr="00E85DE7">
        <w:rPr>
          <w:rFonts w:ascii="Times" w:eastAsia="Times New Roman" w:hAnsi="Times" w:cs="Times"/>
          <w:b/>
          <w:bCs/>
          <w:color w:val="222222"/>
          <w:sz w:val="21"/>
          <w:szCs w:val="21"/>
        </w:rPr>
        <w:t>Pomodoro Timer App Requirements</w:t>
      </w:r>
    </w:p>
    <w:p w14:paraId="43440282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Break Time Countdown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break time will not start counting down automatically unless both thumbs are pressed on the screen simultaneously.</w:t>
      </w:r>
    </w:p>
    <w:p w14:paraId="23210939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pressed on the screen, the break time will begin to count down.</w:t>
      </w:r>
    </w:p>
    <w:p w14:paraId="456B9AE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either or both thumbs move away from the screen before the break time reaches zero, the break time will reset to its full duration.</w:t>
      </w:r>
    </w:p>
    <w:p w14:paraId="4C23AAC0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Muting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on the screen, the alarm sound will be temporarily muted.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both thumbs are not pressed, the alarm will continue sounding until the break time reaches zero.</w:t>
      </w:r>
    </w:p>
    <w:p w14:paraId="0F5A5F1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Removal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alarm will not be removed until the break time counts down to zero. It will remain muted only when both thumbs are pressed simultaneously.</w:t>
      </w:r>
    </w:p>
    <w:p w14:paraId="18FFD3CC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 on Thumb Release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I release my thumb before the break time finishes, the break time will reset to its original full duration and start over from the beginning.</w:t>
      </w:r>
    </w:p>
    <w:p w14:paraId="296D010B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Thumb Placement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Could you provide two clear positions on the screen where the thumbs should be placed? Please mark these positions with a circular shape to make it clear.</w:t>
      </w:r>
    </w:p>
    <w:p w14:paraId="55CDC4DB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Auto Start Timer After Break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the break time ends, the start timer should automatically begin without me having to press the start button again.</w:t>
      </w:r>
    </w:p>
    <w:p w14:paraId="5205F8CC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Button on Initial Launch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the app is first launched, a start button is required to begin the Pomodoro timer.</w:t>
      </w:r>
    </w:p>
    <w:p w14:paraId="4A2691E2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Complete Break Time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releasing my thumbs, the break time does not seem to reset completely to the original duration, preventing it from restarting. This needs to be fixed.</w:t>
      </w:r>
    </w:p>
    <w:p w14:paraId="44B77AE5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Extended Break After 4 Work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4 work sessions, a longer break (e.g., 20 seconds) will automatically start to encourage a brief rest.</w:t>
      </w:r>
    </w:p>
    <w:p w14:paraId="4DF27D54" w14:textId="77777777" w:rsid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Work Session Completion Reminder After 8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 in a row, the app will prompt: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"You’ve completed 8 consecutive work sessions. Would you like to take a walk or rest before restarting?"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This prompt encourages the user to take a longer break before continuing.</w:t>
      </w:r>
    </w:p>
    <w:p w14:paraId="6ABEED0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Post-8 Sessions Options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sessions, the app will provide two options for the user:</w:t>
      </w:r>
    </w:p>
    <w:p w14:paraId="399947B8" w14:textId="77777777" w:rsidR="00E85DE7" w:rsidRPr="00E85DE7" w:rsidRDefault="00E85DE7" w:rsidP="00E85DE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1: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sure you've taken a walk or rested?"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If yes, it will further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ready to dive back in and start the next session?"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After confirming, the Pomodoro timer will reset, and the user can start a new cycle.</w:t>
      </w:r>
    </w:p>
    <w:p w14:paraId="48612D91" w14:textId="77777777" w:rsidR="002540D3" w:rsidRDefault="00E85DE7" w:rsidP="0095677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2: Exit the App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offer the option to exit the app directly after the 8 sessions, allowing the user to end the session and leave the app.</w:t>
      </w:r>
    </w:p>
    <w:p w14:paraId="531DF7B4" w14:textId="77777777" w:rsidR="006F1C9C" w:rsidRPr="006F1C9C" w:rsidRDefault="006F1C9C" w:rsidP="006F1C9C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6F1C9C">
        <w:rPr>
          <w:rFonts w:ascii="Times" w:eastAsia="Times New Roman" w:hAnsi="Times" w:cs="Times"/>
          <w:color w:val="222222"/>
          <w:sz w:val="18"/>
          <w:szCs w:val="18"/>
        </w:rPr>
        <w:lastRenderedPageBreak/>
        <w:t>When the app is minimized or running in the background, the countdown for the work session should continue. If the work session ends and transitions into a break session, the alarm should still go off, even if the user is using another app.</w:t>
      </w:r>
    </w:p>
    <w:p w14:paraId="3FB4A109" w14:textId="77777777" w:rsidR="006F1C9C" w:rsidRPr="006F1C9C" w:rsidRDefault="006F1C9C" w:rsidP="006F1C9C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0F92BEA6" w14:textId="230E614C" w:rsidR="00A3319F" w:rsidRDefault="00DC1AE4" w:rsidP="00A32403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>
        <w:rPr>
          <w:rFonts w:ascii="Times" w:eastAsia="Times New Roman" w:hAnsi="Times" w:cs="Times"/>
          <w:color w:val="222222"/>
          <w:sz w:val="18"/>
          <w:szCs w:val="18"/>
        </w:rPr>
        <w:t>I</w:t>
      </w:r>
      <w:r w:rsidR="006F1C9C" w:rsidRPr="006F1C9C">
        <w:rPr>
          <w:rFonts w:ascii="Times" w:eastAsia="Times New Roman" w:hAnsi="Times" w:cs="Times"/>
          <w:color w:val="222222"/>
          <w:sz w:val="18"/>
          <w:szCs w:val="18"/>
        </w:rPr>
        <w:t>f the app is in a break session, the alarm should keep ringing even if the user switches to another app.</w:t>
      </w:r>
      <w:r w:rsidR="00DE119E">
        <w:rPr>
          <w:rFonts w:ascii="Times" w:eastAsia="Times New Roman" w:hAnsi="Times" w:cs="Times"/>
          <w:color w:val="222222"/>
          <w:sz w:val="18"/>
          <w:szCs w:val="18"/>
        </w:rPr>
        <w:t xml:space="preserve"> And when t</w:t>
      </w:r>
      <w:r w:rsidR="006F1C9C" w:rsidRPr="00DE119E">
        <w:rPr>
          <w:rFonts w:ascii="Times" w:eastAsia="Times New Roman" w:hAnsi="Times" w:cs="Times"/>
          <w:color w:val="222222"/>
          <w:sz w:val="18"/>
          <w:szCs w:val="18"/>
        </w:rPr>
        <w:t>he user returns to the app after switching out, all functions should resume their normal behavior as defined in steps 1–23.</w:t>
      </w:r>
      <w:r w:rsidR="00A3319F"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</w:p>
    <w:p w14:paraId="0A3B54FE" w14:textId="77777777" w:rsidR="00A3319F" w:rsidRPr="00A3319F" w:rsidRDefault="00A3319F" w:rsidP="00A3319F">
      <w:pPr>
        <w:pStyle w:val="ListParagraph"/>
        <w:rPr>
          <w:rFonts w:ascii="Times" w:eastAsia="Times New Roman" w:hAnsi="Times" w:cs="Times"/>
          <w:color w:val="222222"/>
          <w:sz w:val="18"/>
          <w:szCs w:val="18"/>
        </w:rPr>
      </w:pPr>
    </w:p>
    <w:p w14:paraId="4425BA02" w14:textId="45DD0A02" w:rsidR="00A3319F" w:rsidRPr="00A3319F" w:rsidRDefault="00A3319F" w:rsidP="00A3319F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A3319F">
        <w:rPr>
          <w:rFonts w:ascii="Times" w:eastAsia="Times New Roman" w:hAnsi="Times" w:cs="Times"/>
          <w:color w:val="222222"/>
          <w:sz w:val="18"/>
          <w:szCs w:val="18"/>
        </w:rPr>
        <w:t>When the app is minimized or when I’m using other apps, I want to see a notification that can easily bring me back to the timer app.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 Even I don’t go back, the alarm will keep on going.  </w:t>
      </w:r>
      <w:bookmarkStart w:id="0" w:name="_GoBack"/>
      <w:bookmarkEnd w:id="0"/>
    </w:p>
    <w:p w14:paraId="0BA89AC2" w14:textId="77777777" w:rsidR="00956777" w:rsidRPr="00956777" w:rsidRDefault="00956777" w:rsidP="00956777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sectPr w:rsidR="00956777" w:rsidRPr="0095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B79"/>
    <w:multiLevelType w:val="multilevel"/>
    <w:tmpl w:val="56AA0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E089E"/>
    <w:multiLevelType w:val="hybridMultilevel"/>
    <w:tmpl w:val="596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4C3"/>
    <w:multiLevelType w:val="multilevel"/>
    <w:tmpl w:val="0AF4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51AE3"/>
    <w:multiLevelType w:val="multilevel"/>
    <w:tmpl w:val="4976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7"/>
    <w:rsid w:val="002540D3"/>
    <w:rsid w:val="0029541F"/>
    <w:rsid w:val="002E2493"/>
    <w:rsid w:val="0034583C"/>
    <w:rsid w:val="00371F58"/>
    <w:rsid w:val="006F1C9C"/>
    <w:rsid w:val="0084113E"/>
    <w:rsid w:val="00956777"/>
    <w:rsid w:val="00A32403"/>
    <w:rsid w:val="00A3319F"/>
    <w:rsid w:val="00AF6BEC"/>
    <w:rsid w:val="00C40F72"/>
    <w:rsid w:val="00DC1AE4"/>
    <w:rsid w:val="00DE119E"/>
    <w:rsid w:val="00E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A651"/>
  <w15:chartTrackingRefBased/>
  <w15:docId w15:val="{8B2705E0-99CD-E74C-BC4A-206104B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2025-03-26T04:27:00Z</dcterms:created>
  <dcterms:modified xsi:type="dcterms:W3CDTF">2025-03-26T07:28:00Z</dcterms:modified>
</cp:coreProperties>
</file>