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EC32" w14:textId="5CA4E616" w:rsidR="009A3858" w:rsidRDefault="00A30B2F" w:rsidP="00A30B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Dome RFID Documentation</w:t>
      </w:r>
    </w:p>
    <w:p w14:paraId="6DEDE018" w14:textId="77777777" w:rsidR="00A30B2F" w:rsidRDefault="00A30B2F" w:rsidP="00A30B2F">
      <w:pPr>
        <w:rPr>
          <w:b/>
          <w:bCs/>
          <w:sz w:val="40"/>
          <w:szCs w:val="40"/>
        </w:rPr>
      </w:pPr>
    </w:p>
    <w:p w14:paraId="3C0FF9C6" w14:textId="5EA3CDA5" w:rsidR="00712DF5" w:rsidRDefault="00712DF5" w:rsidP="00A3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021F1BBC" w14:textId="6BB699CF" w:rsidR="00712DF5" w:rsidRDefault="00712DF5" w:rsidP="00A30B2F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all relevant information on the use and maintenance of the system which measures the Draco2 dome’s azimuthal position. The system is composed of 6 RFID readers each in their own case attached to a mount. The </w:t>
      </w:r>
      <w:r w:rsidR="000D5D81">
        <w:rPr>
          <w:sz w:val="24"/>
          <w:szCs w:val="24"/>
        </w:rPr>
        <w:t>r</w:t>
      </w:r>
      <w:r>
        <w:rPr>
          <w:sz w:val="24"/>
          <w:szCs w:val="24"/>
        </w:rPr>
        <w:t>eaders are all wired to a single raspberry pi</w:t>
      </w:r>
      <w:r w:rsidR="005B0FE0">
        <w:rPr>
          <w:sz w:val="24"/>
          <w:szCs w:val="24"/>
        </w:rPr>
        <w:t xml:space="preserve"> which has Ip address 192.168.184.19 on the </w:t>
      </w:r>
      <w:proofErr w:type="spellStart"/>
      <w:r w:rsidR="005B0FE0">
        <w:rPr>
          <w:sz w:val="24"/>
          <w:szCs w:val="24"/>
        </w:rPr>
        <w:t>astrolab</w:t>
      </w:r>
      <w:proofErr w:type="spellEnd"/>
      <w:r w:rsidR="005B0FE0">
        <w:rPr>
          <w:sz w:val="24"/>
          <w:szCs w:val="24"/>
        </w:rPr>
        <w:t xml:space="preserve"> network</w:t>
      </w:r>
      <w:r>
        <w:rPr>
          <w:sz w:val="24"/>
          <w:szCs w:val="24"/>
        </w:rPr>
        <w:t>.</w:t>
      </w:r>
      <w:r w:rsidR="000D5D81">
        <w:rPr>
          <w:sz w:val="24"/>
          <w:szCs w:val="24"/>
        </w:rPr>
        <w:t xml:space="preserve"> On the inside of the dome 41 tags have been placed with equal separation on a 126-degree </w:t>
      </w:r>
      <w:r w:rsidR="00EA4D08">
        <w:rPr>
          <w:sz w:val="24"/>
          <w:szCs w:val="24"/>
        </w:rPr>
        <w:t>arc.</w:t>
      </w:r>
    </w:p>
    <w:p w14:paraId="7CCCAF78" w14:textId="77777777" w:rsidR="000D5D81" w:rsidRPr="000D5D81" w:rsidRDefault="000D5D81" w:rsidP="00A30B2F">
      <w:pPr>
        <w:rPr>
          <w:sz w:val="24"/>
          <w:szCs w:val="24"/>
        </w:rPr>
      </w:pPr>
    </w:p>
    <w:p w14:paraId="75A43F34" w14:textId="5AD43237" w:rsidR="00A30B2F" w:rsidRDefault="00EA4D08" w:rsidP="00A30B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Reader </w:t>
      </w:r>
      <w:r w:rsidR="00A30B2F">
        <w:rPr>
          <w:b/>
          <w:bCs/>
          <w:sz w:val="24"/>
          <w:szCs w:val="24"/>
        </w:rPr>
        <w:t>Assembly</w:t>
      </w:r>
      <w:r w:rsidR="00A30B2F">
        <w:rPr>
          <w:sz w:val="24"/>
          <w:szCs w:val="24"/>
        </w:rPr>
        <w:t>:</w:t>
      </w:r>
    </w:p>
    <w:p w14:paraId="14AEA6F2" w14:textId="5A2C5F13" w:rsidR="00BF4642" w:rsidRDefault="00A30B2F" w:rsidP="00A30B2F">
      <w:pPr>
        <w:rPr>
          <w:sz w:val="24"/>
          <w:szCs w:val="24"/>
        </w:rPr>
      </w:pPr>
      <w:r>
        <w:rPr>
          <w:sz w:val="24"/>
          <w:szCs w:val="24"/>
        </w:rPr>
        <w:t xml:space="preserve">The reader case was designed with fusion 360 and those files are in this folder. The case is assembled with 8 self-tapping screws (some </w:t>
      </w:r>
      <w:r w:rsidR="001A7771">
        <w:rPr>
          <w:sz w:val="24"/>
          <w:szCs w:val="24"/>
        </w:rPr>
        <w:t xml:space="preserve">force </w:t>
      </w:r>
      <w:r>
        <w:rPr>
          <w:sz w:val="24"/>
          <w:szCs w:val="24"/>
        </w:rPr>
        <w:t xml:space="preserve">when screwing will be required due to the plastics resistance). </w:t>
      </w:r>
      <w:r w:rsidR="001A7771">
        <w:rPr>
          <w:sz w:val="24"/>
          <w:szCs w:val="24"/>
        </w:rPr>
        <w:t xml:space="preserve">The case is attached to the mount with a nut and bolt </w:t>
      </w:r>
      <w:r w:rsidR="00EA4D08">
        <w:rPr>
          <w:sz w:val="24"/>
          <w:szCs w:val="24"/>
        </w:rPr>
        <w:t xml:space="preserve">which can be tightened and loosened with an </w:t>
      </w:r>
      <w:proofErr w:type="spellStart"/>
      <w:r w:rsidR="00EA4D08">
        <w:rPr>
          <w:sz w:val="24"/>
          <w:szCs w:val="24"/>
        </w:rPr>
        <w:t>allen</w:t>
      </w:r>
      <w:proofErr w:type="spellEnd"/>
      <w:r w:rsidR="00EA4D08">
        <w:rPr>
          <w:sz w:val="24"/>
          <w:szCs w:val="24"/>
        </w:rPr>
        <w:t xml:space="preserve"> key.</w:t>
      </w:r>
    </w:p>
    <w:p w14:paraId="4BA1F7F1" w14:textId="014FDF7A" w:rsidR="00BF4642" w:rsidRDefault="00A30B2F" w:rsidP="00A30B2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F4642">
        <w:rPr>
          <w:sz w:val="24"/>
          <w:szCs w:val="24"/>
        </w:rPr>
        <w:t>wires</w:t>
      </w:r>
      <w:r>
        <w:rPr>
          <w:sz w:val="24"/>
          <w:szCs w:val="24"/>
        </w:rPr>
        <w:t xml:space="preserve"> are attached </w:t>
      </w:r>
      <w:r w:rsidR="00BF4642">
        <w:rPr>
          <w:sz w:val="24"/>
          <w:szCs w:val="24"/>
        </w:rPr>
        <w:t xml:space="preserve">to the RFID readers in the order (from left to right) of: Orange, Yellow, White, Green, GAP, Black, Purple, Red; see picture below for more detail. </w:t>
      </w:r>
    </w:p>
    <w:p w14:paraId="7FC89DDE" w14:textId="7A786933" w:rsidR="00A30B2F" w:rsidRDefault="00CC484A" w:rsidP="00A30B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E91788" wp14:editId="7F5D99EB">
            <wp:simplePos x="0" y="0"/>
            <wp:positionH relativeFrom="column">
              <wp:posOffset>-823595</wp:posOffset>
            </wp:positionH>
            <wp:positionV relativeFrom="paragraph">
              <wp:posOffset>802640</wp:posOffset>
            </wp:positionV>
            <wp:extent cx="3049227" cy="2285821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27" cy="22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107952" wp14:editId="5C76BA6D">
            <wp:simplePos x="0" y="0"/>
            <wp:positionH relativeFrom="page">
              <wp:posOffset>3201988</wp:posOffset>
            </wp:positionH>
            <wp:positionV relativeFrom="paragraph">
              <wp:posOffset>755015</wp:posOffset>
            </wp:positionV>
            <wp:extent cx="4277424" cy="2183037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24" cy="218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771">
        <w:rPr>
          <w:sz w:val="24"/>
          <w:szCs w:val="24"/>
        </w:rPr>
        <w:t xml:space="preserve">The Pi needs </w:t>
      </w:r>
      <w:r w:rsidR="00BF4642">
        <w:rPr>
          <w:sz w:val="24"/>
          <w:szCs w:val="24"/>
        </w:rPr>
        <w:t>to be set up with the following wire – pin combinations: Red – 1; Black – 6</w:t>
      </w:r>
      <w:r w:rsidR="001A7771">
        <w:rPr>
          <w:sz w:val="24"/>
          <w:szCs w:val="24"/>
        </w:rPr>
        <w:t xml:space="preserve">; </w:t>
      </w:r>
      <w:r w:rsidR="00BF4642">
        <w:rPr>
          <w:sz w:val="24"/>
          <w:szCs w:val="24"/>
        </w:rPr>
        <w:t>Orange – 24 (GPI08)</w:t>
      </w:r>
      <w:r w:rsidR="001A7771">
        <w:rPr>
          <w:sz w:val="24"/>
          <w:szCs w:val="24"/>
        </w:rPr>
        <w:t>;</w:t>
      </w:r>
      <w:r w:rsidR="00BF4642">
        <w:rPr>
          <w:sz w:val="24"/>
          <w:szCs w:val="24"/>
        </w:rPr>
        <w:t xml:space="preserve"> Yellow – 23 (GPIO11)</w:t>
      </w:r>
      <w:r w:rsidR="001A7771">
        <w:rPr>
          <w:sz w:val="24"/>
          <w:szCs w:val="24"/>
        </w:rPr>
        <w:t>;</w:t>
      </w:r>
      <w:r w:rsidR="00BF4642">
        <w:rPr>
          <w:sz w:val="24"/>
          <w:szCs w:val="24"/>
        </w:rPr>
        <w:t xml:space="preserve"> White – 19 (GPIO10)</w:t>
      </w:r>
      <w:r w:rsidR="001A7771">
        <w:rPr>
          <w:sz w:val="24"/>
          <w:szCs w:val="24"/>
        </w:rPr>
        <w:t>;</w:t>
      </w:r>
      <w:r w:rsidR="00BF4642">
        <w:rPr>
          <w:sz w:val="24"/>
          <w:szCs w:val="24"/>
        </w:rPr>
        <w:t xml:space="preserve"> Green – 21 (GPIO9)</w:t>
      </w:r>
      <w:r w:rsidR="001A7771">
        <w:rPr>
          <w:sz w:val="24"/>
          <w:szCs w:val="24"/>
        </w:rPr>
        <w:t>;</w:t>
      </w:r>
      <w:r w:rsidR="00BF4642">
        <w:rPr>
          <w:sz w:val="24"/>
          <w:szCs w:val="24"/>
        </w:rPr>
        <w:t xml:space="preserve"> Blue </w:t>
      </w:r>
      <w:r w:rsidR="001A7771">
        <w:rPr>
          <w:sz w:val="24"/>
          <w:szCs w:val="24"/>
        </w:rPr>
        <w:t>– 29, 31, 38, 40, 16, 18,</w:t>
      </w:r>
      <w:r w:rsidR="00BF4642">
        <w:rPr>
          <w:sz w:val="24"/>
          <w:szCs w:val="24"/>
        </w:rPr>
        <w:t xml:space="preserve"> </w:t>
      </w:r>
      <w:r w:rsidR="001A7771">
        <w:rPr>
          <w:sz w:val="24"/>
          <w:szCs w:val="24"/>
        </w:rPr>
        <w:t>(GPIO5, GPIO6, GPIO20, GPIO21, GPIO23, GPIO24).</w:t>
      </w:r>
    </w:p>
    <w:p w14:paraId="62C1F1E9" w14:textId="77777777" w:rsidR="00CC484A" w:rsidRDefault="00CC484A" w:rsidP="00A30B2F">
      <w:pPr>
        <w:rPr>
          <w:sz w:val="24"/>
          <w:szCs w:val="24"/>
        </w:rPr>
      </w:pPr>
    </w:p>
    <w:p w14:paraId="21E01029" w14:textId="77777777" w:rsidR="00CC484A" w:rsidRDefault="00CC484A" w:rsidP="00A30B2F">
      <w:pPr>
        <w:rPr>
          <w:sz w:val="24"/>
          <w:szCs w:val="24"/>
        </w:rPr>
      </w:pPr>
    </w:p>
    <w:p w14:paraId="330207B3" w14:textId="77777777" w:rsidR="00CC484A" w:rsidRDefault="00CC484A" w:rsidP="00A30B2F">
      <w:pPr>
        <w:rPr>
          <w:sz w:val="24"/>
          <w:szCs w:val="24"/>
        </w:rPr>
      </w:pPr>
    </w:p>
    <w:p w14:paraId="20A2D42B" w14:textId="77777777" w:rsidR="00CC484A" w:rsidRDefault="00CC484A" w:rsidP="00A30B2F">
      <w:pPr>
        <w:rPr>
          <w:sz w:val="24"/>
          <w:szCs w:val="24"/>
        </w:rPr>
      </w:pPr>
    </w:p>
    <w:p w14:paraId="4CE4DE7A" w14:textId="77777777" w:rsidR="00CC484A" w:rsidRDefault="00CC484A" w:rsidP="00A30B2F">
      <w:pPr>
        <w:rPr>
          <w:sz w:val="24"/>
          <w:szCs w:val="24"/>
        </w:rPr>
      </w:pPr>
    </w:p>
    <w:p w14:paraId="0C06F597" w14:textId="77777777" w:rsidR="00CC484A" w:rsidRDefault="00CC484A" w:rsidP="00A30B2F">
      <w:pPr>
        <w:rPr>
          <w:sz w:val="24"/>
          <w:szCs w:val="24"/>
        </w:rPr>
      </w:pPr>
    </w:p>
    <w:p w14:paraId="155F7F4E" w14:textId="77777777" w:rsidR="00CC484A" w:rsidRDefault="00CC484A" w:rsidP="00A30B2F">
      <w:pPr>
        <w:rPr>
          <w:sz w:val="24"/>
          <w:szCs w:val="24"/>
        </w:rPr>
      </w:pPr>
    </w:p>
    <w:p w14:paraId="1D6A1FCF" w14:textId="77777777" w:rsidR="00CC484A" w:rsidRDefault="00CC484A" w:rsidP="00A30B2F">
      <w:pPr>
        <w:rPr>
          <w:sz w:val="24"/>
          <w:szCs w:val="24"/>
        </w:rPr>
      </w:pPr>
    </w:p>
    <w:p w14:paraId="0B985E09" w14:textId="77777777" w:rsidR="00CC484A" w:rsidRDefault="00CC484A" w:rsidP="00A30B2F">
      <w:pPr>
        <w:rPr>
          <w:sz w:val="24"/>
          <w:szCs w:val="24"/>
        </w:rPr>
      </w:pPr>
    </w:p>
    <w:p w14:paraId="394C3D38" w14:textId="77777777" w:rsidR="000D5D81" w:rsidRDefault="000D5D81" w:rsidP="00A30B2F">
      <w:pPr>
        <w:rPr>
          <w:sz w:val="24"/>
          <w:szCs w:val="24"/>
        </w:rPr>
      </w:pPr>
    </w:p>
    <w:p w14:paraId="61ADAA34" w14:textId="77777777" w:rsidR="000D5D81" w:rsidRDefault="000D5D81" w:rsidP="00A30B2F">
      <w:pPr>
        <w:rPr>
          <w:sz w:val="24"/>
          <w:szCs w:val="24"/>
        </w:rPr>
      </w:pPr>
    </w:p>
    <w:p w14:paraId="09930588" w14:textId="77777777" w:rsidR="00EA4D08" w:rsidRDefault="00EA4D08" w:rsidP="00A30B2F">
      <w:pPr>
        <w:rPr>
          <w:sz w:val="24"/>
          <w:szCs w:val="24"/>
        </w:rPr>
      </w:pPr>
    </w:p>
    <w:p w14:paraId="2BBAA4B6" w14:textId="77777777" w:rsidR="00EA4D08" w:rsidRDefault="00EA4D08" w:rsidP="00A30B2F">
      <w:pPr>
        <w:rPr>
          <w:sz w:val="24"/>
          <w:szCs w:val="24"/>
        </w:rPr>
      </w:pPr>
    </w:p>
    <w:p w14:paraId="4201D94E" w14:textId="4CE3EFC7" w:rsidR="00CC484A" w:rsidRDefault="00712DF5" w:rsidP="00A3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0948366E" w14:textId="77777777" w:rsidR="005B0FE0" w:rsidRDefault="00712DF5" w:rsidP="00712DF5">
      <w:pPr>
        <w:rPr>
          <w:sz w:val="24"/>
          <w:szCs w:val="24"/>
        </w:rPr>
      </w:pPr>
      <w:r>
        <w:rPr>
          <w:sz w:val="24"/>
          <w:szCs w:val="24"/>
        </w:rPr>
        <w:t xml:space="preserve">To get an instantaneous value for the azimuthal angle for the dome from any </w:t>
      </w:r>
      <w:proofErr w:type="spellStart"/>
      <w:r>
        <w:rPr>
          <w:sz w:val="24"/>
          <w:szCs w:val="24"/>
        </w:rPr>
        <w:t>astrolab</w:t>
      </w:r>
      <w:proofErr w:type="spellEnd"/>
      <w:r>
        <w:rPr>
          <w:sz w:val="24"/>
          <w:szCs w:val="24"/>
        </w:rPr>
        <w:t xml:space="preserve"> computer a Pyro5 name server needs to be run on the raspberry pi. This is done by inputting ‘pyro5-ns -n 192.168.184.19’ in a terminal on the pi and then running ‘python server.py’ in the ‘RFID/’ directory in another terminal. Then the file ‘client.py’ can be run by any other computer on the </w:t>
      </w:r>
      <w:proofErr w:type="spellStart"/>
      <w:r>
        <w:rPr>
          <w:sz w:val="24"/>
          <w:szCs w:val="24"/>
        </w:rPr>
        <w:t>astrolab</w:t>
      </w:r>
      <w:proofErr w:type="spellEnd"/>
      <w:r>
        <w:rPr>
          <w:sz w:val="24"/>
          <w:szCs w:val="24"/>
        </w:rPr>
        <w:t xml:space="preserve"> network</w:t>
      </w:r>
      <w:r w:rsidR="005B0FE0">
        <w:rPr>
          <w:sz w:val="24"/>
          <w:szCs w:val="24"/>
        </w:rPr>
        <w:t xml:space="preserve"> which returns the dome’s azimuth.</w:t>
      </w:r>
    </w:p>
    <w:p w14:paraId="6F942168" w14:textId="36AB27A6" w:rsidR="005B0FE0" w:rsidRDefault="005B0FE0" w:rsidP="00712DF5">
      <w:pPr>
        <w:rPr>
          <w:sz w:val="24"/>
          <w:szCs w:val="24"/>
        </w:rPr>
      </w:pPr>
      <w:r>
        <w:rPr>
          <w:sz w:val="24"/>
          <w:szCs w:val="24"/>
        </w:rPr>
        <w:t>01_read.py – Reads from an RFID reader and waits until it can read a tag before continuing. It can only run with 1 reader connected.</w:t>
      </w:r>
    </w:p>
    <w:p w14:paraId="3D93D617" w14:textId="75E6248F" w:rsidR="005B0FE0" w:rsidRDefault="005B0FE0" w:rsidP="005B0FE0">
      <w:pPr>
        <w:rPr>
          <w:sz w:val="24"/>
          <w:szCs w:val="24"/>
        </w:rPr>
      </w:pPr>
      <w:r>
        <w:rPr>
          <w:sz w:val="24"/>
          <w:szCs w:val="24"/>
        </w:rPr>
        <w:t>02_write.py – Writes to</w:t>
      </w:r>
      <w:r>
        <w:rPr>
          <w:sz w:val="24"/>
          <w:szCs w:val="24"/>
        </w:rPr>
        <w:t xml:space="preserve"> an RFID reader and waits until it can </w:t>
      </w:r>
      <w:r>
        <w:rPr>
          <w:sz w:val="24"/>
          <w:szCs w:val="24"/>
        </w:rPr>
        <w:t>write to</w:t>
      </w:r>
      <w:r>
        <w:rPr>
          <w:sz w:val="24"/>
          <w:szCs w:val="24"/>
        </w:rPr>
        <w:t xml:space="preserve"> a tag before continuing. It can only run with 1 reader connected.</w:t>
      </w:r>
    </w:p>
    <w:p w14:paraId="55946D79" w14:textId="2E448540" w:rsidR="005B0FE0" w:rsidRDefault="005B0FE0" w:rsidP="005B0FE0">
      <w:pPr>
        <w:rPr>
          <w:sz w:val="24"/>
          <w:szCs w:val="24"/>
        </w:rPr>
      </w:pPr>
      <w:r>
        <w:rPr>
          <w:sz w:val="24"/>
          <w:szCs w:val="24"/>
        </w:rPr>
        <w:t>client.py – Remotely requests the azimuth of the Draco2 dome and returns it in degrees. It requires the name server and server code to both be running on the raspberry pi.</w:t>
      </w:r>
    </w:p>
    <w:p w14:paraId="541BAC2F" w14:textId="0AA804CE" w:rsidR="005B0FE0" w:rsidRDefault="005B0FE0" w:rsidP="005B0F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dome_</w:t>
      </w:r>
      <w:proofErr w:type="gramStart"/>
      <w:r>
        <w:rPr>
          <w:sz w:val="24"/>
          <w:szCs w:val="24"/>
        </w:rPr>
        <w:t>data.json</w:t>
      </w:r>
      <w:proofErr w:type="spellEnd"/>
      <w:proofErr w:type="gramEnd"/>
      <w:r>
        <w:rPr>
          <w:sz w:val="24"/>
          <w:szCs w:val="24"/>
        </w:rPr>
        <w:t xml:space="preserve"> – A dictionary containing several variables all in degrees: ‘home’ is the home position of the dome in degrees; ‘gap’ is the mean angular distance between 2 tags in the dome calculated by dividing the difference in angle between the 40</w:t>
      </w:r>
      <w:r w:rsidRPr="005B0FE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0</w:t>
      </w:r>
      <w:r w:rsidRPr="005B0FE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tags by 40; the reader variables (in the form ‘reader0’) are the positions of the dome when the 0</w:t>
      </w:r>
      <w:r w:rsidRPr="005B0FE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tag is sitting on the corresponding reader.</w:t>
      </w:r>
    </w:p>
    <w:p w14:paraId="684B3DFB" w14:textId="765EAA87" w:rsidR="005B0FE0" w:rsidRDefault="005B0FE0" w:rsidP="005B0F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proofErr w:type="gramStart"/>
      <w:r>
        <w:rPr>
          <w:sz w:val="24"/>
          <w:szCs w:val="24"/>
        </w:rPr>
        <w:t>dict.json</w:t>
      </w:r>
      <w:proofErr w:type="spellEnd"/>
      <w:proofErr w:type="gramEnd"/>
      <w:r>
        <w:rPr>
          <w:sz w:val="24"/>
          <w:szCs w:val="24"/>
        </w:rPr>
        <w:t xml:space="preserve"> – A dictionary of all the tags in the dome where the keys are the ids and the corresponding values are the </w:t>
      </w:r>
      <w:r w:rsidR="000D5D81">
        <w:rPr>
          <w:sz w:val="24"/>
          <w:szCs w:val="24"/>
        </w:rPr>
        <w:t>tag’s positional numbers.</w:t>
      </w:r>
    </w:p>
    <w:p w14:paraId="400803AA" w14:textId="047691A6" w:rsidR="000D5D81" w:rsidRDefault="000D5D81" w:rsidP="005B0FE0">
      <w:pPr>
        <w:rPr>
          <w:sz w:val="24"/>
          <w:szCs w:val="24"/>
        </w:rPr>
      </w:pPr>
      <w:r>
        <w:rPr>
          <w:sz w:val="24"/>
          <w:szCs w:val="24"/>
        </w:rPr>
        <w:t>multiple_handler.py – Defines a class which handles multiple RFID readers. The main read and write functions used by the subsequent files are methods of this class.</w:t>
      </w:r>
    </w:p>
    <w:p w14:paraId="4623DAAE" w14:textId="724CEE3E" w:rsidR="000D5D81" w:rsidRDefault="000D5D81" w:rsidP="005B0FE0">
      <w:pPr>
        <w:rPr>
          <w:sz w:val="24"/>
          <w:szCs w:val="24"/>
        </w:rPr>
      </w:pPr>
      <w:r>
        <w:rPr>
          <w:sz w:val="24"/>
          <w:szCs w:val="24"/>
        </w:rPr>
        <w:t>read_multiple_id.py – Continuously reads and returns only ids from 6 RFID readers.</w:t>
      </w:r>
    </w:p>
    <w:p w14:paraId="4498756B" w14:textId="18CADB22" w:rsidR="000D5D81" w:rsidRDefault="000D5D81" w:rsidP="005B0FE0">
      <w:pPr>
        <w:rPr>
          <w:sz w:val="24"/>
          <w:szCs w:val="24"/>
        </w:rPr>
      </w:pPr>
      <w:r>
        <w:rPr>
          <w:sz w:val="24"/>
          <w:szCs w:val="24"/>
        </w:rPr>
        <w:t>read_multiple.py – Continuously reads and returns ids and texts from 6 RFID readers.</w:t>
      </w:r>
    </w:p>
    <w:p w14:paraId="0B3AA4B3" w14:textId="52FF2A82" w:rsidR="000D5D81" w:rsidRDefault="000D5D81" w:rsidP="005B0FE0">
      <w:pPr>
        <w:rPr>
          <w:sz w:val="24"/>
          <w:szCs w:val="24"/>
        </w:rPr>
      </w:pPr>
      <w:r>
        <w:rPr>
          <w:sz w:val="24"/>
          <w:szCs w:val="24"/>
        </w:rPr>
        <w:t xml:space="preserve">read_position.py - Continuously reads from the 6 RFID readers and then calculates and returns the domes azimuth. Does this by taking the readers value from the </w:t>
      </w:r>
      <w:proofErr w:type="spellStart"/>
      <w:r w:rsidR="00DA3BC2">
        <w:rPr>
          <w:sz w:val="24"/>
          <w:szCs w:val="24"/>
        </w:rPr>
        <w:t>dome_data</w:t>
      </w:r>
      <w:r>
        <w:rPr>
          <w:sz w:val="24"/>
          <w:szCs w:val="24"/>
        </w:rPr>
        <w:t>.json</w:t>
      </w:r>
      <w:proofErr w:type="spellEnd"/>
      <w:r>
        <w:rPr>
          <w:sz w:val="24"/>
          <w:szCs w:val="24"/>
        </w:rPr>
        <w:t xml:space="preserve"> file and adding the </w:t>
      </w:r>
      <w:r w:rsidR="00DA3BC2">
        <w:rPr>
          <w:sz w:val="24"/>
          <w:szCs w:val="24"/>
        </w:rPr>
        <w:t xml:space="preserve">tags number from the </w:t>
      </w:r>
      <w:proofErr w:type="spellStart"/>
      <w:r w:rsidR="00DA3BC2">
        <w:rPr>
          <w:sz w:val="24"/>
          <w:szCs w:val="24"/>
        </w:rPr>
        <w:t>id_</w:t>
      </w:r>
      <w:proofErr w:type="gramStart"/>
      <w:r w:rsidR="00DA3BC2">
        <w:rPr>
          <w:sz w:val="24"/>
          <w:szCs w:val="24"/>
        </w:rPr>
        <w:t>dict.json</w:t>
      </w:r>
      <w:proofErr w:type="spellEnd"/>
      <w:proofErr w:type="gramEnd"/>
      <w:r w:rsidR="00DA3BC2">
        <w:rPr>
          <w:sz w:val="24"/>
          <w:szCs w:val="24"/>
        </w:rPr>
        <w:t xml:space="preserve"> multiplied by the value for ‘gap’ also in the </w:t>
      </w:r>
      <w:proofErr w:type="spellStart"/>
      <w:r w:rsidR="00DA3BC2">
        <w:rPr>
          <w:sz w:val="24"/>
          <w:szCs w:val="24"/>
        </w:rPr>
        <w:t>dome_data.json</w:t>
      </w:r>
      <w:proofErr w:type="spellEnd"/>
      <w:r w:rsidR="00DA3BC2">
        <w:rPr>
          <w:sz w:val="24"/>
          <w:szCs w:val="24"/>
        </w:rPr>
        <w:t>.</w:t>
      </w:r>
    </w:p>
    <w:p w14:paraId="247E5C15" w14:textId="48AF5E6C" w:rsidR="00DA3BC2" w:rsidRDefault="00DA3BC2" w:rsidP="005B0FE0">
      <w:pPr>
        <w:rPr>
          <w:sz w:val="24"/>
          <w:szCs w:val="24"/>
        </w:rPr>
      </w:pPr>
      <w:r>
        <w:rPr>
          <w:sz w:val="24"/>
          <w:szCs w:val="24"/>
        </w:rPr>
        <w:t xml:space="preserve">server.py – Needs to be run to allow other computers on the </w:t>
      </w:r>
      <w:proofErr w:type="spellStart"/>
      <w:r>
        <w:rPr>
          <w:sz w:val="24"/>
          <w:szCs w:val="24"/>
        </w:rPr>
        <w:t>astrolab</w:t>
      </w:r>
      <w:proofErr w:type="spellEnd"/>
      <w:r>
        <w:rPr>
          <w:sz w:val="24"/>
          <w:szCs w:val="24"/>
        </w:rPr>
        <w:t xml:space="preserve"> network to request the dome azimuth using client.py. Requires a name server to be running on the raspberry pi as explained above.</w:t>
      </w:r>
    </w:p>
    <w:p w14:paraId="4530DC49" w14:textId="40CDF947" w:rsidR="00712DF5" w:rsidRDefault="00DA3BC2" w:rsidP="00712DF5">
      <w:pPr>
        <w:rPr>
          <w:sz w:val="24"/>
          <w:szCs w:val="24"/>
        </w:rPr>
      </w:pPr>
      <w:r>
        <w:rPr>
          <w:sz w:val="24"/>
          <w:szCs w:val="24"/>
        </w:rPr>
        <w:t xml:space="preserve">write_id_dict.py – Used to create the </w:t>
      </w:r>
      <w:proofErr w:type="spellStart"/>
      <w:r>
        <w:rPr>
          <w:sz w:val="24"/>
          <w:szCs w:val="24"/>
        </w:rPr>
        <w:t>id_dict.json</w:t>
      </w:r>
      <w:proofErr w:type="spellEnd"/>
      <w:r>
        <w:rPr>
          <w:sz w:val="24"/>
          <w:szCs w:val="24"/>
        </w:rPr>
        <w:t xml:space="preserve"> file by reading from the RFID readers and creating a dictionary of all the tag texts where the corresponding ids are the keys.</w:t>
      </w:r>
    </w:p>
    <w:p w14:paraId="290DFF6C" w14:textId="2A8C5838" w:rsidR="00DA3BC2" w:rsidRDefault="00DA3BC2" w:rsidP="00712DF5">
      <w:pPr>
        <w:rPr>
          <w:sz w:val="24"/>
          <w:szCs w:val="24"/>
        </w:rPr>
      </w:pPr>
      <w:r>
        <w:rPr>
          <w:sz w:val="24"/>
          <w:szCs w:val="24"/>
        </w:rPr>
        <w:t>Write_many.py – Used to number tags starting from the variable ‘count’. It can only run with 1 reader connected.</w:t>
      </w:r>
    </w:p>
    <w:p w14:paraId="5C2F16AA" w14:textId="77777777" w:rsidR="00EA4D08" w:rsidRDefault="00EA4D08" w:rsidP="00712DF5">
      <w:pPr>
        <w:rPr>
          <w:sz w:val="24"/>
          <w:szCs w:val="24"/>
        </w:rPr>
      </w:pPr>
    </w:p>
    <w:p w14:paraId="39330E40" w14:textId="77777777" w:rsidR="00EA4D08" w:rsidRDefault="00EA4D08" w:rsidP="00712DF5">
      <w:pPr>
        <w:rPr>
          <w:sz w:val="24"/>
          <w:szCs w:val="24"/>
        </w:rPr>
      </w:pPr>
    </w:p>
    <w:p w14:paraId="53CB0AA1" w14:textId="76CF3347" w:rsidR="00EA4D08" w:rsidRDefault="00EA4D08" w:rsidP="00712DF5">
      <w:pPr>
        <w:rPr>
          <w:b/>
          <w:bCs/>
          <w:sz w:val="24"/>
          <w:szCs w:val="24"/>
        </w:rPr>
      </w:pPr>
      <w:r w:rsidRPr="00EA4D08">
        <w:rPr>
          <w:b/>
          <w:bCs/>
          <w:sz w:val="24"/>
          <w:szCs w:val="24"/>
        </w:rPr>
        <w:lastRenderedPageBreak/>
        <w:t>Setup and Calibration:</w:t>
      </w:r>
    </w:p>
    <w:p w14:paraId="1C9B73FA" w14:textId="239DAF6E" w:rsidR="00EA4D08" w:rsidRPr="00712DF5" w:rsidRDefault="00CA57EF" w:rsidP="00712D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B413BA" wp14:editId="16A0E0B6">
            <wp:simplePos x="0" y="0"/>
            <wp:positionH relativeFrom="column">
              <wp:posOffset>-857250</wp:posOffset>
            </wp:positionH>
            <wp:positionV relativeFrom="paragraph">
              <wp:posOffset>2620327</wp:posOffset>
            </wp:positionV>
            <wp:extent cx="4023387" cy="3016090"/>
            <wp:effectExtent l="8572" t="0" r="4763" b="476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23387" cy="30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3C45AA" wp14:editId="08DFD8B9">
            <wp:simplePos x="0" y="0"/>
            <wp:positionH relativeFrom="margin">
              <wp:posOffset>2531110</wp:posOffset>
            </wp:positionH>
            <wp:positionV relativeFrom="paragraph">
              <wp:posOffset>2628265</wp:posOffset>
            </wp:positionV>
            <wp:extent cx="4004158" cy="3001675"/>
            <wp:effectExtent l="5715" t="0" r="254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04158" cy="30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D08">
        <w:rPr>
          <w:sz w:val="24"/>
          <w:szCs w:val="24"/>
        </w:rPr>
        <w:t>The 41 tags have been placed at a height of ~23cm and each separated by 5cm measured from tag centre to centre. The ‘write_many.py’ and ‘write_id_dict.py’ files can be used renumber the tags and register them in the ‘</w:t>
      </w:r>
      <w:proofErr w:type="spellStart"/>
      <w:r w:rsidR="00EA4D08">
        <w:rPr>
          <w:sz w:val="24"/>
          <w:szCs w:val="24"/>
        </w:rPr>
        <w:t>id_</w:t>
      </w:r>
      <w:proofErr w:type="gramStart"/>
      <w:r w:rsidR="00EA4D08">
        <w:rPr>
          <w:sz w:val="24"/>
          <w:szCs w:val="24"/>
        </w:rPr>
        <w:t>dict.json</w:t>
      </w:r>
      <w:proofErr w:type="spellEnd"/>
      <w:proofErr w:type="gramEnd"/>
      <w:r w:rsidR="00EA4D08">
        <w:rPr>
          <w:sz w:val="24"/>
          <w:szCs w:val="24"/>
        </w:rPr>
        <w:t>’ file. The a</w:t>
      </w:r>
      <w:r w:rsidR="00EA4D08">
        <w:rPr>
          <w:sz w:val="24"/>
          <w:szCs w:val="24"/>
        </w:rPr>
        <w:t>luminium mount</w:t>
      </w:r>
      <w:r w:rsidR="00EA4D08">
        <w:rPr>
          <w:sz w:val="24"/>
          <w:szCs w:val="24"/>
        </w:rPr>
        <w:t>s need to be placed in the dome in 3 equidistant pairs</w:t>
      </w:r>
      <w:r w:rsidR="0001142C">
        <w:rPr>
          <w:sz w:val="24"/>
          <w:szCs w:val="24"/>
        </w:rPr>
        <w:t>, with the first in each pair placed</w:t>
      </w:r>
      <w:r w:rsidR="00EA4D08">
        <w:rPr>
          <w:sz w:val="24"/>
          <w:szCs w:val="24"/>
        </w:rPr>
        <w:t xml:space="preserve"> </w:t>
      </w:r>
      <w:r w:rsidR="0001142C">
        <w:rPr>
          <w:sz w:val="24"/>
          <w:szCs w:val="24"/>
        </w:rPr>
        <w:t xml:space="preserve">on a tag and the second placed 2.5 tags on, </w:t>
      </w:r>
      <w:r w:rsidR="00EA4D08">
        <w:rPr>
          <w:sz w:val="24"/>
          <w:szCs w:val="24"/>
        </w:rPr>
        <w:t>so that the tags sit at the same height as the reader</w:t>
      </w:r>
      <w:r w:rsidR="0001142C">
        <w:rPr>
          <w:sz w:val="24"/>
          <w:szCs w:val="24"/>
        </w:rPr>
        <w:t>s.</w:t>
      </w:r>
      <w:r w:rsidR="00EA4D08">
        <w:rPr>
          <w:sz w:val="24"/>
          <w:szCs w:val="24"/>
        </w:rPr>
        <w:t xml:space="preserve"> </w:t>
      </w:r>
      <w:r w:rsidR="0001142C">
        <w:rPr>
          <w:sz w:val="24"/>
          <w:szCs w:val="24"/>
        </w:rPr>
        <w:t>The mounts can</w:t>
      </w:r>
      <w:r w:rsidR="00EA4D08">
        <w:rPr>
          <w:sz w:val="24"/>
          <w:szCs w:val="24"/>
        </w:rPr>
        <w:t xml:space="preserve"> be </w:t>
      </w:r>
      <w:r w:rsidR="00EA4D08">
        <w:rPr>
          <w:sz w:val="24"/>
          <w:szCs w:val="24"/>
        </w:rPr>
        <w:t xml:space="preserve">bent into the required position which is with the </w:t>
      </w:r>
      <w:r w:rsidR="0001142C">
        <w:rPr>
          <w:sz w:val="24"/>
          <w:szCs w:val="24"/>
        </w:rPr>
        <w:t xml:space="preserve">curves of the faces of the reader cases </w:t>
      </w:r>
      <w:r w:rsidR="00EA4D08">
        <w:rPr>
          <w:sz w:val="24"/>
          <w:szCs w:val="24"/>
        </w:rPr>
        <w:t xml:space="preserve">just touching the dome, so </w:t>
      </w:r>
      <w:r w:rsidR="0001142C">
        <w:rPr>
          <w:sz w:val="24"/>
          <w:szCs w:val="24"/>
        </w:rPr>
        <w:t xml:space="preserve">they </w:t>
      </w:r>
      <w:r w:rsidR="00EA4D08">
        <w:rPr>
          <w:sz w:val="24"/>
          <w:szCs w:val="24"/>
        </w:rPr>
        <w:t>slide over it.</w:t>
      </w:r>
      <w:r w:rsidR="008C148B">
        <w:rPr>
          <w:sz w:val="24"/>
          <w:szCs w:val="24"/>
        </w:rPr>
        <w:t xml:space="preserve"> To calibrate the positions </w:t>
      </w:r>
      <w:r w:rsidR="004E479C">
        <w:rPr>
          <w:sz w:val="24"/>
          <w:szCs w:val="24"/>
        </w:rPr>
        <w:t>of each reader spin the dome until the 0</w:t>
      </w:r>
      <w:r w:rsidR="004E479C" w:rsidRPr="004E479C">
        <w:rPr>
          <w:sz w:val="24"/>
          <w:szCs w:val="24"/>
          <w:vertAlign w:val="superscript"/>
        </w:rPr>
        <w:t>th</w:t>
      </w:r>
      <w:r w:rsidR="004E479C">
        <w:rPr>
          <w:sz w:val="24"/>
          <w:szCs w:val="24"/>
        </w:rPr>
        <w:t xml:space="preserve"> tag sits on the reader and read the azimuthal position off the dome GUI, do this a few times to </w:t>
      </w:r>
      <w:r w:rsidR="009F2942">
        <w:rPr>
          <w:sz w:val="24"/>
          <w:szCs w:val="24"/>
        </w:rPr>
        <w:t>get a mean to record in the ‘</w:t>
      </w:r>
      <w:proofErr w:type="spellStart"/>
      <w:r w:rsidR="009F2942">
        <w:rPr>
          <w:sz w:val="24"/>
          <w:szCs w:val="24"/>
        </w:rPr>
        <w:t>dome_</w:t>
      </w:r>
      <w:proofErr w:type="gramStart"/>
      <w:r w:rsidR="009F2942">
        <w:rPr>
          <w:sz w:val="24"/>
          <w:szCs w:val="24"/>
        </w:rPr>
        <w:t>data.json</w:t>
      </w:r>
      <w:proofErr w:type="spellEnd"/>
      <w:proofErr w:type="gramEnd"/>
      <w:r w:rsidR="009F2942">
        <w:rPr>
          <w:sz w:val="24"/>
          <w:szCs w:val="24"/>
        </w:rPr>
        <w:t>’ file.</w:t>
      </w:r>
    </w:p>
    <w:sectPr w:rsidR="00EA4D08" w:rsidRPr="0071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28AF" w14:textId="77777777" w:rsidR="00ED7D53" w:rsidRDefault="00ED7D53" w:rsidP="00CC484A">
      <w:pPr>
        <w:spacing w:after="0" w:line="240" w:lineRule="auto"/>
      </w:pPr>
      <w:r>
        <w:separator/>
      </w:r>
    </w:p>
  </w:endnote>
  <w:endnote w:type="continuationSeparator" w:id="0">
    <w:p w14:paraId="4DDA10A1" w14:textId="77777777" w:rsidR="00ED7D53" w:rsidRDefault="00ED7D53" w:rsidP="00CC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7B94" w14:textId="77777777" w:rsidR="00ED7D53" w:rsidRDefault="00ED7D53" w:rsidP="00CC484A">
      <w:pPr>
        <w:spacing w:after="0" w:line="240" w:lineRule="auto"/>
      </w:pPr>
      <w:r>
        <w:separator/>
      </w:r>
    </w:p>
  </w:footnote>
  <w:footnote w:type="continuationSeparator" w:id="0">
    <w:p w14:paraId="66C7A764" w14:textId="77777777" w:rsidR="00ED7D53" w:rsidRDefault="00ED7D53" w:rsidP="00CC4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2F"/>
    <w:rsid w:val="0001142C"/>
    <w:rsid w:val="000D5D81"/>
    <w:rsid w:val="001A7771"/>
    <w:rsid w:val="004E479C"/>
    <w:rsid w:val="005B0FE0"/>
    <w:rsid w:val="00712DF5"/>
    <w:rsid w:val="008C148B"/>
    <w:rsid w:val="009A3858"/>
    <w:rsid w:val="009F2942"/>
    <w:rsid w:val="00A30B2F"/>
    <w:rsid w:val="00BF4642"/>
    <w:rsid w:val="00CA57EF"/>
    <w:rsid w:val="00CC484A"/>
    <w:rsid w:val="00DA3BC2"/>
    <w:rsid w:val="00EA4D08"/>
    <w:rsid w:val="00ED7D53"/>
    <w:rsid w:val="00F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ACFA"/>
  <w15:chartTrackingRefBased/>
  <w15:docId w15:val="{05810F93-1C34-4E1C-B6CB-31E629FD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4A"/>
  </w:style>
  <w:style w:type="paragraph" w:styleId="Footer">
    <w:name w:val="footer"/>
    <w:basedOn w:val="Normal"/>
    <w:link w:val="FooterChar"/>
    <w:uiPriority w:val="99"/>
    <w:unhideWhenUsed/>
    <w:rsid w:val="00CC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SUMMERFIELD, ZEBEDEE N. (Student)</dc:creator>
  <cp:keywords/>
  <dc:description/>
  <cp:lastModifiedBy>SUMMERFIELD, ZEBEDEE N. (Student)</cp:lastModifiedBy>
  <cp:revision>6</cp:revision>
  <dcterms:created xsi:type="dcterms:W3CDTF">2023-08-03T10:08:00Z</dcterms:created>
  <dcterms:modified xsi:type="dcterms:W3CDTF">2023-08-04T13:44:00Z</dcterms:modified>
</cp:coreProperties>
</file>