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(pressure)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est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cp:keywords/>
  <dcterms:created xsi:type="dcterms:W3CDTF">2021-04-22T23:56:04Z</dcterms:created>
  <dcterms:modified xsi:type="dcterms:W3CDTF">2021-04-22T23:56:04Z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