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77451" w14:textId="287CFF97" w:rsidR="00625A84" w:rsidRDefault="008840FD" w:rsidP="00625A84">
      <w:pPr>
        <w:spacing w:line="276" w:lineRule="auto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625A84">
        <w:rPr>
          <w:rFonts w:ascii="Times New Roman" w:hAnsi="Times New Roman" w:cs="Times New Roman"/>
          <w:b/>
          <w:bCs/>
          <w:sz w:val="56"/>
          <w:szCs w:val="56"/>
        </w:rPr>
        <w:t>Progress Log</w:t>
      </w:r>
    </w:p>
    <w:sdt>
      <w:sdtPr>
        <w:id w:val="-29183827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5712E2C4" w14:textId="31224DBA" w:rsidR="00625A84" w:rsidRPr="00625A84" w:rsidRDefault="00625A84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</w:p>
        <w:p w14:paraId="27E86E90" w14:textId="4112F165" w:rsidR="003B1707" w:rsidRDefault="00625A84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895565" w:history="1">
            <w:r w:rsidR="003B1707" w:rsidRPr="00E258A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28/6/2026 – Data Collection</w:t>
            </w:r>
            <w:r w:rsidR="003B1707">
              <w:rPr>
                <w:noProof/>
                <w:webHidden/>
              </w:rPr>
              <w:tab/>
            </w:r>
            <w:r w:rsidR="003B1707">
              <w:rPr>
                <w:noProof/>
                <w:webHidden/>
              </w:rPr>
              <w:fldChar w:fldCharType="begin"/>
            </w:r>
            <w:r w:rsidR="003B1707">
              <w:rPr>
                <w:noProof/>
                <w:webHidden/>
              </w:rPr>
              <w:instrText xml:space="preserve"> PAGEREF _Toc233895565 \h </w:instrText>
            </w:r>
            <w:r w:rsidR="003B1707">
              <w:rPr>
                <w:noProof/>
                <w:webHidden/>
              </w:rPr>
            </w:r>
            <w:r w:rsidR="003B1707">
              <w:rPr>
                <w:noProof/>
                <w:webHidden/>
              </w:rPr>
              <w:fldChar w:fldCharType="separate"/>
            </w:r>
            <w:r w:rsidR="00240335">
              <w:rPr>
                <w:noProof/>
                <w:webHidden/>
              </w:rPr>
              <w:t>1</w:t>
            </w:r>
            <w:r w:rsidR="003B1707">
              <w:rPr>
                <w:noProof/>
                <w:webHidden/>
              </w:rPr>
              <w:fldChar w:fldCharType="end"/>
            </w:r>
          </w:hyperlink>
        </w:p>
        <w:p w14:paraId="1AE64848" w14:textId="7D7A63D8" w:rsidR="003B1707" w:rsidRDefault="003B17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895566" w:history="1">
            <w:r w:rsidRPr="00E258A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02/07/2026 – Exploratory Data Analysis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_Toc233895566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033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25F09" w14:textId="0F6FADF4" w:rsidR="00625A84" w:rsidRDefault="00625A84">
          <w:r>
            <w:rPr>
              <w:b/>
              <w:bCs/>
              <w:noProof/>
            </w:rPr>
            <w:fldChar w:fldCharType="end"/>
          </w:r>
        </w:p>
      </w:sdtContent>
    </w:sdt>
    <w:p w14:paraId="6028E70D" w14:textId="77777777" w:rsidR="00625A84" w:rsidRPr="00625A84" w:rsidRDefault="00625A84" w:rsidP="00625A84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0BA3B39" w14:textId="77777777" w:rsidR="00625A84" w:rsidRPr="00625A84" w:rsidRDefault="00625A84" w:rsidP="00625A84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247C079" w14:textId="5B554C9A" w:rsidR="00240335" w:rsidRDefault="00625A84" w:rsidP="00240335">
      <w:pPr>
        <w:rPr>
          <w:rFonts w:ascii="Times New Roman" w:hAnsi="Times New Roman" w:cs="Times New Roman"/>
          <w:b/>
          <w:bCs/>
        </w:rPr>
        <w:sectPr w:rsidR="00240335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b/>
          <w:bCs/>
        </w:rPr>
        <w:br w:type="page"/>
      </w:r>
      <w:bookmarkStart w:id="0" w:name="_Toc233895565"/>
    </w:p>
    <w:p w14:paraId="71AB396C" w14:textId="63B6D680" w:rsidR="008840FD" w:rsidRPr="00625A84" w:rsidRDefault="008840FD" w:rsidP="00625A84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625A8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28/6/2026</w:t>
      </w:r>
      <w:r w:rsidR="003B170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25A84" w:rsidRPr="00625A84">
        <w:rPr>
          <w:rFonts w:ascii="Times New Roman" w:hAnsi="Times New Roman" w:cs="Times New Roman"/>
          <w:b/>
          <w:bCs/>
          <w:color w:val="auto"/>
          <w:sz w:val="24"/>
          <w:szCs w:val="24"/>
        </w:rPr>
        <w:t>– Data Collection</w:t>
      </w:r>
      <w:bookmarkEnd w:id="0"/>
    </w:p>
    <w:p w14:paraId="1F6F9009" w14:textId="0800E7E7" w:rsidR="008840FD" w:rsidRPr="008840FD" w:rsidRDefault="008840FD" w:rsidP="005C5DD5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Progress:</w:t>
      </w:r>
    </w:p>
    <w:p w14:paraId="148E2B25" w14:textId="29680C8A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Created project folder structure</w:t>
      </w:r>
      <w:r>
        <w:rPr>
          <w:rFonts w:ascii="Times New Roman" w:hAnsi="Times New Roman" w:cs="Times New Roman"/>
        </w:rPr>
        <w:t>.</w:t>
      </w:r>
    </w:p>
    <w:p w14:paraId="2D19E902" w14:textId="17B5DD28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Created config.py to centralize project settings</w:t>
      </w:r>
      <w:r>
        <w:rPr>
          <w:rFonts w:ascii="Times New Roman" w:hAnsi="Times New Roman" w:cs="Times New Roman"/>
        </w:rPr>
        <w:t>.</w:t>
      </w:r>
    </w:p>
    <w:p w14:paraId="560CBEE7" w14:textId="36F204E6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 xml:space="preserve">Implemented data_collection.py using </w:t>
      </w:r>
      <w:proofErr w:type="spellStart"/>
      <w:r w:rsidRPr="008840FD">
        <w:rPr>
          <w:rFonts w:ascii="Times New Roman" w:hAnsi="Times New Roman" w:cs="Times New Roman"/>
        </w:rPr>
        <w:t>yfinance</w:t>
      </w:r>
      <w:proofErr w:type="spellEnd"/>
      <w:r>
        <w:rPr>
          <w:rFonts w:ascii="Times New Roman" w:hAnsi="Times New Roman" w:cs="Times New Roman"/>
        </w:rPr>
        <w:t>.</w:t>
      </w:r>
    </w:p>
    <w:p w14:paraId="42048134" w14:textId="7DB2BC53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Downloaded historical data for 12 banking stocks</w:t>
      </w:r>
      <w:r>
        <w:rPr>
          <w:rFonts w:ascii="Times New Roman" w:hAnsi="Times New Roman" w:cs="Times New Roman"/>
        </w:rPr>
        <w:t>.</w:t>
      </w:r>
    </w:p>
    <w:p w14:paraId="41DD8733" w14:textId="4CEFB503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Saved individual CSV files and combined dataset</w:t>
      </w:r>
      <w:r>
        <w:rPr>
          <w:rFonts w:ascii="Times New Roman" w:hAnsi="Times New Roman" w:cs="Times New Roman"/>
        </w:rPr>
        <w:t>.</w:t>
      </w:r>
    </w:p>
    <w:p w14:paraId="6A988B2A" w14:textId="23000D7B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Added logging</w:t>
      </w:r>
      <w:r>
        <w:rPr>
          <w:rFonts w:ascii="Times New Roman" w:hAnsi="Times New Roman" w:cs="Times New Roman"/>
        </w:rPr>
        <w:t>.</w:t>
      </w:r>
    </w:p>
    <w:p w14:paraId="791FA9B7" w14:textId="5411F5E8" w:rsidR="008840FD" w:rsidRPr="008840FD" w:rsidRDefault="008840FD" w:rsidP="005C5DD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Added verification function</w:t>
      </w:r>
      <w:r>
        <w:rPr>
          <w:rFonts w:ascii="Times New Roman" w:hAnsi="Times New Roman" w:cs="Times New Roman"/>
        </w:rPr>
        <w:t>.</w:t>
      </w:r>
    </w:p>
    <w:p w14:paraId="4EBEBB0E" w14:textId="77777777" w:rsidR="008840FD" w:rsidRPr="008840FD" w:rsidRDefault="008840FD" w:rsidP="005C5DD5">
      <w:pPr>
        <w:pStyle w:val="ListParagraph"/>
        <w:spacing w:line="276" w:lineRule="auto"/>
        <w:rPr>
          <w:rFonts w:ascii="Times New Roman" w:hAnsi="Times New Roman" w:cs="Times New Roman"/>
        </w:rPr>
      </w:pPr>
    </w:p>
    <w:p w14:paraId="061ADF62" w14:textId="4BA1CAF9" w:rsidR="008840FD" w:rsidRPr="008840FD" w:rsidRDefault="008840FD" w:rsidP="005C5DD5">
      <w:p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Problems Encountered</w:t>
      </w:r>
      <w:r w:rsidR="00EC6AE0">
        <w:rPr>
          <w:rFonts w:ascii="Times New Roman" w:hAnsi="Times New Roman" w:cs="Times New Roman"/>
        </w:rPr>
        <w:t>:</w:t>
      </w:r>
    </w:p>
    <w:p w14:paraId="09D5BABB" w14:textId="77777777" w:rsidR="002B0A98" w:rsidRDefault="008840FD" w:rsidP="005C5DD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CSV files contained an extra first row with ticker symbols</w:t>
      </w:r>
      <w:r>
        <w:rPr>
          <w:rFonts w:ascii="Times New Roman" w:hAnsi="Times New Roman" w:cs="Times New Roman"/>
        </w:rPr>
        <w:t xml:space="preserve"> which </w:t>
      </w:r>
      <w:r w:rsidR="002B0A98">
        <w:rPr>
          <w:rFonts w:ascii="Times New Roman" w:hAnsi="Times New Roman" w:cs="Times New Roman"/>
        </w:rPr>
        <w:t>are caused</w:t>
      </w:r>
      <w:r>
        <w:rPr>
          <w:rFonts w:ascii="Times New Roman" w:hAnsi="Times New Roman" w:cs="Times New Roman"/>
        </w:rPr>
        <w:t xml:space="preserve"> by</w:t>
      </w:r>
      <w:r w:rsidRPr="008840F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</w:t>
      </w:r>
      <w:r w:rsidRPr="008840FD">
        <w:rPr>
          <w:rFonts w:ascii="Times New Roman" w:hAnsi="Times New Roman" w:cs="Times New Roman"/>
        </w:rPr>
        <w:t xml:space="preserve">ewer versions of </w:t>
      </w:r>
      <w:proofErr w:type="spellStart"/>
      <w:r w:rsidRPr="008840FD">
        <w:rPr>
          <w:rFonts w:ascii="Times New Roman" w:hAnsi="Times New Roman" w:cs="Times New Roman"/>
        </w:rPr>
        <w:t>yfinance</w:t>
      </w:r>
      <w:proofErr w:type="spellEnd"/>
      <w:r w:rsidRPr="008840FD">
        <w:rPr>
          <w:rFonts w:ascii="Times New Roman" w:hAnsi="Times New Roman" w:cs="Times New Roman"/>
        </w:rPr>
        <w:t xml:space="preserve"> return </w:t>
      </w:r>
      <w:proofErr w:type="spellStart"/>
      <w:r w:rsidRPr="008840FD">
        <w:rPr>
          <w:rFonts w:ascii="Times New Roman" w:hAnsi="Times New Roman" w:cs="Times New Roman"/>
        </w:rPr>
        <w:t>MultiIndex</w:t>
      </w:r>
      <w:proofErr w:type="spellEnd"/>
      <w:r w:rsidRPr="008840FD">
        <w:rPr>
          <w:rFonts w:ascii="Times New Roman" w:hAnsi="Times New Roman" w:cs="Times New Roman"/>
        </w:rPr>
        <w:t xml:space="preserve"> columns.</w:t>
      </w:r>
      <w:r>
        <w:rPr>
          <w:rFonts w:ascii="Times New Roman" w:hAnsi="Times New Roman" w:cs="Times New Roman"/>
        </w:rPr>
        <w:t xml:space="preserve"> </w:t>
      </w:r>
    </w:p>
    <w:p w14:paraId="54F331DF" w14:textId="123CDD4A" w:rsidR="008840FD" w:rsidRDefault="008840FD" w:rsidP="005C5DD5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problem has been solved by f</w:t>
      </w:r>
      <w:r w:rsidRPr="008840FD">
        <w:rPr>
          <w:rFonts w:ascii="Times New Roman" w:hAnsi="Times New Roman" w:cs="Times New Roman"/>
        </w:rPr>
        <w:t>latten</w:t>
      </w:r>
      <w:r>
        <w:rPr>
          <w:rFonts w:ascii="Times New Roman" w:hAnsi="Times New Roman" w:cs="Times New Roman"/>
        </w:rPr>
        <w:t>ing the</w:t>
      </w:r>
      <w:r w:rsidRPr="008840FD">
        <w:rPr>
          <w:rFonts w:ascii="Times New Roman" w:hAnsi="Times New Roman" w:cs="Times New Roman"/>
        </w:rPr>
        <w:t xml:space="preserve"> </w:t>
      </w:r>
      <w:proofErr w:type="spellStart"/>
      <w:r w:rsidRPr="008840FD">
        <w:rPr>
          <w:rFonts w:ascii="Times New Roman" w:hAnsi="Times New Roman" w:cs="Times New Roman"/>
        </w:rPr>
        <w:t>MultiIndex</w:t>
      </w:r>
      <w:proofErr w:type="spellEnd"/>
      <w:r w:rsidRPr="008840FD">
        <w:rPr>
          <w:rFonts w:ascii="Times New Roman" w:hAnsi="Times New Roman" w:cs="Times New Roman"/>
        </w:rPr>
        <w:t xml:space="preserve"> columns using: </w:t>
      </w:r>
      <w:r>
        <w:rPr>
          <w:rFonts w:ascii="Times New Roman" w:hAnsi="Times New Roman" w:cs="Times New Roman"/>
        </w:rPr>
        <w:t>‘</w:t>
      </w:r>
      <w:proofErr w:type="spellStart"/>
      <w:r w:rsidRPr="008840FD">
        <w:rPr>
          <w:rFonts w:ascii="Times New Roman" w:hAnsi="Times New Roman" w:cs="Times New Roman"/>
        </w:rPr>
        <w:t>df.columns</w:t>
      </w:r>
      <w:proofErr w:type="spellEnd"/>
      <w:r w:rsidRPr="008840FD">
        <w:rPr>
          <w:rFonts w:ascii="Times New Roman" w:hAnsi="Times New Roman" w:cs="Times New Roman"/>
        </w:rPr>
        <w:t xml:space="preserve"> = </w:t>
      </w:r>
      <w:proofErr w:type="spellStart"/>
      <w:r w:rsidRPr="008840FD">
        <w:rPr>
          <w:rFonts w:ascii="Times New Roman" w:hAnsi="Times New Roman" w:cs="Times New Roman"/>
        </w:rPr>
        <w:t>df.columns.get_level_values</w:t>
      </w:r>
      <w:proofErr w:type="spellEnd"/>
      <w:r w:rsidRPr="008840FD">
        <w:rPr>
          <w:rFonts w:ascii="Times New Roman" w:hAnsi="Times New Roman" w:cs="Times New Roman"/>
        </w:rPr>
        <w:t>(0)</w:t>
      </w:r>
      <w:r>
        <w:rPr>
          <w:rFonts w:ascii="Times New Roman" w:hAnsi="Times New Roman" w:cs="Times New Roman"/>
        </w:rPr>
        <w:t>’</w:t>
      </w:r>
    </w:p>
    <w:p w14:paraId="2B4A09EE" w14:textId="77777777" w:rsidR="002B0A98" w:rsidRDefault="002B0A98" w:rsidP="005C5DD5">
      <w:pPr>
        <w:pStyle w:val="ListParagraph"/>
        <w:spacing w:line="276" w:lineRule="auto"/>
        <w:ind w:left="1440"/>
        <w:rPr>
          <w:rFonts w:ascii="Times New Roman" w:hAnsi="Times New Roman" w:cs="Times New Roman"/>
        </w:rPr>
      </w:pPr>
    </w:p>
    <w:p w14:paraId="14D9C758" w14:textId="03048AA4" w:rsidR="002B0A98" w:rsidRDefault="002B0A98" w:rsidP="005C5DD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2B0A98">
        <w:rPr>
          <w:rFonts w:ascii="Times New Roman" w:hAnsi="Times New Roman" w:cs="Times New Roman"/>
        </w:rPr>
        <w:t>CSV files were not updating after rerunning.</w:t>
      </w:r>
      <w:r>
        <w:rPr>
          <w:rFonts w:ascii="Times New Roman" w:hAnsi="Times New Roman" w:cs="Times New Roman"/>
        </w:rPr>
        <w:t xml:space="preserve"> This is caused by the p</w:t>
      </w:r>
      <w:r w:rsidRPr="002B0A98">
        <w:rPr>
          <w:rFonts w:ascii="Times New Roman" w:hAnsi="Times New Roman" w:cs="Times New Roman"/>
        </w:rPr>
        <w:t>roject being executed from a different working directory.</w:t>
      </w:r>
    </w:p>
    <w:p w14:paraId="7F1E7520" w14:textId="77777777" w:rsidR="00A9520A" w:rsidRDefault="00A9520A" w:rsidP="005C5DD5">
      <w:pPr>
        <w:pStyle w:val="ListParagraph"/>
        <w:numPr>
          <w:ilvl w:val="1"/>
          <w:numId w:val="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solved by u</w:t>
      </w:r>
      <w:r w:rsidRPr="00A9520A">
        <w:rPr>
          <w:rFonts w:ascii="Times New Roman" w:hAnsi="Times New Roman" w:cs="Times New Roman"/>
        </w:rPr>
        <w:t>pdat</w:t>
      </w:r>
      <w:r>
        <w:rPr>
          <w:rFonts w:ascii="Times New Roman" w:hAnsi="Times New Roman" w:cs="Times New Roman"/>
        </w:rPr>
        <w:t>ing</w:t>
      </w:r>
      <w:r w:rsidRPr="00A9520A">
        <w:rPr>
          <w:rFonts w:ascii="Times New Roman" w:hAnsi="Times New Roman" w:cs="Times New Roman"/>
        </w:rPr>
        <w:t xml:space="preserve"> config.py to use </w:t>
      </w:r>
      <w:proofErr w:type="spellStart"/>
      <w:r w:rsidRPr="00A9520A">
        <w:rPr>
          <w:rFonts w:ascii="Times New Roman" w:hAnsi="Times New Roman" w:cs="Times New Roman"/>
        </w:rPr>
        <w:t>pathlib</w:t>
      </w:r>
      <w:proofErr w:type="spellEnd"/>
      <w:r w:rsidRPr="00A9520A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</w:p>
    <w:p w14:paraId="3668E80A" w14:textId="440227E4" w:rsidR="00A9520A" w:rsidRPr="00A9520A" w:rsidRDefault="00A9520A" w:rsidP="005C5DD5">
      <w:pPr>
        <w:pStyle w:val="ListParagraph"/>
        <w:spacing w:line="276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‘</w:t>
      </w:r>
      <w:r w:rsidRPr="00A9520A">
        <w:rPr>
          <w:rFonts w:ascii="Times New Roman" w:hAnsi="Times New Roman" w:cs="Times New Roman"/>
        </w:rPr>
        <w:t>BASE_DIR = Path(__file__).resolve().</w:t>
      </w:r>
      <w:proofErr w:type="spellStart"/>
      <w:r w:rsidRPr="00A9520A">
        <w:rPr>
          <w:rFonts w:ascii="Times New Roman" w:hAnsi="Times New Roman" w:cs="Times New Roman"/>
        </w:rPr>
        <w:t>parent.parent</w:t>
      </w:r>
      <w:proofErr w:type="spellEnd"/>
      <w:r>
        <w:rPr>
          <w:rFonts w:ascii="Times New Roman" w:hAnsi="Times New Roman" w:cs="Times New Roman"/>
        </w:rPr>
        <w:t>’</w:t>
      </w:r>
    </w:p>
    <w:p w14:paraId="5BCA248B" w14:textId="719A8EF6" w:rsidR="00A9520A" w:rsidRPr="002B0A98" w:rsidRDefault="00A9520A" w:rsidP="005C5DD5">
      <w:pPr>
        <w:pStyle w:val="ListParagraph"/>
        <w:spacing w:line="276" w:lineRule="auto"/>
        <w:ind w:left="1440"/>
        <w:rPr>
          <w:rFonts w:ascii="Times New Roman" w:hAnsi="Times New Roman" w:cs="Times New Roman"/>
        </w:rPr>
      </w:pPr>
    </w:p>
    <w:p w14:paraId="486EB3BB" w14:textId="75A46B80" w:rsidR="00E86740" w:rsidRDefault="00EC6AE0" w:rsidP="005C5DD5">
      <w:pPr>
        <w:spacing w:line="276" w:lineRule="auto"/>
        <w:rPr>
          <w:rFonts w:ascii="Times New Roman" w:hAnsi="Times New Roman" w:cs="Times New Roman"/>
        </w:rPr>
      </w:pPr>
      <w:r w:rsidRPr="00EC6AE0">
        <w:rPr>
          <w:rFonts w:ascii="Times New Roman" w:hAnsi="Times New Roman" w:cs="Times New Roman"/>
        </w:rPr>
        <w:t>Next Tasks</w:t>
      </w:r>
      <w:r>
        <w:rPr>
          <w:rFonts w:ascii="Times New Roman" w:hAnsi="Times New Roman" w:cs="Times New Roman"/>
        </w:rPr>
        <w:t>:</w:t>
      </w:r>
    </w:p>
    <w:p w14:paraId="5DB81286" w14:textId="21C11EA9" w:rsidR="000619EF" w:rsidRDefault="000619EF" w:rsidP="005C5DD5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 EDA</w:t>
      </w:r>
      <w:r w:rsidR="00766AF9">
        <w:rPr>
          <w:rFonts w:ascii="Times New Roman" w:hAnsi="Times New Roman" w:cs="Times New Roman"/>
        </w:rPr>
        <w:t>.</w:t>
      </w:r>
    </w:p>
    <w:p w14:paraId="50B85BAD" w14:textId="08C20227" w:rsidR="00AD0954" w:rsidRDefault="00EC6AE0" w:rsidP="005C5DD5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 engineering</w:t>
      </w:r>
      <w:r w:rsidR="00766AF9">
        <w:rPr>
          <w:rFonts w:ascii="Times New Roman" w:hAnsi="Times New Roman" w:cs="Times New Roman"/>
        </w:rPr>
        <w:t>.</w:t>
      </w:r>
    </w:p>
    <w:p w14:paraId="162E147F" w14:textId="77777777" w:rsidR="00AD0954" w:rsidRDefault="00AD0954" w:rsidP="005C5DD5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2FE2C70" w14:textId="1DF5F2F0" w:rsidR="00AD0954" w:rsidRDefault="00AD0954" w:rsidP="00625A84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33895566"/>
      <w:r w:rsidRPr="00625A8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02/07/2026</w:t>
      </w:r>
      <w:r w:rsidR="00625A84" w:rsidRPr="00625A84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25A84" w:rsidRPr="00625A84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– </w:t>
      </w:r>
      <w:r w:rsidR="00625A84" w:rsidRPr="00625A84">
        <w:rPr>
          <w:rFonts w:ascii="Times New Roman" w:hAnsi="Times New Roman" w:cs="Times New Roman"/>
          <w:b/>
          <w:bCs/>
          <w:color w:val="auto"/>
          <w:sz w:val="24"/>
          <w:szCs w:val="24"/>
        </w:rPr>
        <w:t>Exploratory Data Analysis (EDA)</w:t>
      </w:r>
      <w:bookmarkEnd w:id="1"/>
    </w:p>
    <w:p w14:paraId="28A32EA2" w14:textId="77777777" w:rsidR="00625A84" w:rsidRPr="00625A84" w:rsidRDefault="00625A84" w:rsidP="00625A84"/>
    <w:p w14:paraId="5BFB8E91" w14:textId="77777777" w:rsidR="00AD0954" w:rsidRPr="00AD0954" w:rsidRDefault="00AD0954" w:rsidP="005C5DD5">
      <w:pPr>
        <w:spacing w:line="276" w:lineRule="auto"/>
        <w:rPr>
          <w:rFonts w:ascii="Times New Roman" w:hAnsi="Times New Roman" w:cs="Times New Roman"/>
        </w:rPr>
      </w:pPr>
      <w:r w:rsidRPr="00AD0954">
        <w:rPr>
          <w:rFonts w:ascii="Times New Roman" w:hAnsi="Times New Roman" w:cs="Times New Roman"/>
        </w:rPr>
        <w:t>Progress:</w:t>
      </w:r>
    </w:p>
    <w:p w14:paraId="5A23F94F" w14:textId="420136F6" w:rsidR="00AD0954" w:rsidRDefault="00AD0954" w:rsidP="005C5DD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D0954">
        <w:rPr>
          <w:rFonts w:ascii="Times New Roman" w:hAnsi="Times New Roman" w:cs="Times New Roman"/>
        </w:rPr>
        <w:t xml:space="preserve">Performed </w:t>
      </w:r>
      <w:r w:rsidR="007E5323">
        <w:rPr>
          <w:rFonts w:ascii="Times New Roman" w:hAnsi="Times New Roman" w:cs="Times New Roman"/>
        </w:rPr>
        <w:t>e</w:t>
      </w:r>
      <w:r w:rsidRPr="00AD0954">
        <w:rPr>
          <w:rFonts w:ascii="Times New Roman" w:hAnsi="Times New Roman" w:cs="Times New Roman"/>
        </w:rPr>
        <w:t xml:space="preserve">xploratory </w:t>
      </w:r>
      <w:r w:rsidR="007E5323">
        <w:rPr>
          <w:rFonts w:ascii="Times New Roman" w:hAnsi="Times New Roman" w:cs="Times New Roman"/>
        </w:rPr>
        <w:t>d</w:t>
      </w:r>
      <w:r w:rsidRPr="00AD0954">
        <w:rPr>
          <w:rFonts w:ascii="Times New Roman" w:hAnsi="Times New Roman" w:cs="Times New Roman"/>
        </w:rPr>
        <w:t xml:space="preserve">ata </w:t>
      </w:r>
      <w:r w:rsidR="007E5323">
        <w:rPr>
          <w:rFonts w:ascii="Times New Roman" w:hAnsi="Times New Roman" w:cs="Times New Roman"/>
        </w:rPr>
        <w:t>a</w:t>
      </w:r>
      <w:r w:rsidRPr="00AD0954">
        <w:rPr>
          <w:rFonts w:ascii="Times New Roman" w:hAnsi="Times New Roman" w:cs="Times New Roman"/>
        </w:rPr>
        <w:t>nalysis (EDA) on the combined dataset</w:t>
      </w:r>
      <w:r w:rsidR="007E5323">
        <w:rPr>
          <w:rFonts w:ascii="Times New Roman" w:hAnsi="Times New Roman" w:cs="Times New Roman"/>
        </w:rPr>
        <w:t xml:space="preserve"> and selected representative stocks </w:t>
      </w:r>
      <w:r w:rsidR="007E5323" w:rsidRPr="00AD0954">
        <w:rPr>
          <w:rFonts w:ascii="Times New Roman" w:hAnsi="Times New Roman" w:cs="Times New Roman"/>
        </w:rPr>
        <w:t>(Maybank, CIMB, DBS)</w:t>
      </w:r>
      <w:r>
        <w:rPr>
          <w:rFonts w:ascii="Times New Roman" w:hAnsi="Times New Roman" w:cs="Times New Roman"/>
        </w:rPr>
        <w:t>.</w:t>
      </w:r>
    </w:p>
    <w:p w14:paraId="165743C5" w14:textId="77777777" w:rsidR="00AD0954" w:rsidRDefault="00AD0954" w:rsidP="005C5DD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Checked for null and duplicates, v</w:t>
      </w:r>
      <w:r w:rsidRPr="00AD0954">
        <w:rPr>
          <w:rFonts w:ascii="Times New Roman" w:hAnsi="Times New Roman" w:cs="Times New Roman"/>
        </w:rPr>
        <w:t xml:space="preserve">erified dataset structure using </w:t>
      </w:r>
      <w:r>
        <w:rPr>
          <w:rFonts w:ascii="Times New Roman" w:hAnsi="Times New Roman" w:cs="Times New Roman"/>
        </w:rPr>
        <w:t>.</w:t>
      </w:r>
      <w:r w:rsidRPr="00AD0954">
        <w:rPr>
          <w:rFonts w:ascii="Times New Roman" w:hAnsi="Times New Roman" w:cs="Times New Roman"/>
        </w:rPr>
        <w:t xml:space="preserve">info() and </w:t>
      </w:r>
      <w:r>
        <w:rPr>
          <w:rFonts w:ascii="Times New Roman" w:hAnsi="Times New Roman" w:cs="Times New Roman"/>
        </w:rPr>
        <w:t>.</w:t>
      </w:r>
      <w:r w:rsidRPr="00AD0954">
        <w:rPr>
          <w:rFonts w:ascii="Times New Roman" w:hAnsi="Times New Roman" w:cs="Times New Roman"/>
        </w:rPr>
        <w:t>describe() functions.</w:t>
      </w:r>
    </w:p>
    <w:p w14:paraId="5D0AA7D1" w14:textId="7C009C85" w:rsidR="00AD0954" w:rsidRDefault="00AD0954" w:rsidP="005C5DD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Compare</w:t>
      </w:r>
      <w:r w:rsidR="007E5323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 xml:space="preserve"> the statistics </w:t>
      </w:r>
      <w:r w:rsidRPr="00AD0954">
        <w:rPr>
          <w:rFonts w:ascii="Times New Roman" w:hAnsi="Times New Roman" w:cs="Times New Roman"/>
        </w:rPr>
        <w:t>across representative stocks (mean, standard deviation, min, max).</w:t>
      </w:r>
    </w:p>
    <w:p w14:paraId="27A120E9" w14:textId="3025A4B5" w:rsidR="00AD0954" w:rsidRDefault="00AD0954" w:rsidP="005C5DD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AD0954">
        <w:rPr>
          <w:rFonts w:ascii="Times New Roman" w:hAnsi="Times New Roman" w:cs="Times New Roman"/>
        </w:rPr>
        <w:t xml:space="preserve">Visualized </w:t>
      </w:r>
      <w:r w:rsidR="00511EAF">
        <w:rPr>
          <w:rFonts w:ascii="Times New Roman" w:hAnsi="Times New Roman" w:cs="Times New Roman"/>
        </w:rPr>
        <w:t xml:space="preserve">the </w:t>
      </w:r>
      <w:r w:rsidRPr="00AD0954">
        <w:rPr>
          <w:rFonts w:ascii="Times New Roman" w:hAnsi="Times New Roman" w:cs="Times New Roman"/>
        </w:rPr>
        <w:t>stock price trends using line plots for raw closing prices.</w:t>
      </w:r>
      <w:r w:rsidR="00646E97">
        <w:rPr>
          <w:rFonts w:ascii="Times New Roman" w:hAnsi="Times New Roman" w:cs="Times New Roman"/>
        </w:rPr>
        <w:t xml:space="preserve"> </w:t>
      </w:r>
      <w:r w:rsidR="00511EAF">
        <w:rPr>
          <w:rFonts w:ascii="Times New Roman" w:hAnsi="Times New Roman" w:cs="Times New Roman"/>
        </w:rPr>
        <w:t>The</w:t>
      </w:r>
      <w:r w:rsidR="00646E97">
        <w:rPr>
          <w:rFonts w:ascii="Times New Roman" w:hAnsi="Times New Roman" w:cs="Times New Roman"/>
        </w:rPr>
        <w:t xml:space="preserve"> </w:t>
      </w:r>
      <w:r w:rsidR="00646E97" w:rsidRPr="00646E97">
        <w:rPr>
          <w:rFonts w:ascii="Times New Roman" w:hAnsi="Times New Roman" w:cs="Times New Roman"/>
        </w:rPr>
        <w:t xml:space="preserve">comparison was not </w:t>
      </w:r>
      <w:r w:rsidR="00511EAF">
        <w:rPr>
          <w:rFonts w:ascii="Times New Roman" w:hAnsi="Times New Roman" w:cs="Times New Roman"/>
        </w:rPr>
        <w:t>too</w:t>
      </w:r>
      <w:r w:rsidR="00646E97" w:rsidRPr="00646E97">
        <w:rPr>
          <w:rFonts w:ascii="Times New Roman" w:hAnsi="Times New Roman" w:cs="Times New Roman"/>
        </w:rPr>
        <w:t xml:space="preserve"> meaningful </w:t>
      </w:r>
      <w:r w:rsidR="00646E97">
        <w:rPr>
          <w:rFonts w:ascii="Times New Roman" w:hAnsi="Times New Roman" w:cs="Times New Roman"/>
        </w:rPr>
        <w:t>because of the</w:t>
      </w:r>
      <w:r w:rsidR="00646E97" w:rsidRPr="00646E97">
        <w:rPr>
          <w:rFonts w:ascii="Times New Roman" w:hAnsi="Times New Roman" w:cs="Times New Roman"/>
        </w:rPr>
        <w:t xml:space="preserve"> significant differences in price scales across </w:t>
      </w:r>
      <w:r w:rsidR="00646E97">
        <w:rPr>
          <w:rFonts w:ascii="Times New Roman" w:hAnsi="Times New Roman" w:cs="Times New Roman"/>
        </w:rPr>
        <w:t xml:space="preserve">the </w:t>
      </w:r>
      <w:r w:rsidR="00646E97" w:rsidRPr="00646E97">
        <w:rPr>
          <w:rFonts w:ascii="Times New Roman" w:hAnsi="Times New Roman" w:cs="Times New Roman"/>
        </w:rPr>
        <w:t>stocks.</w:t>
      </w:r>
    </w:p>
    <w:p w14:paraId="7C6B40CD" w14:textId="7B06F5C7" w:rsidR="007E5323" w:rsidRDefault="00511EAF" w:rsidP="005C5DD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Normalized the</w:t>
      </w:r>
      <w:r w:rsidR="00AD0954" w:rsidRPr="00AD0954">
        <w:rPr>
          <w:rFonts w:ascii="Times New Roman" w:hAnsi="Times New Roman" w:cs="Times New Roman"/>
        </w:rPr>
        <w:t xml:space="preserve"> stock prices using first available closing price as base value</w:t>
      </w:r>
      <w:r w:rsidR="00AD0954">
        <w:rPr>
          <w:rFonts w:ascii="Times New Roman" w:hAnsi="Times New Roman" w:cs="Times New Roman"/>
        </w:rPr>
        <w:t xml:space="preserve"> (close price / first close price)</w:t>
      </w:r>
      <w:r w:rsidR="00AD0954" w:rsidRPr="00AD0954">
        <w:rPr>
          <w:rFonts w:ascii="Times New Roman" w:hAnsi="Times New Roman" w:cs="Times New Roman"/>
        </w:rPr>
        <w:t>.</w:t>
      </w:r>
    </w:p>
    <w:p w14:paraId="3FCF4986" w14:textId="40E5811F" w:rsidR="007E5323" w:rsidRDefault="00AD0954" w:rsidP="005C5DD5">
      <w:pPr>
        <w:pStyle w:val="ListParagraph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7E5323">
        <w:rPr>
          <w:rFonts w:ascii="Times New Roman" w:hAnsi="Times New Roman" w:cs="Times New Roman"/>
        </w:rPr>
        <w:t>Created normalized price comparison plots to standardize cross-stock performance analysis.</w:t>
      </w:r>
    </w:p>
    <w:p w14:paraId="2CFFDFC2" w14:textId="77777777" w:rsidR="00646E97" w:rsidRPr="00646E97" w:rsidRDefault="00646E97" w:rsidP="005C5DD5">
      <w:pPr>
        <w:spacing w:line="276" w:lineRule="auto"/>
        <w:ind w:left="360"/>
        <w:rPr>
          <w:rFonts w:ascii="Times New Roman" w:hAnsi="Times New Roman" w:cs="Times New Roman"/>
        </w:rPr>
      </w:pPr>
    </w:p>
    <w:p w14:paraId="353B69F6" w14:textId="781103E4" w:rsidR="00AD0954" w:rsidRPr="00AD0954" w:rsidRDefault="00AD0954" w:rsidP="005C5DD5">
      <w:pPr>
        <w:spacing w:line="276" w:lineRule="auto"/>
        <w:rPr>
          <w:rFonts w:ascii="Times New Roman" w:hAnsi="Times New Roman" w:cs="Times New Roman"/>
        </w:rPr>
      </w:pPr>
      <w:r w:rsidRPr="00AD0954">
        <w:rPr>
          <w:rFonts w:ascii="Times New Roman" w:hAnsi="Times New Roman" w:cs="Times New Roman"/>
        </w:rPr>
        <w:t>Problems Encountered:</w:t>
      </w:r>
    </w:p>
    <w:p w14:paraId="03675005" w14:textId="758ECE86" w:rsidR="00AD0954" w:rsidRPr="00646E97" w:rsidRDefault="00AD0954" w:rsidP="005C5DD5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7E5323">
        <w:rPr>
          <w:rFonts w:ascii="Times New Roman" w:hAnsi="Times New Roman" w:cs="Times New Roman"/>
        </w:rPr>
        <w:t xml:space="preserve">Date axis in </w:t>
      </w:r>
      <w:r w:rsidR="00646E97">
        <w:rPr>
          <w:rFonts w:ascii="Times New Roman" w:hAnsi="Times New Roman" w:cs="Times New Roman"/>
        </w:rPr>
        <w:t xml:space="preserve">the </w:t>
      </w:r>
      <w:r w:rsidRPr="007E5323">
        <w:rPr>
          <w:rFonts w:ascii="Times New Roman" w:hAnsi="Times New Roman" w:cs="Times New Roman"/>
        </w:rPr>
        <w:t xml:space="preserve">plots appeared </w:t>
      </w:r>
      <w:r w:rsidR="00646E97">
        <w:rPr>
          <w:rFonts w:ascii="Times New Roman" w:hAnsi="Times New Roman" w:cs="Times New Roman"/>
        </w:rPr>
        <w:t xml:space="preserve">to be very </w:t>
      </w:r>
      <w:r w:rsidRPr="007E5323">
        <w:rPr>
          <w:rFonts w:ascii="Times New Roman" w:hAnsi="Times New Roman" w:cs="Times New Roman"/>
        </w:rPr>
        <w:t>cluttered and unreadable</w:t>
      </w:r>
      <w:r w:rsidR="007E5323">
        <w:rPr>
          <w:rFonts w:ascii="Times New Roman" w:hAnsi="Times New Roman" w:cs="Times New Roman"/>
        </w:rPr>
        <w:t xml:space="preserve">. </w:t>
      </w:r>
      <w:r w:rsidRPr="007E5323">
        <w:rPr>
          <w:rFonts w:ascii="Times New Roman" w:hAnsi="Times New Roman" w:cs="Times New Roman"/>
        </w:rPr>
        <w:t xml:space="preserve">This was caused by </w:t>
      </w:r>
      <w:r w:rsidR="00646E97">
        <w:rPr>
          <w:rFonts w:ascii="Times New Roman" w:hAnsi="Times New Roman" w:cs="Times New Roman"/>
        </w:rPr>
        <w:t>too many dates having to be included as</w:t>
      </w:r>
      <w:r w:rsidRPr="007E5323">
        <w:rPr>
          <w:rFonts w:ascii="Times New Roman" w:hAnsi="Times New Roman" w:cs="Times New Roman"/>
        </w:rPr>
        <w:t xml:space="preserve"> tick label.</w:t>
      </w:r>
      <w:r w:rsidR="00646E97">
        <w:rPr>
          <w:rFonts w:ascii="Times New Roman" w:hAnsi="Times New Roman" w:cs="Times New Roman"/>
        </w:rPr>
        <w:t xml:space="preserve"> The problem is solved </w:t>
      </w:r>
      <w:r w:rsidRPr="00646E97">
        <w:rPr>
          <w:rFonts w:ascii="Times New Roman" w:hAnsi="Times New Roman" w:cs="Times New Roman"/>
        </w:rPr>
        <w:t xml:space="preserve">by using </w:t>
      </w:r>
      <w:r w:rsidR="00646E97">
        <w:rPr>
          <w:rFonts w:ascii="Times New Roman" w:hAnsi="Times New Roman" w:cs="Times New Roman"/>
        </w:rPr>
        <w:t>‘</w:t>
      </w:r>
      <w:proofErr w:type="spellStart"/>
      <w:r w:rsidR="00646E97" w:rsidRPr="00646E97">
        <w:rPr>
          <w:rFonts w:ascii="Times New Roman" w:hAnsi="Times New Roman" w:cs="Times New Roman"/>
        </w:rPr>
        <w:t>mdates.MonthLocator</w:t>
      </w:r>
      <w:proofErr w:type="spellEnd"/>
      <w:r w:rsidR="00646E97" w:rsidRPr="00646E97">
        <w:rPr>
          <w:rFonts w:ascii="Times New Roman" w:hAnsi="Times New Roman" w:cs="Times New Roman"/>
        </w:rPr>
        <w:t>(interval = 6)</w:t>
      </w:r>
      <w:r w:rsidR="00646E97">
        <w:rPr>
          <w:rFonts w:ascii="Times New Roman" w:hAnsi="Times New Roman" w:cs="Times New Roman"/>
        </w:rPr>
        <w:t>’, only label once per 6 months.</w:t>
      </w:r>
    </w:p>
    <w:p w14:paraId="48D17AEB" w14:textId="77777777" w:rsidR="00646E97" w:rsidRDefault="00646E97" w:rsidP="005C5DD5">
      <w:pPr>
        <w:spacing w:line="276" w:lineRule="auto"/>
        <w:rPr>
          <w:rFonts w:ascii="Times New Roman" w:hAnsi="Times New Roman" w:cs="Times New Roman"/>
        </w:rPr>
      </w:pPr>
    </w:p>
    <w:p w14:paraId="325FD566" w14:textId="0295D322" w:rsidR="00AD0954" w:rsidRPr="00AD0954" w:rsidRDefault="00AD0954" w:rsidP="005C5DD5">
      <w:pPr>
        <w:spacing w:line="276" w:lineRule="auto"/>
        <w:rPr>
          <w:rFonts w:ascii="Times New Roman" w:hAnsi="Times New Roman" w:cs="Times New Roman"/>
        </w:rPr>
      </w:pPr>
      <w:r w:rsidRPr="00AD0954">
        <w:rPr>
          <w:rFonts w:ascii="Times New Roman" w:hAnsi="Times New Roman" w:cs="Times New Roman"/>
        </w:rPr>
        <w:t>Key Learning:</w:t>
      </w:r>
    </w:p>
    <w:p w14:paraId="5169DA79" w14:textId="09D98EB1" w:rsidR="00646E97" w:rsidRDefault="00AD0954" w:rsidP="005C5DD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46E97">
        <w:rPr>
          <w:rFonts w:ascii="Times New Roman" w:hAnsi="Times New Roman" w:cs="Times New Roman"/>
        </w:rPr>
        <w:t xml:space="preserve">Stock prices across different markets cannot be directly compared </w:t>
      </w:r>
      <w:r w:rsidR="00646E97">
        <w:rPr>
          <w:rFonts w:ascii="Times New Roman" w:hAnsi="Times New Roman" w:cs="Times New Roman"/>
        </w:rPr>
        <w:t>because they have</w:t>
      </w:r>
      <w:r w:rsidRPr="00646E97">
        <w:rPr>
          <w:rFonts w:ascii="Times New Roman" w:hAnsi="Times New Roman" w:cs="Times New Roman"/>
        </w:rPr>
        <w:t xml:space="preserve"> different scales and currencies</w:t>
      </w:r>
      <w:r w:rsidR="000C2FAB">
        <w:rPr>
          <w:rFonts w:ascii="Times New Roman" w:hAnsi="Times New Roman" w:cs="Times New Roman"/>
        </w:rPr>
        <w:t xml:space="preserve"> (</w:t>
      </w:r>
      <w:proofErr w:type="spellStart"/>
      <w:r w:rsidR="000C2FAB">
        <w:rPr>
          <w:rFonts w:ascii="Times New Roman" w:hAnsi="Times New Roman" w:cs="Times New Roman"/>
        </w:rPr>
        <w:t>yfinance</w:t>
      </w:r>
      <w:proofErr w:type="spellEnd"/>
      <w:r w:rsidR="000C2FAB">
        <w:rPr>
          <w:rFonts w:ascii="Times New Roman" w:hAnsi="Times New Roman" w:cs="Times New Roman"/>
        </w:rPr>
        <w:t xml:space="preserve"> returns prices in the market local currencies)</w:t>
      </w:r>
      <w:r w:rsidRPr="00646E97">
        <w:rPr>
          <w:rFonts w:ascii="Times New Roman" w:hAnsi="Times New Roman" w:cs="Times New Roman"/>
        </w:rPr>
        <w:t>.</w:t>
      </w:r>
    </w:p>
    <w:p w14:paraId="56DF1D4C" w14:textId="4513D310" w:rsidR="00AD0954" w:rsidRDefault="00AD0954" w:rsidP="005C5DD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46E97">
        <w:rPr>
          <w:rFonts w:ascii="Times New Roman" w:hAnsi="Times New Roman" w:cs="Times New Roman"/>
        </w:rPr>
        <w:t xml:space="preserve">Normalization is </w:t>
      </w:r>
      <w:r w:rsidR="005A6302">
        <w:rPr>
          <w:rFonts w:ascii="Times New Roman" w:hAnsi="Times New Roman" w:cs="Times New Roman"/>
        </w:rPr>
        <w:t>important</w:t>
      </w:r>
      <w:r w:rsidRPr="00646E97">
        <w:rPr>
          <w:rFonts w:ascii="Times New Roman" w:hAnsi="Times New Roman" w:cs="Times New Roman"/>
        </w:rPr>
        <w:t xml:space="preserve"> to compare performance trends across multiple assets.</w:t>
      </w:r>
    </w:p>
    <w:p w14:paraId="05919996" w14:textId="399CC051" w:rsidR="008B5E80" w:rsidRPr="00646E97" w:rsidRDefault="008B5E80" w:rsidP="005C5DD5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8B5E80">
        <w:rPr>
          <w:rFonts w:ascii="Times New Roman" w:hAnsi="Times New Roman" w:cs="Times New Roman"/>
        </w:rPr>
        <w:t xml:space="preserve">Instead of analyzing absolute price levels, </w:t>
      </w:r>
      <w:r w:rsidR="00916939">
        <w:rPr>
          <w:rFonts w:ascii="Times New Roman" w:hAnsi="Times New Roman" w:cs="Times New Roman"/>
        </w:rPr>
        <w:t xml:space="preserve">we will </w:t>
      </w:r>
      <w:r w:rsidR="00873D3E">
        <w:rPr>
          <w:rFonts w:ascii="Times New Roman" w:hAnsi="Times New Roman" w:cs="Times New Roman"/>
        </w:rPr>
        <w:t xml:space="preserve">now </w:t>
      </w:r>
      <w:r w:rsidR="00916939">
        <w:rPr>
          <w:rFonts w:ascii="Times New Roman" w:hAnsi="Times New Roman" w:cs="Times New Roman"/>
        </w:rPr>
        <w:t>be focusing on</w:t>
      </w:r>
      <w:r w:rsidRPr="008B5E80">
        <w:rPr>
          <w:rFonts w:ascii="Times New Roman" w:hAnsi="Times New Roman" w:cs="Times New Roman"/>
        </w:rPr>
        <w:t xml:space="preserve"> return-based performance for better comparability across stocks.</w:t>
      </w:r>
    </w:p>
    <w:p w14:paraId="5E39AE45" w14:textId="77777777" w:rsidR="007E5323" w:rsidRDefault="007E5323" w:rsidP="005C5DD5">
      <w:pPr>
        <w:spacing w:line="276" w:lineRule="auto"/>
        <w:rPr>
          <w:rFonts w:ascii="Times New Roman" w:hAnsi="Times New Roman" w:cs="Times New Roman"/>
        </w:rPr>
      </w:pPr>
    </w:p>
    <w:p w14:paraId="0C749C8E" w14:textId="43A64F36" w:rsidR="00AD0954" w:rsidRPr="00AD0954" w:rsidRDefault="00AD0954" w:rsidP="005C5DD5">
      <w:pPr>
        <w:spacing w:line="276" w:lineRule="auto"/>
        <w:rPr>
          <w:rFonts w:ascii="Times New Roman" w:hAnsi="Times New Roman" w:cs="Times New Roman"/>
        </w:rPr>
      </w:pPr>
      <w:r w:rsidRPr="00AD0954">
        <w:rPr>
          <w:rFonts w:ascii="Times New Roman" w:hAnsi="Times New Roman" w:cs="Times New Roman"/>
        </w:rPr>
        <w:t>Next Tasks:</w:t>
      </w:r>
    </w:p>
    <w:p w14:paraId="47894F4E" w14:textId="15D953F5" w:rsidR="00766AF9" w:rsidRDefault="00AD0954" w:rsidP="005C5DD5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7E5323">
        <w:rPr>
          <w:rFonts w:ascii="Times New Roman" w:hAnsi="Times New Roman" w:cs="Times New Roman"/>
        </w:rPr>
        <w:t xml:space="preserve">Perform </w:t>
      </w:r>
      <w:r w:rsidR="005244D6">
        <w:rPr>
          <w:rFonts w:ascii="Times New Roman" w:hAnsi="Times New Roman" w:cs="Times New Roman"/>
        </w:rPr>
        <w:t>f</w:t>
      </w:r>
      <w:r w:rsidRPr="007E5323">
        <w:rPr>
          <w:rFonts w:ascii="Times New Roman" w:hAnsi="Times New Roman" w:cs="Times New Roman"/>
        </w:rPr>
        <w:t xml:space="preserve">eature </w:t>
      </w:r>
      <w:r w:rsidR="005A6302">
        <w:rPr>
          <w:rFonts w:ascii="Times New Roman" w:hAnsi="Times New Roman" w:cs="Times New Roman"/>
        </w:rPr>
        <w:t>e</w:t>
      </w:r>
      <w:r w:rsidRPr="007E5323">
        <w:rPr>
          <w:rFonts w:ascii="Times New Roman" w:hAnsi="Times New Roman" w:cs="Times New Roman"/>
        </w:rPr>
        <w:t>ngineering (</w:t>
      </w:r>
      <w:r w:rsidR="005A6302">
        <w:rPr>
          <w:rFonts w:ascii="Times New Roman" w:hAnsi="Times New Roman" w:cs="Times New Roman"/>
        </w:rPr>
        <w:t>technical indicators</w:t>
      </w:r>
      <w:r w:rsidRPr="007E5323">
        <w:rPr>
          <w:rFonts w:ascii="Times New Roman" w:hAnsi="Times New Roman" w:cs="Times New Roman"/>
        </w:rPr>
        <w:t>)</w:t>
      </w:r>
      <w:r w:rsidR="00766AF9">
        <w:rPr>
          <w:rFonts w:ascii="Times New Roman" w:hAnsi="Times New Roman" w:cs="Times New Roman"/>
        </w:rPr>
        <w:t>.</w:t>
      </w:r>
    </w:p>
    <w:p w14:paraId="4AC56678" w14:textId="4D76A3E9" w:rsidR="00EC6AE0" w:rsidRPr="00766AF9" w:rsidRDefault="00AD0954" w:rsidP="005C5DD5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766AF9">
        <w:rPr>
          <w:rFonts w:ascii="Times New Roman" w:hAnsi="Times New Roman" w:cs="Times New Roman"/>
        </w:rPr>
        <w:t>Prepare dataset for machine learning model training</w:t>
      </w:r>
      <w:r w:rsidR="00766AF9">
        <w:rPr>
          <w:rFonts w:ascii="Times New Roman" w:hAnsi="Times New Roman" w:cs="Times New Roman"/>
        </w:rPr>
        <w:t>.</w:t>
      </w:r>
    </w:p>
    <w:sectPr w:rsidR="00EC6AE0" w:rsidRPr="00766AF9" w:rsidSect="00240335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45166" w14:textId="77777777" w:rsidR="002E3A1D" w:rsidRDefault="002E3A1D" w:rsidP="00240335">
      <w:pPr>
        <w:spacing w:after="0" w:line="240" w:lineRule="auto"/>
      </w:pPr>
      <w:r>
        <w:separator/>
      </w:r>
    </w:p>
  </w:endnote>
  <w:endnote w:type="continuationSeparator" w:id="0">
    <w:p w14:paraId="4658669E" w14:textId="77777777" w:rsidR="002E3A1D" w:rsidRDefault="002E3A1D" w:rsidP="00240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06811" w14:textId="668D7C6B" w:rsidR="00240335" w:rsidRDefault="00240335">
    <w:pPr>
      <w:pStyle w:val="Footer"/>
      <w:jc w:val="right"/>
    </w:pPr>
  </w:p>
  <w:p w14:paraId="3C3EDC8A" w14:textId="77777777" w:rsidR="00240335" w:rsidRDefault="002403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789229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ED9B03" w14:textId="77777777" w:rsidR="00240335" w:rsidRDefault="0024033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609BED" w14:textId="77777777" w:rsidR="00240335" w:rsidRDefault="002403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6A70C" w14:textId="77777777" w:rsidR="002E3A1D" w:rsidRDefault="002E3A1D" w:rsidP="00240335">
      <w:pPr>
        <w:spacing w:after="0" w:line="240" w:lineRule="auto"/>
      </w:pPr>
      <w:r>
        <w:separator/>
      </w:r>
    </w:p>
  </w:footnote>
  <w:footnote w:type="continuationSeparator" w:id="0">
    <w:p w14:paraId="70A2DCEF" w14:textId="77777777" w:rsidR="002E3A1D" w:rsidRDefault="002E3A1D" w:rsidP="002403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574B5"/>
    <w:multiLevelType w:val="hybridMultilevel"/>
    <w:tmpl w:val="D60294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C66FF8"/>
    <w:multiLevelType w:val="hybridMultilevel"/>
    <w:tmpl w:val="A03A56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D78D1"/>
    <w:multiLevelType w:val="hybridMultilevel"/>
    <w:tmpl w:val="97A2A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93B69"/>
    <w:multiLevelType w:val="multilevel"/>
    <w:tmpl w:val="FAD0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32A79"/>
    <w:multiLevelType w:val="hybridMultilevel"/>
    <w:tmpl w:val="7FD0B296"/>
    <w:lvl w:ilvl="0" w:tplc="3B7E9E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B04F2"/>
    <w:multiLevelType w:val="hybridMultilevel"/>
    <w:tmpl w:val="C032D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334EBF"/>
    <w:multiLevelType w:val="hybridMultilevel"/>
    <w:tmpl w:val="A03A56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260607"/>
    <w:multiLevelType w:val="hybridMultilevel"/>
    <w:tmpl w:val="A03A56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C56A82"/>
    <w:multiLevelType w:val="hybridMultilevel"/>
    <w:tmpl w:val="9C04B5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9924779">
    <w:abstractNumId w:val="2"/>
  </w:num>
  <w:num w:numId="2" w16cid:durableId="347680460">
    <w:abstractNumId w:val="8"/>
  </w:num>
  <w:num w:numId="3" w16cid:durableId="507598300">
    <w:abstractNumId w:val="0"/>
  </w:num>
  <w:num w:numId="4" w16cid:durableId="1633049624">
    <w:abstractNumId w:val="3"/>
  </w:num>
  <w:num w:numId="5" w16cid:durableId="1845702038">
    <w:abstractNumId w:val="4"/>
  </w:num>
  <w:num w:numId="6" w16cid:durableId="905607304">
    <w:abstractNumId w:val="5"/>
  </w:num>
  <w:num w:numId="7" w16cid:durableId="1386949422">
    <w:abstractNumId w:val="1"/>
  </w:num>
  <w:num w:numId="8" w16cid:durableId="1246379243">
    <w:abstractNumId w:val="6"/>
  </w:num>
  <w:num w:numId="9" w16cid:durableId="18812389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B97"/>
    <w:rsid w:val="000619EF"/>
    <w:rsid w:val="000C2FAB"/>
    <w:rsid w:val="001F194F"/>
    <w:rsid w:val="00240335"/>
    <w:rsid w:val="00262B14"/>
    <w:rsid w:val="002B0A98"/>
    <w:rsid w:val="002E3A1D"/>
    <w:rsid w:val="003B1707"/>
    <w:rsid w:val="004F2D9E"/>
    <w:rsid w:val="00511EAF"/>
    <w:rsid w:val="005244D6"/>
    <w:rsid w:val="005662F7"/>
    <w:rsid w:val="005A6302"/>
    <w:rsid w:val="005C5DD5"/>
    <w:rsid w:val="00625A84"/>
    <w:rsid w:val="00646E97"/>
    <w:rsid w:val="00766AF9"/>
    <w:rsid w:val="007E5323"/>
    <w:rsid w:val="00831913"/>
    <w:rsid w:val="00873D3E"/>
    <w:rsid w:val="008840FD"/>
    <w:rsid w:val="008A2DFF"/>
    <w:rsid w:val="008B5E80"/>
    <w:rsid w:val="00916939"/>
    <w:rsid w:val="00A9520A"/>
    <w:rsid w:val="00AB3B97"/>
    <w:rsid w:val="00AD0954"/>
    <w:rsid w:val="00CE48A6"/>
    <w:rsid w:val="00CF085F"/>
    <w:rsid w:val="00DB6548"/>
    <w:rsid w:val="00E86740"/>
    <w:rsid w:val="00EC5004"/>
    <w:rsid w:val="00EC6AE0"/>
    <w:rsid w:val="00FC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3E211"/>
  <w15:chartTrackingRefBased/>
  <w15:docId w15:val="{C23A1656-EBA9-47D9-A2E1-546FDDFA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B9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25A84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25A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25A8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403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0335"/>
  </w:style>
  <w:style w:type="paragraph" w:styleId="Footer">
    <w:name w:val="footer"/>
    <w:basedOn w:val="Normal"/>
    <w:link w:val="FooterChar"/>
    <w:uiPriority w:val="99"/>
    <w:unhideWhenUsed/>
    <w:rsid w:val="002403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03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1E846C-D0CE-479B-A646-D7C8B7551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398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 ZE CHING</dc:creator>
  <cp:keywords/>
  <dc:description/>
  <cp:lastModifiedBy>LIM ZE CHING</cp:lastModifiedBy>
  <cp:revision>50</cp:revision>
  <dcterms:created xsi:type="dcterms:W3CDTF">2026-06-26T07:24:00Z</dcterms:created>
  <dcterms:modified xsi:type="dcterms:W3CDTF">2026-07-02T06:48:00Z</dcterms:modified>
</cp:coreProperties>
</file>