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3F6AB" w14:textId="3309D04E" w:rsidR="001531E6" w:rsidRDefault="001531E6" w:rsidP="001531E6">
      <w:pPr>
        <w:pStyle w:val="Nomes-e-Data-na-Capa-e-Folha-de-Rosto-IPCA"/>
        <w:tabs>
          <w:tab w:val="left" w:pos="2835"/>
        </w:tabs>
        <w:ind w:hanging="1843"/>
        <w:rPr>
          <w:rStyle w:val="Nomes-e-Data-na-Capa-e-Folha-de-Rosto-IPCACarter"/>
        </w:rPr>
      </w:pPr>
      <w:r>
        <w:rPr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1" locked="0" layoutInCell="1" allowOverlap="1" wp14:anchorId="35EFCE38" wp14:editId="462677C6">
            <wp:simplePos x="0" y="0"/>
            <wp:positionH relativeFrom="margin">
              <wp:posOffset>-914400</wp:posOffset>
            </wp:positionH>
            <wp:positionV relativeFrom="page">
              <wp:posOffset>-8255</wp:posOffset>
            </wp:positionV>
            <wp:extent cx="7560000" cy="2260800"/>
            <wp:effectExtent l="0" t="0" r="0" b="0"/>
            <wp:wrapNone/>
            <wp:docPr id="12" name="Imagem 12" descr="Uma imagem com texto, verde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verde, captura de ecrã, Tipo de letra&#10;&#10;Os conteúdos gerados por IA podem estar incorretos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1816" w14:textId="0579F71D" w:rsidR="001531E6" w:rsidRDefault="001531E6"/>
    <w:p w14:paraId="72F3F3E1" w14:textId="77777777" w:rsidR="001531E6" w:rsidRPr="001531E6" w:rsidRDefault="001531E6" w:rsidP="001531E6"/>
    <w:p w14:paraId="4E93CF45" w14:textId="77777777" w:rsidR="001531E6" w:rsidRPr="001531E6" w:rsidRDefault="001531E6" w:rsidP="001531E6"/>
    <w:p w14:paraId="291AB03F" w14:textId="77777777" w:rsidR="001531E6" w:rsidRPr="001531E6" w:rsidRDefault="001531E6" w:rsidP="001531E6"/>
    <w:p w14:paraId="0630FC26" w14:textId="77777777" w:rsidR="001531E6" w:rsidRPr="001531E6" w:rsidRDefault="001531E6" w:rsidP="001531E6">
      <w:pPr>
        <w:rPr>
          <w:rFonts w:ascii="Lucida Sans" w:hAnsi="Lucida Sans"/>
        </w:rPr>
      </w:pPr>
    </w:p>
    <w:p w14:paraId="37BBD804" w14:textId="77777777" w:rsidR="001531E6" w:rsidRPr="001531E6" w:rsidRDefault="001531E6" w:rsidP="001531E6">
      <w:pPr>
        <w:rPr>
          <w:rFonts w:ascii="Lucida Sans" w:hAnsi="Lucida Sans"/>
        </w:rPr>
      </w:pPr>
    </w:p>
    <w:p w14:paraId="0723EC5F" w14:textId="77777777" w:rsidR="001531E6" w:rsidRPr="001531E6" w:rsidRDefault="001531E6" w:rsidP="001531E6">
      <w:pPr>
        <w:rPr>
          <w:rFonts w:ascii="Lucida Sans" w:hAnsi="Lucida Sans"/>
        </w:rPr>
      </w:pPr>
    </w:p>
    <w:p w14:paraId="304558C0" w14:textId="77777777" w:rsidR="001531E6" w:rsidRPr="001531E6" w:rsidRDefault="001531E6" w:rsidP="001531E6">
      <w:pPr>
        <w:pStyle w:val="Ttulo"/>
        <w:jc w:val="center"/>
        <w:rPr>
          <w:rFonts w:ascii="Lucida Sans" w:hAnsi="Lucida Sans"/>
          <w:b/>
          <w:bCs/>
        </w:rPr>
      </w:pPr>
    </w:p>
    <w:p w14:paraId="64832D57" w14:textId="77777777" w:rsidR="001531E6" w:rsidRPr="001531E6" w:rsidRDefault="001531E6" w:rsidP="001531E6">
      <w:pPr>
        <w:pStyle w:val="Ttulo"/>
        <w:jc w:val="center"/>
        <w:rPr>
          <w:rFonts w:ascii="Lucida Sans" w:hAnsi="Lucida Sans"/>
          <w:b/>
          <w:bCs/>
        </w:rPr>
      </w:pPr>
    </w:p>
    <w:p w14:paraId="262B2E80" w14:textId="314300EC" w:rsidR="001531E6" w:rsidRPr="001531E6" w:rsidRDefault="008D5A2C" w:rsidP="001531E6">
      <w:pPr>
        <w:pStyle w:val="Ttulo"/>
        <w:jc w:val="center"/>
        <w:rPr>
          <w:rFonts w:ascii="Lucida Sans" w:hAnsi="Lucida Sans"/>
          <w:b/>
          <w:bCs/>
        </w:rPr>
      </w:pPr>
      <w:r>
        <w:rPr>
          <w:rFonts w:ascii="Lucida Sans" w:hAnsi="Lucida Sans"/>
          <w:b/>
          <w:bCs/>
        </w:rPr>
        <w:t>Cartões de acesso</w:t>
      </w:r>
    </w:p>
    <w:p w14:paraId="23D017AC" w14:textId="77777777" w:rsidR="001531E6" w:rsidRPr="001531E6" w:rsidRDefault="001531E6" w:rsidP="001531E6">
      <w:pPr>
        <w:rPr>
          <w:rFonts w:ascii="Lucida Sans" w:hAnsi="Lucida Sans"/>
        </w:rPr>
      </w:pPr>
    </w:p>
    <w:p w14:paraId="17BAE4D1" w14:textId="77777777" w:rsidR="001531E6" w:rsidRPr="001531E6" w:rsidRDefault="001531E6" w:rsidP="001531E6">
      <w:pPr>
        <w:rPr>
          <w:rFonts w:ascii="Lucida Sans" w:hAnsi="Lucida Sans"/>
        </w:rPr>
      </w:pPr>
    </w:p>
    <w:p w14:paraId="3BE61636" w14:textId="77777777" w:rsidR="001531E6" w:rsidRPr="001531E6" w:rsidRDefault="001531E6" w:rsidP="001531E6">
      <w:pPr>
        <w:rPr>
          <w:rFonts w:ascii="Lucida Sans" w:hAnsi="Lucida Sans"/>
        </w:rPr>
      </w:pPr>
    </w:p>
    <w:p w14:paraId="5CEC729B" w14:textId="77777777" w:rsidR="001531E6" w:rsidRPr="001531E6" w:rsidRDefault="001531E6" w:rsidP="001531E6">
      <w:pPr>
        <w:rPr>
          <w:rFonts w:ascii="Lucida Sans" w:hAnsi="Lucida Sans"/>
        </w:rPr>
      </w:pPr>
    </w:p>
    <w:p w14:paraId="68D5285E" w14:textId="7FEE8456" w:rsidR="001531E6" w:rsidRPr="001531E6" w:rsidRDefault="001531E6" w:rsidP="001531E6">
      <w:pPr>
        <w:jc w:val="center"/>
        <w:rPr>
          <w:rFonts w:ascii="Lucida Sans" w:hAnsi="Lucida Sans"/>
        </w:rPr>
      </w:pPr>
      <w:r w:rsidRPr="001531E6">
        <w:rPr>
          <w:rFonts w:ascii="Lucida Sans" w:hAnsi="Lucida Sans"/>
        </w:rPr>
        <w:t>José Carlos Lima Gonçalve</w:t>
      </w:r>
      <w:r>
        <w:rPr>
          <w:rFonts w:ascii="Lucida Sans" w:hAnsi="Lucida Sans"/>
        </w:rPr>
        <w:t>s</w:t>
      </w:r>
    </w:p>
    <w:p w14:paraId="30834EB7" w14:textId="77777777" w:rsidR="001531E6" w:rsidRPr="001531E6" w:rsidRDefault="001531E6" w:rsidP="001531E6">
      <w:pPr>
        <w:jc w:val="center"/>
        <w:rPr>
          <w:rFonts w:ascii="Lucida Sans" w:hAnsi="Lucida Sans"/>
        </w:rPr>
      </w:pPr>
    </w:p>
    <w:p w14:paraId="2904130C" w14:textId="13C91549" w:rsidR="001531E6" w:rsidRPr="001531E6" w:rsidRDefault="001531E6" w:rsidP="001531E6">
      <w:pPr>
        <w:spacing w:after="120"/>
        <w:jc w:val="center"/>
        <w:rPr>
          <w:rFonts w:ascii="Lucida Sans" w:hAnsi="Lucida Sans"/>
          <w:i/>
          <w:iCs/>
          <w:sz w:val="18"/>
          <w:szCs w:val="18"/>
        </w:rPr>
      </w:pPr>
      <w:r w:rsidRPr="001531E6">
        <w:rPr>
          <w:rFonts w:ascii="Lucida Sans" w:hAnsi="Lucida Sans"/>
          <w:i/>
          <w:iCs/>
          <w:sz w:val="18"/>
          <w:szCs w:val="18"/>
        </w:rPr>
        <w:t>Orientador</w:t>
      </w:r>
    </w:p>
    <w:p w14:paraId="1FA5420F" w14:textId="7C5A957B" w:rsidR="001531E6" w:rsidRDefault="001531E6" w:rsidP="001531E6">
      <w:pPr>
        <w:spacing w:after="120"/>
        <w:jc w:val="center"/>
        <w:rPr>
          <w:rFonts w:ascii="Lucida Sans" w:hAnsi="Lucida Sans"/>
        </w:rPr>
      </w:pPr>
      <w:r w:rsidRPr="001531E6">
        <w:rPr>
          <w:rFonts w:ascii="Lucida Sans" w:hAnsi="Lucida Sans"/>
        </w:rPr>
        <w:t>Walace Rodrigues</w:t>
      </w:r>
    </w:p>
    <w:p w14:paraId="51AF309F" w14:textId="77777777" w:rsidR="001531E6" w:rsidRPr="001531E6" w:rsidRDefault="001531E6" w:rsidP="001531E6">
      <w:pPr>
        <w:jc w:val="center"/>
        <w:rPr>
          <w:rFonts w:ascii="Lucida Sans" w:hAnsi="Lucida Sans"/>
        </w:rPr>
      </w:pPr>
    </w:p>
    <w:p w14:paraId="17CBC528" w14:textId="77777777" w:rsidR="001531E6" w:rsidRDefault="001531E6" w:rsidP="001531E6">
      <w:pPr>
        <w:spacing w:after="0" w:line="240" w:lineRule="auto"/>
        <w:jc w:val="center"/>
        <w:rPr>
          <w:rFonts w:ascii="Lucida Sans" w:hAnsi="Lucida Sans"/>
          <w:sz w:val="18"/>
          <w:szCs w:val="18"/>
        </w:rPr>
      </w:pPr>
      <w:r w:rsidRPr="001531E6">
        <w:rPr>
          <w:rFonts w:ascii="Lucida Sans" w:hAnsi="Lucida Sans"/>
          <w:sz w:val="18"/>
          <w:szCs w:val="18"/>
        </w:rPr>
        <w:t>Projeto apresentado ao Instituto Politécnico do Cávado e do Ave</w:t>
      </w:r>
    </w:p>
    <w:p w14:paraId="07878392" w14:textId="634B2F82" w:rsidR="001531E6" w:rsidRDefault="001531E6" w:rsidP="001531E6">
      <w:pPr>
        <w:spacing w:after="0" w:line="240" w:lineRule="auto"/>
        <w:jc w:val="center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para conclusão</w:t>
      </w:r>
      <w:r w:rsidRPr="001531E6">
        <w:rPr>
          <w:rFonts w:ascii="Lucida Sans" w:hAnsi="Lucida Sans"/>
          <w:sz w:val="18"/>
          <w:szCs w:val="18"/>
        </w:rPr>
        <w:t xml:space="preserve"> </w:t>
      </w:r>
      <w:r>
        <w:rPr>
          <w:rFonts w:ascii="Lucida Sans" w:hAnsi="Lucida Sans"/>
          <w:sz w:val="18"/>
          <w:szCs w:val="18"/>
        </w:rPr>
        <w:t>d</w:t>
      </w:r>
      <w:r w:rsidRPr="001531E6">
        <w:rPr>
          <w:rFonts w:ascii="Lucida Sans" w:hAnsi="Lucida Sans"/>
          <w:sz w:val="18"/>
          <w:szCs w:val="18"/>
        </w:rPr>
        <w:t>o minicurso STEAM “ Desenvolvimento de Aplicações WEB”</w:t>
      </w:r>
    </w:p>
    <w:p w14:paraId="0E68B847" w14:textId="77777777" w:rsidR="001531E6" w:rsidRDefault="001531E6" w:rsidP="001531E6">
      <w:pPr>
        <w:spacing w:after="0" w:line="240" w:lineRule="auto"/>
        <w:jc w:val="center"/>
        <w:rPr>
          <w:rFonts w:ascii="Lucida Sans" w:hAnsi="Lucida Sans"/>
          <w:sz w:val="18"/>
          <w:szCs w:val="18"/>
        </w:rPr>
      </w:pPr>
    </w:p>
    <w:p w14:paraId="544C7C0D" w14:textId="77777777" w:rsidR="001531E6" w:rsidRDefault="001531E6" w:rsidP="001531E6">
      <w:pPr>
        <w:spacing w:after="0" w:line="240" w:lineRule="auto"/>
        <w:jc w:val="center"/>
        <w:rPr>
          <w:rFonts w:ascii="Lucida Sans" w:hAnsi="Lucida Sans"/>
          <w:sz w:val="18"/>
          <w:szCs w:val="18"/>
        </w:rPr>
      </w:pPr>
    </w:p>
    <w:p w14:paraId="513DD1A0" w14:textId="77777777" w:rsidR="001531E6" w:rsidRDefault="001531E6" w:rsidP="001531E6">
      <w:pPr>
        <w:spacing w:after="0" w:line="240" w:lineRule="auto"/>
        <w:jc w:val="center"/>
        <w:rPr>
          <w:rFonts w:ascii="Lucida Sans" w:hAnsi="Lucida Sans"/>
          <w:sz w:val="18"/>
          <w:szCs w:val="18"/>
        </w:rPr>
      </w:pPr>
    </w:p>
    <w:p w14:paraId="4B8C6BF6" w14:textId="77777777" w:rsidR="001531E6" w:rsidRDefault="001531E6" w:rsidP="001531E6">
      <w:pPr>
        <w:spacing w:after="0" w:line="240" w:lineRule="auto"/>
        <w:jc w:val="center"/>
        <w:rPr>
          <w:rFonts w:ascii="Lucida Sans" w:hAnsi="Lucida Sans"/>
          <w:sz w:val="18"/>
          <w:szCs w:val="18"/>
        </w:rPr>
      </w:pPr>
    </w:p>
    <w:p w14:paraId="2F64D73A" w14:textId="77777777" w:rsidR="001531E6" w:rsidRDefault="001531E6" w:rsidP="001531E6">
      <w:pPr>
        <w:spacing w:after="0" w:line="240" w:lineRule="auto"/>
        <w:jc w:val="center"/>
        <w:rPr>
          <w:rFonts w:ascii="Lucida Sans" w:hAnsi="Lucida Sans"/>
          <w:sz w:val="18"/>
          <w:szCs w:val="18"/>
        </w:rPr>
      </w:pPr>
    </w:p>
    <w:p w14:paraId="360211D8" w14:textId="77777777" w:rsidR="001531E6" w:rsidRDefault="001531E6" w:rsidP="001531E6">
      <w:pPr>
        <w:spacing w:after="0" w:line="240" w:lineRule="auto"/>
        <w:jc w:val="center"/>
        <w:rPr>
          <w:rFonts w:ascii="Lucida Sans" w:hAnsi="Lucida Sans"/>
          <w:sz w:val="18"/>
          <w:szCs w:val="18"/>
        </w:rPr>
      </w:pPr>
    </w:p>
    <w:p w14:paraId="4C8F8A0E" w14:textId="334C0A69" w:rsidR="001531E6" w:rsidRDefault="001531E6" w:rsidP="001531E6">
      <w:pPr>
        <w:spacing w:after="0" w:line="240" w:lineRule="auto"/>
        <w:jc w:val="center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Outubro, 2025</w:t>
      </w:r>
    </w:p>
    <w:p w14:paraId="07383930" w14:textId="77777777" w:rsidR="001531E6" w:rsidRDefault="001531E6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br w:type="page"/>
      </w:r>
    </w:p>
    <w:p w14:paraId="73342A6A" w14:textId="74A8339D" w:rsidR="001531E6" w:rsidRDefault="001531E6" w:rsidP="001531E6">
      <w:pPr>
        <w:spacing w:after="0" w:line="240" w:lineRule="auto"/>
        <w:jc w:val="center"/>
        <w:rPr>
          <w:rFonts w:ascii="Lucida Sans" w:hAnsi="Lucida Sans"/>
          <w:sz w:val="18"/>
          <w:szCs w:val="18"/>
        </w:rPr>
      </w:pPr>
    </w:p>
    <w:p w14:paraId="2B4DDD56" w14:textId="4CE1BE56" w:rsidR="001531E6" w:rsidRDefault="001531E6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br w:type="page"/>
      </w:r>
    </w:p>
    <w:p w14:paraId="39BCC785" w14:textId="062219A8" w:rsidR="001531E6" w:rsidRPr="004F6AA5" w:rsidRDefault="008D5A2C" w:rsidP="001531E6">
      <w:pPr>
        <w:pStyle w:val="TtulodeCapaefolhaderosto-IPCA"/>
      </w:pPr>
      <w:r>
        <w:lastRenderedPageBreak/>
        <w:t>Cartões de Acesso</w:t>
      </w:r>
    </w:p>
    <w:p w14:paraId="7F7006FA" w14:textId="77777777" w:rsidR="001531E6" w:rsidRDefault="001531E6" w:rsidP="001531E6">
      <w:pPr>
        <w:pStyle w:val="TtulosPrembulo-IPCA"/>
      </w:pPr>
    </w:p>
    <w:p w14:paraId="07C8A89F" w14:textId="01671168" w:rsidR="001531E6" w:rsidRPr="004F6AA5" w:rsidRDefault="008A081F" w:rsidP="001531E6">
      <w:pPr>
        <w:pStyle w:val="TtulosPrembulo-IPCA"/>
      </w:pPr>
      <w:r>
        <w:t>DESCRIÇĀO</w:t>
      </w:r>
    </w:p>
    <w:p w14:paraId="0280072A" w14:textId="68C57A8F" w:rsidR="008D5A2C" w:rsidRDefault="008A081F" w:rsidP="001531E6">
      <w:pPr>
        <w:pStyle w:val="TextoNormal-IPCA"/>
      </w:pPr>
      <w:r>
        <w:t>A aplicação foi desenvolvida para facilitar o registo de colaboradores e visitantes de uma organização, com a funcionalidade de emissão de cartões de acesso que podem ser usados para entradas em áreas restritas.</w:t>
      </w:r>
    </w:p>
    <w:p w14:paraId="25413E46" w14:textId="7EDD1B10" w:rsidR="008A081F" w:rsidRDefault="008A081F" w:rsidP="001531E6">
      <w:pPr>
        <w:pStyle w:val="TextoNormal-IPCA"/>
      </w:pPr>
      <w:r>
        <w:t xml:space="preserve">A principal funcionalidade é a criação de QR </w:t>
      </w:r>
      <w:r w:rsidR="00604D2F">
        <w:t>C</w:t>
      </w:r>
      <w:r>
        <w:t>odes personalizados que servirão como identificadores para o acesso dos indivíduos registados.</w:t>
      </w:r>
    </w:p>
    <w:p w14:paraId="57A51233" w14:textId="77777777" w:rsidR="008A081F" w:rsidRDefault="008A081F" w:rsidP="008A081F">
      <w:pPr>
        <w:pStyle w:val="TextoNormal-IPCA"/>
        <w:ind w:firstLine="0"/>
      </w:pPr>
    </w:p>
    <w:p w14:paraId="5B316637" w14:textId="2660D48A" w:rsidR="008A081F" w:rsidRDefault="008A081F" w:rsidP="008A081F">
      <w:pPr>
        <w:pStyle w:val="TextoNormal-IPCA"/>
        <w:ind w:firstLine="0"/>
        <w:rPr>
          <w:b/>
          <w:bCs/>
        </w:rPr>
      </w:pPr>
      <w:r w:rsidRPr="008A081F">
        <w:rPr>
          <w:b/>
          <w:bCs/>
        </w:rPr>
        <w:t>Funcionalidades principais</w:t>
      </w:r>
      <w:r>
        <w:rPr>
          <w:b/>
          <w:bCs/>
        </w:rPr>
        <w:t>:</w:t>
      </w:r>
    </w:p>
    <w:p w14:paraId="4DBEF409" w14:textId="151F198A" w:rsidR="008A081F" w:rsidRPr="008A081F" w:rsidRDefault="008A081F" w:rsidP="008A081F">
      <w:pPr>
        <w:pStyle w:val="TextoNormal-IPC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Registo de colaboradores: </w:t>
      </w:r>
      <w:r>
        <w:t>Permite adicionar novos colaboradores à base de dados, incluindo nome, cargo, departamento e data de entrada. Após o registo, será gerado um cartão de acesso com QR code único.</w:t>
      </w:r>
    </w:p>
    <w:p w14:paraId="1E36011A" w14:textId="103B66B5" w:rsidR="008A081F" w:rsidRPr="008A081F" w:rsidRDefault="008A081F" w:rsidP="008A081F">
      <w:pPr>
        <w:pStyle w:val="TextoNormal-IPC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Registo de Visitantes: </w:t>
      </w:r>
      <w:r>
        <w:t xml:space="preserve">Permite o registo de visitantes temporários, com informações como nome, </w:t>
      </w:r>
      <w:r w:rsidR="00604D2F">
        <w:t>número</w:t>
      </w:r>
      <w:r>
        <w:t xml:space="preserve"> de cartão de cidadão, data de entrada e propósito da visita.</w:t>
      </w:r>
    </w:p>
    <w:p w14:paraId="248CCD27" w14:textId="06FE858C" w:rsidR="008A081F" w:rsidRPr="00604D2F" w:rsidRDefault="00604D2F" w:rsidP="008A081F">
      <w:pPr>
        <w:pStyle w:val="TextoNormal-IPC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Emissão</w:t>
      </w:r>
      <w:r w:rsidR="008A081F">
        <w:rPr>
          <w:b/>
          <w:bCs/>
        </w:rPr>
        <w:t xml:space="preserve"> de cartões de acesso (QR </w:t>
      </w:r>
      <w:r>
        <w:rPr>
          <w:b/>
          <w:bCs/>
        </w:rPr>
        <w:t>C</w:t>
      </w:r>
      <w:r w:rsidR="008A081F">
        <w:rPr>
          <w:b/>
          <w:bCs/>
        </w:rPr>
        <w:t xml:space="preserve">ode): </w:t>
      </w:r>
      <w:r w:rsidR="008A081F">
        <w:t xml:space="preserve">Cada colaborador ou visitante terá um cartão de acesso com QR </w:t>
      </w:r>
      <w:r>
        <w:t>C</w:t>
      </w:r>
      <w:r w:rsidR="008A081F">
        <w:t xml:space="preserve">ode gerado automaticamente por um </w:t>
      </w:r>
      <w:r>
        <w:t>API</w:t>
      </w:r>
      <w:r w:rsidR="008A081F">
        <w:t xml:space="preserve"> </w:t>
      </w:r>
      <w:r>
        <w:t>RESTful</w:t>
      </w:r>
      <w:r w:rsidR="008A081F">
        <w:t xml:space="preserve"> integrada </w:t>
      </w:r>
      <w:r>
        <w:t>na aplicação para facilitar a identificação e controlo de acessos. O QR Code contem informações básicas sobre a pessoa, e pode ser lido por um scanner para permitir ou bloquear o acesso a determinadas áreas.</w:t>
      </w:r>
    </w:p>
    <w:p w14:paraId="4B2EFA6A" w14:textId="2AA3D654" w:rsidR="00604D2F" w:rsidRPr="00604D2F" w:rsidRDefault="00604D2F" w:rsidP="008A081F">
      <w:pPr>
        <w:pStyle w:val="TextoNormal-IPC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API de consultas: </w:t>
      </w:r>
      <w:r w:rsidRPr="00604D2F">
        <w:t>Permite</w:t>
      </w:r>
      <w:r>
        <w:t xml:space="preserve"> consultar informações sobre os colaboradores e visitantes registados. As consultas podem incluir detalhes de acesso, tempo de visita e histórico de entradas</w:t>
      </w:r>
    </w:p>
    <w:p w14:paraId="51F57D9C" w14:textId="77777777" w:rsidR="00604D2F" w:rsidRDefault="00604D2F" w:rsidP="00604D2F">
      <w:pPr>
        <w:pStyle w:val="TextoNormal-IPCA"/>
        <w:rPr>
          <w:b/>
          <w:bCs/>
        </w:rPr>
      </w:pPr>
    </w:p>
    <w:p w14:paraId="35CA7DC6" w14:textId="17CC8FE3" w:rsidR="00604D2F" w:rsidRDefault="00604D2F" w:rsidP="00604D2F">
      <w:pPr>
        <w:pStyle w:val="TextoNormal-IPCA"/>
        <w:rPr>
          <w:b/>
          <w:bCs/>
        </w:rPr>
      </w:pPr>
      <w:r>
        <w:rPr>
          <w:b/>
          <w:bCs/>
        </w:rPr>
        <w:t>Público-alvo:</w:t>
      </w:r>
    </w:p>
    <w:p w14:paraId="036C9593" w14:textId="7AF17DB0" w:rsidR="00604D2F" w:rsidRDefault="00604D2F" w:rsidP="00604D2F">
      <w:pPr>
        <w:pStyle w:val="TextoNormal-IPCA"/>
        <w:numPr>
          <w:ilvl w:val="0"/>
          <w:numId w:val="3"/>
        </w:numPr>
      </w:pPr>
      <w:r w:rsidRPr="00604D2F">
        <w:t>Empresas e organizações que necessitam de um</w:t>
      </w:r>
      <w:r>
        <w:t xml:space="preserve"> sistema para registar e controlar o acesso de colaboradores e visitantes.</w:t>
      </w:r>
    </w:p>
    <w:p w14:paraId="635C2912" w14:textId="4B59AD18" w:rsidR="00604D2F" w:rsidRDefault="00604D2F" w:rsidP="00604D2F">
      <w:pPr>
        <w:pStyle w:val="TextoNormal-IPCA"/>
        <w:numPr>
          <w:ilvl w:val="0"/>
          <w:numId w:val="3"/>
        </w:numPr>
      </w:pPr>
      <w:r>
        <w:t>Segurança e receção de edifícios corporativos, escritórios e outras infraestruturas que podem usar o QR Code para monitorizar acessos.</w:t>
      </w:r>
    </w:p>
    <w:p w14:paraId="4F4C3F30" w14:textId="77777777" w:rsidR="00604D2F" w:rsidRDefault="00604D2F" w:rsidP="00604D2F">
      <w:pPr>
        <w:pStyle w:val="TextoNormal-IPCA"/>
      </w:pPr>
    </w:p>
    <w:p w14:paraId="7CC60468" w14:textId="2C886D6D" w:rsidR="00604D2F" w:rsidRPr="00604D2F" w:rsidRDefault="00604D2F" w:rsidP="00604D2F">
      <w:pPr>
        <w:pStyle w:val="TextoNormal-IPCA"/>
        <w:rPr>
          <w:b/>
          <w:bCs/>
        </w:rPr>
      </w:pPr>
      <w:r w:rsidRPr="00604D2F">
        <w:rPr>
          <w:b/>
          <w:bCs/>
        </w:rPr>
        <w:t>Objetivo:</w:t>
      </w:r>
    </w:p>
    <w:p w14:paraId="523AD01A" w14:textId="1ECA12B5" w:rsidR="00604D2F" w:rsidRDefault="00604D2F" w:rsidP="00604D2F">
      <w:pPr>
        <w:pStyle w:val="TextoNormal-IPCA"/>
      </w:pPr>
      <w:r>
        <w:t>Tornar mais simples o processo de registo e controlo de acessos ao mesmo tempo que oferece uma solução prática e segura através do uso de QR Codes para identificação.</w:t>
      </w:r>
    </w:p>
    <w:p w14:paraId="57AC85EF" w14:textId="6D1CB025" w:rsidR="00604D2F" w:rsidRPr="00B1086C" w:rsidRDefault="00604D2F">
      <w:pPr>
        <w:rPr>
          <w:rFonts w:cs="Times New Roman"/>
          <w:kern w:val="0"/>
          <w:sz w:val="20"/>
          <w:lang w:val="pt-PT"/>
          <w14:ligatures w14:val="none"/>
        </w:rPr>
      </w:pPr>
      <w:r>
        <w:rPr>
          <w:sz w:val="36"/>
          <w:szCs w:val="36"/>
        </w:rPr>
        <w:br w:type="page"/>
      </w:r>
    </w:p>
    <w:p w14:paraId="2813D3A2" w14:textId="781E9398" w:rsidR="00604D2F" w:rsidRPr="00203F6C" w:rsidRDefault="00604D2F" w:rsidP="00203F6C">
      <w:pPr>
        <w:pStyle w:val="TtulodeCapaefolhaderosto-IPCA"/>
      </w:pPr>
      <w:r w:rsidRPr="00203F6C">
        <w:lastRenderedPageBreak/>
        <w:t>Requisitos funcionais</w:t>
      </w:r>
    </w:p>
    <w:p w14:paraId="5AB095BE" w14:textId="77777777" w:rsidR="00604D2F" w:rsidRDefault="00604D2F" w:rsidP="00604D2F">
      <w:pPr>
        <w:pStyle w:val="TtulodeCapaefolhaderosto-IPCA"/>
      </w:pPr>
    </w:p>
    <w:p w14:paraId="6A9992AE" w14:textId="56EEA57F" w:rsidR="00604D2F" w:rsidRDefault="009A1E9D" w:rsidP="009A1E9D">
      <w:pPr>
        <w:pStyle w:val="TtulodeCapaefolhaderosto-IPC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aps w:val="0"/>
          <w:sz w:val="20"/>
          <w:szCs w:val="20"/>
        </w:rPr>
        <w:t>Registo de colaboradores</w:t>
      </w:r>
    </w:p>
    <w:p w14:paraId="39957E04" w14:textId="2C76987E" w:rsidR="009A1E9D" w:rsidRPr="009A1E9D" w:rsidRDefault="009A1E9D" w:rsidP="009A1E9D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aps w:val="0"/>
          <w:sz w:val="20"/>
          <w:szCs w:val="20"/>
        </w:rPr>
        <w:t xml:space="preserve">Descrição: 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O sistema deve permitir o administrador regist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ar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colaboradores na base de dados.</w:t>
      </w:r>
    </w:p>
    <w:p w14:paraId="19B54FE1" w14:textId="3DA69646" w:rsidR="009A1E9D" w:rsidRPr="009A1E9D" w:rsidRDefault="009A1E9D" w:rsidP="009A1E9D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aps w:val="0"/>
          <w:sz w:val="20"/>
          <w:szCs w:val="20"/>
        </w:rPr>
        <w:t>Campos do Formulários:</w:t>
      </w:r>
    </w:p>
    <w:p w14:paraId="3A24D14C" w14:textId="6FADD8EF" w:rsidR="009A1E9D" w:rsidRPr="006B4497" w:rsidRDefault="009A1E9D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nome (texto)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</w:t>
      </w:r>
      <w:r w:rsidR="006B4497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–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manual</w:t>
      </w:r>
    </w:p>
    <w:p w14:paraId="51904851" w14:textId="21BC9623" w:rsidR="006B4497" w:rsidRPr="009A1E9D" w:rsidRDefault="006B4497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status (ativo/desativo) - combobox</w:t>
      </w:r>
    </w:p>
    <w:p w14:paraId="5F974F99" w14:textId="1FA01293" w:rsidR="009A1E9D" w:rsidRPr="009A1E9D" w:rsidRDefault="009A1E9D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cargo (combobox)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- manual</w:t>
      </w:r>
    </w:p>
    <w:p w14:paraId="1370010A" w14:textId="10BB7DA2" w:rsidR="009A1E9D" w:rsidRPr="009A1E9D" w:rsidRDefault="009A1E9D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departamento (combobox)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- manual</w:t>
      </w:r>
    </w:p>
    <w:p w14:paraId="7C8F8D4C" w14:textId="4924BC87" w:rsidR="009A1E9D" w:rsidRPr="00203F6C" w:rsidRDefault="009A1E9D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data de entrada</w:t>
      </w:r>
      <w:r w:rsidR="00203F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(data/hora) atual 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- </w:t>
      </w:r>
      <w:r w:rsidR="00203F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automática</w:t>
      </w:r>
    </w:p>
    <w:p w14:paraId="74DCC9CF" w14:textId="2F300429" w:rsidR="00B1086C" w:rsidRPr="009A1E9D" w:rsidRDefault="00B1086C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data de fim de acesso (data/hora) - manual</w:t>
      </w:r>
    </w:p>
    <w:p w14:paraId="4CA316C3" w14:textId="77777777" w:rsidR="00B1086C" w:rsidRPr="009A1E9D" w:rsidRDefault="00B1086C" w:rsidP="00B1086C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salas de acesso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(caixas de seleção) - manual</w:t>
      </w:r>
    </w:p>
    <w:p w14:paraId="25CE5EDC" w14:textId="1CFFD5CB" w:rsidR="009A1E9D" w:rsidRPr="009A1E9D" w:rsidRDefault="009A1E9D" w:rsidP="009A1E9D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b w:val="0"/>
          <w:bCs/>
          <w:caps w:val="0"/>
          <w:sz w:val="20"/>
          <w:szCs w:val="20"/>
        </w:rPr>
      </w:pPr>
      <w:r w:rsidRPr="009A1E9D">
        <w:rPr>
          <w:rFonts w:ascii="Times New Roman" w:hAnsi="Times New Roman" w:cs="Times New Roman"/>
          <w:caps w:val="0"/>
          <w:sz w:val="20"/>
          <w:szCs w:val="20"/>
        </w:rPr>
        <w:t>Comportamento Esperado: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após o registo um </w:t>
      </w:r>
      <w:r w:rsidR="00203F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URL do 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qr 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C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ode será gerado automaticamente</w:t>
      </w:r>
      <w:r w:rsidR="00203F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. 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Possibilidade de nova </w:t>
      </w:r>
      <w:r w:rsidR="00B1086C"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emissão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de </w:t>
      </w:r>
      <w:r w:rsidR="00203F6C"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cartão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de 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substituição.</w:t>
      </w:r>
    </w:p>
    <w:p w14:paraId="61DD4497" w14:textId="77777777" w:rsidR="009A1E9D" w:rsidRDefault="009A1E9D" w:rsidP="009A1E9D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caps w:val="0"/>
          <w:sz w:val="20"/>
          <w:szCs w:val="20"/>
        </w:rPr>
        <w:t>Resposta: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</w:p>
    <w:p w14:paraId="299651FF" w14:textId="32EA4EC9" w:rsidR="009A1E9D" w:rsidRPr="009A1E9D" w:rsidRDefault="009A1E9D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caps w:val="0"/>
          <w:sz w:val="20"/>
          <w:szCs w:val="20"/>
        </w:rPr>
      </w:pP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Sucesso, emissao de cartao com dados</w:t>
      </w:r>
    </w:p>
    <w:p w14:paraId="79199B76" w14:textId="04CA86CF" w:rsidR="001531E6" w:rsidRDefault="009A1E9D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caps w:val="0"/>
          <w:sz w:val="20"/>
          <w:szCs w:val="20"/>
        </w:rPr>
      </w:pP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E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rro</w:t>
      </w:r>
    </w:p>
    <w:p w14:paraId="3A1BA314" w14:textId="148FE8E4" w:rsidR="009A1E9D" w:rsidRDefault="009A1E9D" w:rsidP="009A1E9D">
      <w:pPr>
        <w:pStyle w:val="TtulodeCapaefolhaderosto-IPCA"/>
        <w:numPr>
          <w:ilvl w:val="0"/>
          <w:numId w:val="4"/>
        </w:numPr>
        <w:rPr>
          <w:rFonts w:ascii="Times New Roman" w:hAnsi="Times New Roman" w:cs="Times New Roman"/>
          <w:caps w:val="0"/>
          <w:sz w:val="20"/>
          <w:szCs w:val="20"/>
        </w:rPr>
      </w:pPr>
      <w:r w:rsidRPr="009A1E9D">
        <w:rPr>
          <w:rFonts w:ascii="Times New Roman" w:hAnsi="Times New Roman" w:cs="Times New Roman"/>
          <w:caps w:val="0"/>
          <w:sz w:val="20"/>
          <w:szCs w:val="20"/>
        </w:rPr>
        <w:t>Registo de visitantes</w:t>
      </w:r>
    </w:p>
    <w:p w14:paraId="5E4088BF" w14:textId="1311C531" w:rsidR="009A1E9D" w:rsidRPr="009A1E9D" w:rsidRDefault="009A1E9D" w:rsidP="009A1E9D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aps w:val="0"/>
          <w:sz w:val="20"/>
          <w:szCs w:val="20"/>
        </w:rPr>
        <w:t xml:space="preserve">Descrição: 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O sistema deve permitir que o administrador registe visitantes temporários.</w:t>
      </w:r>
    </w:p>
    <w:p w14:paraId="425F6F81" w14:textId="3EF26111" w:rsidR="009A1E9D" w:rsidRPr="009A1E9D" w:rsidRDefault="009A1E9D" w:rsidP="009A1E9D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aps w:val="0"/>
          <w:sz w:val="20"/>
          <w:szCs w:val="20"/>
        </w:rPr>
        <w:t>Campos do Formulários:</w:t>
      </w:r>
    </w:p>
    <w:p w14:paraId="62457EB4" w14:textId="48B29F71" w:rsidR="009A1E9D" w:rsidRPr="00B1086C" w:rsidRDefault="009A1E9D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nome (texto)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– manual</w:t>
      </w:r>
    </w:p>
    <w:p w14:paraId="3731A031" w14:textId="3F1557A5" w:rsidR="00B1086C" w:rsidRPr="009A1E9D" w:rsidRDefault="00B1086C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Cartão cidadão – </w:t>
      </w:r>
      <w:r w:rsidR="006B4497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número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- manual</w:t>
      </w:r>
    </w:p>
    <w:p w14:paraId="28D657D3" w14:textId="638824D9" w:rsidR="00203F6C" w:rsidRPr="00203F6C" w:rsidRDefault="00203F6C" w:rsidP="00203F6C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data de entrada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(data/hora) atual 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- 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automática</w:t>
      </w:r>
    </w:p>
    <w:p w14:paraId="5D74BB93" w14:textId="06B674E1" w:rsidR="009A1E9D" w:rsidRPr="009A1E9D" w:rsidRDefault="009A1E9D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propósito da visita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- manual</w:t>
      </w:r>
    </w:p>
    <w:p w14:paraId="624CDC01" w14:textId="7BD5B95E" w:rsidR="009A1E9D" w:rsidRPr="009A1E9D" w:rsidRDefault="00B1086C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data de fim da visita (data/hora) - manual</w:t>
      </w:r>
    </w:p>
    <w:p w14:paraId="3D071174" w14:textId="6A74D7E0" w:rsidR="006B4497" w:rsidRPr="006B4497" w:rsidRDefault="009A1E9D" w:rsidP="006B4497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salas de acesso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(caixas de seleção) </w:t>
      </w:r>
      <w:r w:rsidR="006B4497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–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manual</w:t>
      </w:r>
    </w:p>
    <w:p w14:paraId="6F52C463" w14:textId="085746AC" w:rsidR="009A1E9D" w:rsidRDefault="009A1E9D" w:rsidP="009A1E9D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 w:rsidRPr="009A1E9D">
        <w:rPr>
          <w:rFonts w:ascii="Times New Roman" w:hAnsi="Times New Roman" w:cs="Times New Roman"/>
          <w:caps w:val="0"/>
          <w:sz w:val="20"/>
          <w:szCs w:val="20"/>
        </w:rPr>
        <w:t>Comportamento Esperado: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após o registo um </w:t>
      </w:r>
      <w:r w:rsidR="00203F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URL do 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qr 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C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ode será gerado automaticamente para o </w:t>
      </w:r>
      <w:r w:rsidR="00203F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visitante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.</w:t>
      </w:r>
    </w:p>
    <w:p w14:paraId="5544ECA5" w14:textId="77777777" w:rsidR="009A1E9D" w:rsidRDefault="009A1E9D" w:rsidP="009A1E9D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caps w:val="0"/>
          <w:sz w:val="20"/>
          <w:szCs w:val="20"/>
        </w:rPr>
        <w:t>Resposta: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</w:p>
    <w:p w14:paraId="50375852" w14:textId="0DE8D53C" w:rsidR="009A1E9D" w:rsidRPr="009A1E9D" w:rsidRDefault="009A1E9D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caps w:val="0"/>
          <w:sz w:val="20"/>
          <w:szCs w:val="20"/>
        </w:rPr>
      </w:pP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Sucesso, </w:t>
      </w:r>
      <w:r w:rsidR="00B1086C"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emissão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de </w:t>
      </w:r>
      <w:r w:rsidR="00B1086C"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cartão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com dados</w:t>
      </w:r>
    </w:p>
    <w:p w14:paraId="76442E95" w14:textId="77777777" w:rsidR="009A1E9D" w:rsidRDefault="009A1E9D" w:rsidP="009A1E9D">
      <w:pPr>
        <w:pStyle w:val="TtulodeCapaefolhaderosto-IPCA"/>
        <w:numPr>
          <w:ilvl w:val="2"/>
          <w:numId w:val="4"/>
        </w:numPr>
        <w:rPr>
          <w:rFonts w:ascii="Times New Roman" w:hAnsi="Times New Roman" w:cs="Times New Roman"/>
          <w:b w:val="0"/>
          <w:bCs/>
          <w:caps w:val="0"/>
          <w:sz w:val="20"/>
          <w:szCs w:val="20"/>
        </w:rPr>
      </w:pP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E</w:t>
      </w:r>
      <w:r w:rsidRPr="009A1E9D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rro</w:t>
      </w:r>
    </w:p>
    <w:p w14:paraId="3C353E08" w14:textId="78F60693" w:rsidR="00203F6C" w:rsidRDefault="00203F6C" w:rsidP="00203F6C">
      <w:pPr>
        <w:pStyle w:val="TtulodeCapaefolhaderosto-IPCA"/>
        <w:numPr>
          <w:ilvl w:val="0"/>
          <w:numId w:val="4"/>
        </w:numPr>
        <w:rPr>
          <w:rFonts w:ascii="Times New Roman" w:hAnsi="Times New Roman" w:cs="Times New Roman"/>
          <w:caps w:val="0"/>
          <w:sz w:val="20"/>
          <w:szCs w:val="20"/>
        </w:rPr>
      </w:pPr>
      <w:r>
        <w:rPr>
          <w:rFonts w:ascii="Times New Roman" w:hAnsi="Times New Roman" w:cs="Times New Roman"/>
          <w:caps w:val="0"/>
          <w:sz w:val="20"/>
          <w:szCs w:val="20"/>
        </w:rPr>
        <w:t>Emissão de cartões de acesso (QR Code)</w:t>
      </w:r>
    </w:p>
    <w:p w14:paraId="5CDD051F" w14:textId="4E838C6B" w:rsidR="00203F6C" w:rsidRPr="00203F6C" w:rsidRDefault="00203F6C" w:rsidP="00203F6C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aps w:val="0"/>
          <w:sz w:val="20"/>
          <w:szCs w:val="20"/>
        </w:rPr>
        <w:t xml:space="preserve">Descrição: 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O sistema deve gerar um QR Code único para cada colaborador e visitante que pode ser usado para acesso físico ou digital.</w:t>
      </w:r>
    </w:p>
    <w:p w14:paraId="3EAB96A0" w14:textId="370C6219" w:rsidR="00203F6C" w:rsidRPr="00B1086C" w:rsidRDefault="00203F6C" w:rsidP="00203F6C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caps w:val="0"/>
          <w:sz w:val="20"/>
          <w:szCs w:val="20"/>
        </w:rPr>
      </w:pPr>
      <w:r w:rsidRPr="00203F6C">
        <w:rPr>
          <w:rFonts w:ascii="Times New Roman" w:hAnsi="Times New Roman" w:cs="Times New Roman"/>
          <w:caps w:val="0"/>
          <w:sz w:val="20"/>
          <w:szCs w:val="20"/>
        </w:rPr>
        <w:t>Comportamento esperado</w:t>
      </w:r>
      <w:r>
        <w:rPr>
          <w:rFonts w:ascii="Times New Roman" w:hAnsi="Times New Roman" w:cs="Times New Roman"/>
          <w:caps w:val="0"/>
          <w:sz w:val="20"/>
          <w:szCs w:val="20"/>
        </w:rPr>
        <w:t xml:space="preserve">: 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O QR code será gerado automaticamente com base no ID do colaborador ou visitante.</w:t>
      </w:r>
    </w:p>
    <w:p w14:paraId="59DDA76A" w14:textId="77777777" w:rsidR="00B1086C" w:rsidRDefault="00B1086C" w:rsidP="00B1086C">
      <w:pPr>
        <w:pStyle w:val="TtulodeCapaefolhaderosto-IPCA"/>
        <w:rPr>
          <w:rFonts w:ascii="Times New Roman" w:hAnsi="Times New Roman" w:cs="Times New Roman"/>
          <w:caps w:val="0"/>
          <w:sz w:val="20"/>
          <w:szCs w:val="20"/>
        </w:rPr>
      </w:pPr>
    </w:p>
    <w:p w14:paraId="085A9537" w14:textId="77777777" w:rsidR="00B1086C" w:rsidRPr="00203F6C" w:rsidRDefault="00B1086C" w:rsidP="00B1086C">
      <w:pPr>
        <w:pStyle w:val="TtulodeCapaefolhaderosto-IPCA"/>
        <w:rPr>
          <w:rFonts w:ascii="Times New Roman" w:hAnsi="Times New Roman" w:cs="Times New Roman"/>
          <w:caps w:val="0"/>
          <w:sz w:val="20"/>
          <w:szCs w:val="20"/>
        </w:rPr>
      </w:pPr>
    </w:p>
    <w:p w14:paraId="2B8DD048" w14:textId="77777777" w:rsidR="00203F6C" w:rsidRDefault="00203F6C" w:rsidP="00203F6C">
      <w:pPr>
        <w:pStyle w:val="TtulodeCapaefolhaderosto-IPCA"/>
        <w:ind w:left="1440"/>
        <w:rPr>
          <w:rFonts w:ascii="Times New Roman" w:hAnsi="Times New Roman" w:cs="Times New Roman"/>
          <w:caps w:val="0"/>
          <w:sz w:val="20"/>
          <w:szCs w:val="20"/>
        </w:rPr>
      </w:pPr>
    </w:p>
    <w:p w14:paraId="62F2E21E" w14:textId="7C4D45B3" w:rsidR="00203F6C" w:rsidRDefault="00203F6C" w:rsidP="00203F6C">
      <w:pPr>
        <w:pStyle w:val="TtulodeCapaefolhaderosto-IPCA"/>
        <w:numPr>
          <w:ilvl w:val="0"/>
          <w:numId w:val="4"/>
        </w:numPr>
        <w:rPr>
          <w:rFonts w:ascii="Times New Roman" w:hAnsi="Times New Roman" w:cs="Times New Roman"/>
          <w:caps w:val="0"/>
          <w:sz w:val="20"/>
          <w:szCs w:val="20"/>
        </w:rPr>
      </w:pPr>
      <w:r w:rsidRPr="00203F6C">
        <w:rPr>
          <w:rFonts w:ascii="Times New Roman" w:hAnsi="Times New Roman" w:cs="Times New Roman"/>
          <w:caps w:val="0"/>
          <w:sz w:val="20"/>
          <w:szCs w:val="20"/>
        </w:rPr>
        <w:t>Consulta de Registos</w:t>
      </w:r>
    </w:p>
    <w:p w14:paraId="79559EF9" w14:textId="3CFF63D9" w:rsidR="00203F6C" w:rsidRPr="00203F6C" w:rsidRDefault="00203F6C" w:rsidP="00203F6C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caps w:val="0"/>
          <w:sz w:val="20"/>
          <w:szCs w:val="20"/>
        </w:rPr>
      </w:pPr>
      <w:r w:rsidRPr="00203F6C">
        <w:rPr>
          <w:rFonts w:ascii="Times New Roman" w:hAnsi="Times New Roman" w:cs="Times New Roman"/>
          <w:caps w:val="0"/>
          <w:sz w:val="20"/>
          <w:szCs w:val="20"/>
        </w:rPr>
        <w:t xml:space="preserve">Descrição: </w:t>
      </w:r>
      <w:r w:rsidRPr="00203F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O 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administrador pode consultar os dados dos colaboradores ou visitantes registados.</w:t>
      </w:r>
    </w:p>
    <w:p w14:paraId="0262ADFB" w14:textId="7B2927C8" w:rsidR="00203F6C" w:rsidRPr="00B1086C" w:rsidRDefault="00203F6C" w:rsidP="00203F6C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caps w:val="0"/>
          <w:sz w:val="20"/>
          <w:szCs w:val="20"/>
        </w:rPr>
      </w:pPr>
      <w:r>
        <w:rPr>
          <w:rFonts w:ascii="Times New Roman" w:hAnsi="Times New Roman" w:cs="Times New Roman"/>
          <w:caps w:val="0"/>
          <w:sz w:val="20"/>
          <w:szCs w:val="20"/>
        </w:rPr>
        <w:t>Resposta: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Dados do colaborador ou visitante, </w:t>
      </w:r>
      <w:r w:rsidR="00B1086C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conforme requisitos funcionais.</w:t>
      </w:r>
    </w:p>
    <w:p w14:paraId="599B03BE" w14:textId="77777777" w:rsidR="00B1086C" w:rsidRPr="00203F6C" w:rsidRDefault="00B1086C" w:rsidP="00B1086C">
      <w:pPr>
        <w:pStyle w:val="TtulodeCapaefolhaderosto-IPCA"/>
        <w:ind w:left="1440"/>
        <w:rPr>
          <w:rFonts w:ascii="Times New Roman" w:hAnsi="Times New Roman" w:cs="Times New Roman"/>
          <w:caps w:val="0"/>
          <w:sz w:val="20"/>
          <w:szCs w:val="20"/>
        </w:rPr>
      </w:pPr>
    </w:p>
    <w:p w14:paraId="365EE5D1" w14:textId="32E7A272" w:rsidR="00203F6C" w:rsidRDefault="00203F6C" w:rsidP="00203F6C">
      <w:pPr>
        <w:pStyle w:val="TtulodeCapaefolhaderosto-IPCA"/>
        <w:numPr>
          <w:ilvl w:val="0"/>
          <w:numId w:val="4"/>
        </w:numPr>
        <w:rPr>
          <w:rFonts w:ascii="Times New Roman" w:hAnsi="Times New Roman" w:cs="Times New Roman"/>
          <w:caps w:val="0"/>
          <w:sz w:val="20"/>
          <w:szCs w:val="20"/>
        </w:rPr>
      </w:pPr>
      <w:r w:rsidRPr="00203F6C">
        <w:rPr>
          <w:rFonts w:ascii="Times New Roman" w:hAnsi="Times New Roman" w:cs="Times New Roman"/>
          <w:caps w:val="0"/>
          <w:sz w:val="20"/>
          <w:szCs w:val="20"/>
        </w:rPr>
        <w:t>Lista de acessos</w:t>
      </w:r>
      <w:r w:rsidR="00B1086C">
        <w:rPr>
          <w:rFonts w:ascii="Times New Roman" w:hAnsi="Times New Roman" w:cs="Times New Roman"/>
          <w:caps w:val="0"/>
          <w:sz w:val="20"/>
          <w:szCs w:val="20"/>
        </w:rPr>
        <w:t xml:space="preserve"> (QR codes gerados)</w:t>
      </w:r>
    </w:p>
    <w:p w14:paraId="1AAA074F" w14:textId="52B1F085" w:rsidR="00203F6C" w:rsidRPr="006B4497" w:rsidRDefault="00203F6C" w:rsidP="00203F6C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caps w:val="0"/>
          <w:sz w:val="20"/>
          <w:szCs w:val="20"/>
        </w:rPr>
      </w:pPr>
      <w:r w:rsidRPr="00FD42F3">
        <w:rPr>
          <w:rFonts w:ascii="Times New Roman" w:hAnsi="Times New Roman" w:cs="Times New Roman"/>
          <w:caps w:val="0"/>
          <w:sz w:val="20"/>
          <w:szCs w:val="20"/>
        </w:rPr>
        <w:t xml:space="preserve">Descrição: </w:t>
      </w:r>
      <w:r w:rsidRPr="00FD42F3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O administrador pode consultar todos os acessos realizados por colaboradores e visitantes</w:t>
      </w:r>
      <w:r w:rsidR="00FD42F3"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 xml:space="preserve"> filtrados por tipo de acesso (colaborador ou visitante e intervalo de datas).</w:t>
      </w:r>
    </w:p>
    <w:p w14:paraId="5E74CA9E" w14:textId="7565B734" w:rsidR="006B4497" w:rsidRDefault="006B4497" w:rsidP="006B4497">
      <w:pPr>
        <w:pStyle w:val="TtulodeCapaefolhaderosto-IPCA"/>
        <w:numPr>
          <w:ilvl w:val="0"/>
          <w:numId w:val="4"/>
        </w:numPr>
        <w:rPr>
          <w:rFonts w:ascii="Times New Roman" w:hAnsi="Times New Roman" w:cs="Times New Roman"/>
          <w:caps w:val="0"/>
          <w:sz w:val="20"/>
          <w:szCs w:val="20"/>
        </w:rPr>
      </w:pPr>
      <w:r>
        <w:rPr>
          <w:rFonts w:ascii="Times New Roman" w:hAnsi="Times New Roman" w:cs="Times New Roman"/>
          <w:caps w:val="0"/>
          <w:sz w:val="20"/>
          <w:szCs w:val="20"/>
        </w:rPr>
        <w:t>Persistência de dados</w:t>
      </w:r>
    </w:p>
    <w:p w14:paraId="77720B8A" w14:textId="22A98FE1" w:rsidR="006B4497" w:rsidRPr="00FD42F3" w:rsidRDefault="006B4497" w:rsidP="006B4497">
      <w:pPr>
        <w:pStyle w:val="TtulodeCapaefolhaderosto-IPCA"/>
        <w:numPr>
          <w:ilvl w:val="1"/>
          <w:numId w:val="4"/>
        </w:numPr>
        <w:rPr>
          <w:rFonts w:ascii="Times New Roman" w:hAnsi="Times New Roman" w:cs="Times New Roman"/>
          <w:caps w:val="0"/>
          <w:sz w:val="20"/>
          <w:szCs w:val="20"/>
        </w:rPr>
      </w:pPr>
      <w:r>
        <w:rPr>
          <w:rFonts w:ascii="Times New Roman" w:hAnsi="Times New Roman" w:cs="Times New Roman"/>
          <w:b w:val="0"/>
          <w:bCs/>
          <w:caps w:val="0"/>
          <w:sz w:val="20"/>
          <w:szCs w:val="20"/>
        </w:rPr>
        <w:t>Informação deve ser armazenada numa base de dados para registar e consultar informação.</w:t>
      </w:r>
    </w:p>
    <w:p w14:paraId="354000C7" w14:textId="77777777" w:rsidR="00203F6C" w:rsidRDefault="00203F6C">
      <w:pPr>
        <w:rPr>
          <w:rFonts w:cs="Times New Roman"/>
          <w:b/>
          <w:kern w:val="0"/>
          <w:sz w:val="20"/>
          <w:szCs w:val="20"/>
          <w:lang w:val="pt-PT"/>
          <w14:ligatures w14:val="none"/>
        </w:rPr>
      </w:pPr>
      <w:r>
        <w:rPr>
          <w:rFonts w:cs="Times New Roman"/>
          <w:caps/>
          <w:sz w:val="20"/>
          <w:szCs w:val="20"/>
        </w:rPr>
        <w:br w:type="page"/>
      </w:r>
    </w:p>
    <w:p w14:paraId="5C42C054" w14:textId="366D787B" w:rsidR="00203F6C" w:rsidRDefault="00203F6C" w:rsidP="00203F6C">
      <w:pPr>
        <w:pStyle w:val="TtulodeCapaefolhaderosto-IPCA"/>
      </w:pPr>
      <w:r>
        <w:lastRenderedPageBreak/>
        <w:t>REQUISITOS NÃO FUNCIONAIS</w:t>
      </w:r>
    </w:p>
    <w:p w14:paraId="72989BED" w14:textId="77777777" w:rsidR="00203F6C" w:rsidRDefault="00203F6C" w:rsidP="00203F6C">
      <w:pPr>
        <w:pStyle w:val="TtulodeCapaefolhaderosto-IPCA"/>
      </w:pPr>
    </w:p>
    <w:p w14:paraId="6D30B3AC" w14:textId="6A041D1F" w:rsidR="00203F6C" w:rsidRDefault="0096152E" w:rsidP="00203F6C">
      <w:pPr>
        <w:rPr>
          <w:rFonts w:cs="Times New Roman"/>
          <w:b/>
          <w:kern w:val="0"/>
          <w:sz w:val="20"/>
          <w:szCs w:val="20"/>
          <w:lang w:val="pt-PT"/>
          <w14:ligatures w14:val="none"/>
        </w:rPr>
      </w:pPr>
      <w:r>
        <w:rPr>
          <w:rFonts w:cs="Times New Roman"/>
          <w:b/>
          <w:kern w:val="0"/>
          <w:sz w:val="20"/>
          <w:szCs w:val="20"/>
          <w:lang w:val="pt-PT"/>
          <w14:ligatures w14:val="none"/>
        </w:rPr>
        <w:t>Segurança:</w:t>
      </w:r>
    </w:p>
    <w:p w14:paraId="5BEE1AA8" w14:textId="2EF2B9A3" w:rsidR="00B1086C" w:rsidRDefault="0096152E" w:rsidP="00203F6C">
      <w:pPr>
        <w:rPr>
          <w:rFonts w:cs="Times New Roman"/>
          <w:bCs/>
          <w:kern w:val="0"/>
          <w:sz w:val="20"/>
          <w:szCs w:val="20"/>
          <w:lang w:val="pt-PT"/>
          <w14:ligatures w14:val="none"/>
        </w:rPr>
      </w:pPr>
      <w:r>
        <w:rPr>
          <w:rFonts w:cs="Times New Roman"/>
          <w:bCs/>
          <w:kern w:val="0"/>
          <w:sz w:val="20"/>
          <w:szCs w:val="20"/>
          <w:lang w:val="pt-PT"/>
          <w14:ligatures w14:val="none"/>
        </w:rPr>
        <w:t>A</w:t>
      </w:r>
      <w:r w:rsidRPr="0096152E">
        <w:rPr>
          <w:rFonts w:cs="Times New Roman"/>
          <w:bCs/>
          <w:kern w:val="0"/>
          <w:sz w:val="20"/>
          <w:szCs w:val="20"/>
          <w:lang w:val="pt-PT"/>
          <w14:ligatures w14:val="none"/>
        </w:rPr>
        <w:t xml:space="preserve"> api deve usar autenticação para garantir que apenas utilizadores autorizados po</w:t>
      </w:r>
      <w:r>
        <w:rPr>
          <w:rFonts w:cs="Times New Roman"/>
          <w:bCs/>
          <w:kern w:val="0"/>
          <w:sz w:val="20"/>
          <w:szCs w:val="20"/>
          <w:lang w:val="pt-PT"/>
          <w14:ligatures w14:val="none"/>
        </w:rPr>
        <w:t>ssam aceder à emissão de registos.</w:t>
      </w:r>
    </w:p>
    <w:p w14:paraId="47C2719E" w14:textId="7431B8B3" w:rsidR="0096152E" w:rsidRDefault="0096152E" w:rsidP="00203F6C">
      <w:pPr>
        <w:rPr>
          <w:rFonts w:cs="Times New Roman"/>
          <w:b/>
          <w:kern w:val="0"/>
          <w:sz w:val="20"/>
          <w:szCs w:val="20"/>
          <w:lang w:val="pt-PT"/>
          <w14:ligatures w14:val="none"/>
        </w:rPr>
      </w:pPr>
      <w:r w:rsidRPr="0096152E">
        <w:rPr>
          <w:rFonts w:cs="Times New Roman"/>
          <w:b/>
          <w:kern w:val="0"/>
          <w:sz w:val="20"/>
          <w:szCs w:val="20"/>
          <w:lang w:val="pt-PT"/>
          <w14:ligatures w14:val="none"/>
        </w:rPr>
        <w:t>Performance:</w:t>
      </w:r>
    </w:p>
    <w:p w14:paraId="78DA3AB3" w14:textId="63D9AEAE" w:rsidR="0096152E" w:rsidRDefault="0096152E" w:rsidP="00203F6C">
      <w:pPr>
        <w:rPr>
          <w:rFonts w:cs="Times New Roman"/>
          <w:bCs/>
          <w:kern w:val="0"/>
          <w:sz w:val="20"/>
          <w:szCs w:val="20"/>
          <w:lang w:val="pt-PT"/>
          <w14:ligatures w14:val="none"/>
        </w:rPr>
      </w:pPr>
      <w:r w:rsidRPr="0096152E">
        <w:rPr>
          <w:rFonts w:cs="Times New Roman"/>
          <w:bCs/>
          <w:kern w:val="0"/>
          <w:sz w:val="20"/>
          <w:szCs w:val="20"/>
          <w:lang w:val="pt-PT"/>
          <w14:ligatures w14:val="none"/>
        </w:rPr>
        <w:t>A API deve ser capaz de processar até 1000 requisições por minuto sem degradação significativa de performance.</w:t>
      </w:r>
    </w:p>
    <w:p w14:paraId="57527423" w14:textId="4E3C067F" w:rsidR="0096152E" w:rsidRDefault="0096152E" w:rsidP="00203F6C">
      <w:pPr>
        <w:rPr>
          <w:rFonts w:cs="Times New Roman"/>
          <w:bCs/>
          <w:kern w:val="0"/>
          <w:sz w:val="20"/>
          <w:szCs w:val="20"/>
          <w:lang w:val="pt-PT"/>
          <w14:ligatures w14:val="none"/>
        </w:rPr>
      </w:pPr>
      <w:r>
        <w:rPr>
          <w:rFonts w:cs="Times New Roman"/>
          <w:bCs/>
          <w:kern w:val="0"/>
          <w:sz w:val="20"/>
          <w:szCs w:val="20"/>
          <w:lang w:val="pt-PT"/>
          <w14:ligatures w14:val="none"/>
        </w:rPr>
        <w:t>O sistema de emissão de QR code deve ser rápido e eficiente com tempo de resposta inferior a 5 segundos.</w:t>
      </w:r>
    </w:p>
    <w:p w14:paraId="67D2E5F7" w14:textId="41D69022" w:rsidR="0096152E" w:rsidRDefault="0096152E" w:rsidP="00203F6C">
      <w:pPr>
        <w:rPr>
          <w:rFonts w:cs="Times New Roman"/>
          <w:b/>
          <w:kern w:val="0"/>
          <w:sz w:val="20"/>
          <w:szCs w:val="20"/>
          <w:lang w:val="pt-PT"/>
          <w14:ligatures w14:val="none"/>
        </w:rPr>
      </w:pPr>
      <w:r w:rsidRPr="0096152E">
        <w:rPr>
          <w:rFonts w:cs="Times New Roman"/>
          <w:b/>
          <w:kern w:val="0"/>
          <w:sz w:val="20"/>
          <w:szCs w:val="20"/>
          <w:lang w:val="pt-PT"/>
          <w14:ligatures w14:val="none"/>
        </w:rPr>
        <w:t>Escalabilidade:</w:t>
      </w:r>
    </w:p>
    <w:p w14:paraId="218063AD" w14:textId="4E2F22E0" w:rsidR="0096152E" w:rsidRDefault="0096152E" w:rsidP="00203F6C">
      <w:pPr>
        <w:rPr>
          <w:rFonts w:cs="Times New Roman"/>
          <w:bCs/>
          <w:kern w:val="0"/>
          <w:sz w:val="20"/>
          <w:szCs w:val="20"/>
          <w:lang w:val="pt-PT"/>
          <w14:ligatures w14:val="none"/>
        </w:rPr>
      </w:pPr>
      <w:r>
        <w:rPr>
          <w:rFonts w:cs="Times New Roman"/>
          <w:bCs/>
          <w:kern w:val="0"/>
          <w:sz w:val="20"/>
          <w:szCs w:val="20"/>
          <w:lang w:val="pt-PT"/>
          <w14:ligatures w14:val="none"/>
        </w:rPr>
        <w:t>A solução deve ser escalável para suportar aumentos de colaboradores ou visitantes com possibilidade de expansão sem grandes modificações na arquitetura.</w:t>
      </w:r>
    </w:p>
    <w:p w14:paraId="6A4ED367" w14:textId="77777777" w:rsidR="0096152E" w:rsidRDefault="0096152E" w:rsidP="00203F6C">
      <w:pPr>
        <w:rPr>
          <w:rFonts w:cs="Times New Roman"/>
          <w:bCs/>
          <w:kern w:val="0"/>
          <w:sz w:val="20"/>
          <w:szCs w:val="20"/>
          <w:lang w:val="pt-PT"/>
          <w14:ligatures w14:val="none"/>
        </w:rPr>
      </w:pPr>
    </w:p>
    <w:p w14:paraId="411CABBD" w14:textId="03F54150" w:rsidR="0096152E" w:rsidRDefault="0096152E">
      <w:pPr>
        <w:rPr>
          <w:rFonts w:cs="Times New Roman"/>
          <w:bCs/>
          <w:kern w:val="0"/>
          <w:sz w:val="20"/>
          <w:szCs w:val="20"/>
          <w:lang w:val="pt-PT"/>
          <w14:ligatures w14:val="none"/>
        </w:rPr>
      </w:pPr>
      <w:r>
        <w:rPr>
          <w:rFonts w:cs="Times New Roman"/>
          <w:bCs/>
          <w:kern w:val="0"/>
          <w:sz w:val="20"/>
          <w:szCs w:val="20"/>
          <w:lang w:val="pt-PT"/>
          <w14:ligatures w14:val="none"/>
        </w:rPr>
        <w:br w:type="page"/>
      </w:r>
    </w:p>
    <w:p w14:paraId="72D750C2" w14:textId="2FCF454E" w:rsidR="0096152E" w:rsidRDefault="0096152E" w:rsidP="0096152E">
      <w:pPr>
        <w:pStyle w:val="TtulodeCapaefolhaderosto-IPCA"/>
      </w:pPr>
      <w:r>
        <w:lastRenderedPageBreak/>
        <w:t>WireFrame</w:t>
      </w:r>
    </w:p>
    <w:p w14:paraId="59E6E84A" w14:textId="77777777" w:rsidR="0096152E" w:rsidRDefault="0096152E" w:rsidP="0096152E">
      <w:pPr>
        <w:pStyle w:val="TtulodeCapaefolhaderosto-IPCA"/>
      </w:pPr>
    </w:p>
    <w:p w14:paraId="45422BA3" w14:textId="77777777" w:rsidR="0096152E" w:rsidRPr="00B1086C" w:rsidRDefault="0096152E" w:rsidP="0096152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 w:rsidRPr="00B1086C">
        <w:rPr>
          <w:b/>
          <w:bCs/>
          <w:sz w:val="20"/>
          <w:szCs w:val="20"/>
        </w:rPr>
        <w:t>Página Inicial (Dashboard):</w:t>
      </w:r>
    </w:p>
    <w:p w14:paraId="04FA16A9" w14:textId="51DDCE5A" w:rsidR="0096152E" w:rsidRPr="00B1086C" w:rsidRDefault="0096152E" w:rsidP="0096152E">
      <w:pPr>
        <w:pStyle w:val="PargrafodaLista"/>
        <w:numPr>
          <w:ilvl w:val="1"/>
          <w:numId w:val="10"/>
        </w:numPr>
        <w:rPr>
          <w:b/>
          <w:bCs/>
          <w:sz w:val="20"/>
          <w:szCs w:val="20"/>
        </w:rPr>
      </w:pPr>
      <w:r w:rsidRPr="00B1086C">
        <w:rPr>
          <w:sz w:val="20"/>
          <w:szCs w:val="20"/>
        </w:rPr>
        <w:t>Menu de Navegação (Topo ou Lateral):</w:t>
      </w:r>
    </w:p>
    <w:p w14:paraId="0944046D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Registar Colaborador</w:t>
      </w:r>
    </w:p>
    <w:p w14:paraId="116A7176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Registar Visitante</w:t>
      </w:r>
    </w:p>
    <w:p w14:paraId="3B8F879F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Consultar Registos</w:t>
      </w:r>
    </w:p>
    <w:p w14:paraId="48DFDB1E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Listar Acessos</w:t>
      </w:r>
    </w:p>
    <w:p w14:paraId="5A6CF58B" w14:textId="796D2A0A" w:rsidR="0096152E" w:rsidRPr="00B1086C" w:rsidRDefault="0096152E" w:rsidP="0096152E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B1086C">
        <w:rPr>
          <w:b/>
          <w:bCs/>
          <w:sz w:val="20"/>
          <w:szCs w:val="20"/>
        </w:rPr>
        <w:t>Formulário de Registo de Colaboradores e Visitantes:</w:t>
      </w:r>
    </w:p>
    <w:p w14:paraId="2114AA04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Formulário de entrada de dados (campo para nome, cargo, departamento, etc.).</w:t>
      </w:r>
    </w:p>
    <w:p w14:paraId="30CB3119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Botão de "Registar" que submete a informação via API.</w:t>
      </w:r>
    </w:p>
    <w:p w14:paraId="7E275728" w14:textId="77777777" w:rsidR="0096152E" w:rsidRPr="00B1086C" w:rsidRDefault="0096152E" w:rsidP="0096152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 w:rsidRPr="00B1086C">
        <w:rPr>
          <w:b/>
          <w:bCs/>
          <w:sz w:val="20"/>
          <w:szCs w:val="20"/>
        </w:rPr>
        <w:t>Exibição do QR Code Gerado:</w:t>
      </w:r>
    </w:p>
    <w:p w14:paraId="464799E2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Após o registo, o QR Code gerado é mostrado ao utilizador.</w:t>
      </w:r>
    </w:p>
    <w:p w14:paraId="43E752C9" w14:textId="77777777" w:rsidR="0096152E" w:rsidRPr="00B1086C" w:rsidRDefault="0096152E" w:rsidP="0096152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 w:rsidRPr="00B1086C">
        <w:rPr>
          <w:b/>
          <w:bCs/>
          <w:sz w:val="20"/>
          <w:szCs w:val="20"/>
        </w:rPr>
        <w:t>Página de Consulta de Registos:</w:t>
      </w:r>
    </w:p>
    <w:p w14:paraId="1C5FC123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Filtros de Pesquisa:</w:t>
      </w:r>
    </w:p>
    <w:p w14:paraId="20812692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Tipo (Colaborador ou Visitante)</w:t>
      </w:r>
    </w:p>
    <w:p w14:paraId="15B17420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Data do Registo</w:t>
      </w:r>
    </w:p>
    <w:p w14:paraId="6DADA256" w14:textId="5E26689C" w:rsidR="006B4497" w:rsidRPr="006B4497" w:rsidRDefault="0096152E" w:rsidP="006B4497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Botão para consultar.</w:t>
      </w:r>
    </w:p>
    <w:p w14:paraId="22F58ED3" w14:textId="77777777" w:rsidR="0096152E" w:rsidRPr="00B1086C" w:rsidRDefault="0096152E" w:rsidP="0096152E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 w:rsidRPr="00B1086C">
        <w:rPr>
          <w:b/>
          <w:bCs/>
          <w:sz w:val="20"/>
          <w:szCs w:val="20"/>
        </w:rPr>
        <w:t>Tabela de Resultados:</w:t>
      </w:r>
    </w:p>
    <w:p w14:paraId="4174E7D4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Nome</w:t>
      </w:r>
    </w:p>
    <w:p w14:paraId="3CEE8C2E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Cargo/Propósito da Visita</w:t>
      </w:r>
    </w:p>
    <w:p w14:paraId="26848439" w14:textId="77777777" w:rsidR="0096152E" w:rsidRPr="00B1086C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Data de Entrada</w:t>
      </w:r>
    </w:p>
    <w:p w14:paraId="5D6B9327" w14:textId="44D14B6F" w:rsidR="0096152E" w:rsidRDefault="0096152E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 w:rsidRPr="00B1086C">
        <w:rPr>
          <w:sz w:val="20"/>
          <w:szCs w:val="20"/>
        </w:rPr>
        <w:t>Status de Acesso</w:t>
      </w:r>
    </w:p>
    <w:p w14:paraId="5740B637" w14:textId="598A9E3E" w:rsidR="006B4497" w:rsidRDefault="006B4497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Re-emissao de novo QR Code</w:t>
      </w:r>
    </w:p>
    <w:p w14:paraId="43F6AC91" w14:textId="195DFFAE" w:rsidR="006B4497" w:rsidRPr="00B1086C" w:rsidRDefault="006B4497" w:rsidP="0096152E">
      <w:pPr>
        <w:pStyle w:val="Pargrafoda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Cancelar acesso</w:t>
      </w:r>
    </w:p>
    <w:sectPr w:rsidR="006B4497" w:rsidRPr="00B1086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7D946" w14:textId="77777777" w:rsidR="008D5CB7" w:rsidRDefault="008D5CB7" w:rsidP="001531E6">
      <w:pPr>
        <w:spacing w:after="0" w:line="240" w:lineRule="auto"/>
      </w:pPr>
      <w:r>
        <w:separator/>
      </w:r>
    </w:p>
  </w:endnote>
  <w:endnote w:type="continuationSeparator" w:id="0">
    <w:p w14:paraId="3B056828" w14:textId="77777777" w:rsidR="008D5CB7" w:rsidRDefault="008D5CB7" w:rsidP="0015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Cabeçalho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AFC2C" w14:textId="77777777" w:rsidR="008D5CB7" w:rsidRDefault="008D5CB7" w:rsidP="001531E6">
      <w:pPr>
        <w:spacing w:after="0" w:line="240" w:lineRule="auto"/>
      </w:pPr>
      <w:r>
        <w:separator/>
      </w:r>
    </w:p>
  </w:footnote>
  <w:footnote w:type="continuationSeparator" w:id="0">
    <w:p w14:paraId="7FC6F8EF" w14:textId="77777777" w:rsidR="008D5CB7" w:rsidRDefault="008D5CB7" w:rsidP="00153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00FEE" w14:textId="39FBB0CC" w:rsidR="001531E6" w:rsidRDefault="001531E6">
    <w:pPr>
      <w:pStyle w:val="Cabealho"/>
    </w:pPr>
  </w:p>
  <w:p w14:paraId="4494DB39" w14:textId="77777777" w:rsidR="001531E6" w:rsidRDefault="001531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6937"/>
    <w:multiLevelType w:val="hybridMultilevel"/>
    <w:tmpl w:val="4508AE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223D"/>
    <w:multiLevelType w:val="hybridMultilevel"/>
    <w:tmpl w:val="6FB6247C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2C2A7DFA"/>
    <w:multiLevelType w:val="hybridMultilevel"/>
    <w:tmpl w:val="C40454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E08E3"/>
    <w:multiLevelType w:val="hybridMultilevel"/>
    <w:tmpl w:val="9572CA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51B29"/>
    <w:multiLevelType w:val="hybridMultilevel"/>
    <w:tmpl w:val="5EA200E6"/>
    <w:lvl w:ilvl="0" w:tplc="466E3F9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74C28"/>
    <w:multiLevelType w:val="hybridMultilevel"/>
    <w:tmpl w:val="927E64BA"/>
    <w:lvl w:ilvl="0" w:tplc="466E3F9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574545FB"/>
    <w:multiLevelType w:val="hybridMultilevel"/>
    <w:tmpl w:val="0A9AFE98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5A0D7160"/>
    <w:multiLevelType w:val="hybridMultilevel"/>
    <w:tmpl w:val="91A87AB4"/>
    <w:lvl w:ilvl="0" w:tplc="466E3F9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370EE"/>
    <w:multiLevelType w:val="hybridMultilevel"/>
    <w:tmpl w:val="6484A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77958"/>
    <w:multiLevelType w:val="hybridMultilevel"/>
    <w:tmpl w:val="B05426E8"/>
    <w:lvl w:ilvl="0" w:tplc="466E3F9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96450">
    <w:abstractNumId w:val="1"/>
  </w:num>
  <w:num w:numId="2" w16cid:durableId="1201283489">
    <w:abstractNumId w:val="2"/>
  </w:num>
  <w:num w:numId="3" w16cid:durableId="96218886">
    <w:abstractNumId w:val="5"/>
  </w:num>
  <w:num w:numId="4" w16cid:durableId="1654337618">
    <w:abstractNumId w:val="9"/>
  </w:num>
  <w:num w:numId="5" w16cid:durableId="1564413681">
    <w:abstractNumId w:val="7"/>
  </w:num>
  <w:num w:numId="6" w16cid:durableId="2070877413">
    <w:abstractNumId w:val="6"/>
  </w:num>
  <w:num w:numId="7" w16cid:durableId="2135714452">
    <w:abstractNumId w:val="0"/>
  </w:num>
  <w:num w:numId="8" w16cid:durableId="1618489064">
    <w:abstractNumId w:val="4"/>
  </w:num>
  <w:num w:numId="9" w16cid:durableId="906962081">
    <w:abstractNumId w:val="8"/>
  </w:num>
  <w:num w:numId="10" w16cid:durableId="608200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E6"/>
    <w:rsid w:val="001531E6"/>
    <w:rsid w:val="00203F6C"/>
    <w:rsid w:val="00604D2F"/>
    <w:rsid w:val="006A0970"/>
    <w:rsid w:val="006B4497"/>
    <w:rsid w:val="008A081F"/>
    <w:rsid w:val="008D5A2C"/>
    <w:rsid w:val="008D5CB7"/>
    <w:rsid w:val="009571D4"/>
    <w:rsid w:val="0096152E"/>
    <w:rsid w:val="009A1E9D"/>
    <w:rsid w:val="00B1086C"/>
    <w:rsid w:val="00D8672A"/>
    <w:rsid w:val="00D92501"/>
    <w:rsid w:val="00E22117"/>
    <w:rsid w:val="00E43060"/>
    <w:rsid w:val="00EC023E"/>
    <w:rsid w:val="00F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5AC9AC1"/>
  <w15:chartTrackingRefBased/>
  <w15:docId w15:val="{FFF17F65-7E8F-3B49-AB6D-2793CEF1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F6C"/>
    <w:rPr>
      <w:rFonts w:ascii="Times New Roman" w:hAnsi="Times New Roman"/>
    </w:rPr>
  </w:style>
  <w:style w:type="paragraph" w:styleId="Ttulo1">
    <w:name w:val="heading 1"/>
    <w:aliases w:val="Título 1 - IPCA"/>
    <w:basedOn w:val="Normal"/>
    <w:next w:val="Normal"/>
    <w:link w:val="Ttulo1Carter"/>
    <w:uiPriority w:val="9"/>
    <w:qFormat/>
    <w:rsid w:val="00153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5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3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3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3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3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3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3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aliases w:val="Título 1 - IPCA Caráter"/>
    <w:basedOn w:val="Tipodeletrapredefinidodopargrafo"/>
    <w:link w:val="Ttulo1"/>
    <w:uiPriority w:val="9"/>
    <w:rsid w:val="0015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31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31E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31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31E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31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31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53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3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53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31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31E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31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31E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531E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15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31E6"/>
  </w:style>
  <w:style w:type="paragraph" w:styleId="Rodap">
    <w:name w:val="footer"/>
    <w:basedOn w:val="Normal"/>
    <w:link w:val="RodapCarter"/>
    <w:uiPriority w:val="99"/>
    <w:unhideWhenUsed/>
    <w:rsid w:val="0015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31E6"/>
  </w:style>
  <w:style w:type="paragraph" w:customStyle="1" w:styleId="Nomes-e-Data-na-Capa-e-Folha-de-Rosto-IPCA">
    <w:name w:val="Nomes-e-Data-na-Capa-e-Folha-de-Rosto-IPCA"/>
    <w:basedOn w:val="Normal"/>
    <w:link w:val="Nomes-e-Data-na-Capa-e-Folha-de-Rosto-IPCACarter"/>
    <w:uiPriority w:val="1"/>
    <w:qFormat/>
    <w:rsid w:val="001531E6"/>
    <w:pPr>
      <w:tabs>
        <w:tab w:val="left" w:pos="3740"/>
      </w:tabs>
      <w:spacing w:after="0" w:line="312" w:lineRule="auto"/>
      <w:ind w:left="3686"/>
      <w:jc w:val="both"/>
    </w:pPr>
    <w:rPr>
      <w:rFonts w:ascii="Lucida Sans Unicode" w:hAnsi="Lucida Sans Unicode" w:cs="Lucida Sans Unicode"/>
      <w:kern w:val="0"/>
      <w:lang w:val="pt-PT"/>
      <w14:ligatures w14:val="none"/>
    </w:rPr>
  </w:style>
  <w:style w:type="character" w:customStyle="1" w:styleId="Nomes-e-Data-na-Capa-e-Folha-de-Rosto-IPCACarter">
    <w:name w:val="Nomes-e-Data-na-Capa-e-Folha-de-Rosto-IPCA Caráter"/>
    <w:basedOn w:val="Tipodeletrapredefinidodopargrafo"/>
    <w:link w:val="Nomes-e-Data-na-Capa-e-Folha-de-Rosto-IPCA"/>
    <w:uiPriority w:val="1"/>
    <w:rsid w:val="001531E6"/>
    <w:rPr>
      <w:rFonts w:ascii="Lucida Sans Unicode" w:hAnsi="Lucida Sans Unicode" w:cs="Lucida Sans Unicode"/>
      <w:kern w:val="0"/>
      <w:lang w:val="pt-PT"/>
      <w14:ligatures w14:val="none"/>
    </w:rPr>
  </w:style>
  <w:style w:type="paragraph" w:customStyle="1" w:styleId="TextoNormal-IPCA">
    <w:name w:val="Texto Normal - IPCA"/>
    <w:basedOn w:val="Normal"/>
    <w:link w:val="TextoNormal-IPCACarter"/>
    <w:qFormat/>
    <w:rsid w:val="001531E6"/>
    <w:pPr>
      <w:spacing w:after="0" w:line="360" w:lineRule="auto"/>
      <w:ind w:firstLine="340"/>
      <w:jc w:val="both"/>
    </w:pPr>
    <w:rPr>
      <w:rFonts w:cs="Times New Roman"/>
      <w:kern w:val="0"/>
      <w:sz w:val="20"/>
      <w:lang w:val="pt-PT"/>
      <w14:ligatures w14:val="none"/>
    </w:rPr>
  </w:style>
  <w:style w:type="character" w:customStyle="1" w:styleId="TextoNormal-IPCACarter">
    <w:name w:val="Texto Normal - IPCA Caráter"/>
    <w:basedOn w:val="Tipodeletrapredefinidodopargrafo"/>
    <w:link w:val="TextoNormal-IPCA"/>
    <w:rsid w:val="001531E6"/>
    <w:rPr>
      <w:rFonts w:ascii="Times New Roman" w:hAnsi="Times New Roman" w:cs="Times New Roman"/>
      <w:kern w:val="0"/>
      <w:sz w:val="20"/>
      <w:lang w:val="pt-PT"/>
      <w14:ligatures w14:val="none"/>
    </w:rPr>
  </w:style>
  <w:style w:type="paragraph" w:customStyle="1" w:styleId="TtulosPrembulo-IPCA">
    <w:name w:val="Títulos Preâmbulo - IPCA"/>
    <w:next w:val="Normal"/>
    <w:link w:val="TtulosPrembulo-IPCACarter"/>
    <w:autoRedefine/>
    <w:qFormat/>
    <w:rsid w:val="001531E6"/>
    <w:pPr>
      <w:spacing w:after="120" w:line="240" w:lineRule="auto"/>
      <w:contextualSpacing/>
      <w:outlineLvl w:val="0"/>
    </w:pPr>
    <w:rPr>
      <w:rFonts w:ascii="Arial" w:eastAsiaTheme="majorEastAsia" w:hAnsi="Arial" w:cs="Times New Roman (Cabeçalho CS)"/>
      <w:b/>
      <w:caps/>
      <w:kern w:val="0"/>
      <w:szCs w:val="32"/>
      <w:lang w:val="pt-PT"/>
      <w14:ligatures w14:val="none"/>
    </w:rPr>
  </w:style>
  <w:style w:type="character" w:customStyle="1" w:styleId="TtulosPrembulo-IPCACarter">
    <w:name w:val="Títulos Preâmbulo - IPCA Caráter"/>
    <w:basedOn w:val="Tipodeletrapredefinidodopargrafo"/>
    <w:link w:val="TtulosPrembulo-IPCA"/>
    <w:rsid w:val="001531E6"/>
    <w:rPr>
      <w:rFonts w:ascii="Arial" w:eastAsiaTheme="majorEastAsia" w:hAnsi="Arial" w:cs="Times New Roman (Cabeçalho CS)"/>
      <w:b/>
      <w:caps/>
      <w:kern w:val="0"/>
      <w:szCs w:val="32"/>
      <w:lang w:val="pt-PT"/>
      <w14:ligatures w14:val="none"/>
    </w:rPr>
  </w:style>
  <w:style w:type="paragraph" w:customStyle="1" w:styleId="TtulodeCapaefolhaderosto-IPCA">
    <w:name w:val="Título de Capa e folha de rosto- IPCA"/>
    <w:basedOn w:val="Normal"/>
    <w:link w:val="TtulodeCapaefolhaderosto-IPCACarter"/>
    <w:uiPriority w:val="1"/>
    <w:qFormat/>
    <w:rsid w:val="001531E6"/>
    <w:pPr>
      <w:tabs>
        <w:tab w:val="left" w:pos="3740"/>
        <w:tab w:val="left" w:pos="4253"/>
      </w:tabs>
      <w:spacing w:after="0" w:line="360" w:lineRule="exact"/>
    </w:pPr>
    <w:rPr>
      <w:rFonts w:ascii="Lucida Sans Unicode" w:hAnsi="Lucida Sans Unicode" w:cs="Lucida Sans Unicode"/>
      <w:b/>
      <w:caps/>
      <w:kern w:val="0"/>
      <w:sz w:val="28"/>
      <w:szCs w:val="28"/>
      <w:lang w:val="pt-PT"/>
      <w14:ligatures w14:val="none"/>
    </w:rPr>
  </w:style>
  <w:style w:type="paragraph" w:customStyle="1" w:styleId="Subttulo-Capaefolhaderosto-IPCA">
    <w:name w:val="Subtítulo-Capa e folha de rosto-IPCA"/>
    <w:basedOn w:val="Normal"/>
    <w:link w:val="Subttulo-Capaefolhaderosto-IPCACarter"/>
    <w:uiPriority w:val="1"/>
    <w:qFormat/>
    <w:rsid w:val="001531E6"/>
    <w:pPr>
      <w:tabs>
        <w:tab w:val="left" w:pos="3740"/>
        <w:tab w:val="left" w:pos="4253"/>
      </w:tabs>
      <w:spacing w:after="0" w:line="360" w:lineRule="exact"/>
    </w:pPr>
    <w:rPr>
      <w:rFonts w:ascii="Lucida Sans Unicode" w:hAnsi="Lucida Sans Unicode" w:cs="Lucida Sans Unicode"/>
      <w:caps/>
      <w:kern w:val="0"/>
      <w:sz w:val="28"/>
      <w:szCs w:val="28"/>
      <w:lang w:val="pt-PT"/>
      <w14:ligatures w14:val="none"/>
    </w:rPr>
  </w:style>
  <w:style w:type="character" w:customStyle="1" w:styleId="TtulodeCapaefolhaderosto-IPCACarter">
    <w:name w:val="Título de Capa e folha de rosto- IPCA Caráter"/>
    <w:basedOn w:val="Tipodeletrapredefinidodopargrafo"/>
    <w:link w:val="TtulodeCapaefolhaderosto-IPCA"/>
    <w:uiPriority w:val="1"/>
    <w:rsid w:val="001531E6"/>
    <w:rPr>
      <w:rFonts w:ascii="Lucida Sans Unicode" w:hAnsi="Lucida Sans Unicode" w:cs="Lucida Sans Unicode"/>
      <w:b/>
      <w:caps/>
      <w:kern w:val="0"/>
      <w:sz w:val="28"/>
      <w:szCs w:val="28"/>
      <w:lang w:val="pt-PT"/>
      <w14:ligatures w14:val="none"/>
    </w:rPr>
  </w:style>
  <w:style w:type="character" w:customStyle="1" w:styleId="Subttulo-Capaefolhaderosto-IPCACarter">
    <w:name w:val="Subtítulo-Capa e folha de rosto-IPCA Caráter"/>
    <w:basedOn w:val="Tipodeletrapredefinidodopargrafo"/>
    <w:link w:val="Subttulo-Capaefolhaderosto-IPCA"/>
    <w:uiPriority w:val="1"/>
    <w:rsid w:val="001531E6"/>
    <w:rPr>
      <w:rFonts w:ascii="Lucida Sans Unicode" w:hAnsi="Lucida Sans Unicode" w:cs="Lucida Sans Unicode"/>
      <w:caps/>
      <w:kern w:val="0"/>
      <w:sz w:val="28"/>
      <w:szCs w:val="28"/>
      <w:lang w:val="pt-PT"/>
      <w14:ligatures w14:val="none"/>
    </w:rPr>
  </w:style>
  <w:style w:type="paragraph" w:styleId="Cabealhodondice">
    <w:name w:val="TOC Heading"/>
    <w:basedOn w:val="Normal"/>
    <w:next w:val="Normal"/>
    <w:uiPriority w:val="39"/>
    <w:unhideWhenUsed/>
    <w:qFormat/>
    <w:rsid w:val="00E22117"/>
    <w:pPr>
      <w:keepNext/>
      <w:keepLines/>
      <w:spacing w:before="480" w:after="0" w:line="276" w:lineRule="auto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22117"/>
    <w:pPr>
      <w:spacing w:before="120" w:after="120"/>
    </w:pPr>
    <w:rPr>
      <w:b/>
      <w:bCs/>
      <w:cap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E22117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E22117"/>
    <w:pPr>
      <w:spacing w:after="0"/>
      <w:ind w:left="24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E22117"/>
    <w:pPr>
      <w:spacing w:after="0"/>
      <w:ind w:left="48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22117"/>
    <w:pPr>
      <w:spacing w:after="0"/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22117"/>
    <w:pPr>
      <w:spacing w:after="0"/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22117"/>
    <w:pPr>
      <w:spacing w:after="0"/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22117"/>
    <w:pPr>
      <w:spacing w:after="0"/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22117"/>
    <w:pPr>
      <w:spacing w:after="0"/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22117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0CBD07-0472-F14D-829A-D6AAD8BA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808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de Lima Gonçalves</dc:creator>
  <cp:keywords/>
  <dc:description/>
  <cp:lastModifiedBy>José Carlos de Lima Gonçalves</cp:lastModifiedBy>
  <cp:revision>4</cp:revision>
  <dcterms:created xsi:type="dcterms:W3CDTF">2025-09-10T20:29:00Z</dcterms:created>
  <dcterms:modified xsi:type="dcterms:W3CDTF">2025-09-18T22:30:00Z</dcterms:modified>
</cp:coreProperties>
</file>