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Dokumentum szám / Document No.:</w:t>
            </w:r>
            <w:r>
              <w:br/>
              <w:t>WR-${pm_task.id}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Generálva / Generated:</w:t>
            </w:r>
            <w:r>
              <w:br/>
              <w:t>${generated_at}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Generálta / Generated by:</w:t>
            </w:r>
            <w:r>
              <w:br/>
              <w:t>${generated_by}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${pm_task.task_name}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${pm_task.task_type}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${pm_task.priority}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${pm_task.status}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${pm_task.due_date}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${pm_task.estimated_duration_minutes}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${machine.name}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${machine.serial_number}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${machine.manufacturer_model}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${pm_task.location}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${production_line.name}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${pm_task.task_description}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${assigned_user.full_name}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${assignment_type}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${created_by_user.full_name}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${pm_task.created_at}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