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A3C6E"/>
          <w:sz w:val="72"/>
          <w:szCs w:val="72"/>
        </w:rPr>
        <w:t xml:space="preserve">PROMPT MAESTRO</w:t>
      </w:r>
    </w:p>
    <w:p>
      <w:pPr>
        <w:spacing w:after="200" w:before="0"/>
        <w:jc w:val="center"/>
      </w:pPr>
      <w:r>
        <w:rPr>
          <w:rFonts w:ascii="Arial" w:cs="Arial" w:eastAsia="Arial" w:hAnsi="Arial"/>
          <w:b w:val="false"/>
          <w:bCs w:val="false"/>
          <w:color w:val="2E5FAE"/>
          <w:sz w:val="48"/>
          <w:szCs w:val="48"/>
        </w:rPr>
        <w:t xml:space="preserve">ChatBot IA Empresarial Omnicanal</w:t>
      </w:r>
    </w:p>
    <w:p>
      <w:pPr>
        <w:spacing w:after="600" w:before="0"/>
        <w:jc w:val="center"/>
      </w:pPr>
      <w:r>
        <w:rPr>
          <w:rFonts w:ascii="Arial" w:cs="Arial" w:eastAsia="Arial" w:hAnsi="Arial"/>
          <w:color w:val="666666"/>
          <w:sz w:val="28"/>
          <w:szCs w:val="28"/>
        </w:rPr>
        <w:t xml:space="preserve">Vue 3 + Vite + Tailwind CSS + Supabase + Claude AI + Meta API</w:t>
      </w:r>
    </w:p>
    <w:p>
      <w:pPr>
        <w:spacing w:after="1200" w:before="0"/>
        <w:jc w:val="center"/>
      </w:pPr>
      <w:r>
        <w:rPr>
          <w:rFonts w:ascii="Arial" w:cs="Arial" w:eastAsia="Arial" w:hAnsi="Arial"/>
          <w:color w:val="999999"/>
          <w:sz w:val="24"/>
          <w:szCs w:val="24"/>
        </w:rPr>
        <w:t xml:space="preserve">Versión 1.0 | Documento para Desarrollador</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ÍNDICE DE CONTENIDO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440"/>
      </w:tblGrid>
      <w:tr>
        <w:trPr>
          <w:tblHeader/>
        </w:trPr>
        <w:tc>
          <w:tcPr>
            <w:tcW w:type="dxa" w:w="7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Sección</w:t>
            </w:r>
          </w:p>
        </w:tc>
        <w:tc>
          <w:tcPr>
            <w:tcW w:type="dxa" w:w="14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Página</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Visión General del Proyecto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Benchmarking — Los Mejores ChatBots del Mercado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Arquitectura Técnica Completa</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Stack Tecnológico y Justificación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Estructura de Carpetas y Módulos</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de Datos — Supabase (Diseño Intercambiable)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Integración Meta (WhatsApp + Instagram + Messenger)</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Canales Alternativos a Meta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Motor de Inteligencia Artificial — Claude API</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Panel de Administración — Dashboard &amp; KPIs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Gestión de Agentes y Supervisores</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Sistema de Permisos y Roles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13</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Configuración Git y Flujo de Trabajo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Variables de Entorno y Seguridad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21</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15</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Integración con Notion — Gestión de Proyecto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22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Mecanismo de Ajustes y Avances del Proyecto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w:t>
            </w:r>
          </w:p>
        </w:tc>
      </w:tr>
      <w:tr>
        <w:tc>
          <w:tcPr>
            <w:tcW w:type="dxa" w:w="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17</w:t>
            </w:r>
          </w:p>
        </w:tc>
        <w:tc>
          <w:tcPr>
            <w:tcW w:type="dxa" w:w="6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Roadmap de Entregables y Fases</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24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Checklist Final para el Desarrollador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w:t>
            </w:r>
          </w:p>
        </w:tc>
      </w:tr>
    </w:tbl>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 VISIÓN GENERAL DEL PROYECTO</w:t>
      </w:r>
    </w:p>
    <w:p>
      <w:pPr>
        <w:pStyle w:val="Heading2"/>
        <w:spacing w:after="150" w:before="300"/>
      </w:pPr>
      <w:r>
        <w:rPr>
          <w:rFonts w:ascii="Arial" w:cs="Arial" w:eastAsia="Arial" w:hAnsi="Arial"/>
          <w:b/>
          <w:bCs/>
          <w:color w:val="1A3C6E"/>
          <w:sz w:val="28"/>
          <w:szCs w:val="28"/>
        </w:rPr>
        <w:t xml:space="preserve">1.1 Descripción Ejecutiva</w:t>
      </w:r>
    </w:p>
    <w:p>
      <w:pPr>
        <w:spacing w:after="80" w:before="80"/>
        <w:jc w:val="left"/>
      </w:pPr>
      <w:r>
        <w:rPr>
          <w:rFonts w:ascii="Arial" w:cs="Arial" w:eastAsia="Arial" w:hAnsi="Arial"/>
          <w:sz w:val="22"/>
          <w:szCs w:val="22"/>
        </w:rPr>
        <w:t xml:space="preserve">Se requiere desarrollar un ChatBot empresarial de clase mundial, con inteligencia artificial integrada, capaz de operar sobre múltiples canales de mensajería (WhatsApp Business, Instagram DM, Messenger, Telegram, Web Widget), con un panel de administración completo que permita monitorear el desempeño de los agentes en tiempo real, configurar flujos de conversación, y gestionar clientes de forma eficiente.</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1.2 Objetivos Principales</w:t>
      </w:r>
    </w:p>
    <w:p>
      <w:pPr>
        <w:pStyle w:val="ListParagraph"/>
        <w:numPr>
          <w:ilvl w:val="0"/>
          <w:numId w:val="2"/>
        </w:numPr>
        <w:spacing w:after="40" w:before="40"/>
      </w:pPr>
      <w:r>
        <w:rPr>
          <w:rFonts w:ascii="Arial" w:cs="Arial" w:eastAsia="Arial" w:hAnsi="Arial"/>
          <w:sz w:val="22"/>
          <w:szCs w:val="22"/>
        </w:rPr>
        <w:t xml:space="preserve">Automatizar la atención al cliente con IA (Claude de Anthropic como motor principal)</w:t>
      </w:r>
    </w:p>
    <w:p>
      <w:pPr>
        <w:pStyle w:val="ListParagraph"/>
        <w:numPr>
          <w:ilvl w:val="0"/>
          <w:numId w:val="2"/>
        </w:numPr>
        <w:spacing w:after="40" w:before="40"/>
      </w:pPr>
      <w:r>
        <w:rPr>
          <w:rFonts w:ascii="Arial" w:cs="Arial" w:eastAsia="Arial" w:hAnsi="Arial"/>
          <w:sz w:val="22"/>
          <w:szCs w:val="22"/>
        </w:rPr>
        <w:t xml:space="preserve">Integrar con Meta (WhatsApp Business API, Instagram Messaging API, Messenger Platform)</w:t>
      </w:r>
    </w:p>
    <w:p>
      <w:pPr>
        <w:pStyle w:val="ListParagraph"/>
        <w:numPr>
          <w:ilvl w:val="0"/>
          <w:numId w:val="2"/>
        </w:numPr>
        <w:spacing w:after="40" w:before="40"/>
      </w:pPr>
      <w:r>
        <w:rPr>
          <w:rFonts w:ascii="Arial" w:cs="Arial" w:eastAsia="Arial" w:hAnsi="Arial"/>
          <w:sz w:val="22"/>
          <w:szCs w:val="22"/>
        </w:rPr>
        <w:t xml:space="preserve">Proveer panel de administración para supervisores y gestores de atención</w:t>
      </w:r>
    </w:p>
    <w:p>
      <w:pPr>
        <w:pStyle w:val="ListParagraph"/>
        <w:numPr>
          <w:ilvl w:val="0"/>
          <w:numId w:val="2"/>
        </w:numPr>
        <w:spacing w:after="40" w:before="40"/>
      </w:pPr>
      <w:r>
        <w:rPr>
          <w:rFonts w:ascii="Arial" w:cs="Arial" w:eastAsia="Arial" w:hAnsi="Arial"/>
          <w:sz w:val="22"/>
          <w:szCs w:val="22"/>
        </w:rPr>
        <w:t xml:space="preserve">Permitir transferencia de conversaciones de IA a agente humano (handoff)</w:t>
      </w:r>
    </w:p>
    <w:p>
      <w:pPr>
        <w:pStyle w:val="ListParagraph"/>
        <w:numPr>
          <w:ilvl w:val="0"/>
          <w:numId w:val="2"/>
        </w:numPr>
        <w:spacing w:after="40" w:before="40"/>
      </w:pPr>
      <w:r>
        <w:rPr>
          <w:rFonts w:ascii="Arial" w:cs="Arial" w:eastAsia="Arial" w:hAnsi="Arial"/>
          <w:sz w:val="22"/>
          <w:szCs w:val="22"/>
        </w:rPr>
        <w:t xml:space="preserve">Registrar métricas de rendimiento por agente: tiempo de respuesta, satisfacción, volumen</w:t>
      </w:r>
    </w:p>
    <w:p>
      <w:pPr>
        <w:pStyle w:val="ListParagraph"/>
        <w:numPr>
          <w:ilvl w:val="0"/>
          <w:numId w:val="2"/>
        </w:numPr>
        <w:spacing w:after="40" w:before="40"/>
      </w:pPr>
      <w:r>
        <w:rPr>
          <w:rFonts w:ascii="Arial" w:cs="Arial" w:eastAsia="Arial" w:hAnsi="Arial"/>
          <w:sz w:val="22"/>
          <w:szCs w:val="22"/>
        </w:rPr>
        <w:t xml:space="preserve">Ser altamente mantenible: cambiar de base de datos debe requerir cambios mínimos</w:t>
      </w:r>
    </w:p>
    <w:p>
      <w:pPr>
        <w:pStyle w:val="ListParagraph"/>
        <w:numPr>
          <w:ilvl w:val="0"/>
          <w:numId w:val="2"/>
        </w:numPr>
        <w:spacing w:after="40" w:before="40"/>
      </w:pPr>
      <w:r>
        <w:rPr>
          <w:rFonts w:ascii="Arial" w:cs="Arial" w:eastAsia="Arial" w:hAnsi="Arial"/>
          <w:sz w:val="22"/>
          <w:szCs w:val="22"/>
        </w:rPr>
        <w:t xml:space="preserve">Integrarse con Notion para gestión del proyecto durante el desarrollo</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1.3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50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8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Acceso</w:t>
            </w:r>
          </w:p>
        </w:tc>
      </w:tr>
      <w:tr>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Super Admin</w:t>
            </w:r>
          </w:p>
        </w:tc>
        <w:tc>
          <w:tcPr>
            <w:tcW w:type="dxa" w:w="50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Dueño del sistema, acceso total</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Todo el panel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Administrador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 canales, bots, flujos y agentes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 facturación</w:t>
            </w:r>
          </w:p>
        </w:tc>
      </w:tr>
      <w:tr>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Supervisor</w:t>
            </w:r>
          </w:p>
        </w:tc>
        <w:tc>
          <w:tcPr>
            <w:tcW w:type="dxa" w:w="50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Ve reportes de todos los agentes de su equipo</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Panel KPIs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Gestor / Agente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Atiende conversaciones asignadas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Bandeja de mensajes</w:t>
            </w:r>
          </w:p>
        </w:tc>
      </w:tr>
      <w:tr>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Bot (IA)</w:t>
            </w:r>
          </w:p>
        </w:tc>
        <w:tc>
          <w:tcPr>
            <w:tcW w:type="dxa" w:w="50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Agente virtual, primera línea de atención</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Solo conversaciones</w:t>
            </w:r>
          </w:p>
        </w:tc>
      </w:tr>
    </w:tbl>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2. BENCHMARKING — LOS MEJORES CHATBOTS DEL MERCADO</w:t>
      </w:r>
    </w:p>
    <w:p>
      <w:pPr>
        <w:spacing w:after="80" w:before="80"/>
        <w:jc w:val="left"/>
      </w:pPr>
      <w:r>
        <w:rPr>
          <w:rFonts w:ascii="Arial" w:cs="Arial" w:eastAsia="Arial" w:hAnsi="Arial"/>
          <w:sz w:val="22"/>
          <w:szCs w:val="22"/>
        </w:rPr>
        <w:t xml:space="preserve">Se analizaron los siguientes chatbots empresariales para extraer sus mejores características y aplicarlas en este proyecto:</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Plataforma</w:t>
            </w:r>
          </w:p>
        </w:tc>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Fortaleza Clave a Adoptar</w:t>
            </w:r>
          </w:p>
        </w:tc>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Elemento a Implementar</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Intercom</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UX del panel y bandeja unificada</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Inbox con conversaciones priorizadas por IA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Zendesk Suite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Ticketing + SLA + reportes avanzados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Sistema de tickets con SLA configurable</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Tidio</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Setup rápido y widget web muy limpio</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Widget web embebible con configuración visual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ManyChat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Automatización visual de flujos para Meta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Constructor de flujos drag-and-drop</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Respond.io</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Omnicanalidad y routing inteligente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Routing automático por canal y disponibilidad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Chatbase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Integración de IA sobre documentos propios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de conocimiento propia + RAG con IA</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Freshchat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Gestión de equipos y asignación inteligente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Asignación automática con round-robin y carga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HubSpot Chat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integrado y timeline de cliente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Perfil unificado de cliente con historial 360°</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Chatwoot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Open source, multicanal, auto-alojado</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Referencia de arquitectura modular open source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LiveChat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Velocidad y reportes en tiempo real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en tiempo real con WebSockets</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2.1 Features Prioritarios Derivados del Benchmarking</w:t>
      </w:r>
    </w:p>
    <w:p>
      <w:pPr>
        <w:pStyle w:val="ListParagraph"/>
        <w:numPr>
          <w:ilvl w:val="0"/>
          <w:numId w:val="2"/>
        </w:numPr>
        <w:spacing w:after="40" w:before="40"/>
      </w:pPr>
      <w:r>
        <w:rPr>
          <w:rFonts w:ascii="Arial" w:cs="Arial" w:eastAsia="Arial" w:hAnsi="Arial"/>
          <w:sz w:val="22"/>
          <w:szCs w:val="22"/>
        </w:rPr>
        <w:t xml:space="preserve">Bandeja de entrada unificada con todos los canales en una sola vista</w:t>
      </w:r>
    </w:p>
    <w:p>
      <w:pPr>
        <w:pStyle w:val="ListParagraph"/>
        <w:numPr>
          <w:ilvl w:val="0"/>
          <w:numId w:val="2"/>
        </w:numPr>
        <w:spacing w:after="40" w:before="40"/>
      </w:pPr>
      <w:r>
        <w:rPr>
          <w:rFonts w:ascii="Arial" w:cs="Arial" w:eastAsia="Arial" w:hAnsi="Arial"/>
          <w:sz w:val="22"/>
          <w:szCs w:val="22"/>
        </w:rPr>
        <w:t xml:space="preserve">Constructor de flujos conversacionales visual (drag &amp; drop)</w:t>
      </w:r>
    </w:p>
    <w:p>
      <w:pPr>
        <w:pStyle w:val="ListParagraph"/>
        <w:numPr>
          <w:ilvl w:val="0"/>
          <w:numId w:val="2"/>
        </w:numPr>
        <w:spacing w:after="40" w:before="40"/>
      </w:pPr>
      <w:r>
        <w:rPr>
          <w:rFonts w:ascii="Arial" w:cs="Arial" w:eastAsia="Arial" w:hAnsi="Arial"/>
          <w:sz w:val="22"/>
          <w:szCs w:val="22"/>
        </w:rPr>
        <w:t xml:space="preserve">Transferencia IA → Agente con contexto completo preservado</w:t>
      </w:r>
    </w:p>
    <w:p>
      <w:pPr>
        <w:pStyle w:val="ListParagraph"/>
        <w:numPr>
          <w:ilvl w:val="0"/>
          <w:numId w:val="2"/>
        </w:numPr>
        <w:spacing w:after="40" w:before="40"/>
      </w:pPr>
      <w:r>
        <w:rPr>
          <w:rFonts w:ascii="Arial" w:cs="Arial" w:eastAsia="Arial" w:hAnsi="Arial"/>
          <w:sz w:val="22"/>
          <w:szCs w:val="22"/>
        </w:rPr>
        <w:t xml:space="preserve">Perfil 360° del contacto: historial, etiquetas, notas internas</w:t>
      </w:r>
    </w:p>
    <w:p>
      <w:pPr>
        <w:pStyle w:val="ListParagraph"/>
        <w:numPr>
          <w:ilvl w:val="0"/>
          <w:numId w:val="2"/>
        </w:numPr>
        <w:spacing w:after="40" w:before="40"/>
      </w:pPr>
      <w:r>
        <w:rPr>
          <w:rFonts w:ascii="Arial" w:cs="Arial" w:eastAsia="Arial" w:hAnsi="Arial"/>
          <w:sz w:val="22"/>
          <w:szCs w:val="22"/>
        </w:rPr>
        <w:t xml:space="preserve">Dashboard en tiempo real con WebSockets (conversaciones activas, tiempos de espera)</w:t>
      </w:r>
    </w:p>
    <w:p>
      <w:pPr>
        <w:pStyle w:val="ListParagraph"/>
        <w:numPr>
          <w:ilvl w:val="0"/>
          <w:numId w:val="2"/>
        </w:numPr>
        <w:spacing w:after="40" w:before="40"/>
      </w:pPr>
      <w:r>
        <w:rPr>
          <w:rFonts w:ascii="Arial" w:cs="Arial" w:eastAsia="Arial" w:hAnsi="Arial"/>
          <w:sz w:val="22"/>
          <w:szCs w:val="22"/>
        </w:rPr>
        <w:t xml:space="preserve">Sistema de tickets con prioridad, SLA y escalación automática</w:t>
      </w:r>
    </w:p>
    <w:p>
      <w:pPr>
        <w:pStyle w:val="ListParagraph"/>
        <w:numPr>
          <w:ilvl w:val="0"/>
          <w:numId w:val="2"/>
        </w:numPr>
        <w:spacing w:after="40" w:before="40"/>
      </w:pPr>
      <w:r>
        <w:rPr>
          <w:rFonts w:ascii="Arial" w:cs="Arial" w:eastAsia="Arial" w:hAnsi="Arial"/>
          <w:sz w:val="22"/>
          <w:szCs w:val="22"/>
        </w:rPr>
        <w:t xml:space="preserve">Base de conocimiento interna que la IA puede consultar (RAG)</w:t>
      </w:r>
    </w:p>
    <w:p>
      <w:pPr>
        <w:pStyle w:val="ListParagraph"/>
        <w:numPr>
          <w:ilvl w:val="0"/>
          <w:numId w:val="2"/>
        </w:numPr>
        <w:spacing w:after="40" w:before="40"/>
      </w:pPr>
      <w:r>
        <w:rPr>
          <w:rFonts w:ascii="Arial" w:cs="Arial" w:eastAsia="Arial" w:hAnsi="Arial"/>
          <w:sz w:val="22"/>
          <w:szCs w:val="22"/>
        </w:rPr>
        <w:t xml:space="preserve">Widget web configurable y embebible en cualquier sitio</w:t>
      </w:r>
    </w:p>
    <w:p>
      <w:pPr>
        <w:pStyle w:val="ListParagraph"/>
        <w:numPr>
          <w:ilvl w:val="0"/>
          <w:numId w:val="2"/>
        </w:numPr>
        <w:spacing w:after="40" w:before="40"/>
      </w:pPr>
      <w:r>
        <w:rPr>
          <w:rFonts w:ascii="Arial" w:cs="Arial" w:eastAsia="Arial" w:hAnsi="Arial"/>
          <w:sz w:val="22"/>
          <w:szCs w:val="22"/>
        </w:rPr>
        <w:t xml:space="preserve">Reportes descargables en PDF/Excel por agente, equipo y período</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3. ARQUITECTURA TÉCNICA COMPLETA</w:t>
      </w:r>
    </w:p>
    <w:p>
      <w:pPr>
        <w:pStyle w:val="Heading2"/>
        <w:spacing w:after="150" w:before="300"/>
      </w:pPr>
      <w:r>
        <w:rPr>
          <w:rFonts w:ascii="Arial" w:cs="Arial" w:eastAsia="Arial" w:hAnsi="Arial"/>
          <w:b/>
          <w:bCs/>
          <w:color w:val="1A3C6E"/>
          <w:sz w:val="28"/>
          <w:szCs w:val="28"/>
        </w:rPr>
        <w:t xml:space="preserve">3.1 Diagrama de Capas</w:t>
      </w:r>
    </w:p>
    <w:p>
      <w:pPr>
        <w:spacing w:after="80" w:before="80"/>
        <w:jc w:val="left"/>
      </w:pPr>
      <w:r>
        <w:rPr>
          <w:rFonts w:ascii="Arial" w:cs="Arial" w:eastAsia="Arial" w:hAnsi="Arial"/>
          <w:sz w:val="22"/>
          <w:szCs w:val="22"/>
        </w:rPr>
        <w:t xml:space="preserve">La arquitectura sigue el patrón de tres capas desacopladas, con una capa de abstracción de datos que facilita el cambio de proveedor de base de datos: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8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3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Frontend SPA</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Vue 3 + Vite + Tailwind CSS + Pinia</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Interfaz de usuario, panel admin, widget web</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Gateway (Edge)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Edge Functions (Deno)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Webhook Meta, enrutamiento de mensajes</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Motor IA</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Claude API (Anthropic) via Supabase Functions</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Procesamiento de lenguaje, respuestas automáticas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de Datos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(PostgreSQL) con capa Repository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Persistencia, RLS, realtime subscriptions</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Mensajería Meta</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WhatsApp Cloud API + Instagram Graph API</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Envío/recepción de mensajes por canales Meta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Canales Alternativos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Telegram Bot API, Twilio SMS, Email IMAP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Redundancia si Meta no está disponible</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Almacenamiento</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Supabase Storage</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Imágenes, audios, documentos de conversaciones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Autenticación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Auth (JWT + RLS)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Gestión de sesiones, permisos por rol</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Tiempo Real</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Supabase Realtime (WebSockets)</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Notificaciones push, actualizaciones en vivo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Gestión Proyecto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Notion API</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Sincronización de tareas y avances con Notion</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3.2 Flujo de una Conversación</w:t>
      </w:r>
    </w:p>
    <w:p>
      <w:pPr>
        <w:pStyle w:val="ListParagraph"/>
        <w:numPr>
          <w:ilvl w:val="0"/>
          <w:numId w:val="3"/>
        </w:numPr>
        <w:spacing w:after="40" w:before="40"/>
      </w:pPr>
      <w:r>
        <w:rPr>
          <w:rFonts w:ascii="Arial" w:cs="Arial" w:eastAsia="Arial" w:hAnsi="Arial"/>
          <w:sz w:val="22"/>
          <w:szCs w:val="22"/>
        </w:rPr>
        <w:t xml:space="preserve">Usuario envía mensaje por WhatsApp / Instagram / Widget Web</w:t>
      </w:r>
    </w:p>
    <w:p>
      <w:pPr>
        <w:pStyle w:val="ListParagraph"/>
        <w:numPr>
          <w:ilvl w:val="0"/>
          <w:numId w:val="3"/>
        </w:numPr>
        <w:spacing w:after="40" w:before="40"/>
      </w:pPr>
      <w:r>
        <w:rPr>
          <w:rFonts w:ascii="Arial" w:cs="Arial" w:eastAsia="Arial" w:hAnsi="Arial"/>
          <w:sz w:val="22"/>
          <w:szCs w:val="22"/>
        </w:rPr>
        <w:t xml:space="preserve">Meta Webhook / Canal entrega el mensaje al Webhook de Supabase Edge Functions</w:t>
      </w:r>
    </w:p>
    <w:p>
      <w:pPr>
        <w:pStyle w:val="ListParagraph"/>
        <w:numPr>
          <w:ilvl w:val="0"/>
          <w:numId w:val="3"/>
        </w:numPr>
        <w:spacing w:after="40" w:before="40"/>
      </w:pPr>
      <w:r>
        <w:rPr>
          <w:rFonts w:ascii="Arial" w:cs="Arial" w:eastAsia="Arial" w:hAnsi="Arial"/>
          <w:sz w:val="22"/>
          <w:szCs w:val="22"/>
        </w:rPr>
        <w:t xml:space="preserve">Edge Function verifica la sesión del usuario y recupera el contexto de conversación</w:t>
      </w:r>
    </w:p>
    <w:p>
      <w:pPr>
        <w:pStyle w:val="ListParagraph"/>
        <w:numPr>
          <w:ilvl w:val="0"/>
          <w:numId w:val="3"/>
        </w:numPr>
        <w:spacing w:after="40" w:before="40"/>
      </w:pPr>
      <w:r>
        <w:rPr>
          <w:rFonts w:ascii="Arial" w:cs="Arial" w:eastAsia="Arial" w:hAnsi="Arial"/>
          <w:sz w:val="22"/>
          <w:szCs w:val="22"/>
        </w:rPr>
        <w:t xml:space="preserve">Si el bot está activo: se envía a Claude API con system prompt + historial + base de conocimiento</w:t>
      </w:r>
    </w:p>
    <w:p>
      <w:pPr>
        <w:pStyle w:val="ListParagraph"/>
        <w:numPr>
          <w:ilvl w:val="0"/>
          <w:numId w:val="3"/>
        </w:numPr>
        <w:spacing w:after="40" w:before="40"/>
      </w:pPr>
      <w:r>
        <w:rPr>
          <w:rFonts w:ascii="Arial" w:cs="Arial" w:eastAsia="Arial" w:hAnsi="Arial"/>
          <w:sz w:val="22"/>
          <w:szCs w:val="22"/>
        </w:rPr>
        <w:t xml:space="preserve">Claude genera respuesta; si detecta necesidad de agente, activa flag de handoff</w:t>
      </w:r>
    </w:p>
    <w:p>
      <w:pPr>
        <w:pStyle w:val="ListParagraph"/>
        <w:numPr>
          <w:ilvl w:val="0"/>
          <w:numId w:val="3"/>
        </w:numPr>
        <w:spacing w:after="40" w:before="40"/>
      </w:pPr>
      <w:r>
        <w:rPr>
          <w:rFonts w:ascii="Arial" w:cs="Arial" w:eastAsia="Arial" w:hAnsi="Arial"/>
          <w:sz w:val="22"/>
          <w:szCs w:val="22"/>
        </w:rPr>
        <w:t xml:space="preserve">La respuesta regresa por el canal original (WhatsApp, Instagram, etc.)</w:t>
      </w:r>
    </w:p>
    <w:p>
      <w:pPr>
        <w:pStyle w:val="ListParagraph"/>
        <w:numPr>
          <w:ilvl w:val="0"/>
          <w:numId w:val="3"/>
        </w:numPr>
        <w:spacing w:after="40" w:before="40"/>
      </w:pPr>
      <w:r>
        <w:rPr>
          <w:rFonts w:ascii="Arial" w:cs="Arial" w:eastAsia="Arial" w:hAnsi="Arial"/>
          <w:sz w:val="22"/>
          <w:szCs w:val="22"/>
        </w:rPr>
        <w:t xml:space="preserve">El panel de admin recibe actualización en tiempo real via Supabase Realtime</w:t>
      </w:r>
    </w:p>
    <w:p>
      <w:pPr>
        <w:pStyle w:val="ListParagraph"/>
        <w:numPr>
          <w:ilvl w:val="0"/>
          <w:numId w:val="3"/>
        </w:numPr>
        <w:spacing w:after="40" w:before="40"/>
      </w:pPr>
      <w:r>
        <w:rPr>
          <w:rFonts w:ascii="Arial" w:cs="Arial" w:eastAsia="Arial" w:hAnsi="Arial"/>
          <w:sz w:val="22"/>
          <w:szCs w:val="22"/>
        </w:rPr>
        <w:t xml:space="preserve">Si hay handoff: conversación aparece en bandeja de gestor disponible</w:t>
      </w:r>
    </w:p>
    <w:p>
      <w:pPr>
        <w:pStyle w:val="ListParagraph"/>
        <w:numPr>
          <w:ilvl w:val="0"/>
          <w:numId w:val="3"/>
        </w:numPr>
        <w:spacing w:after="40" w:before="40"/>
      </w:pPr>
      <w:r>
        <w:rPr>
          <w:rFonts w:ascii="Arial" w:cs="Arial" w:eastAsia="Arial" w:hAnsi="Arial"/>
          <w:sz w:val="22"/>
          <w:szCs w:val="22"/>
        </w:rPr>
        <w:t xml:space="preserve">El gestor responde desde el panel; el mensaje sale por el canal original del cliente</w:t>
      </w:r>
    </w:p>
    <w:p>
      <w:pPr>
        <w:pStyle w:val="ListParagraph"/>
        <w:numPr>
          <w:ilvl w:val="0"/>
          <w:numId w:val="3"/>
        </w:numPr>
        <w:spacing w:after="40" w:before="40"/>
      </w:pPr>
      <w:r>
        <w:rPr>
          <w:rFonts w:ascii="Arial" w:cs="Arial" w:eastAsia="Arial" w:hAnsi="Arial"/>
          <w:sz w:val="22"/>
          <w:szCs w:val="22"/>
        </w:rPr>
        <w:t xml:space="preserve">Al cerrar: se generan métricas, CSAT se envía automáticamente al cliente</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4. STACK TECNOLÓGICO Y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3600"/>
        <w:gridCol w:w="2700"/>
      </w:tblGrid>
      <w:tr>
        <w:trPr>
          <w:tblHeader/>
        </w:trPr>
        <w:tc>
          <w:tcPr>
            <w:tcW w:type="dxa" w:w="2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9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Rol en el Sistema</w:t>
            </w:r>
          </w:p>
        </w:tc>
        <w:tc>
          <w:tcPr>
            <w:tcW w:type="dxa" w:w="27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Alternativa si se Descarta</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Vue 3</w:t>
            </w:r>
          </w:p>
        </w:tc>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3.4+</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Framework frontend principal</w:t>
            </w:r>
          </w:p>
        </w:tc>
        <w:tc>
          <w:tcPr>
            <w:tcW w:type="dxa" w:w="2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React 18 / Nuxt 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 tool y servidor de desarrollo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aplica (es parte de Vue)</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Tailwind CSS</w:t>
            </w:r>
          </w:p>
        </w:tc>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3.4+</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Sistema de estilos utility-first</w:t>
            </w:r>
          </w:p>
        </w:tc>
        <w:tc>
          <w:tcPr>
            <w:tcW w:type="dxa" w:w="2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UnoCSS / Windi CSS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Pinia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Gestión de estado global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Vuex 4 (legacy)</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Vue Router 4</w:t>
            </w:r>
          </w:p>
        </w:tc>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4.x</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Enrutamiento SPA</w:t>
            </w:r>
          </w:p>
        </w:tc>
        <w:tc>
          <w:tcPr>
            <w:tcW w:type="dxa" w:w="2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No aplica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Latest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BaaS: Auth + DB + Realtime + Storage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Firebase / PocketBase</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Claude API</w:t>
            </w:r>
          </w:p>
        </w:tc>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claude-sonnet-4</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Motor de IA conversacional</w:t>
            </w:r>
          </w:p>
        </w:tc>
        <w:tc>
          <w:tcPr>
            <w:tcW w:type="dxa" w:w="2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GPT-4o / Gemini 1.5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Deno / Edge Fn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Latest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Serverless functions (Supabase)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Node.js + Express</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VueUse</w:t>
            </w:r>
          </w:p>
        </w:tc>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10.x</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Composables utilitarios</w:t>
            </w:r>
          </w:p>
        </w:tc>
        <w:tc>
          <w:tcPr>
            <w:tcW w:type="dxa" w:w="2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Implementación propia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Chart.js + vue-chartjs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Gráficos del dashboard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Recharts / ECharts</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Socket.io (opt.)</w:t>
            </w:r>
          </w:p>
        </w:tc>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4.x</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WebSockets adicionales si hace falta</w:t>
            </w:r>
          </w:p>
        </w:tc>
        <w:tc>
          <w:tcPr>
            <w:tcW w:type="dxa" w:w="2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Supabase Realtime solo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Axios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Cliente HTTP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Fetch API nativa</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Day.js</w:t>
            </w:r>
          </w:p>
        </w:tc>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1.x</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Manejo de fechas</w:t>
            </w:r>
          </w:p>
        </w:tc>
        <w:tc>
          <w:tcPr>
            <w:tcW w:type="dxa" w:w="27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date-fns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i18n (vue-i18n)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Multi-idioma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Opcional</w:t>
            </w:r>
          </w:p>
        </w:tc>
      </w:tr>
    </w:tbl>
    <w:p>
      <w:pPr>
        <w:spacing w:after="160" w:before="160"/>
      </w:pPr>
      <w:r>
        <w:t xml:space="preserve"/>
      </w:r>
    </w:p>
    <w:p>
      <w:pPr>
        <w:pBdr>
          <w:left w:val="single" w:color="B7472A" w:sz="12" w:space="10"/>
        </w:pBdr>
        <w:spacing w:after="120" w:before="120"/>
        <w:ind w:left="360"/>
      </w:pPr>
      <w:r>
        <w:rPr>
          <w:rFonts w:ascii="Arial" w:cs="Arial" w:eastAsia="Arial" w:hAnsi="Arial"/>
          <w:b/>
          <w:bCs/>
          <w:color w:val="B7472A"/>
          <w:sz w:val="20"/>
          <w:szCs w:val="20"/>
        </w:rPr>
        <w:t xml:space="preserve">⚠️ IMPORTANTE: Nunca instalar librerías adicionales sin consultar primero con el dueño del proyecto. Cualquier dependencia nueva debe documentarse en el Notion del proyecto.</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5. ESTRUCTURA DE CARPETAS Y MÓDULOS</w:t>
      </w:r>
    </w:p>
    <w:p>
      <w:pPr>
        <w:pStyle w:val="Heading2"/>
        <w:spacing w:after="150" w:before="300"/>
      </w:pPr>
      <w:r>
        <w:rPr>
          <w:rFonts w:ascii="Arial" w:cs="Arial" w:eastAsia="Arial" w:hAnsi="Arial"/>
          <w:b/>
          <w:bCs/>
          <w:color w:val="1A3C6E"/>
          <w:sz w:val="28"/>
          <w:szCs w:val="28"/>
        </w:rPr>
        <w:t xml:space="preserve">5.1 Estructura Raíz del Proyecto</w:t>
      </w:r>
    </w:p>
    <w:p>
      <w:pPr>
        <w:shd w:fill="F5F5F5" w:val="clear"/>
        <w:spacing w:after="40" w:before="40"/>
        <w:ind w:left="720"/>
      </w:pPr>
      <w:r>
        <w:rPr>
          <w:rFonts w:ascii="Courier New" w:cs="Courier New" w:eastAsia="Courier New" w:hAnsi="Courier New"/>
          <w:color w:val="C0392B"/>
          <w:sz w:val="18"/>
          <w:szCs w:val="18"/>
        </w:rPr>
        <w:t xml:space="preserve">chatbot-ia/</w:t>
      </w:r>
    </w:p>
    <w:p>
      <w:pPr>
        <w:shd w:fill="F5F5F5" w:val="clear"/>
        <w:spacing w:after="40" w:before="40"/>
        <w:ind w:left="720"/>
      </w:pPr>
      <w:r>
        <w:rPr>
          <w:rFonts w:ascii="Courier New" w:cs="Courier New" w:eastAsia="Courier New" w:hAnsi="Courier New"/>
          <w:color w:val="C0392B"/>
          <w:sz w:val="18"/>
          <w:szCs w:val="18"/>
        </w:rPr>
        <w:t xml:space="preserve">├── .github/                   # GitHub Actions CI/CD</w:t>
      </w:r>
    </w:p>
    <w:p>
      <w:pPr>
        <w:shd w:fill="F5F5F5" w:val="clear"/>
        <w:spacing w:after="40" w:before="40"/>
        <w:ind w:left="720"/>
      </w:pPr>
      <w:r>
        <w:rPr>
          <w:rFonts w:ascii="Courier New" w:cs="Courier New" w:eastAsia="Courier New" w:hAnsi="Courier New"/>
          <w:color w:val="C0392B"/>
          <w:sz w:val="18"/>
          <w:szCs w:val="18"/>
        </w:rPr>
        <w:t xml:space="preserve">│   └── workflows/</w:t>
      </w:r>
    </w:p>
    <w:p>
      <w:pPr>
        <w:shd w:fill="F5F5F5" w:val="clear"/>
        <w:spacing w:after="40" w:before="40"/>
        <w:ind w:left="720"/>
      </w:pPr>
      <w:r>
        <w:rPr>
          <w:rFonts w:ascii="Courier New" w:cs="Courier New" w:eastAsia="Courier New" w:hAnsi="Courier New"/>
          <w:color w:val="C0392B"/>
          <w:sz w:val="18"/>
          <w:szCs w:val="18"/>
        </w:rPr>
        <w:t xml:space="preserve">│       ├── deploy-prod.yml    # Deploy automático a producción</w:t>
      </w:r>
    </w:p>
    <w:p>
      <w:pPr>
        <w:shd w:fill="F5F5F5" w:val="clear"/>
        <w:spacing w:after="40" w:before="40"/>
        <w:ind w:left="720"/>
      </w:pPr>
      <w:r>
        <w:rPr>
          <w:rFonts w:ascii="Courier New" w:cs="Courier New" w:eastAsia="Courier New" w:hAnsi="Courier New"/>
          <w:color w:val="C0392B"/>
          <w:sz w:val="18"/>
          <w:szCs w:val="18"/>
        </w:rPr>
        <w:t xml:space="preserve">│       └── deploy-staging.yml # Deploy a staging</w:t>
      </w:r>
    </w:p>
    <w:p>
      <w:pPr>
        <w:shd w:fill="F5F5F5" w:val="clear"/>
        <w:spacing w:after="40" w:before="40"/>
        <w:ind w:left="720"/>
      </w:pPr>
      <w:r>
        <w:rPr>
          <w:rFonts w:ascii="Courier New" w:cs="Courier New" w:eastAsia="Courier New" w:hAnsi="Courier New"/>
          <w:color w:val="C0392B"/>
          <w:sz w:val="18"/>
          <w:szCs w:val="18"/>
        </w:rPr>
        <w:t xml:space="preserve">├── public/                    # Assets estáticos</w:t>
      </w:r>
    </w:p>
    <w:p>
      <w:pPr>
        <w:shd w:fill="F5F5F5" w:val="clear"/>
        <w:spacing w:after="40" w:before="40"/>
        <w:ind w:left="720"/>
      </w:pPr>
      <w:r>
        <w:rPr>
          <w:rFonts w:ascii="Courier New" w:cs="Courier New" w:eastAsia="Courier New" w:hAnsi="Courier New"/>
          <w:color w:val="C0392B"/>
          <w:sz w:val="18"/>
          <w:szCs w:val="18"/>
        </w:rPr>
        <w:t xml:space="preserve">├── src/                       # Código fuente principal</w:t>
      </w:r>
    </w:p>
    <w:p>
      <w:pPr>
        <w:shd w:fill="F5F5F5" w:val="clear"/>
        <w:spacing w:after="40" w:before="40"/>
        <w:ind w:left="720"/>
      </w:pPr>
      <w:r>
        <w:rPr>
          <w:rFonts w:ascii="Courier New" w:cs="Courier New" w:eastAsia="Courier New" w:hAnsi="Courier New"/>
          <w:color w:val="C0392B"/>
          <w:sz w:val="18"/>
          <w:szCs w:val="18"/>
        </w:rPr>
        <w:t xml:space="preserve">├── supabase/                  # Backend Supabase</w:t>
      </w:r>
    </w:p>
    <w:p>
      <w:pPr>
        <w:shd w:fill="F5F5F5" w:val="clear"/>
        <w:spacing w:after="40" w:before="40"/>
        <w:ind w:left="720"/>
      </w:pPr>
      <w:r>
        <w:rPr>
          <w:rFonts w:ascii="Courier New" w:cs="Courier New" w:eastAsia="Courier New" w:hAnsi="Courier New"/>
          <w:color w:val="C0392B"/>
          <w:sz w:val="18"/>
          <w:szCs w:val="18"/>
        </w:rPr>
        <w:t xml:space="preserve">│   ├── functions/             # Edge Functions (Deno)</w:t>
      </w:r>
    </w:p>
    <w:p>
      <w:pPr>
        <w:shd w:fill="F5F5F5" w:val="clear"/>
        <w:spacing w:after="40" w:before="40"/>
        <w:ind w:left="720"/>
      </w:pPr>
      <w:r>
        <w:rPr>
          <w:rFonts w:ascii="Courier New" w:cs="Courier New" w:eastAsia="Courier New" w:hAnsi="Courier New"/>
          <w:color w:val="C0392B"/>
          <w:sz w:val="18"/>
          <w:szCs w:val="18"/>
        </w:rPr>
        <w:t xml:space="preserve">│   ├── migrations/            # Migraciones SQL versionadas</w:t>
      </w:r>
    </w:p>
    <w:p>
      <w:pPr>
        <w:shd w:fill="F5F5F5" w:val="clear"/>
        <w:spacing w:after="40" w:before="40"/>
        <w:ind w:left="720"/>
      </w:pPr>
      <w:r>
        <w:rPr>
          <w:rFonts w:ascii="Courier New" w:cs="Courier New" w:eastAsia="Courier New" w:hAnsi="Courier New"/>
          <w:color w:val="C0392B"/>
          <w:sz w:val="18"/>
          <w:szCs w:val="18"/>
        </w:rPr>
        <w:t xml:space="preserve">│   └── seed/                  # Datos iniciales</w:t>
      </w:r>
    </w:p>
    <w:p>
      <w:pPr>
        <w:shd w:fill="F5F5F5" w:val="clear"/>
        <w:spacing w:after="40" w:before="40"/>
        <w:ind w:left="720"/>
      </w:pPr>
      <w:r>
        <w:rPr>
          <w:rFonts w:ascii="Courier New" w:cs="Courier New" w:eastAsia="Courier New" w:hAnsi="Courier New"/>
          <w:color w:val="C0392B"/>
          <w:sz w:val="18"/>
          <w:szCs w:val="18"/>
        </w:rPr>
        <w:t xml:space="preserve">├── widget/                    # Widget web embebible (build separado)</w:t>
      </w:r>
    </w:p>
    <w:p>
      <w:pPr>
        <w:shd w:fill="F5F5F5" w:val="clear"/>
        <w:spacing w:after="40" w:before="40"/>
        <w:ind w:left="720"/>
      </w:pPr>
      <w:r>
        <w:rPr>
          <w:rFonts w:ascii="Courier New" w:cs="Courier New" w:eastAsia="Courier New" w:hAnsi="Courier New"/>
          <w:color w:val="C0392B"/>
          <w:sz w:val="18"/>
          <w:szCs w:val="18"/>
        </w:rPr>
        <w:t xml:space="preserve">├── docs/                      # Documentación técnica del proyecto</w:t>
      </w:r>
    </w:p>
    <w:p>
      <w:pPr>
        <w:shd w:fill="F5F5F5" w:val="clear"/>
        <w:spacing w:after="40" w:before="40"/>
        <w:ind w:left="720"/>
      </w:pPr>
      <w:r>
        <w:rPr>
          <w:rFonts w:ascii="Courier New" w:cs="Courier New" w:eastAsia="Courier New" w:hAnsi="Courier New"/>
          <w:color w:val="C0392B"/>
          <w:sz w:val="18"/>
          <w:szCs w:val="18"/>
        </w:rPr>
        <w:t xml:space="preserve">├── .env.example               # Variables de entorno de ejemplo</w:t>
      </w:r>
    </w:p>
    <w:p>
      <w:pPr>
        <w:shd w:fill="F5F5F5" w:val="clear"/>
        <w:spacing w:after="40" w:before="40"/>
        <w:ind w:left="720"/>
      </w:pPr>
      <w:r>
        <w:rPr>
          <w:rFonts w:ascii="Courier New" w:cs="Courier New" w:eastAsia="Courier New" w:hAnsi="Courier New"/>
          <w:color w:val="C0392B"/>
          <w:sz w:val="18"/>
          <w:szCs w:val="18"/>
        </w:rPr>
        <w:t xml:space="preserve">├── .env.local                 # Variables locales (NO commitear)</w:t>
      </w:r>
    </w:p>
    <w:p>
      <w:pPr>
        <w:shd w:fill="F5F5F5" w:val="clear"/>
        <w:spacing w:after="40" w:before="40"/>
        <w:ind w:left="720"/>
      </w:pPr>
      <w:r>
        <w:rPr>
          <w:rFonts w:ascii="Courier New" w:cs="Courier New" w:eastAsia="Courier New" w:hAnsi="Courier New"/>
          <w:color w:val="C0392B"/>
          <w:sz w:val="18"/>
          <w:szCs w:val="18"/>
        </w:rPr>
        <w:t xml:space="preserve">├── .gitignore</w:t>
      </w:r>
    </w:p>
    <w:p>
      <w:pPr>
        <w:shd w:fill="F5F5F5" w:val="clear"/>
        <w:spacing w:after="40" w:before="40"/>
        <w:ind w:left="720"/>
      </w:pPr>
      <w:r>
        <w:rPr>
          <w:rFonts w:ascii="Courier New" w:cs="Courier New" w:eastAsia="Courier New" w:hAnsi="Courier New"/>
          <w:color w:val="C0392B"/>
          <w:sz w:val="18"/>
          <w:szCs w:val="18"/>
        </w:rPr>
        <w:t xml:space="preserve">├── vite.config.ts</w:t>
      </w:r>
    </w:p>
    <w:p>
      <w:pPr>
        <w:shd w:fill="F5F5F5" w:val="clear"/>
        <w:spacing w:after="40" w:before="40"/>
        <w:ind w:left="720"/>
      </w:pPr>
      <w:r>
        <w:rPr>
          <w:rFonts w:ascii="Courier New" w:cs="Courier New" w:eastAsia="Courier New" w:hAnsi="Courier New"/>
          <w:color w:val="C0392B"/>
          <w:sz w:val="18"/>
          <w:szCs w:val="18"/>
        </w:rPr>
        <w:t xml:space="preserve">├── tailwind.config.ts</w:t>
      </w:r>
    </w:p>
    <w:p>
      <w:pPr>
        <w:shd w:fill="F5F5F5" w:val="clear"/>
        <w:spacing w:after="40" w:before="40"/>
        <w:ind w:left="720"/>
      </w:pPr>
      <w:r>
        <w:rPr>
          <w:rFonts w:ascii="Courier New" w:cs="Courier New" w:eastAsia="Courier New" w:hAnsi="Courier New"/>
          <w:color w:val="C0392B"/>
          <w:sz w:val="18"/>
          <w:szCs w:val="18"/>
        </w:rPr>
        <w:t xml:space="preserve">└── package.json</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5.2 Estructura Detallada del Directorio src/</w:t>
      </w:r>
    </w:p>
    <w:p>
      <w:pPr>
        <w:shd w:fill="F5F5F5" w:val="clear"/>
        <w:spacing w:after="40" w:before="40"/>
        <w:ind w:left="720"/>
      </w:pPr>
      <w:r>
        <w:rPr>
          <w:rFonts w:ascii="Courier New" w:cs="Courier New" w:eastAsia="Courier New" w:hAnsi="Courier New"/>
          <w:color w:val="C0392B"/>
          <w:sz w:val="18"/>
          <w:szCs w:val="18"/>
        </w:rPr>
        <w:t xml:space="preserve">src/</w:t>
      </w:r>
    </w:p>
    <w:p>
      <w:pPr>
        <w:shd w:fill="F5F5F5" w:val="clear"/>
        <w:spacing w:after="40" w:before="40"/>
        <w:ind w:left="720"/>
      </w:pPr>
      <w:r>
        <w:rPr>
          <w:rFonts w:ascii="Courier New" w:cs="Courier New" w:eastAsia="Courier New" w:hAnsi="Courier New"/>
          <w:color w:val="C0392B"/>
          <w:sz w:val="18"/>
          <w:szCs w:val="18"/>
        </w:rPr>
        <w:t xml:space="preserve">├── assets/                    # Imágenes, fuentes, SVG</w:t>
      </w:r>
    </w:p>
    <w:p>
      <w:pPr>
        <w:shd w:fill="F5F5F5" w:val="clear"/>
        <w:spacing w:after="40" w:before="40"/>
        <w:ind w:left="720"/>
      </w:pPr>
      <w:r>
        <w:rPr>
          <w:rFonts w:ascii="Courier New" w:cs="Courier New" w:eastAsia="Courier New" w:hAnsi="Courier New"/>
          <w:color w:val="C0392B"/>
          <w:sz w:val="18"/>
          <w:szCs w:val="18"/>
        </w:rPr>
        <w:t xml:space="preserve">├── components/                # Componentes reutilizables</w:t>
      </w:r>
    </w:p>
    <w:p>
      <w:pPr>
        <w:shd w:fill="F5F5F5" w:val="clear"/>
        <w:spacing w:after="40" w:before="40"/>
        <w:ind w:left="720"/>
      </w:pPr>
      <w:r>
        <w:rPr>
          <w:rFonts w:ascii="Courier New" w:cs="Courier New" w:eastAsia="Courier New" w:hAnsi="Courier New"/>
          <w:color w:val="C0392B"/>
          <w:sz w:val="18"/>
          <w:szCs w:val="18"/>
        </w:rPr>
        <w:t xml:space="preserve">│   ├── ui/                    # Átomos: Button, Input, Badge, Modal</w:t>
      </w:r>
    </w:p>
    <w:p>
      <w:pPr>
        <w:shd w:fill="F5F5F5" w:val="clear"/>
        <w:spacing w:after="40" w:before="40"/>
        <w:ind w:left="720"/>
      </w:pPr>
      <w:r>
        <w:rPr>
          <w:rFonts w:ascii="Courier New" w:cs="Courier New" w:eastAsia="Courier New" w:hAnsi="Courier New"/>
          <w:color w:val="C0392B"/>
          <w:sz w:val="18"/>
          <w:szCs w:val="18"/>
        </w:rPr>
        <w:t xml:space="preserve">│   ├── chat/                  # BubbleMessage, ChatInput, ConvList</w:t>
      </w:r>
    </w:p>
    <w:p>
      <w:pPr>
        <w:shd w:fill="F5F5F5" w:val="clear"/>
        <w:spacing w:after="40" w:before="40"/>
        <w:ind w:left="720"/>
      </w:pPr>
      <w:r>
        <w:rPr>
          <w:rFonts w:ascii="Courier New" w:cs="Courier New" w:eastAsia="Courier New" w:hAnsi="Courier New"/>
          <w:color w:val="C0392B"/>
          <w:sz w:val="18"/>
          <w:szCs w:val="18"/>
        </w:rPr>
        <w:t xml:space="preserve">│   ├── admin/                 # StatCard, AgentCard, KpiChart</w:t>
      </w:r>
    </w:p>
    <w:p>
      <w:pPr>
        <w:shd w:fill="F5F5F5" w:val="clear"/>
        <w:spacing w:after="40" w:before="40"/>
        <w:ind w:left="720"/>
      </w:pPr>
      <w:r>
        <w:rPr>
          <w:rFonts w:ascii="Courier New" w:cs="Courier New" w:eastAsia="Courier New" w:hAnsi="Courier New"/>
          <w:color w:val="C0392B"/>
          <w:sz w:val="18"/>
          <w:szCs w:val="18"/>
        </w:rPr>
        <w:t xml:space="preserve">│   └── flow/                  # Nodos del constructor de flujos</w:t>
      </w:r>
    </w:p>
    <w:p>
      <w:pPr>
        <w:shd w:fill="F5F5F5" w:val="clear"/>
        <w:spacing w:after="40" w:before="40"/>
        <w:ind w:left="720"/>
      </w:pPr>
      <w:r>
        <w:rPr>
          <w:rFonts w:ascii="Courier New" w:cs="Courier New" w:eastAsia="Courier New" w:hAnsi="Courier New"/>
          <w:color w:val="C0392B"/>
          <w:sz w:val="18"/>
          <w:szCs w:val="18"/>
        </w:rPr>
        <w:t xml:space="preserve">├── composables/               # Lógica reutilizable (hooks)</w:t>
      </w:r>
    </w:p>
    <w:p>
      <w:pPr>
        <w:shd w:fill="F5F5F5" w:val="clear"/>
        <w:spacing w:after="40" w:before="40"/>
        <w:ind w:left="720"/>
      </w:pPr>
      <w:r>
        <w:rPr>
          <w:rFonts w:ascii="Courier New" w:cs="Courier New" w:eastAsia="Courier New" w:hAnsi="Courier New"/>
          <w:color w:val="C0392B"/>
          <w:sz w:val="18"/>
          <w:szCs w:val="18"/>
        </w:rPr>
        <w:t xml:space="preserve">│   ├── useConversations.ts    # CRUD + realtime de conversaciones</w:t>
      </w:r>
    </w:p>
    <w:p>
      <w:pPr>
        <w:shd w:fill="F5F5F5" w:val="clear"/>
        <w:spacing w:after="40" w:before="40"/>
        <w:ind w:left="720"/>
      </w:pPr>
      <w:r>
        <w:rPr>
          <w:rFonts w:ascii="Courier New" w:cs="Courier New" w:eastAsia="Courier New" w:hAnsi="Courier New"/>
          <w:color w:val="C0392B"/>
          <w:sz w:val="18"/>
          <w:szCs w:val="18"/>
        </w:rPr>
        <w:t xml:space="preserve">│   ├── useMessages.ts         # Mensajes + streaming de IA</w:t>
      </w:r>
    </w:p>
    <w:p>
      <w:pPr>
        <w:shd w:fill="F5F5F5" w:val="clear"/>
        <w:spacing w:after="40" w:before="40"/>
        <w:ind w:left="720"/>
      </w:pPr>
      <w:r>
        <w:rPr>
          <w:rFonts w:ascii="Courier New" w:cs="Courier New" w:eastAsia="Courier New" w:hAnsi="Courier New"/>
          <w:color w:val="C0392B"/>
          <w:sz w:val="18"/>
          <w:szCs w:val="18"/>
        </w:rPr>
        <w:t xml:space="preserve">│   ├── useAgents.ts           # Gestión de agentes</w:t>
      </w:r>
    </w:p>
    <w:p>
      <w:pPr>
        <w:shd w:fill="F5F5F5" w:val="clear"/>
        <w:spacing w:after="40" w:before="40"/>
        <w:ind w:left="720"/>
      </w:pPr>
      <w:r>
        <w:rPr>
          <w:rFonts w:ascii="Courier New" w:cs="Courier New" w:eastAsia="Courier New" w:hAnsi="Courier New"/>
          <w:color w:val="C0392B"/>
          <w:sz w:val="18"/>
          <w:szCs w:val="18"/>
        </w:rPr>
        <w:t xml:space="preserve">│   ├── useMetrics.ts          # KPIs y reportes</w:t>
      </w:r>
    </w:p>
    <w:p>
      <w:pPr>
        <w:shd w:fill="F5F5F5" w:val="clear"/>
        <w:spacing w:after="40" w:before="40"/>
        <w:ind w:left="720"/>
      </w:pPr>
      <w:r>
        <w:rPr>
          <w:rFonts w:ascii="Courier New" w:cs="Courier New" w:eastAsia="Courier New" w:hAnsi="Courier New"/>
          <w:color w:val="C0392B"/>
          <w:sz w:val="18"/>
          <w:szCs w:val="18"/>
        </w:rPr>
        <w:t xml:space="preserve">│   ├── useWebhook.ts          # Envío por canal (abstracción)</w:t>
      </w:r>
    </w:p>
    <w:p>
      <w:pPr>
        <w:shd w:fill="F5F5F5" w:val="clear"/>
        <w:spacing w:after="40" w:before="40"/>
        <w:ind w:left="720"/>
      </w:pPr>
      <w:r>
        <w:rPr>
          <w:rFonts w:ascii="Courier New" w:cs="Courier New" w:eastAsia="Courier New" w:hAnsi="Courier New"/>
          <w:color w:val="C0392B"/>
          <w:sz w:val="18"/>
          <w:szCs w:val="18"/>
        </w:rPr>
        <w:t xml:space="preserve">│   └── useAI.ts               # Llamadas a Claude API</w:t>
      </w:r>
    </w:p>
    <w:p>
      <w:pPr>
        <w:shd w:fill="F5F5F5" w:val="clear"/>
        <w:spacing w:after="40" w:before="40"/>
        <w:ind w:left="720"/>
      </w:pPr>
      <w:r>
        <w:rPr>
          <w:rFonts w:ascii="Courier New" w:cs="Courier New" w:eastAsia="Courier New" w:hAnsi="Courier New"/>
          <w:color w:val="C0392B"/>
          <w:sz w:val="18"/>
          <w:szCs w:val="18"/>
        </w:rPr>
        <w:t xml:space="preserve">├── layouts/                   # Layouts reutilizables</w:t>
      </w:r>
    </w:p>
    <w:p>
      <w:pPr>
        <w:shd w:fill="F5F5F5" w:val="clear"/>
        <w:spacing w:after="40" w:before="40"/>
        <w:ind w:left="720"/>
      </w:pPr>
      <w:r>
        <w:rPr>
          <w:rFonts w:ascii="Courier New" w:cs="Courier New" w:eastAsia="Courier New" w:hAnsi="Courier New"/>
          <w:color w:val="C0392B"/>
          <w:sz w:val="18"/>
          <w:szCs w:val="18"/>
        </w:rPr>
        <w:t xml:space="preserve">│   ├── AdminLayout.vue        # Sidebar + header del panel</w:t>
      </w:r>
    </w:p>
    <w:p>
      <w:pPr>
        <w:shd w:fill="F5F5F5" w:val="clear"/>
        <w:spacing w:after="40" w:before="40"/>
        <w:ind w:left="720"/>
      </w:pPr>
      <w:r>
        <w:rPr>
          <w:rFonts w:ascii="Courier New" w:cs="Courier New" w:eastAsia="Courier New" w:hAnsi="Courier New"/>
          <w:color w:val="C0392B"/>
          <w:sz w:val="18"/>
          <w:szCs w:val="18"/>
        </w:rPr>
        <w:t xml:space="preserve">│   ├── AuthLayout.vue         # Layout de login/registro</w:t>
      </w:r>
    </w:p>
    <w:p>
      <w:pPr>
        <w:shd w:fill="F5F5F5" w:val="clear"/>
        <w:spacing w:after="40" w:before="40"/>
        <w:ind w:left="720"/>
      </w:pPr>
      <w:r>
        <w:rPr>
          <w:rFonts w:ascii="Courier New" w:cs="Courier New" w:eastAsia="Courier New" w:hAnsi="Courier New"/>
          <w:color w:val="C0392B"/>
          <w:sz w:val="18"/>
          <w:szCs w:val="18"/>
        </w:rPr>
        <w:t xml:space="preserve">│   └── WidgetLayout.vue       # Layout del widget embebible</w:t>
      </w:r>
    </w:p>
    <w:p>
      <w:pPr>
        <w:shd w:fill="F5F5F5" w:val="clear"/>
        <w:spacing w:after="40" w:before="40"/>
        <w:ind w:left="720"/>
      </w:pPr>
      <w:r>
        <w:rPr>
          <w:rFonts w:ascii="Courier New" w:cs="Courier New" w:eastAsia="Courier New" w:hAnsi="Courier New"/>
          <w:color w:val="C0392B"/>
          <w:sz w:val="18"/>
          <w:szCs w:val="18"/>
        </w:rPr>
        <w:t xml:space="preserve">├── modules/                   # Módulos de función principal</w:t>
      </w:r>
    </w:p>
    <w:p>
      <w:pPr>
        <w:shd w:fill="F5F5F5" w:val="clear"/>
        <w:spacing w:after="40" w:before="40"/>
        <w:ind w:left="720"/>
      </w:pPr>
      <w:r>
        <w:rPr>
          <w:rFonts w:ascii="Courier New" w:cs="Courier New" w:eastAsia="Courier New" w:hAnsi="Courier New"/>
          <w:color w:val="C0392B"/>
          <w:sz w:val="18"/>
          <w:szCs w:val="18"/>
        </w:rPr>
        <w:t xml:space="preserve">│   ├── auth/                  # Login, registro, perfil</w:t>
      </w:r>
    </w:p>
    <w:p>
      <w:pPr>
        <w:shd w:fill="F5F5F5" w:val="clear"/>
        <w:spacing w:after="40" w:before="40"/>
        <w:ind w:left="720"/>
      </w:pPr>
      <w:r>
        <w:rPr>
          <w:rFonts w:ascii="Courier New" w:cs="Courier New" w:eastAsia="Courier New" w:hAnsi="Courier New"/>
          <w:color w:val="C0392B"/>
          <w:sz w:val="18"/>
          <w:szCs w:val="18"/>
        </w:rPr>
        <w:t xml:space="preserve">│   ├── inbox/                 # Bandeja de conversaciones</w:t>
      </w:r>
    </w:p>
    <w:p>
      <w:pPr>
        <w:shd w:fill="F5F5F5" w:val="clear"/>
        <w:spacing w:after="40" w:before="40"/>
        <w:ind w:left="720"/>
      </w:pPr>
      <w:r>
        <w:rPr>
          <w:rFonts w:ascii="Courier New" w:cs="Courier New" w:eastAsia="Courier New" w:hAnsi="Courier New"/>
          <w:color w:val="C0392B"/>
          <w:sz w:val="18"/>
          <w:szCs w:val="18"/>
        </w:rPr>
        <w:t xml:space="preserve">│   ├── contacts/              # CRM ligero de contactos</w:t>
      </w:r>
    </w:p>
    <w:p>
      <w:pPr>
        <w:shd w:fill="F5F5F5" w:val="clear"/>
        <w:spacing w:after="40" w:before="40"/>
        <w:ind w:left="720"/>
      </w:pPr>
      <w:r>
        <w:rPr>
          <w:rFonts w:ascii="Courier New" w:cs="Courier New" w:eastAsia="Courier New" w:hAnsi="Courier New"/>
          <w:color w:val="C0392B"/>
          <w:sz w:val="18"/>
          <w:szCs w:val="18"/>
        </w:rPr>
        <w:t xml:space="preserve">│   ├── flows/                 # Constructor de flujos drag&amp;drop</w:t>
      </w:r>
    </w:p>
    <w:p>
      <w:pPr>
        <w:shd w:fill="F5F5F5" w:val="clear"/>
        <w:spacing w:after="40" w:before="40"/>
        <w:ind w:left="720"/>
      </w:pPr>
      <w:r>
        <w:rPr>
          <w:rFonts w:ascii="Courier New" w:cs="Courier New" w:eastAsia="Courier New" w:hAnsi="Courier New"/>
          <w:color w:val="C0392B"/>
          <w:sz w:val="18"/>
          <w:szCs w:val="18"/>
        </w:rPr>
        <w:t xml:space="preserve">│   ├── knowledge/             # Base de conocimiento (RAG)</w:t>
      </w:r>
    </w:p>
    <w:p>
      <w:pPr>
        <w:shd w:fill="F5F5F5" w:val="clear"/>
        <w:spacing w:after="40" w:before="40"/>
        <w:ind w:left="720"/>
      </w:pPr>
      <w:r>
        <w:rPr>
          <w:rFonts w:ascii="Courier New" w:cs="Courier New" w:eastAsia="Courier New" w:hAnsi="Courier New"/>
          <w:color w:val="C0392B"/>
          <w:sz w:val="18"/>
          <w:szCs w:val="18"/>
        </w:rPr>
        <w:t xml:space="preserve">│   ├── channels/              # Config de canales (Meta, Telegram...)</w:t>
      </w:r>
    </w:p>
    <w:p>
      <w:pPr>
        <w:shd w:fill="F5F5F5" w:val="clear"/>
        <w:spacing w:after="40" w:before="40"/>
        <w:ind w:left="720"/>
      </w:pPr>
      <w:r>
        <w:rPr>
          <w:rFonts w:ascii="Courier New" w:cs="Courier New" w:eastAsia="Courier New" w:hAnsi="Courier New"/>
          <w:color w:val="C0392B"/>
          <w:sz w:val="18"/>
          <w:szCs w:val="18"/>
        </w:rPr>
        <w:t xml:space="preserve">│   ├── reports/               # Dashboard y exportación de reportes</w:t>
      </w:r>
    </w:p>
    <w:p>
      <w:pPr>
        <w:shd w:fill="F5F5F5" w:val="clear"/>
        <w:spacing w:after="40" w:before="40"/>
        <w:ind w:left="720"/>
      </w:pPr>
      <w:r>
        <w:rPr>
          <w:rFonts w:ascii="Courier New" w:cs="Courier New" w:eastAsia="Courier New" w:hAnsi="Courier New"/>
          <w:color w:val="C0392B"/>
          <w:sz w:val="18"/>
          <w:szCs w:val="18"/>
        </w:rPr>
        <w:t xml:space="preserve">│   ├── agents/                # Panel de gestión de agentes</w:t>
      </w:r>
    </w:p>
    <w:p>
      <w:pPr>
        <w:shd w:fill="F5F5F5" w:val="clear"/>
        <w:spacing w:after="40" w:before="40"/>
        <w:ind w:left="720"/>
      </w:pPr>
      <w:r>
        <w:rPr>
          <w:rFonts w:ascii="Courier New" w:cs="Courier New" w:eastAsia="Courier New" w:hAnsi="Courier New"/>
          <w:color w:val="C0392B"/>
          <w:sz w:val="18"/>
          <w:szCs w:val="18"/>
        </w:rPr>
        <w:t xml:space="preserve">│   ├── settings/              # Configuración global del sistema</w:t>
      </w:r>
    </w:p>
    <w:p>
      <w:pPr>
        <w:shd w:fill="F5F5F5" w:val="clear"/>
        <w:spacing w:after="40" w:before="40"/>
        <w:ind w:left="720"/>
      </w:pPr>
      <w:r>
        <w:rPr>
          <w:rFonts w:ascii="Courier New" w:cs="Courier New" w:eastAsia="Courier New" w:hAnsi="Courier New"/>
          <w:color w:val="C0392B"/>
          <w:sz w:val="18"/>
          <w:szCs w:val="18"/>
        </w:rPr>
        <w:t xml:space="preserve">│   └── billing/               # (Opcional) Facturación / plan</w:t>
      </w:r>
    </w:p>
    <w:p>
      <w:pPr>
        <w:shd w:fill="F5F5F5" w:val="clear"/>
        <w:spacing w:after="40" w:before="40"/>
        <w:ind w:left="720"/>
      </w:pPr>
      <w:r>
        <w:rPr>
          <w:rFonts w:ascii="Courier New" w:cs="Courier New" w:eastAsia="Courier New" w:hAnsi="Courier New"/>
          <w:color w:val="C0392B"/>
          <w:sz w:val="18"/>
          <w:szCs w:val="18"/>
        </w:rPr>
        <w:t xml:space="preserve">├── repository/                # CAPA DE ABSTRACCIÓN DE DATOS</w:t>
      </w:r>
    </w:p>
    <w:p>
      <w:pPr>
        <w:shd w:fill="F5F5F5" w:val="clear"/>
        <w:spacing w:after="40" w:before="40"/>
        <w:ind w:left="720"/>
      </w:pPr>
      <w:r>
        <w:rPr>
          <w:rFonts w:ascii="Courier New" w:cs="Courier New" w:eastAsia="Courier New" w:hAnsi="Courier New"/>
          <w:color w:val="C0392B"/>
          <w:sz w:val="18"/>
          <w:szCs w:val="18"/>
        </w:rPr>
        <w:t xml:space="preserve">│   ├── base.repository.ts     # Interfaz genérica (IRepository)</w:t>
      </w:r>
    </w:p>
    <w:p>
      <w:pPr>
        <w:shd w:fill="F5F5F5" w:val="clear"/>
        <w:spacing w:after="40" w:before="40"/>
        <w:ind w:left="720"/>
      </w:pPr>
      <w:r>
        <w:rPr>
          <w:rFonts w:ascii="Courier New" w:cs="Courier New" w:eastAsia="Courier New" w:hAnsi="Courier New"/>
          <w:color w:val="C0392B"/>
          <w:sz w:val="18"/>
          <w:szCs w:val="18"/>
        </w:rPr>
        <w:t xml:space="preserve">│   ├── supabase/              # Implementación con Supabase</w:t>
      </w:r>
    </w:p>
    <w:p>
      <w:pPr>
        <w:shd w:fill="F5F5F5" w:val="clear"/>
        <w:spacing w:after="40" w:before="40"/>
        <w:ind w:left="720"/>
      </w:pPr>
      <w:r>
        <w:rPr>
          <w:rFonts w:ascii="Courier New" w:cs="Courier New" w:eastAsia="Courier New" w:hAnsi="Courier New"/>
          <w:color w:val="C0392B"/>
          <w:sz w:val="18"/>
          <w:szCs w:val="18"/>
        </w:rPr>
        <w:t xml:space="preserve">│   │   ├── conversation.repo.ts</w:t>
      </w:r>
    </w:p>
    <w:p>
      <w:pPr>
        <w:shd w:fill="F5F5F5" w:val="clear"/>
        <w:spacing w:after="40" w:before="40"/>
        <w:ind w:left="720"/>
      </w:pPr>
      <w:r>
        <w:rPr>
          <w:rFonts w:ascii="Courier New" w:cs="Courier New" w:eastAsia="Courier New" w:hAnsi="Courier New"/>
          <w:color w:val="C0392B"/>
          <w:sz w:val="18"/>
          <w:szCs w:val="18"/>
        </w:rPr>
        <w:t xml:space="preserve">│   │   ├── message.repo.ts</w:t>
      </w:r>
    </w:p>
    <w:p>
      <w:pPr>
        <w:shd w:fill="F5F5F5" w:val="clear"/>
        <w:spacing w:after="40" w:before="40"/>
        <w:ind w:left="720"/>
      </w:pPr>
      <w:r>
        <w:rPr>
          <w:rFonts w:ascii="Courier New" w:cs="Courier New" w:eastAsia="Courier New" w:hAnsi="Courier New"/>
          <w:color w:val="C0392B"/>
          <w:sz w:val="18"/>
          <w:szCs w:val="18"/>
        </w:rPr>
        <w:t xml:space="preserve">│   │   └── agent.repo.ts</w:t>
      </w:r>
    </w:p>
    <w:p>
      <w:pPr>
        <w:shd w:fill="F5F5F5" w:val="clear"/>
        <w:spacing w:after="40" w:before="40"/>
        <w:ind w:left="720"/>
      </w:pPr>
      <w:r>
        <w:rPr>
          <w:rFonts w:ascii="Courier New" w:cs="Courier New" w:eastAsia="Courier New" w:hAnsi="Courier New"/>
          <w:color w:val="C0392B"/>
          <w:sz w:val="18"/>
          <w:szCs w:val="18"/>
        </w:rPr>
        <w:t xml:space="preserve">│   └── index.ts               # Factory: retorna la impl activa</w:t>
      </w:r>
    </w:p>
    <w:p>
      <w:pPr>
        <w:shd w:fill="F5F5F5" w:val="clear"/>
        <w:spacing w:after="40" w:before="40"/>
        <w:ind w:left="720"/>
      </w:pPr>
      <w:r>
        <w:rPr>
          <w:rFonts w:ascii="Courier New" w:cs="Courier New" w:eastAsia="Courier New" w:hAnsi="Courier New"/>
          <w:color w:val="C0392B"/>
          <w:sz w:val="18"/>
          <w:szCs w:val="18"/>
        </w:rPr>
        <w:t xml:space="preserve">├── router/                    # Vue Router</w:t>
      </w:r>
    </w:p>
    <w:p>
      <w:pPr>
        <w:shd w:fill="F5F5F5" w:val="clear"/>
        <w:spacing w:after="40" w:before="40"/>
        <w:ind w:left="720"/>
      </w:pPr>
      <w:r>
        <w:rPr>
          <w:rFonts w:ascii="Courier New" w:cs="Courier New" w:eastAsia="Courier New" w:hAnsi="Courier New"/>
          <w:color w:val="C0392B"/>
          <w:sz w:val="18"/>
          <w:szCs w:val="18"/>
        </w:rPr>
        <w:t xml:space="preserve">│   ├── index.ts               # Rutas principales</w:t>
      </w:r>
    </w:p>
    <w:p>
      <w:pPr>
        <w:shd w:fill="F5F5F5" w:val="clear"/>
        <w:spacing w:after="40" w:before="40"/>
        <w:ind w:left="720"/>
      </w:pPr>
      <w:r>
        <w:rPr>
          <w:rFonts w:ascii="Courier New" w:cs="Courier New" w:eastAsia="Courier New" w:hAnsi="Courier New"/>
          <w:color w:val="C0392B"/>
          <w:sz w:val="18"/>
          <w:szCs w:val="18"/>
        </w:rPr>
        <w:t xml:space="preserve">│   └── guards.ts              # Protección de rutas por rol</w:t>
      </w:r>
    </w:p>
    <w:p>
      <w:pPr>
        <w:shd w:fill="F5F5F5" w:val="clear"/>
        <w:spacing w:after="40" w:before="40"/>
        <w:ind w:left="720"/>
      </w:pPr>
      <w:r>
        <w:rPr>
          <w:rFonts w:ascii="Courier New" w:cs="Courier New" w:eastAsia="Courier New" w:hAnsi="Courier New"/>
          <w:color w:val="C0392B"/>
          <w:sz w:val="18"/>
          <w:szCs w:val="18"/>
        </w:rPr>
        <w:t xml:space="preserve">├── stores/                    # Pinia stores</w:t>
      </w:r>
    </w:p>
    <w:p>
      <w:pPr>
        <w:shd w:fill="F5F5F5" w:val="clear"/>
        <w:spacing w:after="40" w:before="40"/>
        <w:ind w:left="720"/>
      </w:pPr>
      <w:r>
        <w:rPr>
          <w:rFonts w:ascii="Courier New" w:cs="Courier New" w:eastAsia="Courier New" w:hAnsi="Courier New"/>
          <w:color w:val="C0392B"/>
          <w:sz w:val="18"/>
          <w:szCs w:val="18"/>
        </w:rPr>
        <w:t xml:space="preserve">│   ├── auth.store.ts</w:t>
      </w:r>
    </w:p>
    <w:p>
      <w:pPr>
        <w:shd w:fill="F5F5F5" w:val="clear"/>
        <w:spacing w:after="40" w:before="40"/>
        <w:ind w:left="720"/>
      </w:pPr>
      <w:r>
        <w:rPr>
          <w:rFonts w:ascii="Courier New" w:cs="Courier New" w:eastAsia="Courier New" w:hAnsi="Courier New"/>
          <w:color w:val="C0392B"/>
          <w:sz w:val="18"/>
          <w:szCs w:val="18"/>
        </w:rPr>
        <w:t xml:space="preserve">│   ├── conversations.store.ts</w:t>
      </w:r>
    </w:p>
    <w:p>
      <w:pPr>
        <w:shd w:fill="F5F5F5" w:val="clear"/>
        <w:spacing w:after="40" w:before="40"/>
        <w:ind w:left="720"/>
      </w:pPr>
      <w:r>
        <w:rPr>
          <w:rFonts w:ascii="Courier New" w:cs="Courier New" w:eastAsia="Courier New" w:hAnsi="Courier New"/>
          <w:color w:val="C0392B"/>
          <w:sz w:val="18"/>
          <w:szCs w:val="18"/>
        </w:rPr>
        <w:t xml:space="preserve">│   ├── ui.store.ts</w:t>
      </w:r>
    </w:p>
    <w:p>
      <w:pPr>
        <w:shd w:fill="F5F5F5" w:val="clear"/>
        <w:spacing w:after="40" w:before="40"/>
        <w:ind w:left="720"/>
      </w:pPr>
      <w:r>
        <w:rPr>
          <w:rFonts w:ascii="Courier New" w:cs="Courier New" w:eastAsia="Courier New" w:hAnsi="Courier New"/>
          <w:color w:val="C0392B"/>
          <w:sz w:val="18"/>
          <w:szCs w:val="18"/>
        </w:rPr>
        <w:t xml:space="preserve">│   └── metrics.store.ts</w:t>
      </w:r>
    </w:p>
    <w:p>
      <w:pPr>
        <w:shd w:fill="F5F5F5" w:val="clear"/>
        <w:spacing w:after="40" w:before="40"/>
        <w:ind w:left="720"/>
      </w:pPr>
      <w:r>
        <w:rPr>
          <w:rFonts w:ascii="Courier New" w:cs="Courier New" w:eastAsia="Courier New" w:hAnsi="Courier New"/>
          <w:color w:val="C0392B"/>
          <w:sz w:val="18"/>
          <w:szCs w:val="18"/>
        </w:rPr>
        <w:t xml:space="preserve">├── services/                  # Clientes externos</w:t>
      </w:r>
    </w:p>
    <w:p>
      <w:pPr>
        <w:shd w:fill="F5F5F5" w:val="clear"/>
        <w:spacing w:after="40" w:before="40"/>
        <w:ind w:left="720"/>
      </w:pPr>
      <w:r>
        <w:rPr>
          <w:rFonts w:ascii="Courier New" w:cs="Courier New" w:eastAsia="Courier New" w:hAnsi="Courier New"/>
          <w:color w:val="C0392B"/>
          <w:sz w:val="18"/>
          <w:szCs w:val="18"/>
        </w:rPr>
        <w:t xml:space="preserve">│   ├── claude.service.ts      # Cliente Claude API</w:t>
      </w:r>
    </w:p>
    <w:p>
      <w:pPr>
        <w:shd w:fill="F5F5F5" w:val="clear"/>
        <w:spacing w:after="40" w:before="40"/>
        <w:ind w:left="720"/>
      </w:pPr>
      <w:r>
        <w:rPr>
          <w:rFonts w:ascii="Courier New" w:cs="Courier New" w:eastAsia="Courier New" w:hAnsi="Courier New"/>
          <w:color w:val="C0392B"/>
          <w:sz w:val="18"/>
          <w:szCs w:val="18"/>
        </w:rPr>
        <w:t xml:space="preserve">│   ├── meta.service.ts        # WhatsApp / Instagram / Messenger</w:t>
      </w:r>
    </w:p>
    <w:p>
      <w:pPr>
        <w:shd w:fill="F5F5F5" w:val="clear"/>
        <w:spacing w:after="40" w:before="40"/>
        <w:ind w:left="720"/>
      </w:pPr>
      <w:r>
        <w:rPr>
          <w:rFonts w:ascii="Courier New" w:cs="Courier New" w:eastAsia="Courier New" w:hAnsi="Courier New"/>
          <w:color w:val="C0392B"/>
          <w:sz w:val="18"/>
          <w:szCs w:val="18"/>
        </w:rPr>
        <w:t xml:space="preserve">│   ├── telegram.service.ts</w:t>
      </w:r>
    </w:p>
    <w:p>
      <w:pPr>
        <w:shd w:fill="F5F5F5" w:val="clear"/>
        <w:spacing w:after="40" w:before="40"/>
        <w:ind w:left="720"/>
      </w:pPr>
      <w:r>
        <w:rPr>
          <w:rFonts w:ascii="Courier New" w:cs="Courier New" w:eastAsia="Courier New" w:hAnsi="Courier New"/>
          <w:color w:val="C0392B"/>
          <w:sz w:val="18"/>
          <w:szCs w:val="18"/>
        </w:rPr>
        <w:t xml:space="preserve">│   └── notion.service.ts</w:t>
      </w:r>
    </w:p>
    <w:p>
      <w:pPr>
        <w:shd w:fill="F5F5F5" w:val="clear"/>
        <w:spacing w:after="40" w:before="40"/>
        <w:ind w:left="720"/>
      </w:pPr>
      <w:r>
        <w:rPr>
          <w:rFonts w:ascii="Courier New" w:cs="Courier New" w:eastAsia="Courier New" w:hAnsi="Courier New"/>
          <w:color w:val="C0392B"/>
          <w:sz w:val="18"/>
          <w:szCs w:val="18"/>
        </w:rPr>
        <w:t xml:space="preserve">├── types/                     # TypeScript types / interfaces</w:t>
      </w:r>
    </w:p>
    <w:p>
      <w:pPr>
        <w:shd w:fill="F5F5F5" w:val="clear"/>
        <w:spacing w:after="40" w:before="40"/>
        <w:ind w:left="720"/>
      </w:pPr>
      <w:r>
        <w:rPr>
          <w:rFonts w:ascii="Courier New" w:cs="Courier New" w:eastAsia="Courier New" w:hAnsi="Courier New"/>
          <w:color w:val="C0392B"/>
          <w:sz w:val="18"/>
          <w:szCs w:val="18"/>
        </w:rPr>
        <w:t xml:space="preserve">│   ├── conversation.types.ts</w:t>
      </w:r>
    </w:p>
    <w:p>
      <w:pPr>
        <w:shd w:fill="F5F5F5" w:val="clear"/>
        <w:spacing w:after="40" w:before="40"/>
        <w:ind w:left="720"/>
      </w:pPr>
      <w:r>
        <w:rPr>
          <w:rFonts w:ascii="Courier New" w:cs="Courier New" w:eastAsia="Courier New" w:hAnsi="Courier New"/>
          <w:color w:val="C0392B"/>
          <w:sz w:val="18"/>
          <w:szCs w:val="18"/>
        </w:rPr>
        <w:t xml:space="preserve">│   ├── agent.types.ts</w:t>
      </w:r>
    </w:p>
    <w:p>
      <w:pPr>
        <w:shd w:fill="F5F5F5" w:val="clear"/>
        <w:spacing w:after="40" w:before="40"/>
        <w:ind w:left="720"/>
      </w:pPr>
      <w:r>
        <w:rPr>
          <w:rFonts w:ascii="Courier New" w:cs="Courier New" w:eastAsia="Courier New" w:hAnsi="Courier New"/>
          <w:color w:val="C0392B"/>
          <w:sz w:val="18"/>
          <w:szCs w:val="18"/>
        </w:rPr>
        <w:t xml:space="preserve">│   └── api.types.ts</w:t>
      </w:r>
    </w:p>
    <w:p>
      <w:pPr>
        <w:shd w:fill="F5F5F5" w:val="clear"/>
        <w:spacing w:after="40" w:before="40"/>
        <w:ind w:left="720"/>
      </w:pPr>
      <w:r>
        <w:rPr>
          <w:rFonts w:ascii="Courier New" w:cs="Courier New" w:eastAsia="Courier New" w:hAnsi="Courier New"/>
          <w:color w:val="C0392B"/>
          <w:sz w:val="18"/>
          <w:szCs w:val="18"/>
        </w:rPr>
        <w:t xml:space="preserve">└── utils/                     # Helpers genéricos</w:t>
      </w:r>
    </w:p>
    <w:p>
      <w:pPr>
        <w:spacing w:after="160" w:before="160"/>
      </w:pPr>
      <w:r>
        <w:t xml:space="preserve"/>
      </w:r>
    </w:p>
    <w:p>
      <w:pPr>
        <w:pBdr>
          <w:left w:val="single" w:color="7B2D8B" w:sz="12" w:space="10"/>
        </w:pBdr>
        <w:spacing w:after="120" w:before="120"/>
        <w:ind w:left="360"/>
      </w:pPr>
      <w:r>
        <w:rPr>
          <w:rFonts w:ascii="Arial" w:cs="Arial" w:eastAsia="Arial" w:hAnsi="Arial"/>
          <w:b/>
          <w:bCs/>
          <w:color w:val="7B2D8B"/>
          <w:sz w:val="20"/>
          <w:szCs w:val="20"/>
        </w:rPr>
        <w:t xml:space="preserve">📌 NOTA: El directorio repository/ es la clave para poder cambiar de base de datos con facilidad. Todo el código de la app solo llama a los métodos del repositorio. Para cambiar de Supabase a Firebase, solo se crea una nueva carpeta firebase/ dentro de repository/ y se actualiza el factory en index.ts. El resto del código no cambia.</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6. BASE DE DATOS — SUPABASE (DISEÑO INTERCAMBIABLE)</w:t>
      </w:r>
    </w:p>
    <w:p>
      <w:pPr>
        <w:pStyle w:val="Heading2"/>
        <w:spacing w:after="150" w:before="300"/>
      </w:pPr>
      <w:r>
        <w:rPr>
          <w:rFonts w:ascii="Arial" w:cs="Arial" w:eastAsia="Arial" w:hAnsi="Arial"/>
          <w:b/>
          <w:bCs/>
          <w:color w:val="1A3C6E"/>
          <w:sz w:val="28"/>
          <w:szCs w:val="28"/>
        </w:rPr>
        <w:t xml:space="preserve">6.1 Principio de Diseño: Capa Repository</w:t>
      </w:r>
    </w:p>
    <w:p>
      <w:pPr>
        <w:spacing w:after="80" w:before="80"/>
        <w:jc w:val="left"/>
      </w:pPr>
      <w:r>
        <w:rPr>
          <w:rFonts w:ascii="Arial" w:cs="Arial" w:eastAsia="Arial" w:hAnsi="Arial"/>
          <w:sz w:val="22"/>
          <w:szCs w:val="22"/>
        </w:rPr>
        <w:t xml:space="preserve">Se implementará el Patrón Repository para desacoplar la lógica de negocio del proveedor de base de datos. Esto garantiza que migrar de Supabase a cualquier otra base de datos solo requiera crear una nueva implementación del repositorio, sin tocar la lógica de la aplicación.</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6.2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2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Relaciones Clave</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organizations</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Empresa / tenant principal</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Raíz de todas las entidades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Todos los usuarios del sistema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organization_id, role</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agents</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Gestores de atención al cliente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user_id, team_id, status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teams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Equipos de agentes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organization_id, supervisor_id</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contacts</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Clientes / usuarios finales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organization_id, channel_data JSONB</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conversations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Hilo de conversación con un contacto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 agent_id, channel, status</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messages</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Mensajes individuales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conversation_id, sender_type, content, metadata JSONB</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channels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Configuración de canales conectados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organization_id, type, credentials (encrypted)</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flows</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Flujos de conversación automatizados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organization_id, trigger, nodes JSONB</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knowledge_base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Documentos de base de conocimiento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organization_id, content, embedding VECTOR</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tags</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Etiquetas para conversaciones/contactos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organization_id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Notas internas en conversaciones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conversation_id, agent_id</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metrics_daily</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Métricas diarias por agente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agent_id, date, stats JSONB</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audit_logs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Registro de acciones del sistema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user_id, action, entity, timestamp</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6.3 Campos Clave de Tablas Principales</w:t>
      </w:r>
    </w:p>
    <w:p>
      <w:pPr>
        <w:pStyle w:val="Heading3"/>
        <w:spacing w:after="120" w:before="240"/>
      </w:pPr>
      <w:r>
        <w:rPr>
          <w:rFonts w:ascii="Arial" w:cs="Arial" w:eastAsia="Arial" w:hAnsi="Arial"/>
          <w:b/>
          <w:bCs/>
          <w:color w:val="2E5FAE"/>
          <w:sz w:val="24"/>
          <w:szCs w:val="24"/>
        </w:rPr>
        <w:t xml:space="preserve">Tabla: conversations</w:t>
      </w:r>
    </w:p>
    <w:p>
      <w:pPr>
        <w:shd w:fill="F5F5F5" w:val="clear"/>
        <w:spacing w:after="40" w:before="40"/>
        <w:ind w:left="720"/>
      </w:pPr>
      <w:r>
        <w:rPr>
          <w:rFonts w:ascii="Courier New" w:cs="Courier New" w:eastAsia="Courier New" w:hAnsi="Courier New"/>
          <w:color w:val="C0392B"/>
          <w:sz w:val="18"/>
          <w:szCs w:val="18"/>
        </w:rPr>
        <w:t xml:space="preserve">id UUID PK | org_id UUID FK | contact_id UUID FK</w:t>
      </w:r>
    </w:p>
    <w:p>
      <w:pPr>
        <w:shd w:fill="F5F5F5" w:val="clear"/>
        <w:spacing w:after="40" w:before="40"/>
        <w:ind w:left="720"/>
      </w:pPr>
      <w:r>
        <w:rPr>
          <w:rFonts w:ascii="Courier New" w:cs="Courier New" w:eastAsia="Courier New" w:hAnsi="Courier New"/>
          <w:color w:val="C0392B"/>
          <w:sz w:val="18"/>
          <w:szCs w:val="18"/>
        </w:rPr>
        <w:t xml:space="preserve">agent_id UUID FK NULL | channel VARCHAR(30) | status VARCHAR(20)</w:t>
      </w:r>
    </w:p>
    <w:p>
      <w:pPr>
        <w:shd w:fill="F5F5F5" w:val="clear"/>
        <w:spacing w:after="40" w:before="40"/>
        <w:ind w:left="720"/>
      </w:pPr>
      <w:r>
        <w:rPr>
          <w:rFonts w:ascii="Courier New" w:cs="Courier New" w:eastAsia="Courier New" w:hAnsi="Courier New"/>
          <w:color w:val="C0392B"/>
          <w:sz w:val="18"/>
          <w:szCs w:val="18"/>
        </w:rPr>
        <w:t xml:space="preserve">ai_active BOOLEAN DEFAULT true | handoff_at TIMESTAMPTZ</w:t>
      </w:r>
    </w:p>
    <w:p>
      <w:pPr>
        <w:shd w:fill="F5F5F5" w:val="clear"/>
        <w:spacing w:after="40" w:before="40"/>
        <w:ind w:left="720"/>
      </w:pPr>
      <w:r>
        <w:rPr>
          <w:rFonts w:ascii="Courier New" w:cs="Courier New" w:eastAsia="Courier New" w:hAnsi="Courier New"/>
          <w:color w:val="C0392B"/>
          <w:sz w:val="18"/>
          <w:szCs w:val="18"/>
        </w:rPr>
        <w:t xml:space="preserve">first_response_at TIMESTAMPTZ | resolved_at TIMESTAMPTZ</w:t>
      </w:r>
    </w:p>
    <w:p>
      <w:pPr>
        <w:shd w:fill="F5F5F5" w:val="clear"/>
        <w:spacing w:after="40" w:before="40"/>
        <w:ind w:left="720"/>
      </w:pPr>
      <w:r>
        <w:rPr>
          <w:rFonts w:ascii="Courier New" w:cs="Courier New" w:eastAsia="Courier New" w:hAnsi="Courier New"/>
          <w:color w:val="C0392B"/>
          <w:sz w:val="18"/>
          <w:szCs w:val="18"/>
        </w:rPr>
        <w:t xml:space="preserve">csat_score INT NULL | tags TEXT[] | metadata JSONB</w:t>
      </w:r>
    </w:p>
    <w:p>
      <w:pPr>
        <w:shd w:fill="F5F5F5" w:val="clear"/>
        <w:spacing w:after="40" w:before="40"/>
        <w:ind w:left="720"/>
      </w:pPr>
      <w:r>
        <w:rPr>
          <w:rFonts w:ascii="Courier New" w:cs="Courier New" w:eastAsia="Courier New" w:hAnsi="Courier New"/>
          <w:color w:val="C0392B"/>
          <w:sz w:val="18"/>
          <w:szCs w:val="18"/>
        </w:rPr>
        <w:t xml:space="preserve">created_at TIMESTAMPTZ | updated_at TIMESTAMPTZ</w:t>
      </w:r>
    </w:p>
    <w:p>
      <w:pPr>
        <w:spacing w:after="160" w:before="160"/>
      </w:pPr>
      <w:r>
        <w:t xml:space="preserve"/>
      </w:r>
    </w:p>
    <w:p>
      <w:pPr>
        <w:pStyle w:val="Heading3"/>
        <w:spacing w:after="120" w:before="240"/>
      </w:pPr>
      <w:r>
        <w:rPr>
          <w:rFonts w:ascii="Arial" w:cs="Arial" w:eastAsia="Arial" w:hAnsi="Arial"/>
          <w:b/>
          <w:bCs/>
          <w:color w:val="2E5FAE"/>
          <w:sz w:val="24"/>
          <w:szCs w:val="24"/>
        </w:rPr>
        <w:t xml:space="preserve">Tabla: messages</w:t>
      </w:r>
    </w:p>
    <w:p>
      <w:pPr>
        <w:shd w:fill="F5F5F5" w:val="clear"/>
        <w:spacing w:after="40" w:before="40"/>
        <w:ind w:left="720"/>
      </w:pPr>
      <w:r>
        <w:rPr>
          <w:rFonts w:ascii="Courier New" w:cs="Courier New" w:eastAsia="Courier New" w:hAnsi="Courier New"/>
          <w:color w:val="C0392B"/>
          <w:sz w:val="18"/>
          <w:szCs w:val="18"/>
        </w:rPr>
        <w:t xml:space="preserve">id UUID PK | conversation_id UUID FK | org_id UUID FK</w:t>
      </w:r>
    </w:p>
    <w:p>
      <w:pPr>
        <w:shd w:fill="F5F5F5" w:val="clear"/>
        <w:spacing w:after="40" w:before="40"/>
        <w:ind w:left="720"/>
      </w:pPr>
      <w:r>
        <w:rPr>
          <w:rFonts w:ascii="Courier New" w:cs="Courier New" w:eastAsia="Courier New" w:hAnsi="Courier New"/>
          <w:color w:val="C0392B"/>
          <w:sz w:val="18"/>
          <w:szCs w:val="18"/>
        </w:rPr>
        <w:t xml:space="preserve">sender_type VARCHAR(10) -- 'contact' | 'agent' | 'bot' | 'system'</w:t>
      </w:r>
    </w:p>
    <w:p>
      <w:pPr>
        <w:shd w:fill="F5F5F5" w:val="clear"/>
        <w:spacing w:after="40" w:before="40"/>
        <w:ind w:left="720"/>
      </w:pPr>
      <w:r>
        <w:rPr>
          <w:rFonts w:ascii="Courier New" w:cs="Courier New" w:eastAsia="Courier New" w:hAnsi="Courier New"/>
          <w:color w:val="C0392B"/>
          <w:sz w:val="18"/>
          <w:szCs w:val="18"/>
        </w:rPr>
        <w:t xml:space="preserve">sender_id UUID NULL | content TEXT | content_type VARCHAR(20)</w:t>
      </w:r>
    </w:p>
    <w:p>
      <w:pPr>
        <w:shd w:fill="F5F5F5" w:val="clear"/>
        <w:spacing w:after="40" w:before="40"/>
        <w:ind w:left="720"/>
      </w:pPr>
      <w:r>
        <w:rPr>
          <w:rFonts w:ascii="Courier New" w:cs="Courier New" w:eastAsia="Courier New" w:hAnsi="Courier New"/>
          <w:color w:val="C0392B"/>
          <w:sz w:val="18"/>
          <w:szCs w:val="18"/>
        </w:rPr>
        <w:t xml:space="preserve">external_id VARCHAR(255) NULL | status VARCHAR(20)</w:t>
      </w:r>
    </w:p>
    <w:p>
      <w:pPr>
        <w:shd w:fill="F5F5F5" w:val="clear"/>
        <w:spacing w:after="40" w:before="40"/>
        <w:ind w:left="720"/>
      </w:pPr>
      <w:r>
        <w:rPr>
          <w:rFonts w:ascii="Courier New" w:cs="Courier New" w:eastAsia="Courier New" w:hAnsi="Courier New"/>
          <w:color w:val="C0392B"/>
          <w:sz w:val="18"/>
          <w:szCs w:val="18"/>
        </w:rPr>
        <w:t xml:space="preserve">ai_tokens_used INT NULL | metadata JSONB | created_at TIMESTAMPTZ</w:t>
      </w:r>
    </w:p>
    <w:p>
      <w:pPr>
        <w:spacing w:after="160" w:before="160"/>
      </w:pPr>
      <w:r>
        <w:t xml:space="preserve"/>
      </w:r>
    </w:p>
    <w:p>
      <w:pPr>
        <w:pStyle w:val="Heading3"/>
        <w:spacing w:after="120" w:before="240"/>
      </w:pPr>
      <w:r>
        <w:rPr>
          <w:rFonts w:ascii="Arial" w:cs="Arial" w:eastAsia="Arial" w:hAnsi="Arial"/>
          <w:b/>
          <w:bCs/>
          <w:color w:val="2E5FAE"/>
          <w:sz w:val="24"/>
          <w:szCs w:val="24"/>
        </w:rPr>
        <w:t xml:space="preserve">Tabla: agents</w:t>
      </w:r>
    </w:p>
    <w:p>
      <w:pPr>
        <w:shd w:fill="F5F5F5" w:val="clear"/>
        <w:spacing w:after="40" w:before="40"/>
        <w:ind w:left="720"/>
      </w:pPr>
      <w:r>
        <w:rPr>
          <w:rFonts w:ascii="Courier New" w:cs="Courier New" w:eastAsia="Courier New" w:hAnsi="Courier New"/>
          <w:color w:val="C0392B"/>
          <w:sz w:val="18"/>
          <w:szCs w:val="18"/>
        </w:rPr>
        <w:t xml:space="preserve">id UUID PK | user_id UUID FK UNIQUE | org_id UUID FK | team_id UUID FK</w:t>
      </w:r>
    </w:p>
    <w:p>
      <w:pPr>
        <w:shd w:fill="F5F5F5" w:val="clear"/>
        <w:spacing w:after="40" w:before="40"/>
        <w:ind w:left="720"/>
      </w:pPr>
      <w:r>
        <w:rPr>
          <w:rFonts w:ascii="Courier New" w:cs="Courier New" w:eastAsia="Courier New" w:hAnsi="Courier New"/>
          <w:color w:val="C0392B"/>
          <w:sz w:val="18"/>
          <w:szCs w:val="18"/>
        </w:rPr>
        <w:t xml:space="preserve">status VARCHAR(20) -- 'online' | 'busy' | 'away' | 'offline'</w:t>
      </w:r>
    </w:p>
    <w:p>
      <w:pPr>
        <w:shd w:fill="F5F5F5" w:val="clear"/>
        <w:spacing w:after="40" w:before="40"/>
        <w:ind w:left="720"/>
      </w:pPr>
      <w:r>
        <w:rPr>
          <w:rFonts w:ascii="Courier New" w:cs="Courier New" w:eastAsia="Courier New" w:hAnsi="Courier New"/>
          <w:color w:val="C0392B"/>
          <w:sz w:val="18"/>
          <w:szCs w:val="18"/>
        </w:rPr>
        <w:t xml:space="preserve">max_concurrent_chats INT DEFAULT 5 | auto_assign BOOLEAN</w:t>
      </w:r>
    </w:p>
    <w:p>
      <w:pPr>
        <w:shd w:fill="F5F5F5" w:val="clear"/>
        <w:spacing w:after="40" w:before="40"/>
        <w:ind w:left="720"/>
      </w:pPr>
      <w:r>
        <w:rPr>
          <w:rFonts w:ascii="Courier New" w:cs="Courier New" w:eastAsia="Courier New" w:hAnsi="Courier New"/>
          <w:color w:val="C0392B"/>
          <w:sz w:val="18"/>
          <w:szCs w:val="18"/>
        </w:rPr>
        <w:t xml:space="preserve">skills TEXT[] | working_hours JSONB | sla_tier VARCHAR(20)</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6.4 Políticas de Seguridad (RLS — Row Level Security)</w:t>
      </w:r>
    </w:p>
    <w:p>
      <w:pPr>
        <w:spacing w:after="80" w:before="80"/>
        <w:jc w:val="left"/>
      </w:pPr>
      <w:r>
        <w:rPr>
          <w:rFonts w:ascii="Arial" w:cs="Arial" w:eastAsia="Arial" w:hAnsi="Arial"/>
          <w:sz w:val="22"/>
          <w:szCs w:val="22"/>
        </w:rPr>
        <w:t xml:space="preserve">Todas las tablas deben tener RLS activado en Supabase. Las políticas deben garantizar:</w:t>
      </w:r>
    </w:p>
    <w:p>
      <w:pPr>
        <w:pStyle w:val="ListParagraph"/>
        <w:numPr>
          <w:ilvl w:val="0"/>
          <w:numId w:val="2"/>
        </w:numPr>
        <w:spacing w:after="40" w:before="40"/>
      </w:pPr>
      <w:r>
        <w:rPr>
          <w:rFonts w:ascii="Arial" w:cs="Arial" w:eastAsia="Arial" w:hAnsi="Arial"/>
          <w:sz w:val="22"/>
          <w:szCs w:val="22"/>
        </w:rPr>
        <w:t xml:space="preserve">Un agente solo puede ver conversaciones de su organización</w:t>
      </w:r>
    </w:p>
    <w:p>
      <w:pPr>
        <w:pStyle w:val="ListParagraph"/>
        <w:numPr>
          <w:ilvl w:val="0"/>
          <w:numId w:val="2"/>
        </w:numPr>
        <w:spacing w:after="40" w:before="40"/>
      </w:pPr>
      <w:r>
        <w:rPr>
          <w:rFonts w:ascii="Arial" w:cs="Arial" w:eastAsia="Arial" w:hAnsi="Arial"/>
          <w:sz w:val="22"/>
          <w:szCs w:val="22"/>
        </w:rPr>
        <w:t xml:space="preserve">Un agente solo puede ver sus propias conversaciones (salvo supervisores)</w:t>
      </w:r>
    </w:p>
    <w:p>
      <w:pPr>
        <w:pStyle w:val="ListParagraph"/>
        <w:numPr>
          <w:ilvl w:val="0"/>
          <w:numId w:val="2"/>
        </w:numPr>
        <w:spacing w:after="40" w:before="40"/>
      </w:pPr>
      <w:r>
        <w:rPr>
          <w:rFonts w:ascii="Arial" w:cs="Arial" w:eastAsia="Arial" w:hAnsi="Arial"/>
          <w:sz w:val="22"/>
          <w:szCs w:val="22"/>
        </w:rPr>
        <w:t xml:space="preserve">El Super Admin de una organización puede ver todo dentro de su org</w:t>
      </w:r>
    </w:p>
    <w:p>
      <w:pPr>
        <w:pStyle w:val="ListParagraph"/>
        <w:numPr>
          <w:ilvl w:val="0"/>
          <w:numId w:val="2"/>
        </w:numPr>
        <w:spacing w:after="40" w:before="40"/>
      </w:pPr>
      <w:r>
        <w:rPr>
          <w:rFonts w:ascii="Arial" w:cs="Arial" w:eastAsia="Arial" w:hAnsi="Arial"/>
          <w:sz w:val="22"/>
          <w:szCs w:val="22"/>
        </w:rPr>
        <w:t xml:space="preserve">Los contactos (usuarios finales) NUNCA acceden al panel interno</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6.5 Cómo Cambiar de Base de Datos</w:t>
      </w:r>
    </w:p>
    <w:p>
      <w:pPr>
        <w:pStyle w:val="ListParagraph"/>
        <w:numPr>
          <w:ilvl w:val="0"/>
          <w:numId w:val="3"/>
        </w:numPr>
        <w:spacing w:after="40" w:before="40"/>
      </w:pPr>
      <w:r>
        <w:rPr>
          <w:rFonts w:ascii="Arial" w:cs="Arial" w:eastAsia="Arial" w:hAnsi="Arial"/>
          <w:sz w:val="22"/>
          <w:szCs w:val="22"/>
        </w:rPr>
        <w:t xml:space="preserve">Crear carpeta: src/repository/[nuevo-proveedor]/</w:t>
      </w:r>
    </w:p>
    <w:p>
      <w:pPr>
        <w:pStyle w:val="ListParagraph"/>
        <w:numPr>
          <w:ilvl w:val="0"/>
          <w:numId w:val="3"/>
        </w:numPr>
        <w:spacing w:after="40" w:before="40"/>
      </w:pPr>
      <w:r>
        <w:rPr>
          <w:rFonts w:ascii="Arial" w:cs="Arial" w:eastAsia="Arial" w:hAnsi="Arial"/>
          <w:sz w:val="22"/>
          <w:szCs w:val="22"/>
        </w:rPr>
        <w:t xml:space="preserve">Implementar la interfaz IRepository para cada entidad</w:t>
      </w:r>
    </w:p>
    <w:p>
      <w:pPr>
        <w:pStyle w:val="ListParagraph"/>
        <w:numPr>
          <w:ilvl w:val="0"/>
          <w:numId w:val="3"/>
        </w:numPr>
        <w:spacing w:after="40" w:before="40"/>
      </w:pPr>
      <w:r>
        <w:rPr>
          <w:rFonts w:ascii="Arial" w:cs="Arial" w:eastAsia="Arial" w:hAnsi="Arial"/>
          <w:sz w:val="22"/>
          <w:szCs w:val="22"/>
        </w:rPr>
        <w:t xml:space="preserve">Actualizar src/repository/index.ts para exportar la nueva implementación</w:t>
      </w:r>
    </w:p>
    <w:p>
      <w:pPr>
        <w:pStyle w:val="ListParagraph"/>
        <w:numPr>
          <w:ilvl w:val="0"/>
          <w:numId w:val="3"/>
        </w:numPr>
        <w:spacing w:after="40" w:before="40"/>
      </w:pPr>
      <w:r>
        <w:rPr>
          <w:rFonts w:ascii="Arial" w:cs="Arial" w:eastAsia="Arial" w:hAnsi="Arial"/>
          <w:sz w:val="22"/>
          <w:szCs w:val="22"/>
        </w:rPr>
        <w:t xml:space="preserve">Actualizar variables de entorno con las credenciales del nuevo proveedor</w:t>
      </w:r>
    </w:p>
    <w:p>
      <w:pPr>
        <w:pStyle w:val="ListParagraph"/>
        <w:numPr>
          <w:ilvl w:val="0"/>
          <w:numId w:val="3"/>
        </w:numPr>
        <w:spacing w:after="40" w:before="40"/>
      </w:pPr>
      <w:r>
        <w:rPr>
          <w:rFonts w:ascii="Arial" w:cs="Arial" w:eastAsia="Arial" w:hAnsi="Arial"/>
          <w:sz w:val="22"/>
          <w:szCs w:val="22"/>
        </w:rPr>
        <w:t xml:space="preserve">Ejecutar migraciones equivalentes en el nuevo proveedor</w:t>
      </w:r>
    </w:p>
    <w:p>
      <w:pPr>
        <w:pBdr>
          <w:left w:val="single" w:color="1E7E34" w:sz="12" w:space="10"/>
        </w:pBdr>
        <w:spacing w:after="120" w:before="120"/>
        <w:ind w:left="360"/>
      </w:pPr>
      <w:r>
        <w:rPr>
          <w:rFonts w:ascii="Arial" w:cs="Arial" w:eastAsia="Arial" w:hAnsi="Arial"/>
          <w:b/>
          <w:bCs/>
          <w:color w:val="1E7E34"/>
          <w:sz w:val="20"/>
          <w:szCs w:val="20"/>
        </w:rPr>
        <w:t xml:space="preserve">✅ RECOMENDACIÓN: Los composables y stores nunca importan Supabase directamente. Siempre usan el repositorio via el factory de index.ts. Esto garantiza el desacoplamiento.</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7. INTEGRACIÓN META (WhatsApp + Instagram + Messenger)</w:t>
      </w:r>
    </w:p>
    <w:p>
      <w:pPr>
        <w:pStyle w:val="Heading2"/>
        <w:spacing w:after="150" w:before="300"/>
      </w:pPr>
      <w:r>
        <w:rPr>
          <w:rFonts w:ascii="Arial" w:cs="Arial" w:eastAsia="Arial" w:hAnsi="Arial"/>
          <w:b/>
          <w:bCs/>
          <w:color w:val="1A3C6E"/>
          <w:sz w:val="28"/>
          <w:szCs w:val="28"/>
        </w:rPr>
        <w:t xml:space="preserve">7.1 Estructura de la Integración Meta</w:t>
      </w:r>
    </w:p>
    <w:p>
      <w:pPr>
        <w:spacing w:after="80" w:before="80"/>
        <w:jc w:val="left"/>
      </w:pPr>
      <w:r>
        <w:rPr>
          <w:rFonts w:ascii="Arial" w:cs="Arial" w:eastAsia="Arial" w:hAnsi="Arial"/>
          <w:sz w:val="22"/>
          <w:szCs w:val="22"/>
        </w:rPr>
        <w:t xml:space="preserve">Meta requiere una App en Meta for Developers con los siguientes productos activados: WhatsApp Business Platform, Instagram Graph API (mensajería), Messenger Platform. Cada uno sigue el mismo patrón de Webhook + API de envío.</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7.2 Requisitos Meta — Lista Completa</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1440"/>
      </w:tblGrid>
      <w:tr>
        <w:trPr>
          <w:tblHeader/>
        </w:trPr>
        <w:tc>
          <w:tcPr>
            <w:tcW w:type="dxa" w:w="32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14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WhatsApp</w:t>
            </w:r>
          </w:p>
        </w:tc>
        <w:tc>
          <w:tcPr>
            <w:tcW w:type="dxa" w:w="14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c>
          <w:tcPr>
            <w:tcW w:type="dxa" w:w="14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Messenger</w:t>
            </w:r>
          </w:p>
        </w:tc>
      </w:tr>
      <w:tr>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App en Meta for Developers</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Requerida</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Requerida</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Requerida</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Manager verificado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Recomendado</w:t>
            </w:r>
          </w:p>
        </w:tc>
      </w:tr>
      <w:tr>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Número de teléfono dedicado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N/A</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Cuenta de Instagram Business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r>
      <w:tr>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Página de Facebook</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Vinculada</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Obligatorio</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Webhook URL público (HTTPS)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r>
      <w:tr>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Token de verificación</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Obligatorio</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Access Token permanente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Obligatorio</w:t>
            </w:r>
          </w:p>
        </w:tc>
      </w:tr>
      <w:tr>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App Review para permisos</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Para producción</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Para producción</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Para producción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Política de privacidad pública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URL requerida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URL requerida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URL requerida</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7.3 Permisos (Scopes) Necesarios por Canal</w:t>
      </w:r>
    </w:p>
    <w:p>
      <w:pPr>
        <w:pStyle w:val="Heading3"/>
        <w:spacing w:after="120" w:before="240"/>
      </w:pPr>
      <w:r>
        <w:rPr>
          <w:rFonts w:ascii="Arial" w:cs="Arial" w:eastAsia="Arial" w:hAnsi="Arial"/>
          <w:b/>
          <w:bCs/>
          <w:color w:val="2E5FAE"/>
          <w:sz w:val="24"/>
          <w:szCs w:val="24"/>
        </w:rPr>
        <w:t xml:space="preserve">WhatsApp Business API</w:t>
      </w:r>
    </w:p>
    <w:p>
      <w:pPr>
        <w:pStyle w:val="ListParagraph"/>
        <w:numPr>
          <w:ilvl w:val="0"/>
          <w:numId w:val="2"/>
        </w:numPr>
        <w:spacing w:after="40" w:before="40"/>
      </w:pPr>
      <w:r>
        <w:rPr>
          <w:rFonts w:ascii="Arial" w:cs="Arial" w:eastAsia="Arial" w:hAnsi="Arial"/>
          <w:sz w:val="22"/>
          <w:szCs w:val="22"/>
        </w:rPr>
        <w:t xml:space="preserve">whatsapp_business_messaging — Enviar y recibir mensajes</w:t>
      </w:r>
    </w:p>
    <w:p>
      <w:pPr>
        <w:pStyle w:val="ListParagraph"/>
        <w:numPr>
          <w:ilvl w:val="0"/>
          <w:numId w:val="2"/>
        </w:numPr>
        <w:spacing w:after="40" w:before="40"/>
      </w:pPr>
      <w:r>
        <w:rPr>
          <w:rFonts w:ascii="Arial" w:cs="Arial" w:eastAsia="Arial" w:hAnsi="Arial"/>
          <w:sz w:val="22"/>
          <w:szCs w:val="22"/>
        </w:rPr>
        <w:t xml:space="preserve">whatsapp_business_management — Gestionar números de teléfono y plantillas</w:t>
      </w:r>
    </w:p>
    <w:p>
      <w:pPr>
        <w:pStyle w:val="ListParagraph"/>
        <w:numPr>
          <w:ilvl w:val="0"/>
          <w:numId w:val="2"/>
        </w:numPr>
        <w:spacing w:after="40" w:before="40"/>
      </w:pPr>
      <w:r>
        <w:rPr>
          <w:rFonts w:ascii="Arial" w:cs="Arial" w:eastAsia="Arial" w:hAnsi="Arial"/>
          <w:sz w:val="22"/>
          <w:szCs w:val="22"/>
        </w:rPr>
        <w:t xml:space="preserve">business_management — Acceso al Business Manager</w:t>
      </w:r>
    </w:p>
    <w:p>
      <w:pPr>
        <w:spacing w:after="160" w:before="160"/>
      </w:pPr>
      <w:r>
        <w:t xml:space="preserve"/>
      </w:r>
    </w:p>
    <w:p>
      <w:pPr>
        <w:pStyle w:val="Heading3"/>
        <w:spacing w:after="120" w:before="240"/>
      </w:pPr>
      <w:r>
        <w:rPr>
          <w:rFonts w:ascii="Arial" w:cs="Arial" w:eastAsia="Arial" w:hAnsi="Arial"/>
          <w:b/>
          <w:bCs/>
          <w:color w:val="2E5FAE"/>
          <w:sz w:val="24"/>
          <w:szCs w:val="24"/>
        </w:rPr>
        <w:t xml:space="preserve">Instagram Messaging API</w:t>
      </w:r>
    </w:p>
    <w:p>
      <w:pPr>
        <w:pStyle w:val="ListParagraph"/>
        <w:numPr>
          <w:ilvl w:val="0"/>
          <w:numId w:val="2"/>
        </w:numPr>
        <w:spacing w:after="40" w:before="40"/>
      </w:pPr>
      <w:r>
        <w:rPr>
          <w:rFonts w:ascii="Arial" w:cs="Arial" w:eastAsia="Arial" w:hAnsi="Arial"/>
          <w:sz w:val="22"/>
          <w:szCs w:val="22"/>
        </w:rPr>
        <w:t xml:space="preserve">instagram_basic — Información básica de la cuenta</w:t>
      </w:r>
    </w:p>
    <w:p>
      <w:pPr>
        <w:pStyle w:val="ListParagraph"/>
        <w:numPr>
          <w:ilvl w:val="0"/>
          <w:numId w:val="2"/>
        </w:numPr>
        <w:spacing w:after="40" w:before="40"/>
      </w:pPr>
      <w:r>
        <w:rPr>
          <w:rFonts w:ascii="Arial" w:cs="Arial" w:eastAsia="Arial" w:hAnsi="Arial"/>
          <w:sz w:val="22"/>
          <w:szCs w:val="22"/>
        </w:rPr>
        <w:t xml:space="preserve">instagram_manage_messages — Leer y enviar mensajes DM</w:t>
      </w:r>
    </w:p>
    <w:p>
      <w:pPr>
        <w:pStyle w:val="ListParagraph"/>
        <w:numPr>
          <w:ilvl w:val="0"/>
          <w:numId w:val="2"/>
        </w:numPr>
        <w:spacing w:after="40" w:before="40"/>
      </w:pPr>
      <w:r>
        <w:rPr>
          <w:rFonts w:ascii="Arial" w:cs="Arial" w:eastAsia="Arial" w:hAnsi="Arial"/>
          <w:sz w:val="22"/>
          <w:szCs w:val="22"/>
        </w:rPr>
        <w:t xml:space="preserve">pages_messaging — Acceso a mensajería de páginas</w:t>
      </w:r>
    </w:p>
    <w:p>
      <w:pPr>
        <w:pStyle w:val="ListParagraph"/>
        <w:numPr>
          <w:ilvl w:val="0"/>
          <w:numId w:val="2"/>
        </w:numPr>
        <w:spacing w:after="40" w:before="40"/>
      </w:pPr>
      <w:r>
        <w:rPr>
          <w:rFonts w:ascii="Arial" w:cs="Arial" w:eastAsia="Arial" w:hAnsi="Arial"/>
          <w:sz w:val="22"/>
          <w:szCs w:val="22"/>
        </w:rPr>
        <w:t xml:space="preserve">pages_read_engagement — Leer interacciones</w:t>
      </w:r>
    </w:p>
    <w:p>
      <w:pPr>
        <w:spacing w:after="160" w:before="160"/>
      </w:pPr>
      <w:r>
        <w:t xml:space="preserve"/>
      </w:r>
    </w:p>
    <w:p>
      <w:pPr>
        <w:pStyle w:val="Heading3"/>
        <w:spacing w:after="120" w:before="240"/>
      </w:pPr>
      <w:r>
        <w:rPr>
          <w:rFonts w:ascii="Arial" w:cs="Arial" w:eastAsia="Arial" w:hAnsi="Arial"/>
          <w:b/>
          <w:bCs/>
          <w:color w:val="2E5FAE"/>
          <w:sz w:val="24"/>
          <w:szCs w:val="24"/>
        </w:rPr>
        <w:t xml:space="preserve">Messenger Platform</w:t>
      </w:r>
    </w:p>
    <w:p>
      <w:pPr>
        <w:pStyle w:val="ListParagraph"/>
        <w:numPr>
          <w:ilvl w:val="0"/>
          <w:numId w:val="2"/>
        </w:numPr>
        <w:spacing w:after="40" w:before="40"/>
      </w:pPr>
      <w:r>
        <w:rPr>
          <w:rFonts w:ascii="Arial" w:cs="Arial" w:eastAsia="Arial" w:hAnsi="Arial"/>
          <w:sz w:val="22"/>
          <w:szCs w:val="22"/>
        </w:rPr>
        <w:t xml:space="preserve">pages_messaging — Enviar y recibir mensajes por Messenger</w:t>
      </w:r>
    </w:p>
    <w:p>
      <w:pPr>
        <w:pStyle w:val="ListParagraph"/>
        <w:numPr>
          <w:ilvl w:val="0"/>
          <w:numId w:val="2"/>
        </w:numPr>
        <w:spacing w:after="40" w:before="40"/>
      </w:pPr>
      <w:r>
        <w:rPr>
          <w:rFonts w:ascii="Arial" w:cs="Arial" w:eastAsia="Arial" w:hAnsi="Arial"/>
          <w:sz w:val="22"/>
          <w:szCs w:val="22"/>
        </w:rPr>
        <w:t xml:space="preserve">pages_read_engagement — Leer interacciones</w:t>
      </w:r>
    </w:p>
    <w:p>
      <w:pPr>
        <w:pStyle w:val="ListParagraph"/>
        <w:numPr>
          <w:ilvl w:val="0"/>
          <w:numId w:val="2"/>
        </w:numPr>
        <w:spacing w:after="40" w:before="40"/>
      </w:pPr>
      <w:r>
        <w:rPr>
          <w:rFonts w:ascii="Arial" w:cs="Arial" w:eastAsia="Arial" w:hAnsi="Arial"/>
          <w:sz w:val="22"/>
          <w:szCs w:val="22"/>
        </w:rPr>
        <w:t xml:space="preserve">pages_manage_metadata — Configurar webhooks de la página</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7.4 Flujo Técnico del Webhook</w:t>
      </w:r>
    </w:p>
    <w:p>
      <w:pPr>
        <w:pStyle w:val="ListParagraph"/>
        <w:numPr>
          <w:ilvl w:val="0"/>
          <w:numId w:val="3"/>
        </w:numPr>
        <w:spacing w:after="40" w:before="40"/>
      </w:pPr>
      <w:r>
        <w:rPr>
          <w:rFonts w:ascii="Arial" w:cs="Arial" w:eastAsia="Arial" w:hAnsi="Arial"/>
          <w:sz w:val="22"/>
          <w:szCs w:val="22"/>
        </w:rPr>
        <w:t xml:space="preserve">Meta envía POST a: https://[tu-dominio]/functions/v1/meta-webhook</w:t>
      </w:r>
    </w:p>
    <w:p>
      <w:pPr>
        <w:pStyle w:val="ListParagraph"/>
        <w:numPr>
          <w:ilvl w:val="0"/>
          <w:numId w:val="3"/>
        </w:numPr>
        <w:spacing w:after="40" w:before="40"/>
      </w:pPr>
      <w:r>
        <w:rPr>
          <w:rFonts w:ascii="Arial" w:cs="Arial" w:eastAsia="Arial" w:hAnsi="Arial"/>
          <w:sz w:val="22"/>
          <w:szCs w:val="22"/>
        </w:rPr>
        <w:t xml:space="preserve">Supabase Edge Function valida la firma HMAC-SHA256 del payload</w:t>
      </w:r>
    </w:p>
    <w:p>
      <w:pPr>
        <w:pStyle w:val="ListParagraph"/>
        <w:numPr>
          <w:ilvl w:val="0"/>
          <w:numId w:val="3"/>
        </w:numPr>
        <w:spacing w:after="40" w:before="40"/>
      </w:pPr>
      <w:r>
        <w:rPr>
          <w:rFonts w:ascii="Arial" w:cs="Arial" w:eastAsia="Arial" w:hAnsi="Arial"/>
          <w:sz w:val="22"/>
          <w:szCs w:val="22"/>
        </w:rPr>
        <w:t xml:space="preserve">Se extrae el canal (whatsapp/instagram/messenger), sender_id, y contenido</w:t>
      </w:r>
    </w:p>
    <w:p>
      <w:pPr>
        <w:pStyle w:val="ListParagraph"/>
        <w:numPr>
          <w:ilvl w:val="0"/>
          <w:numId w:val="3"/>
        </w:numPr>
        <w:spacing w:after="40" w:before="40"/>
      </w:pPr>
      <w:r>
        <w:rPr>
          <w:rFonts w:ascii="Arial" w:cs="Arial" w:eastAsia="Arial" w:hAnsi="Arial"/>
          <w:sz w:val="22"/>
          <w:szCs w:val="22"/>
        </w:rPr>
        <w:t xml:space="preserve">Se busca o crea el contacto en la tabla contacts</w:t>
      </w:r>
    </w:p>
    <w:p>
      <w:pPr>
        <w:pStyle w:val="ListParagraph"/>
        <w:numPr>
          <w:ilvl w:val="0"/>
          <w:numId w:val="3"/>
        </w:numPr>
        <w:spacing w:after="40" w:before="40"/>
      </w:pPr>
      <w:r>
        <w:rPr>
          <w:rFonts w:ascii="Arial" w:cs="Arial" w:eastAsia="Arial" w:hAnsi="Arial"/>
          <w:sz w:val="22"/>
          <w:szCs w:val="22"/>
        </w:rPr>
        <w:t xml:space="preserve">Se busca o crea la conversación activa del contacto</w:t>
      </w:r>
    </w:p>
    <w:p>
      <w:pPr>
        <w:pStyle w:val="ListParagraph"/>
        <w:numPr>
          <w:ilvl w:val="0"/>
          <w:numId w:val="3"/>
        </w:numPr>
        <w:spacing w:after="40" w:before="40"/>
      </w:pPr>
      <w:r>
        <w:rPr>
          <w:rFonts w:ascii="Arial" w:cs="Arial" w:eastAsia="Arial" w:hAnsi="Arial"/>
          <w:sz w:val="22"/>
          <w:szCs w:val="22"/>
        </w:rPr>
        <w:t xml:space="preserve">Se guarda el mensaje en la tabla messages</w:t>
      </w:r>
    </w:p>
    <w:p>
      <w:pPr>
        <w:pStyle w:val="ListParagraph"/>
        <w:numPr>
          <w:ilvl w:val="0"/>
          <w:numId w:val="3"/>
        </w:numPr>
        <w:spacing w:after="40" w:before="40"/>
      </w:pPr>
      <w:r>
        <w:rPr>
          <w:rFonts w:ascii="Arial" w:cs="Arial" w:eastAsia="Arial" w:hAnsi="Arial"/>
          <w:sz w:val="22"/>
          <w:szCs w:val="22"/>
        </w:rPr>
        <w:t xml:space="preserve">Si ai_active = true: se llama a Claude API con el contexto</w:t>
      </w:r>
    </w:p>
    <w:p>
      <w:pPr>
        <w:pStyle w:val="ListParagraph"/>
        <w:numPr>
          <w:ilvl w:val="0"/>
          <w:numId w:val="3"/>
        </w:numPr>
        <w:spacing w:after="40" w:before="40"/>
      </w:pPr>
      <w:r>
        <w:rPr>
          <w:rFonts w:ascii="Arial" w:cs="Arial" w:eastAsia="Arial" w:hAnsi="Arial"/>
          <w:sz w:val="22"/>
          <w:szCs w:val="22"/>
        </w:rPr>
        <w:t xml:space="preserve">La respuesta de Claude se envía de vuelta por la API del canal correspondiente</w:t>
      </w:r>
    </w:p>
    <w:p>
      <w:pPr>
        <w:pStyle w:val="ListParagraph"/>
        <w:numPr>
          <w:ilvl w:val="0"/>
          <w:numId w:val="3"/>
        </w:numPr>
        <w:spacing w:after="40" w:before="40"/>
      </w:pPr>
      <w:r>
        <w:rPr>
          <w:rFonts w:ascii="Arial" w:cs="Arial" w:eastAsia="Arial" w:hAnsi="Arial"/>
          <w:sz w:val="22"/>
          <w:szCs w:val="22"/>
        </w:rPr>
        <w:t xml:space="preserve">Se actualiza la conversación y métricas en tiempo real</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7.5 Estructura de la Edge Function: meta-webhook</w:t>
      </w:r>
    </w:p>
    <w:p>
      <w:pPr>
        <w:shd w:fill="F5F5F5" w:val="clear"/>
        <w:spacing w:after="40" w:before="40"/>
        <w:ind w:left="720"/>
      </w:pPr>
      <w:r>
        <w:rPr>
          <w:rFonts w:ascii="Courier New" w:cs="Courier New" w:eastAsia="Courier New" w:hAnsi="Courier New"/>
          <w:color w:val="C0392B"/>
          <w:sz w:val="18"/>
          <w:szCs w:val="18"/>
        </w:rPr>
        <w:t xml:space="preserve">supabase/functions/meta-webhook/index.ts</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1. Verificación de Webhook (GET) — requerido por Meta</w:t>
      </w:r>
    </w:p>
    <w:p>
      <w:pPr>
        <w:shd w:fill="F5F5F5" w:val="clear"/>
        <w:spacing w:after="40" w:before="40"/>
        <w:ind w:left="720"/>
      </w:pPr>
      <w:r>
        <w:rPr>
          <w:rFonts w:ascii="Courier New" w:cs="Courier New" w:eastAsia="Courier New" w:hAnsi="Courier New"/>
          <w:color w:val="C0392B"/>
          <w:sz w:val="18"/>
          <w:szCs w:val="18"/>
        </w:rPr>
        <w:t xml:space="preserve">// 2. Recepción de mensajes (POST) — con validación HMAC</w:t>
      </w:r>
    </w:p>
    <w:p>
      <w:pPr>
        <w:shd w:fill="F5F5F5" w:val="clear"/>
        <w:spacing w:after="40" w:before="40"/>
        <w:ind w:left="720"/>
      </w:pPr>
      <w:r>
        <w:rPr>
          <w:rFonts w:ascii="Courier New" w:cs="Courier New" w:eastAsia="Courier New" w:hAnsi="Courier New"/>
          <w:color w:val="C0392B"/>
          <w:sz w:val="18"/>
          <w:szCs w:val="18"/>
        </w:rPr>
        <w:t xml:space="preserve">// 3. Normalización del payload según canal</w:t>
      </w:r>
    </w:p>
    <w:p>
      <w:pPr>
        <w:shd w:fill="F5F5F5" w:val="clear"/>
        <w:spacing w:after="40" w:before="40"/>
        <w:ind w:left="720"/>
      </w:pPr>
      <w:r>
        <w:rPr>
          <w:rFonts w:ascii="Courier New" w:cs="Courier New" w:eastAsia="Courier New" w:hAnsi="Courier New"/>
          <w:color w:val="C0392B"/>
          <w:sz w:val="18"/>
          <w:szCs w:val="18"/>
        </w:rPr>
        <w:t xml:space="preserve">// 4. Procesamiento: buscar/crear contacto y conversación</w:t>
      </w:r>
    </w:p>
    <w:p>
      <w:pPr>
        <w:shd w:fill="F5F5F5" w:val="clear"/>
        <w:spacing w:after="40" w:before="40"/>
        <w:ind w:left="720"/>
      </w:pPr>
      <w:r>
        <w:rPr>
          <w:rFonts w:ascii="Courier New" w:cs="Courier New" w:eastAsia="Courier New" w:hAnsi="Courier New"/>
          <w:color w:val="C0392B"/>
          <w:sz w:val="18"/>
          <w:szCs w:val="18"/>
        </w:rPr>
        <w:t xml:space="preserve">// 5. Llamada condicional a Claude API</w:t>
      </w:r>
    </w:p>
    <w:p>
      <w:pPr>
        <w:shd w:fill="F5F5F5" w:val="clear"/>
        <w:spacing w:after="40" w:before="40"/>
        <w:ind w:left="720"/>
      </w:pPr>
      <w:r>
        <w:rPr>
          <w:rFonts w:ascii="Courier New" w:cs="Courier New" w:eastAsia="Courier New" w:hAnsi="Courier New"/>
          <w:color w:val="C0392B"/>
          <w:sz w:val="18"/>
          <w:szCs w:val="18"/>
        </w:rPr>
        <w:t xml:space="preserve">// 6. Envío de respuesta por Meta Send API</w:t>
      </w:r>
    </w:p>
    <w:p>
      <w:pPr>
        <w:shd w:fill="F5F5F5" w:val="clear"/>
        <w:spacing w:after="40" w:before="40"/>
        <w:ind w:left="720"/>
      </w:pPr>
      <w:r>
        <w:rPr>
          <w:rFonts w:ascii="Courier New" w:cs="Courier New" w:eastAsia="Courier New" w:hAnsi="Courier New"/>
          <w:color w:val="C0392B"/>
          <w:sz w:val="18"/>
          <w:szCs w:val="18"/>
        </w:rPr>
        <w:t xml:space="preserve">// 7. Actualización de métricas</w:t>
      </w:r>
    </w:p>
    <w:p>
      <w:pPr>
        <w:spacing w:after="160" w:before="160"/>
      </w:pPr>
      <w:r>
        <w:t xml:space="preserve"/>
      </w:r>
    </w:p>
    <w:p>
      <w:pPr>
        <w:pBdr>
          <w:left w:val="single" w:color="B7472A" w:sz="12" w:space="10"/>
        </w:pBdr>
        <w:spacing w:after="120" w:before="120"/>
        <w:ind w:left="360"/>
      </w:pPr>
      <w:r>
        <w:rPr>
          <w:rFonts w:ascii="Arial" w:cs="Arial" w:eastAsia="Arial" w:hAnsi="Arial"/>
          <w:b/>
          <w:bCs/>
          <w:color w:val="B7472A"/>
          <w:sz w:val="20"/>
          <w:szCs w:val="20"/>
        </w:rPr>
        <w:t xml:space="preserve">⚠️ IMPORTANTE: El Access Token de Meta debe guardarse SIEMPRE en variables de entorno de Supabase, NUNCA en el código fuente ni en el repositorio Git. Rotar el token inmediatamente si se expone accidentalmente.</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8. CANALES ALTERNATIVOS A META</w:t>
      </w:r>
    </w:p>
    <w:p>
      <w:pPr>
        <w:spacing w:after="80" w:before="80"/>
        <w:jc w:val="left"/>
      </w:pPr>
      <w:r>
        <w:rPr>
          <w:rFonts w:ascii="Arial" w:cs="Arial" w:eastAsia="Arial" w:hAnsi="Arial"/>
          <w:sz w:val="22"/>
          <w:szCs w:val="22"/>
        </w:rPr>
        <w:t xml:space="preserve">Para garantizar continuidad del servicio si Meta presenta problemas de aprobación, restricciones de cuenta, o cambios de política, se implementarán los siguientes canales alternativos: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160"/>
      </w:tblGrid>
      <w:tr>
        <w:trPr>
          <w:tblHeader/>
        </w:trPr>
        <w:tc>
          <w:tcPr>
            <w:tcW w:type="dxa" w:w="2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25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Proveedor / API</w:t>
            </w:r>
          </w:p>
        </w:tc>
        <w:tc>
          <w:tcPr>
            <w:tcW w:type="dxa" w:w="25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Facilidad de Integración</w:t>
            </w:r>
          </w:p>
        </w:tc>
        <w:tc>
          <w:tcPr>
            <w:tcW w:type="dxa" w:w="2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Costo Base</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Telegram Bot</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Telegram Bot API (gratis)</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Muy fácil</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Gratis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Widget Web</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Implementación propia (embebible)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Nativo del proyecto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Gratis</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SMS</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Twilio SMS API</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Fácil</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Por mensaje (~$0.0079)</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Resend / SendGrid + IMAP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Moderado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Freemium</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Slack</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Slack Bot API</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Fácil</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Gratis en workspace propio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Webchat SDK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Botpress / Chatwoot SDK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Moderado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 Source</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Viber</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Viber Bot API</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 Moderado</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Gratis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LINE Messaging API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Moderado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Freemium</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8.1 Prioridad de Implementación de Canales Alternativos</w:t>
      </w:r>
    </w:p>
    <w:p>
      <w:pPr>
        <w:pStyle w:val="ListParagraph"/>
        <w:numPr>
          <w:ilvl w:val="0"/>
          <w:numId w:val="3"/>
        </w:numPr>
        <w:spacing w:after="40" w:before="40"/>
      </w:pPr>
      <w:r>
        <w:rPr>
          <w:rFonts w:ascii="Arial" w:cs="Arial" w:eastAsia="Arial" w:hAnsi="Arial"/>
          <w:sz w:val="22"/>
          <w:szCs w:val="22"/>
        </w:rPr>
        <w:t xml:space="preserve">Widget Web embebible — Desarrollar en paralelo desde el inicio (prioridad alta)</w:t>
      </w:r>
    </w:p>
    <w:p>
      <w:pPr>
        <w:pStyle w:val="ListParagraph"/>
        <w:numPr>
          <w:ilvl w:val="0"/>
          <w:numId w:val="3"/>
        </w:numPr>
        <w:spacing w:after="40" w:before="40"/>
      </w:pPr>
      <w:r>
        <w:rPr>
          <w:rFonts w:ascii="Arial" w:cs="Arial" w:eastAsia="Arial" w:hAnsi="Arial"/>
          <w:sz w:val="22"/>
          <w:szCs w:val="22"/>
        </w:rPr>
        <w:t xml:space="preserve">Telegram Bot — Integrar en Fase 2 (sin proceso de aprobación, inmediato)</w:t>
      </w:r>
    </w:p>
    <w:p>
      <w:pPr>
        <w:pStyle w:val="ListParagraph"/>
        <w:numPr>
          <w:ilvl w:val="0"/>
          <w:numId w:val="3"/>
        </w:numPr>
        <w:spacing w:after="40" w:before="40"/>
      </w:pPr>
      <w:r>
        <w:rPr>
          <w:rFonts w:ascii="Arial" w:cs="Arial" w:eastAsia="Arial" w:hAnsi="Arial"/>
          <w:sz w:val="22"/>
          <w:szCs w:val="22"/>
        </w:rPr>
        <w:t xml:space="preserve">SMS vía Twilio — Integrar en Fase 3 (útil para notificaciones y confirmaciones)</w:t>
      </w:r>
    </w:p>
    <w:p>
      <w:pPr>
        <w:pStyle w:val="ListParagraph"/>
        <w:numPr>
          <w:ilvl w:val="0"/>
          <w:numId w:val="3"/>
        </w:numPr>
        <w:spacing w:after="40" w:before="40"/>
      </w:pPr>
      <w:r>
        <w:rPr>
          <w:rFonts w:ascii="Arial" w:cs="Arial" w:eastAsia="Arial" w:hAnsi="Arial"/>
          <w:sz w:val="22"/>
          <w:szCs w:val="22"/>
        </w:rPr>
        <w:t xml:space="preserve">Email — Integrar en Fase 3 (canal de soporte complementario)</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8.2 Abstracción de Canales</w:t>
      </w:r>
    </w:p>
    <w:p>
      <w:pPr>
        <w:spacing w:after="80" w:before="80"/>
        <w:jc w:val="left"/>
      </w:pPr>
      <w:r>
        <w:rPr>
          <w:rFonts w:ascii="Arial" w:cs="Arial" w:eastAsia="Arial" w:hAnsi="Arial"/>
          <w:sz w:val="22"/>
          <w:szCs w:val="22"/>
        </w:rPr>
        <w:t xml:space="preserve">Todos los canales deben implementar la misma interfaz ChannelAdapter en src/services/:</w:t>
      </w:r>
    </w:p>
    <w:p>
      <w:pPr>
        <w:shd w:fill="F5F5F5" w:val="clear"/>
        <w:spacing w:after="40" w:before="40"/>
        <w:ind w:left="720"/>
      </w:pPr>
      <w:r>
        <w:rPr>
          <w:rFonts w:ascii="Courier New" w:cs="Courier New" w:eastAsia="Courier New" w:hAnsi="Courier New"/>
          <w:color w:val="C0392B"/>
          <w:sz w:val="18"/>
          <w:szCs w:val="18"/>
        </w:rPr>
        <w:t xml:space="preserve">interface ChannelAdapter {</w:t>
      </w:r>
    </w:p>
    <w:p>
      <w:pPr>
        <w:shd w:fill="F5F5F5" w:val="clear"/>
        <w:spacing w:after="40" w:before="40"/>
        <w:ind w:left="720"/>
      </w:pPr>
      <w:r>
        <w:rPr>
          <w:rFonts w:ascii="Courier New" w:cs="Courier New" w:eastAsia="Courier New" w:hAnsi="Courier New"/>
          <w:color w:val="C0392B"/>
          <w:sz w:val="18"/>
          <w:szCs w:val="18"/>
        </w:rPr>
        <w:t xml:space="preserve">  sendMessage(to: string, content: MessageContent): Promise&lt;void&gt;</w:t>
      </w:r>
    </w:p>
    <w:p>
      <w:pPr>
        <w:shd w:fill="F5F5F5" w:val="clear"/>
        <w:spacing w:after="40" w:before="40"/>
        <w:ind w:left="720"/>
      </w:pPr>
      <w:r>
        <w:rPr>
          <w:rFonts w:ascii="Courier New" w:cs="Courier New" w:eastAsia="Courier New" w:hAnsi="Courier New"/>
          <w:color w:val="C0392B"/>
          <w:sz w:val="18"/>
          <w:szCs w:val="18"/>
        </w:rPr>
        <w:t xml:space="preserve">  receiveMessage(payload: unknown): NormalizedMessage</w:t>
      </w:r>
    </w:p>
    <w:p>
      <w:pPr>
        <w:shd w:fill="F5F5F5" w:val="clear"/>
        <w:spacing w:after="40" w:before="40"/>
        <w:ind w:left="720"/>
      </w:pPr>
      <w:r>
        <w:rPr>
          <w:rFonts w:ascii="Courier New" w:cs="Courier New" w:eastAsia="Courier New" w:hAnsi="Courier New"/>
          <w:color w:val="C0392B"/>
          <w:sz w:val="18"/>
          <w:szCs w:val="18"/>
        </w:rPr>
        <w:t xml:space="preserve">  validateWebhook(req: Request): boolean</w:t>
      </w:r>
    </w:p>
    <w:p>
      <w:pPr>
        <w:shd w:fill="F5F5F5" w:val="clear"/>
        <w:spacing w:after="40" w:before="40"/>
        <w:ind w:left="720"/>
      </w:pPr>
      <w:r>
        <w:rPr>
          <w:rFonts w:ascii="Courier New" w:cs="Courier New" w:eastAsia="Courier New" w:hAnsi="Courier New"/>
          <w:color w:val="C0392B"/>
          <w:sz w:val="18"/>
          <w:szCs w:val="18"/>
        </w:rPr>
        <w:t xml:space="preserve">}</w:t>
      </w:r>
    </w:p>
    <w:p>
      <w:pPr>
        <w:pBdr>
          <w:left w:val="single" w:color="1E7E34" w:sz="12" w:space="10"/>
        </w:pBdr>
        <w:spacing w:after="120" w:before="120"/>
        <w:ind w:left="360"/>
      </w:pPr>
      <w:r>
        <w:rPr>
          <w:rFonts w:ascii="Arial" w:cs="Arial" w:eastAsia="Arial" w:hAnsi="Arial"/>
          <w:b/>
          <w:bCs/>
          <w:color w:val="1E7E34"/>
          <w:sz w:val="20"/>
          <w:szCs w:val="20"/>
        </w:rPr>
        <w:t xml:space="preserve">✅ RECOMENDACIÓN: Con esta abstracción, agregar un nuevo canal solo requiere crear un nuevo archivo en src/services/ que implemente ChannelAdapter. El resto del sistema no cambia.</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9. MOTOR DE INTELIGENCIA ARTIFICIAL — CLAUDE API</w:t>
      </w:r>
    </w:p>
    <w:p>
      <w:pPr>
        <w:pStyle w:val="Heading2"/>
        <w:spacing w:after="150" w:before="300"/>
      </w:pPr>
      <w:r>
        <w:rPr>
          <w:rFonts w:ascii="Arial" w:cs="Arial" w:eastAsia="Arial" w:hAnsi="Arial"/>
          <w:b/>
          <w:bCs/>
          <w:color w:val="1A3C6E"/>
          <w:sz w:val="28"/>
          <w:szCs w:val="28"/>
        </w:rPr>
        <w:t xml:space="preserve">9.1 Modelo a Utilizar</w:t>
      </w:r>
    </w:p>
    <w:p>
      <w:pPr>
        <w:pStyle w:val="ListParagraph"/>
        <w:numPr>
          <w:ilvl w:val="0"/>
          <w:numId w:val="2"/>
        </w:numPr>
        <w:spacing w:after="40" w:before="40"/>
      </w:pPr>
      <w:r>
        <w:rPr>
          <w:rFonts w:ascii="Arial" w:cs="Arial" w:eastAsia="Arial" w:hAnsi="Arial"/>
          <w:sz w:val="22"/>
          <w:szCs w:val="22"/>
        </w:rPr>
        <w:t xml:space="preserve">Modelo principal: claude-sonnet-4-20250514 (balance costo/calidad óptimo para producción)</w:t>
      </w:r>
    </w:p>
    <w:p>
      <w:pPr>
        <w:pStyle w:val="ListParagraph"/>
        <w:numPr>
          <w:ilvl w:val="0"/>
          <w:numId w:val="2"/>
        </w:numPr>
        <w:spacing w:after="40" w:before="40"/>
      </w:pPr>
      <w:r>
        <w:rPr>
          <w:rFonts w:ascii="Arial" w:cs="Arial" w:eastAsia="Arial" w:hAnsi="Arial"/>
          <w:sz w:val="22"/>
          <w:szCs w:val="22"/>
        </w:rPr>
        <w:t xml:space="preserve">Modelo de respaldo: claude-haiku-4-5-20251001 (para respuestas simples y clasificación)</w:t>
      </w:r>
    </w:p>
    <w:p>
      <w:pPr>
        <w:pStyle w:val="ListParagraph"/>
        <w:numPr>
          <w:ilvl w:val="0"/>
          <w:numId w:val="2"/>
        </w:numPr>
        <w:spacing w:after="40" w:before="40"/>
      </w:pPr>
      <w:r>
        <w:rPr>
          <w:rFonts w:ascii="Arial" w:cs="Arial" w:eastAsia="Arial" w:hAnsi="Arial"/>
          <w:sz w:val="22"/>
          <w:szCs w:val="22"/>
        </w:rPr>
        <w:t xml:space="preserve">Max tokens por respuesta: 1000 (configurable por organización)</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9.2 System Prompt Dinámico</w:t>
      </w:r>
    </w:p>
    <w:p>
      <w:pPr>
        <w:spacing w:after="80" w:before="80"/>
        <w:jc w:val="left"/>
      </w:pPr>
      <w:r>
        <w:rPr>
          <w:rFonts w:ascii="Arial" w:cs="Arial" w:eastAsia="Arial" w:hAnsi="Arial"/>
          <w:sz w:val="22"/>
          <w:szCs w:val="22"/>
        </w:rPr>
        <w:t xml:space="preserve">El system prompt del bot debe ser configurable por organización y por flujo. Su estructura es:</w:t>
      </w:r>
    </w:p>
    <w:p>
      <w:pPr>
        <w:shd w:fill="F5F5F5" w:val="clear"/>
        <w:spacing w:after="40" w:before="40"/>
        <w:ind w:left="720"/>
      </w:pPr>
      <w:r>
        <w:rPr>
          <w:rFonts w:ascii="Courier New" w:cs="Courier New" w:eastAsia="Courier New" w:hAnsi="Courier New"/>
          <w:color w:val="C0392B"/>
          <w:sz w:val="18"/>
          <w:szCs w:val="18"/>
        </w:rPr>
        <w:t xml:space="preserve">IDENTIDAD: Eres [nombre del bot] de [empresa]. Tu tono es [tono configurado].</w:t>
      </w:r>
    </w:p>
    <w:p>
      <w:pPr>
        <w:shd w:fill="F5F5F5" w:val="clear"/>
        <w:spacing w:after="40" w:before="40"/>
        <w:ind w:left="720"/>
      </w:pPr>
      <w:r>
        <w:rPr>
          <w:rFonts w:ascii="Courier New" w:cs="Courier New" w:eastAsia="Courier New" w:hAnsi="Courier New"/>
          <w:color w:val="C0392B"/>
          <w:sz w:val="18"/>
          <w:szCs w:val="18"/>
        </w:rPr>
        <w:t xml:space="preserve">OBJETIVO: Ayudar a los clientes con [descripción del negocio].</w:t>
      </w:r>
    </w:p>
    <w:p>
      <w:pPr>
        <w:shd w:fill="F5F5F5" w:val="clear"/>
        <w:spacing w:after="40" w:before="40"/>
        <w:ind w:left="720"/>
      </w:pPr>
      <w:r>
        <w:rPr>
          <w:rFonts w:ascii="Courier New" w:cs="Courier New" w:eastAsia="Courier New" w:hAnsi="Courier New"/>
          <w:color w:val="C0392B"/>
          <w:sz w:val="18"/>
          <w:szCs w:val="18"/>
        </w:rPr>
        <w:t xml:space="preserve">LIMITACIONES: No puedes [lista de restricciones]. Si no sabes algo, di: [mensaje de fallback].</w:t>
      </w:r>
    </w:p>
    <w:p>
      <w:pPr>
        <w:shd w:fill="F5F5F5" w:val="clear"/>
        <w:spacing w:after="40" w:before="40"/>
        <w:ind w:left="720"/>
      </w:pPr>
      <w:r>
        <w:rPr>
          <w:rFonts w:ascii="Courier New" w:cs="Courier New" w:eastAsia="Courier New" w:hAnsi="Courier New"/>
          <w:color w:val="C0392B"/>
          <w:sz w:val="18"/>
          <w:szCs w:val="18"/>
        </w:rPr>
        <w:t xml:space="preserve">HANDOFF: Si el cliente pide hablar con un humano, o si el tema supera tu capacidad,</w:t>
      </w:r>
    </w:p>
    <w:p>
      <w:pPr>
        <w:shd w:fill="F5F5F5" w:val="clear"/>
        <w:spacing w:after="40" w:before="40"/>
        <w:ind w:left="720"/>
      </w:pPr>
      <w:r>
        <w:rPr>
          <w:rFonts w:ascii="Courier New" w:cs="Courier New" w:eastAsia="Courier New" w:hAnsi="Courier New"/>
          <w:color w:val="C0392B"/>
          <w:sz w:val="18"/>
          <w:szCs w:val="18"/>
        </w:rPr>
        <w:t xml:space="preserve">         responde con la palabra clave [HANDOFF] al inicio de tu respuesta.</w:t>
      </w:r>
    </w:p>
    <w:p>
      <w:pPr>
        <w:shd w:fill="F5F5F5" w:val="clear"/>
        <w:spacing w:after="40" w:before="40"/>
        <w:ind w:left="720"/>
      </w:pPr>
      <w:r>
        <w:rPr>
          <w:rFonts w:ascii="Courier New" w:cs="Courier New" w:eastAsia="Courier New" w:hAnsi="Courier New"/>
          <w:color w:val="C0392B"/>
          <w:sz w:val="18"/>
          <w:szCs w:val="18"/>
        </w:rPr>
        <w:t xml:space="preserve">BASE DE CONOCIMIENTO:</w:t>
      </w:r>
    </w:p>
    <w:p>
      <w:pPr>
        <w:shd w:fill="F5F5F5" w:val="clear"/>
        <w:spacing w:after="40" w:before="40"/>
        <w:ind w:left="720"/>
      </w:pPr>
      <w:r>
        <w:rPr>
          <w:rFonts w:ascii="Courier New" w:cs="Courier New" w:eastAsia="Courier New" w:hAnsi="Courier New"/>
          <w:color w:val="C0392B"/>
          <w:sz w:val="18"/>
          <w:szCs w:val="18"/>
        </w:rPr>
        <w:t xml:space="preserve">[Fragmentos relevantes del RAG insertados dinámicamente aquí]</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9.3 Contexto de Conversación</w:t>
      </w:r>
    </w:p>
    <w:p>
      <w:pPr>
        <w:spacing w:after="80" w:before="80"/>
        <w:jc w:val="left"/>
      </w:pPr>
      <w:r>
        <w:rPr>
          <w:rFonts w:ascii="Arial" w:cs="Arial" w:eastAsia="Arial" w:hAnsi="Arial"/>
          <w:sz w:val="22"/>
          <w:szCs w:val="22"/>
        </w:rPr>
        <w:t xml:space="preserve">En cada llamada a Claude API se enviará:</w:t>
      </w:r>
    </w:p>
    <w:p>
      <w:pPr>
        <w:pStyle w:val="ListParagraph"/>
        <w:numPr>
          <w:ilvl w:val="0"/>
          <w:numId w:val="2"/>
        </w:numPr>
        <w:spacing w:after="40" w:before="40"/>
      </w:pPr>
      <w:r>
        <w:rPr>
          <w:rFonts w:ascii="Arial" w:cs="Arial" w:eastAsia="Arial" w:hAnsi="Arial"/>
          <w:sz w:val="22"/>
          <w:szCs w:val="22"/>
        </w:rPr>
        <w:t xml:space="preserve">System prompt dinámico con instrucciones, empresa y base de conocimiento relevante</w:t>
      </w:r>
    </w:p>
    <w:p>
      <w:pPr>
        <w:pStyle w:val="ListParagraph"/>
        <w:numPr>
          <w:ilvl w:val="0"/>
          <w:numId w:val="2"/>
        </w:numPr>
        <w:spacing w:after="40" w:before="40"/>
      </w:pPr>
      <w:r>
        <w:rPr>
          <w:rFonts w:ascii="Arial" w:cs="Arial" w:eastAsia="Arial" w:hAnsi="Arial"/>
          <w:sz w:val="22"/>
          <w:szCs w:val="22"/>
        </w:rPr>
        <w:t xml:space="preserve">Historial de los últimos N mensajes (configurable, default: 20 mensajes)</w:t>
      </w:r>
    </w:p>
    <w:p>
      <w:pPr>
        <w:pStyle w:val="ListParagraph"/>
        <w:numPr>
          <w:ilvl w:val="0"/>
          <w:numId w:val="2"/>
        </w:numPr>
        <w:spacing w:after="40" w:before="40"/>
      </w:pPr>
      <w:r>
        <w:rPr>
          <w:rFonts w:ascii="Arial" w:cs="Arial" w:eastAsia="Arial" w:hAnsi="Arial"/>
          <w:sz w:val="22"/>
          <w:szCs w:val="22"/>
        </w:rPr>
        <w:t xml:space="preserve">Perfil del contacto: nombre, historial de compras, etiquetas, notas del agente</w:t>
      </w:r>
    </w:p>
    <w:p>
      <w:pPr>
        <w:pStyle w:val="ListParagraph"/>
        <w:numPr>
          <w:ilvl w:val="0"/>
          <w:numId w:val="2"/>
        </w:numPr>
        <w:spacing w:after="40" w:before="40"/>
      </w:pPr>
      <w:r>
        <w:rPr>
          <w:rFonts w:ascii="Arial" w:cs="Arial" w:eastAsia="Arial" w:hAnsi="Arial"/>
          <w:sz w:val="22"/>
          <w:szCs w:val="22"/>
        </w:rPr>
        <w:t xml:space="preserve">Mensaje actual del usuario</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9.4 Funcionalidades IA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 IA</w:t>
            </w:r>
          </w:p>
        </w:tc>
        <w:tc>
          <w:tcPr>
            <w:tcW w:type="dxa" w:w="32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 / Función</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Clasificación de intención</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Detectar urgencia, tema y sentimiento del mensaje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useAI.classify()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Resumen automático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Resumir conversación larga para el agente al tomar handoff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useAI.summarize()</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Sugerencia de respuesta</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Proponer respuesta al agente humano (puede aceptar o editar)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useAI.suggest()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Extracción de datos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Extraer nombre, email, teléfono del texto del chat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useAI.extract()</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CSAT predictivo</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Predecir satisfacción antes de que el cliente responda la encuesta</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useAI.predictCSAT()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Traducción automática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Detectar idioma y traducir si es necesario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useAI.translate()</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Base de conocimiento RAG</w:t>
            </w:r>
          </w:p>
        </w:tc>
        <w:tc>
          <w:tcPr>
            <w:tcW w:type="dxa" w:w="32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Buscar fragmentos relevantes antes de generar respuesta</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useAI.searchKB()</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9.5 Gestión de Costos de IA</w:t>
      </w:r>
    </w:p>
    <w:p>
      <w:pPr>
        <w:pStyle w:val="ListParagraph"/>
        <w:numPr>
          <w:ilvl w:val="0"/>
          <w:numId w:val="2"/>
        </w:numPr>
        <w:spacing w:after="40" w:before="40"/>
      </w:pPr>
      <w:r>
        <w:rPr>
          <w:rFonts w:ascii="Arial" w:cs="Arial" w:eastAsia="Arial" w:hAnsi="Arial"/>
          <w:sz w:val="22"/>
          <w:szCs w:val="22"/>
        </w:rPr>
        <w:t xml:space="preserve">Registrar tokens consumidos por conversación en la tabla messages (campo ai_tokens_used)</w:t>
      </w:r>
    </w:p>
    <w:p>
      <w:pPr>
        <w:pStyle w:val="ListParagraph"/>
        <w:numPr>
          <w:ilvl w:val="0"/>
          <w:numId w:val="2"/>
        </w:numPr>
        <w:spacing w:after="40" w:before="40"/>
      </w:pPr>
      <w:r>
        <w:rPr>
          <w:rFonts w:ascii="Arial" w:cs="Arial" w:eastAsia="Arial" w:hAnsi="Arial"/>
          <w:sz w:val="22"/>
          <w:szCs w:val="22"/>
        </w:rPr>
        <w:t xml:space="preserve">Mostrar consumo mensual en el dashboard de administración</w:t>
      </w:r>
    </w:p>
    <w:p>
      <w:pPr>
        <w:pStyle w:val="ListParagraph"/>
        <w:numPr>
          <w:ilvl w:val="0"/>
          <w:numId w:val="2"/>
        </w:numPr>
        <w:spacing w:after="40" w:before="40"/>
      </w:pPr>
      <w:r>
        <w:rPr>
          <w:rFonts w:ascii="Arial" w:cs="Arial" w:eastAsia="Arial" w:hAnsi="Arial"/>
          <w:sz w:val="22"/>
          <w:szCs w:val="22"/>
        </w:rPr>
        <w:t xml:space="preserve">Implementar límite configurable de tokens por organización por mes</w:t>
      </w:r>
    </w:p>
    <w:p>
      <w:pPr>
        <w:pStyle w:val="ListParagraph"/>
        <w:numPr>
          <w:ilvl w:val="0"/>
          <w:numId w:val="2"/>
        </w:numPr>
        <w:spacing w:after="40" w:before="40"/>
      </w:pPr>
      <w:r>
        <w:rPr>
          <w:rFonts w:ascii="Arial" w:cs="Arial" w:eastAsia="Arial" w:hAnsi="Arial"/>
          <w:sz w:val="22"/>
          <w:szCs w:val="22"/>
        </w:rPr>
        <w:t xml:space="preserve">Alertar cuando se alcanza el 80% del límite mensual</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10. PANEL DE ADMINISTRACIÓN — DASHBOARD &amp; KPIs</w:t>
      </w:r>
    </w:p>
    <w:p>
      <w:pPr>
        <w:pStyle w:val="Heading2"/>
        <w:spacing w:after="150" w:before="300"/>
      </w:pPr>
      <w:r>
        <w:rPr>
          <w:rFonts w:ascii="Arial" w:cs="Arial" w:eastAsia="Arial" w:hAnsi="Arial"/>
          <w:b/>
          <w:bCs/>
          <w:color w:val="1A3C6E"/>
          <w:sz w:val="28"/>
          <w:szCs w:val="28"/>
        </w:rPr>
        <w:t xml:space="preserve">10.1 Vistas Principales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Vista</w:t>
            </w:r>
          </w:p>
        </w:tc>
        <w:tc>
          <w:tcPr>
            <w:tcW w:type="dxa" w:w="25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43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Dashboard Principal</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/admin/dashboard</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KPIs globales, gráficos en tiempo real, conversaciones activas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Bandeja de Entrada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/admin/inbox</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Todas las conversaciones con filtros y búsqueda</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Mi Bandeja (Agente)</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/admin/my-inbox</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Solo las conversaciones asignadas al agente logueado</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Contactos / CRM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/admin/contacts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Lista de contactos, perfiles, historial, etiquetas</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Flujos</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/admin/flows</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Constructor visual de flujos conversacionales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de Conocimiento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/admin/knowledge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Gestión de documentos para el RAG de la IA</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Canales</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/admin/channels</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Configuración de WhatsApp, Instagram, Telegram, etc.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Equipo / Agentes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/admin/agents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CRUD de agentes, estatus en vivo, rendimiento</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Reportes</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/admin/reports</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Métricas avanzadas, exportación PDF/Excel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Configuración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/admin/settings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Org settings, bot config, SLA, horarios, integraciones</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10.2 KPIs del Dashboard Principal</w:t>
      </w:r>
    </w:p>
    <w:p>
      <w:pPr>
        <w:pStyle w:val="Heading3"/>
        <w:spacing w:after="120" w:before="240"/>
      </w:pPr>
      <w:r>
        <w:rPr>
          <w:rFonts w:ascii="Arial" w:cs="Arial" w:eastAsia="Arial" w:hAnsi="Arial"/>
          <w:b/>
          <w:bCs/>
          <w:color w:val="2E5FAE"/>
          <w:sz w:val="24"/>
          <w:szCs w:val="24"/>
        </w:rPr>
        <w:t xml:space="preserve">Métricas en Tiempo Real (actualizadas cada 30s via WebSocket)</w:t>
      </w:r>
    </w:p>
    <w:p>
      <w:pPr>
        <w:pStyle w:val="ListParagraph"/>
        <w:numPr>
          <w:ilvl w:val="0"/>
          <w:numId w:val="2"/>
        </w:numPr>
        <w:spacing w:after="40" w:before="40"/>
      </w:pPr>
      <w:r>
        <w:rPr>
          <w:rFonts w:ascii="Arial" w:cs="Arial" w:eastAsia="Arial" w:hAnsi="Arial"/>
          <w:sz w:val="22"/>
          <w:szCs w:val="22"/>
        </w:rPr>
        <w:t xml:space="preserve">Conversaciones activas: total en curso ahora mismo</w:t>
      </w:r>
    </w:p>
    <w:p>
      <w:pPr>
        <w:pStyle w:val="ListParagraph"/>
        <w:numPr>
          <w:ilvl w:val="0"/>
          <w:numId w:val="2"/>
        </w:numPr>
        <w:spacing w:after="40" w:before="40"/>
      </w:pPr>
      <w:r>
        <w:rPr>
          <w:rFonts w:ascii="Arial" w:cs="Arial" w:eastAsia="Arial" w:hAnsi="Arial"/>
          <w:sz w:val="22"/>
          <w:szCs w:val="22"/>
        </w:rPr>
        <w:t xml:space="preserve">Agentes en línea: cuántos están disponibles vs ocupados</w:t>
      </w:r>
    </w:p>
    <w:p>
      <w:pPr>
        <w:pStyle w:val="ListParagraph"/>
        <w:numPr>
          <w:ilvl w:val="0"/>
          <w:numId w:val="2"/>
        </w:numPr>
        <w:spacing w:after="40" w:before="40"/>
      </w:pPr>
      <w:r>
        <w:rPr>
          <w:rFonts w:ascii="Arial" w:cs="Arial" w:eastAsia="Arial" w:hAnsi="Arial"/>
          <w:sz w:val="22"/>
          <w:szCs w:val="22"/>
        </w:rPr>
        <w:t xml:space="preserve">Tiempo promedio de espera: minutos desde que llega el mensaje hasta que hay respuesta</w:t>
      </w:r>
    </w:p>
    <w:p>
      <w:pPr>
        <w:pStyle w:val="ListParagraph"/>
        <w:numPr>
          <w:ilvl w:val="0"/>
          <w:numId w:val="2"/>
        </w:numPr>
        <w:spacing w:after="40" w:before="40"/>
      </w:pPr>
      <w:r>
        <w:rPr>
          <w:rFonts w:ascii="Arial" w:cs="Arial" w:eastAsia="Arial" w:hAnsi="Arial"/>
          <w:sz w:val="22"/>
          <w:szCs w:val="22"/>
        </w:rPr>
        <w:t xml:space="preserve">Conversaciones en cola: esperando asignación a agente</w:t>
      </w:r>
    </w:p>
    <w:p>
      <w:pPr>
        <w:spacing w:after="160" w:before="160"/>
      </w:pPr>
      <w:r>
        <w:t xml:space="preserve"/>
      </w:r>
    </w:p>
    <w:p>
      <w:pPr>
        <w:pStyle w:val="Heading3"/>
        <w:spacing w:after="120" w:before="240"/>
      </w:pPr>
      <w:r>
        <w:rPr>
          <w:rFonts w:ascii="Arial" w:cs="Arial" w:eastAsia="Arial" w:hAnsi="Arial"/>
          <w:b/>
          <w:bCs/>
          <w:color w:val="2E5FAE"/>
          <w:sz w:val="24"/>
          <w:szCs w:val="24"/>
        </w:rPr>
        <w:t xml:space="preserve">Métricas del Período Seleccionado (hoy / semana / mes / rango)</w:t>
      </w:r>
    </w:p>
    <w:p>
      <w:pPr>
        <w:pStyle w:val="ListParagraph"/>
        <w:numPr>
          <w:ilvl w:val="0"/>
          <w:numId w:val="2"/>
        </w:numPr>
        <w:spacing w:after="40" w:before="40"/>
      </w:pPr>
      <w:r>
        <w:rPr>
          <w:rFonts w:ascii="Arial" w:cs="Arial" w:eastAsia="Arial" w:hAnsi="Arial"/>
          <w:sz w:val="22"/>
          <w:szCs w:val="22"/>
        </w:rPr>
        <w:t xml:space="preserve">Total de conversaciones: nuevas, resueltas, abandonadas</w:t>
      </w:r>
    </w:p>
    <w:p>
      <w:pPr>
        <w:pStyle w:val="ListParagraph"/>
        <w:numPr>
          <w:ilvl w:val="0"/>
          <w:numId w:val="2"/>
        </w:numPr>
        <w:spacing w:after="40" w:before="40"/>
      </w:pPr>
      <w:r>
        <w:rPr>
          <w:rFonts w:ascii="Arial" w:cs="Arial" w:eastAsia="Arial" w:hAnsi="Arial"/>
          <w:sz w:val="22"/>
          <w:szCs w:val="22"/>
        </w:rPr>
        <w:t xml:space="preserve">Tiempo promedio de primera respuesta (FRT) — por agente y global</w:t>
      </w:r>
    </w:p>
    <w:p>
      <w:pPr>
        <w:pStyle w:val="ListParagraph"/>
        <w:numPr>
          <w:ilvl w:val="0"/>
          <w:numId w:val="2"/>
        </w:numPr>
        <w:spacing w:after="40" w:before="40"/>
      </w:pPr>
      <w:r>
        <w:rPr>
          <w:rFonts w:ascii="Arial" w:cs="Arial" w:eastAsia="Arial" w:hAnsi="Arial"/>
          <w:sz w:val="22"/>
          <w:szCs w:val="22"/>
        </w:rPr>
        <w:t xml:space="preserve">Tiempo promedio de resolución (AHT)</w:t>
      </w:r>
    </w:p>
    <w:p>
      <w:pPr>
        <w:pStyle w:val="ListParagraph"/>
        <w:numPr>
          <w:ilvl w:val="0"/>
          <w:numId w:val="2"/>
        </w:numPr>
        <w:spacing w:after="40" w:before="40"/>
      </w:pPr>
      <w:r>
        <w:rPr>
          <w:rFonts w:ascii="Arial" w:cs="Arial" w:eastAsia="Arial" w:hAnsi="Arial"/>
          <w:sz w:val="22"/>
          <w:szCs w:val="22"/>
        </w:rPr>
        <w:t xml:space="preserve">CSAT promedio: satisfacción del cliente (encuesta post-conversación)</w:t>
      </w:r>
    </w:p>
    <w:p>
      <w:pPr>
        <w:pStyle w:val="ListParagraph"/>
        <w:numPr>
          <w:ilvl w:val="0"/>
          <w:numId w:val="2"/>
        </w:numPr>
        <w:spacing w:after="40" w:before="40"/>
      </w:pPr>
      <w:r>
        <w:rPr>
          <w:rFonts w:ascii="Arial" w:cs="Arial" w:eastAsia="Arial" w:hAnsi="Arial"/>
          <w:sz w:val="22"/>
          <w:szCs w:val="22"/>
        </w:rPr>
        <w:t xml:space="preserve">Volumen por canal: WhatsApp vs Instagram vs Widget vs Telegram</w:t>
      </w:r>
    </w:p>
    <w:p>
      <w:pPr>
        <w:pStyle w:val="ListParagraph"/>
        <w:numPr>
          <w:ilvl w:val="0"/>
          <w:numId w:val="2"/>
        </w:numPr>
        <w:spacing w:after="40" w:before="40"/>
      </w:pPr>
      <w:r>
        <w:rPr>
          <w:rFonts w:ascii="Arial" w:cs="Arial" w:eastAsia="Arial" w:hAnsi="Arial"/>
          <w:sz w:val="22"/>
          <w:szCs w:val="22"/>
        </w:rPr>
        <w:t xml:space="preserve">Tasa de resolución por IA: % de conversaciones resueltas sin intervención humana</w:t>
      </w:r>
    </w:p>
    <w:p>
      <w:pPr>
        <w:pStyle w:val="ListParagraph"/>
        <w:numPr>
          <w:ilvl w:val="0"/>
          <w:numId w:val="2"/>
        </w:numPr>
        <w:spacing w:after="40" w:before="40"/>
      </w:pPr>
      <w:r>
        <w:rPr>
          <w:rFonts w:ascii="Arial" w:cs="Arial" w:eastAsia="Arial" w:hAnsi="Arial"/>
          <w:sz w:val="22"/>
          <w:szCs w:val="22"/>
        </w:rPr>
        <w:t xml:space="preserve">Conversaciones por agente: ranking de productividad</w:t>
      </w:r>
    </w:p>
    <w:p>
      <w:pPr>
        <w:pStyle w:val="ListParagraph"/>
        <w:numPr>
          <w:ilvl w:val="0"/>
          <w:numId w:val="2"/>
        </w:numPr>
        <w:spacing w:after="40" w:before="40"/>
      </w:pPr>
      <w:r>
        <w:rPr>
          <w:rFonts w:ascii="Arial" w:cs="Arial" w:eastAsia="Arial" w:hAnsi="Arial"/>
          <w:sz w:val="22"/>
          <w:szCs w:val="22"/>
        </w:rPr>
        <w:t xml:space="preserve">Tasa de handoff: % de conversaciones que pasan de IA a agente</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10.3 Gráficos del Dashboard</w:t>
      </w:r>
    </w:p>
    <w:p>
      <w:pPr>
        <w:pStyle w:val="ListParagraph"/>
        <w:numPr>
          <w:ilvl w:val="0"/>
          <w:numId w:val="2"/>
        </w:numPr>
        <w:spacing w:after="40" w:before="40"/>
      </w:pPr>
      <w:r>
        <w:rPr>
          <w:rFonts w:ascii="Arial" w:cs="Arial" w:eastAsia="Arial" w:hAnsi="Arial"/>
          <w:sz w:val="22"/>
          <w:szCs w:val="22"/>
        </w:rPr>
        <w:t xml:space="preserve">Línea: evolución de conversaciones en el tiempo (diaria/semanal/mensual)</w:t>
      </w:r>
    </w:p>
    <w:p>
      <w:pPr>
        <w:pStyle w:val="ListParagraph"/>
        <w:numPr>
          <w:ilvl w:val="0"/>
          <w:numId w:val="2"/>
        </w:numPr>
        <w:spacing w:after="40" w:before="40"/>
      </w:pPr>
      <w:r>
        <w:rPr>
          <w:rFonts w:ascii="Arial" w:cs="Arial" w:eastAsia="Arial" w:hAnsi="Arial"/>
          <w:sz w:val="22"/>
          <w:szCs w:val="22"/>
        </w:rPr>
        <w:t xml:space="preserve">Barras: comparativa de agentes por conversaciones resueltas</w:t>
      </w:r>
    </w:p>
    <w:p>
      <w:pPr>
        <w:pStyle w:val="ListParagraph"/>
        <w:numPr>
          <w:ilvl w:val="0"/>
          <w:numId w:val="2"/>
        </w:numPr>
        <w:spacing w:after="40" w:before="40"/>
      </w:pPr>
      <w:r>
        <w:rPr>
          <w:rFonts w:ascii="Arial" w:cs="Arial" w:eastAsia="Arial" w:hAnsi="Arial"/>
          <w:sz w:val="22"/>
          <w:szCs w:val="22"/>
        </w:rPr>
        <w:t xml:space="preserve">Dona: distribución por canal</w:t>
      </w:r>
    </w:p>
    <w:p>
      <w:pPr>
        <w:pStyle w:val="ListParagraph"/>
        <w:numPr>
          <w:ilvl w:val="0"/>
          <w:numId w:val="2"/>
        </w:numPr>
        <w:spacing w:after="40" w:before="40"/>
      </w:pPr>
      <w:r>
        <w:rPr>
          <w:rFonts w:ascii="Arial" w:cs="Arial" w:eastAsia="Arial" w:hAnsi="Arial"/>
          <w:sz w:val="22"/>
          <w:szCs w:val="22"/>
        </w:rPr>
        <w:t xml:space="preserve">Heatmap: volumen de mensajes por hora del día y día de la semana</w:t>
      </w:r>
    </w:p>
    <w:p>
      <w:pPr>
        <w:pStyle w:val="ListParagraph"/>
        <w:numPr>
          <w:ilvl w:val="0"/>
          <w:numId w:val="2"/>
        </w:numPr>
        <w:spacing w:after="40" w:before="40"/>
      </w:pPr>
      <w:r>
        <w:rPr>
          <w:rFonts w:ascii="Arial" w:cs="Arial" w:eastAsia="Arial" w:hAnsi="Arial"/>
          <w:sz w:val="22"/>
          <w:szCs w:val="22"/>
        </w:rPr>
        <w:t xml:space="preserve">Gauge: CSAT promedio del período seleccionado</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10.4 Vista de Bandeja de Entrada — Especificación</w:t>
      </w:r>
    </w:p>
    <w:p>
      <w:pPr>
        <w:pStyle w:val="ListParagraph"/>
        <w:numPr>
          <w:ilvl w:val="0"/>
          <w:numId w:val="2"/>
        </w:numPr>
        <w:spacing w:after="40" w:before="40"/>
      </w:pPr>
      <w:r>
        <w:rPr>
          <w:rFonts w:ascii="Arial" w:cs="Arial" w:eastAsia="Arial" w:hAnsi="Arial"/>
          <w:sz w:val="22"/>
          <w:szCs w:val="22"/>
        </w:rPr>
        <w:t xml:space="preserve">Panel izquierdo: lista de conversaciones con preview del último mensaje</w:t>
      </w:r>
    </w:p>
    <w:p>
      <w:pPr>
        <w:pStyle w:val="ListParagraph"/>
        <w:numPr>
          <w:ilvl w:val="0"/>
          <w:numId w:val="2"/>
        </w:numPr>
        <w:spacing w:after="40" w:before="40"/>
      </w:pPr>
      <w:r>
        <w:rPr>
          <w:rFonts w:ascii="Arial" w:cs="Arial" w:eastAsia="Arial" w:hAnsi="Arial"/>
          <w:sz w:val="22"/>
          <w:szCs w:val="22"/>
        </w:rPr>
        <w:t xml:space="preserve">Filtros rápidos: Todas / Sin asignar / Mis chats / Urgentes / Por canal</w:t>
      </w:r>
    </w:p>
    <w:p>
      <w:pPr>
        <w:pStyle w:val="ListParagraph"/>
        <w:numPr>
          <w:ilvl w:val="0"/>
          <w:numId w:val="2"/>
        </w:numPr>
        <w:spacing w:after="40" w:before="40"/>
      </w:pPr>
      <w:r>
        <w:rPr>
          <w:rFonts w:ascii="Arial" w:cs="Arial" w:eastAsia="Arial" w:hAnsi="Arial"/>
          <w:sz w:val="22"/>
          <w:szCs w:val="22"/>
        </w:rPr>
        <w:t xml:space="preserve">Buscador: busca por nombre de contacto, número, contenido del mensaje</w:t>
      </w:r>
    </w:p>
    <w:p>
      <w:pPr>
        <w:pStyle w:val="ListParagraph"/>
        <w:numPr>
          <w:ilvl w:val="0"/>
          <w:numId w:val="2"/>
        </w:numPr>
        <w:spacing w:after="40" w:before="40"/>
      </w:pPr>
      <w:r>
        <w:rPr>
          <w:rFonts w:ascii="Arial" w:cs="Arial" w:eastAsia="Arial" w:hAnsi="Arial"/>
          <w:sz w:val="22"/>
          <w:szCs w:val="22"/>
        </w:rPr>
        <w:t xml:space="preserve">Panel central: hilo de mensajes de la conversación seleccionada</w:t>
      </w:r>
    </w:p>
    <w:p>
      <w:pPr>
        <w:pStyle w:val="ListParagraph"/>
        <w:numPr>
          <w:ilvl w:val="0"/>
          <w:numId w:val="2"/>
        </w:numPr>
        <w:spacing w:after="40" w:before="40"/>
      </w:pPr>
      <w:r>
        <w:rPr>
          <w:rFonts w:ascii="Arial" w:cs="Arial" w:eastAsia="Arial" w:hAnsi="Arial"/>
          <w:sz w:val="22"/>
          <w:szCs w:val="22"/>
        </w:rPr>
        <w:t xml:space="preserve">Panel derecho: perfil del contacto, notas, historial, acciones</w:t>
      </w:r>
    </w:p>
    <w:p>
      <w:pPr>
        <w:pStyle w:val="ListParagraph"/>
        <w:numPr>
          <w:ilvl w:val="0"/>
          <w:numId w:val="2"/>
        </w:numPr>
        <w:spacing w:after="40" w:before="40"/>
      </w:pPr>
      <w:r>
        <w:rPr>
          <w:rFonts w:ascii="Arial" w:cs="Arial" w:eastAsia="Arial" w:hAnsi="Arial"/>
          <w:sz w:val="22"/>
          <w:szCs w:val="22"/>
        </w:rPr>
        <w:t xml:space="preserve">Barra de respuesta: soporte para texto, imágenes, audio, documentos, emojis</w:t>
      </w:r>
    </w:p>
    <w:p>
      <w:pPr>
        <w:pStyle w:val="ListParagraph"/>
        <w:numPr>
          <w:ilvl w:val="0"/>
          <w:numId w:val="2"/>
        </w:numPr>
        <w:spacing w:after="40" w:before="40"/>
      </w:pPr>
      <w:r>
        <w:rPr>
          <w:rFonts w:ascii="Arial" w:cs="Arial" w:eastAsia="Arial" w:hAnsi="Arial"/>
          <w:sz w:val="22"/>
          <w:szCs w:val="22"/>
        </w:rPr>
        <w:t xml:space="preserve">Indicador de escritura en tiempo real del agente para los supervisores</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11. GESTIÓN DE AGENTES Y SUPERVISORES</w:t>
      </w:r>
    </w:p>
    <w:p>
      <w:pPr>
        <w:pStyle w:val="Heading2"/>
        <w:spacing w:after="150" w:before="300"/>
      </w:pPr>
      <w:r>
        <w:rPr>
          <w:rFonts w:ascii="Arial" w:cs="Arial" w:eastAsia="Arial" w:hAnsi="Arial"/>
          <w:b/>
          <w:bCs/>
          <w:color w:val="1A3C6E"/>
          <w:sz w:val="28"/>
          <w:szCs w:val="28"/>
        </w:rPr>
        <w:t xml:space="preserve">11.1 Funcionalidades por Rol</w:t>
      </w:r>
    </w:p>
    <w:p>
      <w:pPr>
        <w:pStyle w:val="Heading3"/>
        <w:spacing w:after="120" w:before="240"/>
      </w:pPr>
      <w:r>
        <w:rPr>
          <w:rFonts w:ascii="Arial" w:cs="Arial" w:eastAsia="Arial" w:hAnsi="Arial"/>
          <w:b/>
          <w:bCs/>
          <w:color w:val="2E5FAE"/>
          <w:sz w:val="24"/>
          <w:szCs w:val="24"/>
        </w:rPr>
        <w:t xml:space="preserve">Supervisor — Capacidades</w:t>
      </w:r>
    </w:p>
    <w:p>
      <w:pPr>
        <w:pStyle w:val="ListParagraph"/>
        <w:numPr>
          <w:ilvl w:val="0"/>
          <w:numId w:val="2"/>
        </w:numPr>
        <w:spacing w:after="40" w:before="40"/>
      </w:pPr>
      <w:r>
        <w:rPr>
          <w:rFonts w:ascii="Arial" w:cs="Arial" w:eastAsia="Arial" w:hAnsi="Arial"/>
          <w:sz w:val="22"/>
          <w:szCs w:val="22"/>
        </w:rPr>
        <w:t xml:space="preserve">Ver el estado en tiempo real de todos los agentes de su equipo (online/busy/away/offline)</w:t>
      </w:r>
    </w:p>
    <w:p>
      <w:pPr>
        <w:pStyle w:val="ListParagraph"/>
        <w:numPr>
          <w:ilvl w:val="0"/>
          <w:numId w:val="2"/>
        </w:numPr>
        <w:spacing w:after="40" w:before="40"/>
      </w:pPr>
      <w:r>
        <w:rPr>
          <w:rFonts w:ascii="Arial" w:cs="Arial" w:eastAsia="Arial" w:hAnsi="Arial"/>
          <w:sz w:val="22"/>
          <w:szCs w:val="22"/>
        </w:rPr>
        <w:t xml:space="preserve">Ver las conversaciones activas de cualquier agente de su equipo</w:t>
      </w:r>
    </w:p>
    <w:p>
      <w:pPr>
        <w:pStyle w:val="ListParagraph"/>
        <w:numPr>
          <w:ilvl w:val="0"/>
          <w:numId w:val="2"/>
        </w:numPr>
        <w:spacing w:after="40" w:before="40"/>
      </w:pPr>
      <w:r>
        <w:rPr>
          <w:rFonts w:ascii="Arial" w:cs="Arial" w:eastAsia="Arial" w:hAnsi="Arial"/>
          <w:sz w:val="22"/>
          <w:szCs w:val="22"/>
        </w:rPr>
        <w:t xml:space="preserve">Intervenir o reasignar conversaciones</w:t>
      </w:r>
    </w:p>
    <w:p>
      <w:pPr>
        <w:pStyle w:val="ListParagraph"/>
        <w:numPr>
          <w:ilvl w:val="0"/>
          <w:numId w:val="2"/>
        </w:numPr>
        <w:spacing w:after="40" w:before="40"/>
      </w:pPr>
      <w:r>
        <w:rPr>
          <w:rFonts w:ascii="Arial" w:cs="Arial" w:eastAsia="Arial" w:hAnsi="Arial"/>
          <w:sz w:val="22"/>
          <w:szCs w:val="22"/>
        </w:rPr>
        <w:t xml:space="preserve">Ver métricas individuales y comparativas del equipo</w:t>
      </w:r>
    </w:p>
    <w:p>
      <w:pPr>
        <w:pStyle w:val="ListParagraph"/>
        <w:numPr>
          <w:ilvl w:val="0"/>
          <w:numId w:val="2"/>
        </w:numPr>
        <w:spacing w:after="40" w:before="40"/>
      </w:pPr>
      <w:r>
        <w:rPr>
          <w:rFonts w:ascii="Arial" w:cs="Arial" w:eastAsia="Arial" w:hAnsi="Arial"/>
          <w:sz w:val="22"/>
          <w:szCs w:val="22"/>
        </w:rPr>
        <w:t xml:space="preserve">Generar y exportar reportes de rendimiento del equipo</w:t>
      </w:r>
    </w:p>
    <w:p>
      <w:pPr>
        <w:pStyle w:val="ListParagraph"/>
        <w:numPr>
          <w:ilvl w:val="0"/>
          <w:numId w:val="2"/>
        </w:numPr>
        <w:spacing w:after="40" w:before="40"/>
      </w:pPr>
      <w:r>
        <w:rPr>
          <w:rFonts w:ascii="Arial" w:cs="Arial" w:eastAsia="Arial" w:hAnsi="Arial"/>
          <w:sz w:val="22"/>
          <w:szCs w:val="22"/>
        </w:rPr>
        <w:t xml:space="preserve">Configurar SLA para el equipo</w:t>
      </w:r>
    </w:p>
    <w:p>
      <w:pPr>
        <w:spacing w:after="160" w:before="160"/>
      </w:pPr>
      <w:r>
        <w:t xml:space="preserve"/>
      </w:r>
    </w:p>
    <w:p>
      <w:pPr>
        <w:pStyle w:val="Heading3"/>
        <w:spacing w:after="120" w:before="240"/>
      </w:pPr>
      <w:r>
        <w:rPr>
          <w:rFonts w:ascii="Arial" w:cs="Arial" w:eastAsia="Arial" w:hAnsi="Arial"/>
          <w:b/>
          <w:bCs/>
          <w:color w:val="2E5FAE"/>
          <w:sz w:val="24"/>
          <w:szCs w:val="24"/>
        </w:rPr>
        <w:t xml:space="preserve">Agente / Gestor — Capacidades</w:t>
      </w:r>
    </w:p>
    <w:p>
      <w:pPr>
        <w:pStyle w:val="ListParagraph"/>
        <w:numPr>
          <w:ilvl w:val="0"/>
          <w:numId w:val="2"/>
        </w:numPr>
        <w:spacing w:after="40" w:before="40"/>
      </w:pPr>
      <w:r>
        <w:rPr>
          <w:rFonts w:ascii="Arial" w:cs="Arial" w:eastAsia="Arial" w:hAnsi="Arial"/>
          <w:sz w:val="22"/>
          <w:szCs w:val="22"/>
        </w:rPr>
        <w:t xml:space="preserve">Ver y responder sus conversaciones asignadas</w:t>
      </w:r>
    </w:p>
    <w:p>
      <w:pPr>
        <w:pStyle w:val="ListParagraph"/>
        <w:numPr>
          <w:ilvl w:val="0"/>
          <w:numId w:val="2"/>
        </w:numPr>
        <w:spacing w:after="40" w:before="40"/>
      </w:pPr>
      <w:r>
        <w:rPr>
          <w:rFonts w:ascii="Arial" w:cs="Arial" w:eastAsia="Arial" w:hAnsi="Arial"/>
          <w:sz w:val="22"/>
          <w:szCs w:val="22"/>
        </w:rPr>
        <w:t xml:space="preserve">Ver su propio rendimiento (tiempo de respuesta, CSAT personal)</w:t>
      </w:r>
    </w:p>
    <w:p>
      <w:pPr>
        <w:pStyle w:val="ListParagraph"/>
        <w:numPr>
          <w:ilvl w:val="0"/>
          <w:numId w:val="2"/>
        </w:numPr>
        <w:spacing w:after="40" w:before="40"/>
      </w:pPr>
      <w:r>
        <w:rPr>
          <w:rFonts w:ascii="Arial" w:cs="Arial" w:eastAsia="Arial" w:hAnsi="Arial"/>
          <w:sz w:val="22"/>
          <w:szCs w:val="22"/>
        </w:rPr>
        <w:t xml:space="preserve">Agregar notas internas a conversaciones</w:t>
      </w:r>
    </w:p>
    <w:p>
      <w:pPr>
        <w:pStyle w:val="ListParagraph"/>
        <w:numPr>
          <w:ilvl w:val="0"/>
          <w:numId w:val="2"/>
        </w:numPr>
        <w:spacing w:after="40" w:before="40"/>
      </w:pPr>
      <w:r>
        <w:rPr>
          <w:rFonts w:ascii="Arial" w:cs="Arial" w:eastAsia="Arial" w:hAnsi="Arial"/>
          <w:sz w:val="22"/>
          <w:szCs w:val="22"/>
        </w:rPr>
        <w:t xml:space="preserve">Etiquetar y clasificar conversaciones</w:t>
      </w:r>
    </w:p>
    <w:p>
      <w:pPr>
        <w:pStyle w:val="ListParagraph"/>
        <w:numPr>
          <w:ilvl w:val="0"/>
          <w:numId w:val="2"/>
        </w:numPr>
        <w:spacing w:after="40" w:before="40"/>
      </w:pPr>
      <w:r>
        <w:rPr>
          <w:rFonts w:ascii="Arial" w:cs="Arial" w:eastAsia="Arial" w:hAnsi="Arial"/>
          <w:sz w:val="22"/>
          <w:szCs w:val="22"/>
        </w:rPr>
        <w:t xml:space="preserve">Solicitar ayuda del supervisor (flag de escalación)</w:t>
      </w:r>
    </w:p>
    <w:p>
      <w:pPr>
        <w:pStyle w:val="ListParagraph"/>
        <w:numPr>
          <w:ilvl w:val="0"/>
          <w:numId w:val="2"/>
        </w:numPr>
        <w:spacing w:after="40" w:before="40"/>
      </w:pPr>
      <w:r>
        <w:rPr>
          <w:rFonts w:ascii="Arial" w:cs="Arial" w:eastAsia="Arial" w:hAnsi="Arial"/>
          <w:sz w:val="22"/>
          <w:szCs w:val="22"/>
        </w:rPr>
        <w:t xml:space="preserve">Usar sugerencias de respuesta de la IA</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11.2 Sistema de Asignación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43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8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Configuración</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Round Robin</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Distribución equitativa rotativa entre agentes online</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Activar/desactivar por equipo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Por carga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Asigna al agente con menos conversaciones activas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Activar/desactivar por equipo</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Por habilidades</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Asigna según skills del agente y el tema detectado</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Requiere IA de clasificación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Supervisor asigna manualmente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Siempre disponible</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Sin asignar</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Conversación en cola hasta que alguien la tome</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Default si no hay agentes</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11.3 Métricas Individuales del Agente</w:t>
      </w:r>
    </w:p>
    <w:p>
      <w:pPr>
        <w:pStyle w:val="ListParagraph"/>
        <w:numPr>
          <w:ilvl w:val="0"/>
          <w:numId w:val="2"/>
        </w:numPr>
        <w:spacing w:after="40" w:before="40"/>
      </w:pPr>
      <w:r>
        <w:rPr>
          <w:rFonts w:ascii="Arial" w:cs="Arial" w:eastAsia="Arial" w:hAnsi="Arial"/>
          <w:sz w:val="22"/>
          <w:szCs w:val="22"/>
        </w:rPr>
        <w:t xml:space="preserve">Conversaciones atendidas en el período</w:t>
      </w:r>
    </w:p>
    <w:p>
      <w:pPr>
        <w:pStyle w:val="ListParagraph"/>
        <w:numPr>
          <w:ilvl w:val="0"/>
          <w:numId w:val="2"/>
        </w:numPr>
        <w:spacing w:after="40" w:before="40"/>
      </w:pPr>
      <w:r>
        <w:rPr>
          <w:rFonts w:ascii="Arial" w:cs="Arial" w:eastAsia="Arial" w:hAnsi="Arial"/>
          <w:sz w:val="22"/>
          <w:szCs w:val="22"/>
        </w:rPr>
        <w:t xml:space="preserve">Tiempo promedio de primera respuesta (FRT)</w:t>
      </w:r>
    </w:p>
    <w:p>
      <w:pPr>
        <w:pStyle w:val="ListParagraph"/>
        <w:numPr>
          <w:ilvl w:val="0"/>
          <w:numId w:val="2"/>
        </w:numPr>
        <w:spacing w:after="40" w:before="40"/>
      </w:pPr>
      <w:r>
        <w:rPr>
          <w:rFonts w:ascii="Arial" w:cs="Arial" w:eastAsia="Arial" w:hAnsi="Arial"/>
          <w:sz w:val="22"/>
          <w:szCs w:val="22"/>
        </w:rPr>
        <w:t xml:space="preserve">Tiempo promedio de resolución (AHT)</w:t>
      </w:r>
    </w:p>
    <w:p>
      <w:pPr>
        <w:pStyle w:val="ListParagraph"/>
        <w:numPr>
          <w:ilvl w:val="0"/>
          <w:numId w:val="2"/>
        </w:numPr>
        <w:spacing w:after="40" w:before="40"/>
      </w:pPr>
      <w:r>
        <w:rPr>
          <w:rFonts w:ascii="Arial" w:cs="Arial" w:eastAsia="Arial" w:hAnsi="Arial"/>
          <w:sz w:val="22"/>
          <w:szCs w:val="22"/>
        </w:rPr>
        <w:t xml:space="preserve">CSAT promedio recibido</w:t>
      </w:r>
    </w:p>
    <w:p>
      <w:pPr>
        <w:pStyle w:val="ListParagraph"/>
        <w:numPr>
          <w:ilvl w:val="0"/>
          <w:numId w:val="2"/>
        </w:numPr>
        <w:spacing w:after="40" w:before="40"/>
      </w:pPr>
      <w:r>
        <w:rPr>
          <w:rFonts w:ascii="Arial" w:cs="Arial" w:eastAsia="Arial" w:hAnsi="Arial"/>
          <w:sz w:val="22"/>
          <w:szCs w:val="22"/>
        </w:rPr>
        <w:t xml:space="preserve">Tasa de conversaciones resueltas sin escalar</w:t>
      </w:r>
    </w:p>
    <w:p>
      <w:pPr>
        <w:pStyle w:val="ListParagraph"/>
        <w:numPr>
          <w:ilvl w:val="0"/>
          <w:numId w:val="2"/>
        </w:numPr>
        <w:spacing w:after="40" w:before="40"/>
      </w:pPr>
      <w:r>
        <w:rPr>
          <w:rFonts w:ascii="Arial" w:cs="Arial" w:eastAsia="Arial" w:hAnsi="Arial"/>
          <w:sz w:val="22"/>
          <w:szCs w:val="22"/>
        </w:rPr>
        <w:t xml:space="preserve">Horas de disponibilidad efectiva</w:t>
      </w:r>
    </w:p>
    <w:p>
      <w:pPr>
        <w:pStyle w:val="ListParagraph"/>
        <w:numPr>
          <w:ilvl w:val="0"/>
          <w:numId w:val="2"/>
        </w:numPr>
        <w:spacing w:after="40" w:before="40"/>
      </w:pPr>
      <w:r>
        <w:rPr>
          <w:rFonts w:ascii="Arial" w:cs="Arial" w:eastAsia="Arial" w:hAnsi="Arial"/>
          <w:sz w:val="22"/>
          <w:szCs w:val="22"/>
        </w:rPr>
        <w:t xml:space="preserve">Tasa de cumplimiento de SLA</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12. SISTEMA DE PERMISOS Y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60"/>
        <w:gridCol w:w="1260"/>
        <w:gridCol w:w="1440"/>
        <w:gridCol w:w="1440"/>
      </w:tblGrid>
      <w:tr>
        <w:trPr>
          <w:tblHeader/>
        </w:trPr>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Permiso / Función</w:t>
            </w:r>
          </w:p>
        </w:tc>
        <w:tc>
          <w:tcPr>
            <w:tcW w:type="dxa" w:w="1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Super Admin</w:t>
            </w:r>
          </w:p>
        </w:tc>
        <w:tc>
          <w:tcPr>
            <w:tcW w:type="dxa" w:w="1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4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Supervisor</w:t>
            </w:r>
          </w:p>
        </w:tc>
        <w:tc>
          <w:tcPr>
            <w:tcW w:type="dxa" w:w="14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Agente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Ver todas las conversaciones</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Solo su equipo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Solo las suyas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Responder conversaciones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Reasignar conversaciones</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Solo su equipo</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Crear/editar agentes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Configurar canales (Meta, etc.)</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 reportes globales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Solo su equipo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Solo propios</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Exportar reportes</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Configurar flujos de IA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Gestionar base de conocimiento</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Configurar SLA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Solo su equipo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Acceder a configuración global</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 métricas de consumo de IA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bl>
    <w:p>
      <w:pPr>
        <w:spacing w:after="160" w:before="160"/>
      </w:pPr>
      <w:r>
        <w:t xml:space="preserve"/>
      </w:r>
    </w:p>
    <w:p>
      <w:pPr>
        <w:pBdr>
          <w:left w:val="single" w:color="7B2D8B" w:sz="12" w:space="10"/>
        </w:pBdr>
        <w:spacing w:after="120" w:before="120"/>
        <w:ind w:left="360"/>
      </w:pPr>
      <w:r>
        <w:rPr>
          <w:rFonts w:ascii="Arial" w:cs="Arial" w:eastAsia="Arial" w:hAnsi="Arial"/>
          <w:b/>
          <w:bCs/>
          <w:color w:val="7B2D8B"/>
          <w:sz w:val="20"/>
          <w:szCs w:val="20"/>
        </w:rPr>
        <w:t xml:space="preserve">📌 NOTA: Los permisos se implementan en dos niveles: (1) Supabase RLS a nivel de base de datos — primera línea de defensa, imposible de saltarse desde el frontend. (2) Guards de Vue Router a nivel de rutas — para UX, redirige al usuario si intenta acceder a una ruta no permitida.</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13. CONFIGURACIÓN GIT Y FLUJO DE TRABAJO</w:t>
      </w:r>
    </w:p>
    <w:p>
      <w:pPr>
        <w:pStyle w:val="Heading2"/>
        <w:spacing w:after="150" w:before="300"/>
      </w:pPr>
      <w:r>
        <w:rPr>
          <w:rFonts w:ascii="Arial" w:cs="Arial" w:eastAsia="Arial" w:hAnsi="Arial"/>
          <w:b/>
          <w:bCs/>
          <w:color w:val="1A3C6E"/>
          <w:sz w:val="28"/>
          <w:szCs w:val="28"/>
        </w:rPr>
        <w:t xml:space="preserve">13.1 Inicialización del Repositorio</w:t>
      </w:r>
    </w:p>
    <w:p>
      <w:pPr>
        <w:shd w:fill="F5F5F5" w:val="clear"/>
        <w:spacing w:after="40" w:before="40"/>
        <w:ind w:left="720"/>
      </w:pPr>
      <w:r>
        <w:rPr>
          <w:rFonts w:ascii="Courier New" w:cs="Courier New" w:eastAsia="Courier New" w:hAnsi="Courier New"/>
          <w:color w:val="C0392B"/>
          <w:sz w:val="18"/>
          <w:szCs w:val="18"/>
        </w:rPr>
        <w:t xml:space="preserve"># Crear repositorio en GitHub (privado)</w:t>
      </w:r>
    </w:p>
    <w:p>
      <w:pPr>
        <w:shd w:fill="F5F5F5" w:val="clear"/>
        <w:spacing w:after="40" w:before="40"/>
        <w:ind w:left="720"/>
      </w:pPr>
      <w:r>
        <w:rPr>
          <w:rFonts w:ascii="Courier New" w:cs="Courier New" w:eastAsia="Courier New" w:hAnsi="Courier New"/>
          <w:color w:val="C0392B"/>
          <w:sz w:val="18"/>
          <w:szCs w:val="18"/>
        </w:rPr>
        <w:t xml:space="preserve"># Nombre sugerido: chatbot-ia-empresarial</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git init</w:t>
      </w:r>
    </w:p>
    <w:p>
      <w:pPr>
        <w:shd w:fill="F5F5F5" w:val="clear"/>
        <w:spacing w:after="40" w:before="40"/>
        <w:ind w:left="720"/>
      </w:pPr>
      <w:r>
        <w:rPr>
          <w:rFonts w:ascii="Courier New" w:cs="Courier New" w:eastAsia="Courier New" w:hAnsi="Courier New"/>
          <w:color w:val="C0392B"/>
          <w:sz w:val="18"/>
          <w:szCs w:val="18"/>
        </w:rPr>
        <w:t xml:space="preserve">git remote add origin https://github.com/[usuario]/chatbot-ia-empresarial.git</w:t>
      </w:r>
    </w:p>
    <w:p>
      <w:pPr>
        <w:shd w:fill="F5F5F5" w:val="clear"/>
        <w:spacing w:after="40" w:before="40"/>
        <w:ind w:left="720"/>
      </w:pPr>
      <w:r>
        <w:rPr>
          <w:rFonts w:ascii="Courier New" w:cs="Courier New" w:eastAsia="Courier New" w:hAnsi="Courier New"/>
          <w:color w:val="C0392B"/>
          <w:sz w:val="18"/>
          <w:szCs w:val="18"/>
        </w:rPr>
        <w:t xml:space="preserve">git branch -M main</w:t>
      </w:r>
    </w:p>
    <w:p>
      <w:pPr>
        <w:shd w:fill="F5F5F5" w:val="clear"/>
        <w:spacing w:after="40" w:before="40"/>
        <w:ind w:left="720"/>
      </w:pPr>
      <w:r>
        <w:rPr>
          <w:rFonts w:ascii="Courier New" w:cs="Courier New" w:eastAsia="Courier New" w:hAnsi="Courier New"/>
          <w:color w:val="C0392B"/>
          <w:sz w:val="18"/>
          <w:szCs w:val="18"/>
        </w:rPr>
        <w:t xml:space="preserve">git push -u origin main</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13.2 Estructura de Ramas (Git Flow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Rama</w:t>
            </w:r>
          </w:p>
        </w:tc>
        <w:tc>
          <w:tcPr>
            <w:tcW w:type="dxa" w:w="28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43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Reglas</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main</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Código en producción, siempre estable</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Solo merge via PR aprobado. Nunca push directo.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Integración de features, rama de staging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Merge frecuente de feature branches. Deploy automático a staging.</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feature/[nombre]</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Desarrollo de nueva funcionalidad</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Crear desde develop. Nombrar: feature/inbox-realtime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fix/[nombre]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Corrección de bug no urgente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Crear desde develop. Nombrar: fix/webhook-validation</w:t>
            </w:r>
          </w:p>
        </w:tc>
      </w:tr>
      <w:tr>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hotfix/[nombre]</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Corrección urgente en producción</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Crear desde main. Merge a main Y develop. Nombrar: hotfix/meta-token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release/[version]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Preparación de nueva versión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Crear desde develop cuando está lista para QA final.</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13.3 Convención de Commits (Conventional Commits)</w:t>
      </w:r>
    </w:p>
    <w:p>
      <w:pPr>
        <w:spacing w:after="80" w:before="80"/>
        <w:jc w:val="left"/>
      </w:pPr>
      <w:r>
        <w:rPr>
          <w:rFonts w:ascii="Arial" w:cs="Arial" w:eastAsia="Arial" w:hAnsi="Arial"/>
          <w:sz w:val="22"/>
          <w:szCs w:val="22"/>
        </w:rPr>
        <w:t xml:space="preserve">TODOS los commits deben seguir este formato sin excepción:</w:t>
      </w:r>
    </w:p>
    <w:p>
      <w:pPr>
        <w:shd w:fill="F5F5F5" w:val="clear"/>
        <w:spacing w:after="40" w:before="40"/>
        <w:ind w:left="720"/>
      </w:pPr>
      <w:r>
        <w:rPr>
          <w:rFonts w:ascii="Courier New" w:cs="Courier New" w:eastAsia="Courier New" w:hAnsi="Courier New"/>
          <w:color w:val="C0392B"/>
          <w:sz w:val="18"/>
          <w:szCs w:val="18"/>
        </w:rPr>
        <w:t xml:space="preserve">tipo(scope): descripción corta en minúsculas</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Tipos permitidos:</w:t>
      </w:r>
    </w:p>
    <w:p>
      <w:pPr>
        <w:shd w:fill="F5F5F5" w:val="clear"/>
        <w:spacing w:after="40" w:before="40"/>
        <w:ind w:left="720"/>
      </w:pPr>
      <w:r>
        <w:rPr>
          <w:rFonts w:ascii="Courier New" w:cs="Courier New" w:eastAsia="Courier New" w:hAnsi="Courier New"/>
          <w:color w:val="C0392B"/>
          <w:sz w:val="18"/>
          <w:szCs w:val="18"/>
        </w:rPr>
        <w:t xml:space="preserve">feat     — Nueva funcionalidad</w:t>
      </w:r>
    </w:p>
    <w:p>
      <w:pPr>
        <w:shd w:fill="F5F5F5" w:val="clear"/>
        <w:spacing w:after="40" w:before="40"/>
        <w:ind w:left="720"/>
      </w:pPr>
      <w:r>
        <w:rPr>
          <w:rFonts w:ascii="Courier New" w:cs="Courier New" w:eastAsia="Courier New" w:hAnsi="Courier New"/>
          <w:color w:val="C0392B"/>
          <w:sz w:val="18"/>
          <w:szCs w:val="18"/>
        </w:rPr>
        <w:t xml:space="preserve">fix      — Corrección de bug</w:t>
      </w:r>
    </w:p>
    <w:p>
      <w:pPr>
        <w:shd w:fill="F5F5F5" w:val="clear"/>
        <w:spacing w:after="40" w:before="40"/>
        <w:ind w:left="720"/>
      </w:pPr>
      <w:r>
        <w:rPr>
          <w:rFonts w:ascii="Courier New" w:cs="Courier New" w:eastAsia="Courier New" w:hAnsi="Courier New"/>
          <w:color w:val="C0392B"/>
          <w:sz w:val="18"/>
          <w:szCs w:val="18"/>
        </w:rPr>
        <w:t xml:space="preserve">docs     — Solo documentación</w:t>
      </w:r>
    </w:p>
    <w:p>
      <w:pPr>
        <w:shd w:fill="F5F5F5" w:val="clear"/>
        <w:spacing w:after="40" w:before="40"/>
        <w:ind w:left="720"/>
      </w:pPr>
      <w:r>
        <w:rPr>
          <w:rFonts w:ascii="Courier New" w:cs="Courier New" w:eastAsia="Courier New" w:hAnsi="Courier New"/>
          <w:color w:val="C0392B"/>
          <w:sz w:val="18"/>
          <w:szCs w:val="18"/>
        </w:rPr>
        <w:t xml:space="preserve">style    — Cambios de formato, sin lógica</w:t>
      </w:r>
    </w:p>
    <w:p>
      <w:pPr>
        <w:shd w:fill="F5F5F5" w:val="clear"/>
        <w:spacing w:after="40" w:before="40"/>
        <w:ind w:left="720"/>
      </w:pPr>
      <w:r>
        <w:rPr>
          <w:rFonts w:ascii="Courier New" w:cs="Courier New" w:eastAsia="Courier New" w:hAnsi="Courier New"/>
          <w:color w:val="C0392B"/>
          <w:sz w:val="18"/>
          <w:szCs w:val="18"/>
        </w:rPr>
        <w:t xml:space="preserve">refactor — Refactoring sin nueva feature ni fix</w:t>
      </w:r>
    </w:p>
    <w:p>
      <w:pPr>
        <w:shd w:fill="F5F5F5" w:val="clear"/>
        <w:spacing w:after="40" w:before="40"/>
        <w:ind w:left="720"/>
      </w:pPr>
      <w:r>
        <w:rPr>
          <w:rFonts w:ascii="Courier New" w:cs="Courier New" w:eastAsia="Courier New" w:hAnsi="Courier New"/>
          <w:color w:val="C0392B"/>
          <w:sz w:val="18"/>
          <w:szCs w:val="18"/>
        </w:rPr>
        <w:t xml:space="preserve">test     — Agregar o modificar tests</w:t>
      </w:r>
    </w:p>
    <w:p>
      <w:pPr>
        <w:shd w:fill="F5F5F5" w:val="clear"/>
        <w:spacing w:after="40" w:before="40"/>
        <w:ind w:left="720"/>
      </w:pPr>
      <w:r>
        <w:rPr>
          <w:rFonts w:ascii="Courier New" w:cs="Courier New" w:eastAsia="Courier New" w:hAnsi="Courier New"/>
          <w:color w:val="C0392B"/>
          <w:sz w:val="18"/>
          <w:szCs w:val="18"/>
        </w:rPr>
        <w:t xml:space="preserve">chore    — Tareas de mantenimiento (deps, build, etc.)</w:t>
      </w:r>
    </w:p>
    <w:p>
      <w:pPr>
        <w:shd w:fill="F5F5F5" w:val="clear"/>
        <w:spacing w:after="40" w:before="40"/>
        <w:ind w:left="720"/>
      </w:pPr>
      <w:r>
        <w:rPr>
          <w:rFonts w:ascii="Courier New" w:cs="Courier New" w:eastAsia="Courier New" w:hAnsi="Courier New"/>
          <w:color w:val="C0392B"/>
          <w:sz w:val="18"/>
          <w:szCs w:val="18"/>
        </w:rPr>
        <w:t xml:space="preserve">perf     — Mejora de rendimiento</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Ejemplos válidos:</w:t>
      </w:r>
    </w:p>
    <w:p>
      <w:pPr>
        <w:shd w:fill="F5F5F5" w:val="clear"/>
        <w:spacing w:after="40" w:before="40"/>
        <w:ind w:left="720"/>
      </w:pPr>
      <w:r>
        <w:rPr>
          <w:rFonts w:ascii="Courier New" w:cs="Courier New" w:eastAsia="Courier New" w:hAnsi="Courier New"/>
          <w:color w:val="C0392B"/>
          <w:sz w:val="18"/>
          <w:szCs w:val="18"/>
        </w:rPr>
        <w:t xml:space="preserve">feat(inbox): agregar filtro por canal en la bandeja de conversaciones</w:t>
      </w:r>
    </w:p>
    <w:p>
      <w:pPr>
        <w:shd w:fill="F5F5F5" w:val="clear"/>
        <w:spacing w:after="40" w:before="40"/>
        <w:ind w:left="720"/>
      </w:pPr>
      <w:r>
        <w:rPr>
          <w:rFonts w:ascii="Courier New" w:cs="Courier New" w:eastAsia="Courier New" w:hAnsi="Courier New"/>
          <w:color w:val="C0392B"/>
          <w:sz w:val="18"/>
          <w:szCs w:val="18"/>
        </w:rPr>
        <w:t xml:space="preserve">fix(meta-webhook): corregir validación de firma HMAC en mensajes de grupo</w:t>
      </w:r>
    </w:p>
    <w:p>
      <w:pPr>
        <w:shd w:fill="F5F5F5" w:val="clear"/>
        <w:spacing w:after="40" w:before="40"/>
        <w:ind w:left="720"/>
      </w:pPr>
      <w:r>
        <w:rPr>
          <w:rFonts w:ascii="Courier New" w:cs="Courier New" w:eastAsia="Courier New" w:hAnsi="Courier New"/>
          <w:color w:val="C0392B"/>
          <w:sz w:val="18"/>
          <w:szCs w:val="18"/>
        </w:rPr>
        <w:t xml:space="preserve">feat(ai): implementar resumen automático de conversación en handoff</w:t>
      </w:r>
    </w:p>
    <w:p>
      <w:pPr>
        <w:shd w:fill="F5F5F5" w:val="clear"/>
        <w:spacing w:after="40" w:before="40"/>
        <w:ind w:left="720"/>
      </w:pPr>
      <w:r>
        <w:rPr>
          <w:rFonts w:ascii="Courier New" w:cs="Courier New" w:eastAsia="Courier New" w:hAnsi="Courier New"/>
          <w:color w:val="C0392B"/>
          <w:sz w:val="18"/>
          <w:szCs w:val="18"/>
        </w:rPr>
        <w:t xml:space="preserve">chore(deps): actualizar supabase-js a v2.45.0</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13.4 Protección de la Rama Main</w:t>
      </w:r>
    </w:p>
    <w:p>
      <w:pPr>
        <w:spacing w:after="80" w:before="80"/>
        <w:jc w:val="left"/>
      </w:pPr>
      <w:r>
        <w:rPr>
          <w:rFonts w:ascii="Arial" w:cs="Arial" w:eastAsia="Arial" w:hAnsi="Arial"/>
          <w:sz w:val="22"/>
          <w:szCs w:val="22"/>
        </w:rPr>
        <w:t xml:space="preserve">Configurar en GitHub → Settings → Branches → Branch protection rules para main:</w:t>
      </w:r>
    </w:p>
    <w:p>
      <w:pPr>
        <w:pStyle w:val="ListParagraph"/>
        <w:numPr>
          <w:ilvl w:val="0"/>
          <w:numId w:val="2"/>
        </w:numPr>
        <w:spacing w:after="40" w:before="40"/>
      </w:pPr>
      <w:r>
        <w:rPr>
          <w:rFonts w:ascii="Arial" w:cs="Arial" w:eastAsia="Arial" w:hAnsi="Arial"/>
          <w:sz w:val="22"/>
          <w:szCs w:val="22"/>
        </w:rPr>
        <w:t xml:space="preserve">Require pull request reviews before merging: Activado (mínimo 1 reviewer)</w:t>
      </w:r>
    </w:p>
    <w:p>
      <w:pPr>
        <w:pStyle w:val="ListParagraph"/>
        <w:numPr>
          <w:ilvl w:val="0"/>
          <w:numId w:val="2"/>
        </w:numPr>
        <w:spacing w:after="40" w:before="40"/>
      </w:pPr>
      <w:r>
        <w:rPr>
          <w:rFonts w:ascii="Arial" w:cs="Arial" w:eastAsia="Arial" w:hAnsi="Arial"/>
          <w:sz w:val="22"/>
          <w:szCs w:val="22"/>
        </w:rPr>
        <w:t xml:space="preserve">Require status checks to pass before merging: Activado</w:t>
      </w:r>
    </w:p>
    <w:p>
      <w:pPr>
        <w:pStyle w:val="ListParagraph"/>
        <w:numPr>
          <w:ilvl w:val="0"/>
          <w:numId w:val="2"/>
        </w:numPr>
        <w:spacing w:after="40" w:before="40"/>
      </w:pPr>
      <w:r>
        <w:rPr>
          <w:rFonts w:ascii="Arial" w:cs="Arial" w:eastAsia="Arial" w:hAnsi="Arial"/>
          <w:sz w:val="22"/>
          <w:szCs w:val="22"/>
        </w:rPr>
        <w:t xml:space="preserve">Require branches to be up to date before merging: Activado</w:t>
      </w:r>
    </w:p>
    <w:p>
      <w:pPr>
        <w:pStyle w:val="ListParagraph"/>
        <w:numPr>
          <w:ilvl w:val="0"/>
          <w:numId w:val="2"/>
        </w:numPr>
        <w:spacing w:after="40" w:before="40"/>
      </w:pPr>
      <w:r>
        <w:rPr>
          <w:rFonts w:ascii="Arial" w:cs="Arial" w:eastAsia="Arial" w:hAnsi="Arial"/>
          <w:sz w:val="22"/>
          <w:szCs w:val="22"/>
        </w:rPr>
        <w:t xml:space="preserve">Do not allow bypassing the above settings: Activado</w:t>
      </w:r>
    </w:p>
    <w:p>
      <w:pPr>
        <w:pStyle w:val="ListParagraph"/>
        <w:numPr>
          <w:ilvl w:val="0"/>
          <w:numId w:val="2"/>
        </w:numPr>
        <w:spacing w:after="40" w:before="40"/>
      </w:pPr>
      <w:r>
        <w:rPr>
          <w:rFonts w:ascii="Arial" w:cs="Arial" w:eastAsia="Arial" w:hAnsi="Arial"/>
          <w:sz w:val="22"/>
          <w:szCs w:val="22"/>
        </w:rPr>
        <w:t xml:space="preserve">Restrict who can push to matching branches: Solo el owner del proyecto</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13.5 Pull Request — Template</w:t>
      </w:r>
    </w:p>
    <w:p>
      <w:pPr>
        <w:spacing w:after="80" w:before="80"/>
        <w:jc w:val="left"/>
      </w:pPr>
      <w:r>
        <w:rPr>
          <w:rFonts w:ascii="Arial" w:cs="Arial" w:eastAsia="Arial" w:hAnsi="Arial"/>
          <w:sz w:val="22"/>
          <w:szCs w:val="22"/>
        </w:rPr>
        <w:t xml:space="preserve">Crear archivo .github/pull_request_template.md con este contenido:</w:t>
      </w:r>
    </w:p>
    <w:p>
      <w:pPr>
        <w:shd w:fill="F5F5F5" w:val="clear"/>
        <w:spacing w:after="40" w:before="40"/>
        <w:ind w:left="720"/>
      </w:pPr>
      <w:r>
        <w:rPr>
          <w:rFonts w:ascii="Courier New" w:cs="Courier New" w:eastAsia="Courier New" w:hAnsi="Courier New"/>
          <w:color w:val="C0392B"/>
          <w:sz w:val="18"/>
          <w:szCs w:val="18"/>
        </w:rPr>
        <w:t xml:space="preserve">## ¿Qué hace este PR?</w:t>
      </w:r>
    </w:p>
    <w:p>
      <w:pPr>
        <w:shd w:fill="F5F5F5" w:val="clear"/>
        <w:spacing w:after="40" w:before="40"/>
        <w:ind w:left="720"/>
      </w:pPr>
      <w:r>
        <w:rPr>
          <w:rFonts w:ascii="Courier New" w:cs="Courier New" w:eastAsia="Courier New" w:hAnsi="Courier New"/>
          <w:color w:val="C0392B"/>
          <w:sz w:val="18"/>
          <w:szCs w:val="18"/>
        </w:rPr>
        <w:t xml:space="preserve">[Descripción clara de los cambios]</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Tipo de cambio</w:t>
      </w:r>
    </w:p>
    <w:p>
      <w:pPr>
        <w:shd w:fill="F5F5F5" w:val="clear"/>
        <w:spacing w:after="40" w:before="40"/>
        <w:ind w:left="720"/>
      </w:pPr>
      <w:r>
        <w:rPr>
          <w:rFonts w:ascii="Courier New" w:cs="Courier New" w:eastAsia="Courier New" w:hAnsi="Courier New"/>
          <w:color w:val="C0392B"/>
          <w:sz w:val="18"/>
          <w:szCs w:val="18"/>
        </w:rPr>
        <w:t xml:space="preserve">- [ ] Nueva funcionalidad (feat)</w:t>
      </w:r>
    </w:p>
    <w:p>
      <w:pPr>
        <w:shd w:fill="F5F5F5" w:val="clear"/>
        <w:spacing w:after="40" w:before="40"/>
        <w:ind w:left="720"/>
      </w:pPr>
      <w:r>
        <w:rPr>
          <w:rFonts w:ascii="Courier New" w:cs="Courier New" w:eastAsia="Courier New" w:hAnsi="Courier New"/>
          <w:color w:val="C0392B"/>
          <w:sz w:val="18"/>
          <w:szCs w:val="18"/>
        </w:rPr>
        <w:t xml:space="preserve">- [ ] Corrección de bug (fix)</w:t>
      </w:r>
    </w:p>
    <w:p>
      <w:pPr>
        <w:shd w:fill="F5F5F5" w:val="clear"/>
        <w:spacing w:after="40" w:before="40"/>
        <w:ind w:left="720"/>
      </w:pPr>
      <w:r>
        <w:rPr>
          <w:rFonts w:ascii="Courier New" w:cs="Courier New" w:eastAsia="Courier New" w:hAnsi="Courier New"/>
          <w:color w:val="C0392B"/>
          <w:sz w:val="18"/>
          <w:szCs w:val="18"/>
        </w:rPr>
        <w:t xml:space="preserve">- [ ] Refactoring</w:t>
      </w:r>
    </w:p>
    <w:p>
      <w:pPr>
        <w:shd w:fill="F5F5F5" w:val="clear"/>
        <w:spacing w:after="40" w:before="40"/>
        <w:ind w:left="720"/>
      </w:pPr>
      <w:r>
        <w:rPr>
          <w:rFonts w:ascii="Courier New" w:cs="Courier New" w:eastAsia="Courier New" w:hAnsi="Courier New"/>
          <w:color w:val="C0392B"/>
          <w:sz w:val="18"/>
          <w:szCs w:val="18"/>
        </w:rPr>
        <w:t xml:space="preserve">- [ ] Documentación</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Tests realizados</w:t>
      </w:r>
    </w:p>
    <w:p>
      <w:pPr>
        <w:shd w:fill="F5F5F5" w:val="clear"/>
        <w:spacing w:after="40" w:before="40"/>
        <w:ind w:left="720"/>
      </w:pPr>
      <w:r>
        <w:rPr>
          <w:rFonts w:ascii="Courier New" w:cs="Courier New" w:eastAsia="Courier New" w:hAnsi="Courier New"/>
          <w:color w:val="C0392B"/>
          <w:sz w:val="18"/>
          <w:szCs w:val="18"/>
        </w:rPr>
        <w:t xml:space="preserve">[Describir qué se testeó manualmente o con tests automáticos]</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Screenshots (si aplica)</w:t>
      </w:r>
    </w:p>
    <w:p>
      <w:pPr>
        <w:shd w:fill="F5F5F5" w:val="clear"/>
        <w:spacing w:after="40" w:before="40"/>
        <w:ind w:left="720"/>
      </w:pPr>
      <w:r>
        <w:rPr>
          <w:rFonts w:ascii="Courier New" w:cs="Courier New" w:eastAsia="Courier New" w:hAnsi="Courier New"/>
          <w:color w:val="C0392B"/>
          <w:sz w:val="18"/>
          <w:szCs w:val="18"/>
        </w:rPr>
        <w:t xml:space="preserve">[Agregar capturas de pantalla si hay cambios visuales]</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Checklist</w:t>
      </w:r>
    </w:p>
    <w:p>
      <w:pPr>
        <w:shd w:fill="F5F5F5" w:val="clear"/>
        <w:spacing w:after="40" w:before="40"/>
        <w:ind w:left="720"/>
      </w:pPr>
      <w:r>
        <w:rPr>
          <w:rFonts w:ascii="Courier New" w:cs="Courier New" w:eastAsia="Courier New" w:hAnsi="Courier New"/>
          <w:color w:val="C0392B"/>
          <w:sz w:val="18"/>
          <w:szCs w:val="18"/>
        </w:rPr>
        <w:t xml:space="preserve">- [ ] El código sigue los estándares del proyecto</w:t>
      </w:r>
    </w:p>
    <w:p>
      <w:pPr>
        <w:shd w:fill="F5F5F5" w:val="clear"/>
        <w:spacing w:after="40" w:before="40"/>
        <w:ind w:left="720"/>
      </w:pPr>
      <w:r>
        <w:rPr>
          <w:rFonts w:ascii="Courier New" w:cs="Courier New" w:eastAsia="Courier New" w:hAnsi="Courier New"/>
          <w:color w:val="C0392B"/>
          <w:sz w:val="18"/>
          <w:szCs w:val="18"/>
        </w:rPr>
        <w:t xml:space="preserve">- [ ] No hay console.log() dejados por accidente</w:t>
      </w:r>
    </w:p>
    <w:p>
      <w:pPr>
        <w:shd w:fill="F5F5F5" w:val="clear"/>
        <w:spacing w:after="40" w:before="40"/>
        <w:ind w:left="720"/>
      </w:pPr>
      <w:r>
        <w:rPr>
          <w:rFonts w:ascii="Courier New" w:cs="Courier New" w:eastAsia="Courier New" w:hAnsi="Courier New"/>
          <w:color w:val="C0392B"/>
          <w:sz w:val="18"/>
          <w:szCs w:val="18"/>
        </w:rPr>
        <w:t xml:space="preserve">- [ ] Las variables de entorno nuevas están en .env.example</w:t>
      </w:r>
    </w:p>
    <w:p>
      <w:pPr>
        <w:shd w:fill="F5F5F5" w:val="clear"/>
        <w:spacing w:after="40" w:before="40"/>
        <w:ind w:left="720"/>
      </w:pPr>
      <w:r>
        <w:rPr>
          <w:rFonts w:ascii="Courier New" w:cs="Courier New" w:eastAsia="Courier New" w:hAnsi="Courier New"/>
          <w:color w:val="C0392B"/>
          <w:sz w:val="18"/>
          <w:szCs w:val="18"/>
        </w:rPr>
        <w:t xml:space="preserve">- [ ] La tarea en Notion fue actualizada</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13.6 .gitignore Requerido</w:t>
      </w:r>
    </w:p>
    <w:p>
      <w:pPr>
        <w:shd w:fill="F5F5F5" w:val="clear"/>
        <w:spacing w:after="40" w:before="40"/>
        <w:ind w:left="720"/>
      </w:pPr>
      <w:r>
        <w:rPr>
          <w:rFonts w:ascii="Courier New" w:cs="Courier New" w:eastAsia="Courier New" w:hAnsi="Courier New"/>
          <w:color w:val="C0392B"/>
          <w:sz w:val="18"/>
          <w:szCs w:val="18"/>
        </w:rPr>
        <w:t xml:space="preserve">.env</w:t>
      </w:r>
    </w:p>
    <w:p>
      <w:pPr>
        <w:shd w:fill="F5F5F5" w:val="clear"/>
        <w:spacing w:after="40" w:before="40"/>
        <w:ind w:left="720"/>
      </w:pPr>
      <w:r>
        <w:rPr>
          <w:rFonts w:ascii="Courier New" w:cs="Courier New" w:eastAsia="Courier New" w:hAnsi="Courier New"/>
          <w:color w:val="C0392B"/>
          <w:sz w:val="18"/>
          <w:szCs w:val="18"/>
        </w:rPr>
        <w:t xml:space="preserve">.env.local</w:t>
      </w:r>
    </w:p>
    <w:p>
      <w:pPr>
        <w:shd w:fill="F5F5F5" w:val="clear"/>
        <w:spacing w:after="40" w:before="40"/>
        <w:ind w:left="720"/>
      </w:pPr>
      <w:r>
        <w:rPr>
          <w:rFonts w:ascii="Courier New" w:cs="Courier New" w:eastAsia="Courier New" w:hAnsi="Courier New"/>
          <w:color w:val="C0392B"/>
          <w:sz w:val="18"/>
          <w:szCs w:val="18"/>
        </w:rPr>
        <w:t xml:space="preserve">.env.*.local</w:t>
      </w:r>
    </w:p>
    <w:p>
      <w:pPr>
        <w:shd w:fill="F5F5F5" w:val="clear"/>
        <w:spacing w:after="40" w:before="40"/>
        <w:ind w:left="720"/>
      </w:pPr>
      <w:r>
        <w:rPr>
          <w:rFonts w:ascii="Courier New" w:cs="Courier New" w:eastAsia="Courier New" w:hAnsi="Courier New"/>
          <w:color w:val="C0392B"/>
          <w:sz w:val="18"/>
          <w:szCs w:val="18"/>
        </w:rPr>
        <w:t xml:space="preserve">node_modules/</w:t>
      </w:r>
    </w:p>
    <w:p>
      <w:pPr>
        <w:shd w:fill="F5F5F5" w:val="clear"/>
        <w:spacing w:after="40" w:before="40"/>
        <w:ind w:left="720"/>
      </w:pPr>
      <w:r>
        <w:rPr>
          <w:rFonts w:ascii="Courier New" w:cs="Courier New" w:eastAsia="Courier New" w:hAnsi="Courier New"/>
          <w:color w:val="C0392B"/>
          <w:sz w:val="18"/>
          <w:szCs w:val="18"/>
        </w:rPr>
        <w:t xml:space="preserve">dist/</w:t>
      </w:r>
    </w:p>
    <w:p>
      <w:pPr>
        <w:shd w:fill="F5F5F5" w:val="clear"/>
        <w:spacing w:after="40" w:before="40"/>
        <w:ind w:left="720"/>
      </w:pPr>
      <w:r>
        <w:rPr>
          <w:rFonts w:ascii="Courier New" w:cs="Courier New" w:eastAsia="Courier New" w:hAnsi="Courier New"/>
          <w:color w:val="C0392B"/>
          <w:sz w:val="18"/>
          <w:szCs w:val="18"/>
        </w:rPr>
        <w:t xml:space="preserve">.supabase/</w:t>
      </w:r>
    </w:p>
    <w:p>
      <w:pPr>
        <w:shd w:fill="F5F5F5" w:val="clear"/>
        <w:spacing w:after="40" w:before="40"/>
        <w:ind w:left="720"/>
      </w:pPr>
      <w:r>
        <w:rPr>
          <w:rFonts w:ascii="Courier New" w:cs="Courier New" w:eastAsia="Courier New" w:hAnsi="Courier New"/>
          <w:color w:val="C0392B"/>
          <w:sz w:val="18"/>
          <w:szCs w:val="18"/>
        </w:rPr>
        <w:t xml:space="preserve">*.log</w:t>
      </w:r>
    </w:p>
    <w:p>
      <w:pPr>
        <w:shd w:fill="F5F5F5" w:val="clear"/>
        <w:spacing w:after="40" w:before="40"/>
        <w:ind w:left="720"/>
      </w:pPr>
      <w:r>
        <w:rPr>
          <w:rFonts w:ascii="Courier New" w:cs="Courier New" w:eastAsia="Courier New" w:hAnsi="Courier New"/>
          <w:color w:val="C0392B"/>
          <w:sz w:val="18"/>
          <w:szCs w:val="18"/>
        </w:rPr>
        <w:t xml:space="preserve">.DS_Store</w:t>
      </w:r>
    </w:p>
    <w:p>
      <w:pPr>
        <w:shd w:fill="F5F5F5" w:val="clear"/>
        <w:spacing w:after="40" w:before="40"/>
        <w:ind w:left="720"/>
      </w:pPr>
      <w:r>
        <w:rPr>
          <w:rFonts w:ascii="Courier New" w:cs="Courier New" w:eastAsia="Courier New" w:hAnsi="Courier New"/>
          <w:color w:val="C0392B"/>
          <w:sz w:val="18"/>
          <w:szCs w:val="18"/>
        </w:rPr>
        <w:t xml:space="preserve">Thumbs.db</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14. VARIABLES DE ENTORNO Y SEGURIDAD</w:t>
      </w:r>
    </w:p>
    <w:p>
      <w:pPr>
        <w:pStyle w:val="Heading2"/>
        <w:spacing w:after="150" w:before="300"/>
      </w:pPr>
      <w:r>
        <w:rPr>
          <w:rFonts w:ascii="Arial" w:cs="Arial" w:eastAsia="Arial" w:hAnsi="Arial"/>
          <w:b/>
          <w:bCs/>
          <w:color w:val="1A3C6E"/>
          <w:sz w:val="28"/>
          <w:szCs w:val="28"/>
        </w:rPr>
        <w:t xml:space="preserve">14.1 Archivo .env.example — Plantilla Completa</w:t>
      </w:r>
    </w:p>
    <w:p>
      <w:pPr>
        <w:shd w:fill="F5F5F5" w:val="clear"/>
        <w:spacing w:after="40" w:before="40"/>
        <w:ind w:left="720"/>
      </w:pPr>
      <w:r>
        <w:rPr>
          <w:rFonts w:ascii="Courier New" w:cs="Courier New" w:eastAsia="Courier New" w:hAnsi="Courier New"/>
          <w:color w:val="C0392B"/>
          <w:sz w:val="18"/>
          <w:szCs w:val="18"/>
        </w:rPr>
        <w:t xml:space="preserve"># ── SUPABASE ──────────────────────────────────────────────</w:t>
      </w:r>
    </w:p>
    <w:p>
      <w:pPr>
        <w:shd w:fill="F5F5F5" w:val="clear"/>
        <w:spacing w:after="40" w:before="40"/>
        <w:ind w:left="720"/>
      </w:pPr>
      <w:r>
        <w:rPr>
          <w:rFonts w:ascii="Courier New" w:cs="Courier New" w:eastAsia="Courier New" w:hAnsi="Courier New"/>
          <w:color w:val="C0392B"/>
          <w:sz w:val="18"/>
          <w:szCs w:val="18"/>
        </w:rPr>
        <w:t xml:space="preserve">VITE_SUPABASE_URL=https://[proyecto].supabase.co</w:t>
      </w:r>
    </w:p>
    <w:p>
      <w:pPr>
        <w:shd w:fill="F5F5F5" w:val="clear"/>
        <w:spacing w:after="40" w:before="40"/>
        <w:ind w:left="720"/>
      </w:pPr>
      <w:r>
        <w:rPr>
          <w:rFonts w:ascii="Courier New" w:cs="Courier New" w:eastAsia="Courier New" w:hAnsi="Courier New"/>
          <w:color w:val="C0392B"/>
          <w:sz w:val="18"/>
          <w:szCs w:val="18"/>
        </w:rPr>
        <w:t xml:space="preserve">VITE_SUPABASE_ANON_KEY=[anon-public-key]</w:t>
      </w:r>
    </w:p>
    <w:p>
      <w:pPr>
        <w:shd w:fill="F5F5F5" w:val="clear"/>
        <w:spacing w:after="40" w:before="40"/>
        <w:ind w:left="720"/>
      </w:pPr>
      <w:r>
        <w:rPr>
          <w:rFonts w:ascii="Courier New" w:cs="Courier New" w:eastAsia="Courier New" w:hAnsi="Courier New"/>
          <w:color w:val="C0392B"/>
          <w:sz w:val="18"/>
          <w:szCs w:val="18"/>
        </w:rPr>
        <w:t xml:space="preserve">SUPABASE_SERVICE_ROLE_KEY=[service-role-key]   # Solo en Edge Functions</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 CLAUDE / ANTHROPIC ────────────────────────────────────</w:t>
      </w:r>
    </w:p>
    <w:p>
      <w:pPr>
        <w:shd w:fill="F5F5F5" w:val="clear"/>
        <w:spacing w:after="40" w:before="40"/>
        <w:ind w:left="720"/>
      </w:pPr>
      <w:r>
        <w:rPr>
          <w:rFonts w:ascii="Courier New" w:cs="Courier New" w:eastAsia="Courier New" w:hAnsi="Courier New"/>
          <w:color w:val="C0392B"/>
          <w:sz w:val="18"/>
          <w:szCs w:val="18"/>
        </w:rPr>
        <w:t xml:space="preserve">ANTHROPIC_API_KEY=[sk-ant-...]   # Solo en Edge Functions</w:t>
      </w:r>
    </w:p>
    <w:p>
      <w:pPr>
        <w:shd w:fill="F5F5F5" w:val="clear"/>
        <w:spacing w:after="40" w:before="40"/>
        <w:ind w:left="720"/>
      </w:pPr>
      <w:r>
        <w:rPr>
          <w:rFonts w:ascii="Courier New" w:cs="Courier New" w:eastAsia="Courier New" w:hAnsi="Courier New"/>
          <w:color w:val="C0392B"/>
          <w:sz w:val="18"/>
          <w:szCs w:val="18"/>
        </w:rPr>
        <w:t xml:space="preserve">CLAUDE_DEFAULT_MODEL=claude-sonnet-4-20250514</w:t>
      </w:r>
    </w:p>
    <w:p>
      <w:pPr>
        <w:shd w:fill="F5F5F5" w:val="clear"/>
        <w:spacing w:after="40" w:before="40"/>
        <w:ind w:left="720"/>
      </w:pPr>
      <w:r>
        <w:rPr>
          <w:rFonts w:ascii="Courier New" w:cs="Courier New" w:eastAsia="Courier New" w:hAnsi="Courier New"/>
          <w:color w:val="C0392B"/>
          <w:sz w:val="18"/>
          <w:szCs w:val="18"/>
        </w:rPr>
        <w:t xml:space="preserve">CLAUDE_MAX_TOKENS=1000</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 META — WHATSAPP ───────────────────────────────────────</w:t>
      </w:r>
    </w:p>
    <w:p>
      <w:pPr>
        <w:shd w:fill="F5F5F5" w:val="clear"/>
        <w:spacing w:after="40" w:before="40"/>
        <w:ind w:left="720"/>
      </w:pPr>
      <w:r>
        <w:rPr>
          <w:rFonts w:ascii="Courier New" w:cs="Courier New" w:eastAsia="Courier New" w:hAnsi="Courier New"/>
          <w:color w:val="C0392B"/>
          <w:sz w:val="18"/>
          <w:szCs w:val="18"/>
        </w:rPr>
        <w:t xml:space="preserve">META_WA_PHONE_NUMBER_ID=[phone-number-id]</w:t>
      </w:r>
    </w:p>
    <w:p>
      <w:pPr>
        <w:shd w:fill="F5F5F5" w:val="clear"/>
        <w:spacing w:after="40" w:before="40"/>
        <w:ind w:left="720"/>
      </w:pPr>
      <w:r>
        <w:rPr>
          <w:rFonts w:ascii="Courier New" w:cs="Courier New" w:eastAsia="Courier New" w:hAnsi="Courier New"/>
          <w:color w:val="C0392B"/>
          <w:sz w:val="18"/>
          <w:szCs w:val="18"/>
        </w:rPr>
        <w:t xml:space="preserve">META_WA_ACCESS_TOKEN=[access-token]</w:t>
      </w:r>
    </w:p>
    <w:p>
      <w:pPr>
        <w:shd w:fill="F5F5F5" w:val="clear"/>
        <w:spacing w:after="40" w:before="40"/>
        <w:ind w:left="720"/>
      </w:pPr>
      <w:r>
        <w:rPr>
          <w:rFonts w:ascii="Courier New" w:cs="Courier New" w:eastAsia="Courier New" w:hAnsi="Courier New"/>
          <w:color w:val="C0392B"/>
          <w:sz w:val="18"/>
          <w:szCs w:val="18"/>
        </w:rPr>
        <w:t xml:space="preserve">META_WA_VERIFY_TOKEN=[tu-token-secreto-webhook]</w:t>
      </w:r>
    </w:p>
    <w:p>
      <w:pPr>
        <w:shd w:fill="F5F5F5" w:val="clear"/>
        <w:spacing w:after="40" w:before="40"/>
        <w:ind w:left="720"/>
      </w:pPr>
      <w:r>
        <w:rPr>
          <w:rFonts w:ascii="Courier New" w:cs="Courier New" w:eastAsia="Courier New" w:hAnsi="Courier New"/>
          <w:color w:val="C0392B"/>
          <w:sz w:val="18"/>
          <w:szCs w:val="18"/>
        </w:rPr>
        <w:t xml:space="preserve">META_APP_SECRET=[app-secret-para-validar-firma]</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 META — INSTAGRAM ──────────────────────────────────────</w:t>
      </w:r>
    </w:p>
    <w:p>
      <w:pPr>
        <w:shd w:fill="F5F5F5" w:val="clear"/>
        <w:spacing w:after="40" w:before="40"/>
        <w:ind w:left="720"/>
      </w:pPr>
      <w:r>
        <w:rPr>
          <w:rFonts w:ascii="Courier New" w:cs="Courier New" w:eastAsia="Courier New" w:hAnsi="Courier New"/>
          <w:color w:val="C0392B"/>
          <w:sz w:val="18"/>
          <w:szCs w:val="18"/>
        </w:rPr>
        <w:t xml:space="preserve">META_IG_PAGE_ID=[instagram-page-id]</w:t>
      </w:r>
    </w:p>
    <w:p>
      <w:pPr>
        <w:shd w:fill="F5F5F5" w:val="clear"/>
        <w:spacing w:after="40" w:before="40"/>
        <w:ind w:left="720"/>
      </w:pPr>
      <w:r>
        <w:rPr>
          <w:rFonts w:ascii="Courier New" w:cs="Courier New" w:eastAsia="Courier New" w:hAnsi="Courier New"/>
          <w:color w:val="C0392B"/>
          <w:sz w:val="18"/>
          <w:szCs w:val="18"/>
        </w:rPr>
        <w:t xml:space="preserve">META_IG_ACCESS_TOKEN=[access-token-pagina]</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 META — MESSENGER ──────────────────────────────────────</w:t>
      </w:r>
    </w:p>
    <w:p>
      <w:pPr>
        <w:shd w:fill="F5F5F5" w:val="clear"/>
        <w:spacing w:after="40" w:before="40"/>
        <w:ind w:left="720"/>
      </w:pPr>
      <w:r>
        <w:rPr>
          <w:rFonts w:ascii="Courier New" w:cs="Courier New" w:eastAsia="Courier New" w:hAnsi="Courier New"/>
          <w:color w:val="C0392B"/>
          <w:sz w:val="18"/>
          <w:szCs w:val="18"/>
        </w:rPr>
        <w:t xml:space="preserve">META_MESSENGER_PAGE_ID=[facebook-page-id]</w:t>
      </w:r>
    </w:p>
    <w:p>
      <w:pPr>
        <w:shd w:fill="F5F5F5" w:val="clear"/>
        <w:spacing w:after="40" w:before="40"/>
        <w:ind w:left="720"/>
      </w:pPr>
      <w:r>
        <w:rPr>
          <w:rFonts w:ascii="Courier New" w:cs="Courier New" w:eastAsia="Courier New" w:hAnsi="Courier New"/>
          <w:color w:val="C0392B"/>
          <w:sz w:val="18"/>
          <w:szCs w:val="18"/>
        </w:rPr>
        <w:t xml:space="preserve">META_MESSENGER_ACCESS_TOKEN=[page-access-token]</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 TELEGRAM ──────────────────────────────────────────────</w:t>
      </w:r>
    </w:p>
    <w:p>
      <w:pPr>
        <w:shd w:fill="F5F5F5" w:val="clear"/>
        <w:spacing w:after="40" w:before="40"/>
        <w:ind w:left="720"/>
      </w:pPr>
      <w:r>
        <w:rPr>
          <w:rFonts w:ascii="Courier New" w:cs="Courier New" w:eastAsia="Courier New" w:hAnsi="Courier New"/>
          <w:color w:val="C0392B"/>
          <w:sz w:val="18"/>
          <w:szCs w:val="18"/>
        </w:rPr>
        <w:t xml:space="preserve">TELEGRAM_BOT_TOKEN=[token-del-bot]</w:t>
      </w:r>
    </w:p>
    <w:p>
      <w:pPr>
        <w:shd w:fill="F5F5F5" w:val="clear"/>
        <w:spacing w:after="40" w:before="40"/>
        <w:ind w:left="720"/>
      </w:pPr>
      <w:r>
        <w:rPr>
          <w:rFonts w:ascii="Courier New" w:cs="Courier New" w:eastAsia="Courier New" w:hAnsi="Courier New"/>
          <w:color w:val="C0392B"/>
          <w:sz w:val="18"/>
          <w:szCs w:val="18"/>
        </w:rPr>
        <w:t xml:space="preserve">TELEGRAM_WEBHOOK_SECRET=[secreto-para-webhook]</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 TWILIO SMS ────────────────────────────────────────────</w:t>
      </w:r>
    </w:p>
    <w:p>
      <w:pPr>
        <w:shd w:fill="F5F5F5" w:val="clear"/>
        <w:spacing w:after="40" w:before="40"/>
        <w:ind w:left="720"/>
      </w:pPr>
      <w:r>
        <w:rPr>
          <w:rFonts w:ascii="Courier New" w:cs="Courier New" w:eastAsia="Courier New" w:hAnsi="Courier New"/>
          <w:color w:val="C0392B"/>
          <w:sz w:val="18"/>
          <w:szCs w:val="18"/>
        </w:rPr>
        <w:t xml:space="preserve">TWILIO_ACCOUNT_SID=[account-sid]</w:t>
      </w:r>
    </w:p>
    <w:p>
      <w:pPr>
        <w:shd w:fill="F5F5F5" w:val="clear"/>
        <w:spacing w:after="40" w:before="40"/>
        <w:ind w:left="720"/>
      </w:pPr>
      <w:r>
        <w:rPr>
          <w:rFonts w:ascii="Courier New" w:cs="Courier New" w:eastAsia="Courier New" w:hAnsi="Courier New"/>
          <w:color w:val="C0392B"/>
          <w:sz w:val="18"/>
          <w:szCs w:val="18"/>
        </w:rPr>
        <w:t xml:space="preserve">TWILIO_AUTH_TOKEN=[auth-token]</w:t>
      </w:r>
    </w:p>
    <w:p>
      <w:pPr>
        <w:shd w:fill="F5F5F5" w:val="clear"/>
        <w:spacing w:after="40" w:before="40"/>
        <w:ind w:left="720"/>
      </w:pPr>
      <w:r>
        <w:rPr>
          <w:rFonts w:ascii="Courier New" w:cs="Courier New" w:eastAsia="Courier New" w:hAnsi="Courier New"/>
          <w:color w:val="C0392B"/>
          <w:sz w:val="18"/>
          <w:szCs w:val="18"/>
        </w:rPr>
        <w:t xml:space="preserve">TWILIO_PHONE_NUMBER=[+1xxxxxxxxxx]</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 NOTION ────────────────────────────────────────────────</w:t>
      </w:r>
    </w:p>
    <w:p>
      <w:pPr>
        <w:shd w:fill="F5F5F5" w:val="clear"/>
        <w:spacing w:after="40" w:before="40"/>
        <w:ind w:left="720"/>
      </w:pPr>
      <w:r>
        <w:rPr>
          <w:rFonts w:ascii="Courier New" w:cs="Courier New" w:eastAsia="Courier New" w:hAnsi="Courier New"/>
          <w:color w:val="C0392B"/>
          <w:sz w:val="18"/>
          <w:szCs w:val="18"/>
        </w:rPr>
        <w:t xml:space="preserve">NOTION_API_KEY=[secret_...]</w:t>
      </w:r>
    </w:p>
    <w:p>
      <w:pPr>
        <w:shd w:fill="F5F5F5" w:val="clear"/>
        <w:spacing w:after="40" w:before="40"/>
        <w:ind w:left="720"/>
      </w:pPr>
      <w:r>
        <w:rPr>
          <w:rFonts w:ascii="Courier New" w:cs="Courier New" w:eastAsia="Courier New" w:hAnsi="Courier New"/>
          <w:color w:val="C0392B"/>
          <w:sz w:val="18"/>
          <w:szCs w:val="18"/>
        </w:rPr>
        <w:t xml:space="preserve">NOTION_DATABASE_TASKS_ID=[database-id]</w:t>
      </w:r>
    </w:p>
    <w:p>
      <w:pPr>
        <w:shd w:fill="F5F5F5" w:val="clear"/>
        <w:spacing w:after="40" w:before="40"/>
        <w:ind w:left="720"/>
      </w:pPr>
      <w:r>
        <w:rPr>
          <w:rFonts w:ascii="Courier New" w:cs="Courier New" w:eastAsia="Courier New" w:hAnsi="Courier New"/>
          <w:color w:val="C0392B"/>
          <w:sz w:val="18"/>
          <w:szCs w:val="18"/>
        </w:rPr>
        <w:t xml:space="preserve">NOTION_DATABASE_PROJECTS_ID=[database-id]</w:t>
      </w:r>
    </w:p>
    <w:p>
      <w:pPr>
        <w:shd w:fill="F5F5F5" w:val="clear"/>
        <w:spacing w:after="40" w:before="40"/>
        <w:ind w:left="720"/>
      </w:pPr>
      <w:r>
        <w:rPr>
          <w:rFonts w:ascii="Courier New" w:cs="Courier New" w:eastAsia="Courier New" w:hAnsi="Courier New"/>
          <w:color w:val="C0392B"/>
          <w:sz w:val="18"/>
          <w:szCs w:val="18"/>
        </w:rPr>
        <w:t xml:space="preserve"/>
      </w:r>
    </w:p>
    <w:p>
      <w:pPr>
        <w:shd w:fill="F5F5F5" w:val="clear"/>
        <w:spacing w:after="40" w:before="40"/>
        <w:ind w:left="720"/>
      </w:pPr>
      <w:r>
        <w:rPr>
          <w:rFonts w:ascii="Courier New" w:cs="Courier New" w:eastAsia="Courier New" w:hAnsi="Courier New"/>
          <w:color w:val="C0392B"/>
          <w:sz w:val="18"/>
          <w:szCs w:val="18"/>
        </w:rPr>
        <w:t xml:space="preserve"># ── APP ───────────────────────────────────────────────────</w:t>
      </w:r>
    </w:p>
    <w:p>
      <w:pPr>
        <w:shd w:fill="F5F5F5" w:val="clear"/>
        <w:spacing w:after="40" w:before="40"/>
        <w:ind w:left="720"/>
      </w:pPr>
      <w:r>
        <w:rPr>
          <w:rFonts w:ascii="Courier New" w:cs="Courier New" w:eastAsia="Courier New" w:hAnsi="Courier New"/>
          <w:color w:val="C0392B"/>
          <w:sz w:val="18"/>
          <w:szCs w:val="18"/>
        </w:rPr>
        <w:t xml:space="preserve">VITE_APP_NAME=ChatBot IA</w:t>
      </w:r>
    </w:p>
    <w:p>
      <w:pPr>
        <w:shd w:fill="F5F5F5" w:val="clear"/>
        <w:spacing w:after="40" w:before="40"/>
        <w:ind w:left="720"/>
      </w:pPr>
      <w:r>
        <w:rPr>
          <w:rFonts w:ascii="Courier New" w:cs="Courier New" w:eastAsia="Courier New" w:hAnsi="Courier New"/>
          <w:color w:val="C0392B"/>
          <w:sz w:val="18"/>
          <w:szCs w:val="18"/>
        </w:rPr>
        <w:t xml:space="preserve">VITE_APP_URL=https://app.tudominio.com</w:t>
      </w:r>
    </w:p>
    <w:p>
      <w:pPr>
        <w:shd w:fill="F5F5F5" w:val="clear"/>
        <w:spacing w:after="40" w:before="40"/>
        <w:ind w:left="720"/>
      </w:pPr>
      <w:r>
        <w:rPr>
          <w:rFonts w:ascii="Courier New" w:cs="Courier New" w:eastAsia="Courier New" w:hAnsi="Courier New"/>
          <w:color w:val="C0392B"/>
          <w:sz w:val="18"/>
          <w:szCs w:val="18"/>
        </w:rPr>
        <w:t xml:space="preserve">VITE_WIDGET_URL=https://widget.tudominio.com</w:t>
      </w:r>
    </w:p>
    <w:p>
      <w:pPr>
        <w:spacing w:after="160" w:before="160"/>
      </w:pPr>
      <w:r>
        <w:t xml:space="preserve"/>
      </w:r>
    </w:p>
    <w:p>
      <w:pPr>
        <w:pBdr>
          <w:left w:val="single" w:color="B7472A" w:sz="12" w:space="10"/>
        </w:pBdr>
        <w:spacing w:after="120" w:before="120"/>
        <w:ind w:left="360"/>
      </w:pPr>
      <w:r>
        <w:rPr>
          <w:rFonts w:ascii="Arial" w:cs="Arial" w:eastAsia="Arial" w:hAnsi="Arial"/>
          <w:b/>
          <w:bCs/>
          <w:color w:val="B7472A"/>
          <w:sz w:val="20"/>
          <w:szCs w:val="20"/>
        </w:rPr>
        <w:t xml:space="preserve">⚠️ IMPORTANTE: NUNCA commitear archivos .env con valores reales. Rotar inmediatamente cualquier clave expuesta. Las claves de servidor (ANTHROPIC_API_KEY, SUPABASE_SERVICE_ROLE_KEY, META tokens) NUNCA deben incluirse con el prefijo VITE_ ya que eso las expone al cliente.</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15. INTEGRACIÓN CON NOTION — GESTIÓN DE PROYECTO</w:t>
      </w:r>
    </w:p>
    <w:p>
      <w:pPr>
        <w:pStyle w:val="Heading2"/>
        <w:spacing w:after="150" w:before="300"/>
      </w:pPr>
      <w:r>
        <w:rPr>
          <w:rFonts w:ascii="Arial" w:cs="Arial" w:eastAsia="Arial" w:hAnsi="Arial"/>
          <w:b/>
          <w:bCs/>
          <w:color w:val="1A3C6E"/>
          <w:sz w:val="28"/>
          <w:szCs w:val="28"/>
        </w:rPr>
        <w:t xml:space="preserve">15.1 Estructura de Notion para este Proyecto</w:t>
      </w:r>
    </w:p>
    <w:p>
      <w:pPr>
        <w:spacing w:after="80" w:before="80"/>
        <w:jc w:val="left"/>
      </w:pPr>
      <w:r>
        <w:rPr>
          <w:rFonts w:ascii="Arial" w:cs="Arial" w:eastAsia="Arial" w:hAnsi="Arial"/>
          <w:sz w:val="22"/>
          <w:szCs w:val="22"/>
        </w:rPr>
        <w:t xml:space="preserve">Se utilizará la estructura de Notion existente con las siguientes bases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Base de Datos Notion</w:t>
            </w:r>
          </w:p>
        </w:tc>
        <w:tc>
          <w:tcPr>
            <w:tcW w:type="dxa" w:w="25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43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Propiedades Clave</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Projects</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Proyectos activos</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Name, Status, Start Date, End Date, Lead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Tasks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Tareas del proyecto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 Project (relation), Status, Assignee, Priority, Due Date</w:t>
            </w:r>
          </w:p>
        </w:tc>
      </w:tr>
      <w:tr>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Subtasks</w:t>
            </w:r>
          </w:p>
        </w:tc>
        <w:tc>
          <w:tcPr>
            <w:tcW w:type="dxa" w:w="25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Subtareas de cada tarea</w:t>
            </w:r>
          </w:p>
        </w:tc>
        <w:tc>
          <w:tcPr>
            <w:tcW w:type="dxa" w:w="43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Name, Task (relation), Status, Assignee, Due Date, Notes</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15.2 Workflow de Actualización de Notion</w:t>
      </w:r>
    </w:p>
    <w:p>
      <w:pPr>
        <w:spacing w:after="80" w:before="80"/>
        <w:jc w:val="left"/>
      </w:pPr>
      <w:r>
        <w:rPr>
          <w:rFonts w:ascii="Arial" w:cs="Arial" w:eastAsia="Arial" w:hAnsi="Arial"/>
          <w:sz w:val="22"/>
          <w:szCs w:val="22"/>
        </w:rPr>
        <w:t xml:space="preserve">El desarrollador debe actualizar Notion al inicio y al cierre de cada sesión de trabajo:</w:t>
      </w:r>
    </w:p>
    <w:p>
      <w:pPr>
        <w:pStyle w:val="ListParagraph"/>
        <w:numPr>
          <w:ilvl w:val="0"/>
          <w:numId w:val="3"/>
        </w:numPr>
        <w:spacing w:after="40" w:before="40"/>
      </w:pPr>
      <w:r>
        <w:rPr>
          <w:rFonts w:ascii="Arial" w:cs="Arial" w:eastAsia="Arial" w:hAnsi="Arial"/>
          <w:sz w:val="22"/>
          <w:szCs w:val="22"/>
        </w:rPr>
        <w:t xml:space="preserve">Al iniciar sesión: Cambiar status de tarea a 'In Progress'</w:t>
      </w:r>
    </w:p>
    <w:p>
      <w:pPr>
        <w:pStyle w:val="ListParagraph"/>
        <w:numPr>
          <w:ilvl w:val="0"/>
          <w:numId w:val="3"/>
        </w:numPr>
        <w:spacing w:after="40" w:before="40"/>
      </w:pPr>
      <w:r>
        <w:rPr>
          <w:rFonts w:ascii="Arial" w:cs="Arial" w:eastAsia="Arial" w:hAnsi="Arial"/>
          <w:sz w:val="22"/>
          <w:szCs w:val="22"/>
        </w:rPr>
        <w:t xml:space="preserve">Al completar una tarea: Cambiar status a 'Done' y agregar nota de lo implementado</w:t>
      </w:r>
    </w:p>
    <w:p>
      <w:pPr>
        <w:pStyle w:val="ListParagraph"/>
        <w:numPr>
          <w:ilvl w:val="0"/>
          <w:numId w:val="3"/>
        </w:numPr>
        <w:spacing w:after="40" w:before="40"/>
      </w:pPr>
      <w:r>
        <w:rPr>
          <w:rFonts w:ascii="Arial" w:cs="Arial" w:eastAsia="Arial" w:hAnsi="Arial"/>
          <w:sz w:val="22"/>
          <w:szCs w:val="22"/>
        </w:rPr>
        <w:t xml:space="preserve">Al bloquear o detectar impedimento: Cambiar status a 'Blocked' y documentar el bloqueante</w:t>
      </w:r>
    </w:p>
    <w:p>
      <w:pPr>
        <w:pStyle w:val="ListParagraph"/>
        <w:numPr>
          <w:ilvl w:val="0"/>
          <w:numId w:val="3"/>
        </w:numPr>
        <w:spacing w:after="40" w:before="40"/>
      </w:pPr>
      <w:r>
        <w:rPr>
          <w:rFonts w:ascii="Arial" w:cs="Arial" w:eastAsia="Arial" w:hAnsi="Arial"/>
          <w:sz w:val="22"/>
          <w:szCs w:val="22"/>
        </w:rPr>
        <w:t xml:space="preserve">Al crear una rama Git: Agregar el nombre de la rama en el campo Notes de la tarea</w:t>
      </w:r>
    </w:p>
    <w:p>
      <w:pPr>
        <w:pStyle w:val="ListParagraph"/>
        <w:numPr>
          <w:ilvl w:val="0"/>
          <w:numId w:val="3"/>
        </w:numPr>
        <w:spacing w:after="40" w:before="40"/>
      </w:pPr>
      <w:r>
        <w:rPr>
          <w:rFonts w:ascii="Arial" w:cs="Arial" w:eastAsia="Arial" w:hAnsi="Arial"/>
          <w:sz w:val="22"/>
          <w:szCs w:val="22"/>
        </w:rPr>
        <w:t xml:space="preserve">Al abrir un PR: Agregar el link del PR en la tarea correspondiente de Notion</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15.3 Integración Técnica Notion-Proyecto</w:t>
      </w:r>
    </w:p>
    <w:p>
      <w:pPr>
        <w:spacing w:after="80" w:before="80"/>
        <w:jc w:val="left"/>
      </w:pPr>
      <w:r>
        <w:rPr>
          <w:rFonts w:ascii="Arial" w:cs="Arial" w:eastAsia="Arial" w:hAnsi="Arial"/>
          <w:sz w:val="22"/>
          <w:szCs w:val="22"/>
        </w:rPr>
        <w:t xml:space="preserve">El proyecto tendrá un script opcional en scripts/notion-sync.ts que permite:</w:t>
      </w:r>
    </w:p>
    <w:p>
      <w:pPr>
        <w:pStyle w:val="ListParagraph"/>
        <w:numPr>
          <w:ilvl w:val="0"/>
          <w:numId w:val="2"/>
        </w:numPr>
        <w:spacing w:after="40" w:before="40"/>
      </w:pPr>
      <w:r>
        <w:rPr>
          <w:rFonts w:ascii="Arial" w:cs="Arial" w:eastAsia="Arial" w:hAnsi="Arial"/>
          <w:sz w:val="22"/>
          <w:szCs w:val="22"/>
        </w:rPr>
        <w:t xml:space="preserve">Crear automáticamente subtareas en Notion al crear una rama feature/</w:t>
      </w:r>
    </w:p>
    <w:p>
      <w:pPr>
        <w:pStyle w:val="ListParagraph"/>
        <w:numPr>
          <w:ilvl w:val="0"/>
          <w:numId w:val="2"/>
        </w:numPr>
        <w:spacing w:after="40" w:before="40"/>
      </w:pPr>
      <w:r>
        <w:rPr>
          <w:rFonts w:ascii="Arial" w:cs="Arial" w:eastAsia="Arial" w:hAnsi="Arial"/>
          <w:sz w:val="22"/>
          <w:szCs w:val="22"/>
        </w:rPr>
        <w:t xml:space="preserve">Marcar tareas como Done automáticamente al hacer merge del PR relacionado (via GitHub Actions)</w:t>
      </w:r>
    </w:p>
    <w:p>
      <w:pPr>
        <w:pStyle w:val="ListParagraph"/>
        <w:numPr>
          <w:ilvl w:val="0"/>
          <w:numId w:val="2"/>
        </w:numPr>
        <w:spacing w:after="40" w:before="40"/>
      </w:pPr>
      <w:r>
        <w:rPr>
          <w:rFonts w:ascii="Arial" w:cs="Arial" w:eastAsia="Arial" w:hAnsi="Arial"/>
          <w:sz w:val="22"/>
          <w:szCs w:val="22"/>
        </w:rPr>
        <w:t xml:space="preserve">Generar un reporte semanal de avance consultando la Notion API</w:t>
      </w:r>
    </w:p>
    <w:p>
      <w:pPr>
        <w:pBdr>
          <w:left w:val="single" w:color="7B2D8B" w:sz="12" w:space="10"/>
        </w:pBdr>
        <w:spacing w:after="120" w:before="120"/>
        <w:ind w:left="360"/>
      </w:pPr>
      <w:r>
        <w:rPr>
          <w:rFonts w:ascii="Arial" w:cs="Arial" w:eastAsia="Arial" w:hAnsi="Arial"/>
          <w:b/>
          <w:bCs/>
          <w:color w:val="7B2D8B"/>
          <w:sz w:val="20"/>
          <w:szCs w:val="20"/>
        </w:rPr>
        <w:t xml:space="preserve">📌 NOTA: La Notion API Key debe estar en las variables de entorno. Ver sección 14 para la configuración. El script es opcional y no afecta el funcionamiento del chatbot.</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16. MECANISMO DE AJUSTES Y AVANCES DEL PROYECTO</w:t>
      </w:r>
    </w:p>
    <w:p>
      <w:pPr>
        <w:pStyle w:val="Heading2"/>
        <w:spacing w:after="150" w:before="300"/>
      </w:pPr>
      <w:r>
        <w:rPr>
          <w:rFonts w:ascii="Arial" w:cs="Arial" w:eastAsia="Arial" w:hAnsi="Arial"/>
          <w:b/>
          <w:bCs/>
          <w:color w:val="1A3C6E"/>
          <w:sz w:val="28"/>
          <w:szCs w:val="28"/>
        </w:rPr>
        <w:t xml:space="preserve">16.1 Proceso de Solicitud de Cambios</w:t>
      </w:r>
    </w:p>
    <w:p>
      <w:pPr>
        <w:spacing w:after="80" w:before="80"/>
        <w:jc w:val="left"/>
      </w:pPr>
      <w:r>
        <w:rPr>
          <w:rFonts w:ascii="Arial" w:cs="Arial" w:eastAsia="Arial" w:hAnsi="Arial"/>
          <w:sz w:val="22"/>
          <w:szCs w:val="22"/>
        </w:rPr>
        <w:t xml:space="preserve">Dado que la visión del proyecto puede evolucionar durante el desarrollo, se establece el siguiente proceso formal para solicitar cambios o ajustes:</w:t>
      </w:r>
    </w:p>
    <w:p>
      <w:pPr>
        <w:pStyle w:val="ListParagraph"/>
        <w:numPr>
          <w:ilvl w:val="0"/>
          <w:numId w:val="3"/>
        </w:numPr>
        <w:spacing w:after="40" w:before="40"/>
      </w:pPr>
      <w:r>
        <w:rPr>
          <w:rFonts w:ascii="Arial" w:cs="Arial" w:eastAsia="Arial" w:hAnsi="Arial"/>
          <w:sz w:val="22"/>
          <w:szCs w:val="22"/>
        </w:rPr>
        <w:t xml:space="preserve">El dueño del proyecto documenta el ajuste en Notion como una tarea nueva con label 'Change Request'</w:t>
      </w:r>
    </w:p>
    <w:p>
      <w:pPr>
        <w:pStyle w:val="ListParagraph"/>
        <w:numPr>
          <w:ilvl w:val="0"/>
          <w:numId w:val="3"/>
        </w:numPr>
        <w:spacing w:after="40" w:before="40"/>
      </w:pPr>
      <w:r>
        <w:rPr>
          <w:rFonts w:ascii="Arial" w:cs="Arial" w:eastAsia="Arial" w:hAnsi="Arial"/>
          <w:sz w:val="22"/>
          <w:szCs w:val="22"/>
        </w:rPr>
        <w:t xml:space="preserve">El desarrollador evalúa el impacto y responde con: estimación de horas, archivos afectados, y si hay riesgo de romper funcionalidad existente</w:t>
      </w:r>
    </w:p>
    <w:p>
      <w:pPr>
        <w:pStyle w:val="ListParagraph"/>
        <w:numPr>
          <w:ilvl w:val="0"/>
          <w:numId w:val="3"/>
        </w:numPr>
        <w:spacing w:after="40" w:before="40"/>
      </w:pPr>
      <w:r>
        <w:rPr>
          <w:rFonts w:ascii="Arial" w:cs="Arial" w:eastAsia="Arial" w:hAnsi="Arial"/>
          <w:sz w:val="22"/>
          <w:szCs w:val="22"/>
        </w:rPr>
        <w:t xml:space="preserve">Si el cambio es aprobado, se crea una rama: change/[descripcion-corta]</w:t>
      </w:r>
    </w:p>
    <w:p>
      <w:pPr>
        <w:pStyle w:val="ListParagraph"/>
        <w:numPr>
          <w:ilvl w:val="0"/>
          <w:numId w:val="3"/>
        </w:numPr>
        <w:spacing w:after="40" w:before="40"/>
      </w:pPr>
      <w:r>
        <w:rPr>
          <w:rFonts w:ascii="Arial" w:cs="Arial" w:eastAsia="Arial" w:hAnsi="Arial"/>
          <w:sz w:val="22"/>
          <w:szCs w:val="22"/>
        </w:rPr>
        <w:t xml:space="preserve">El cambio se implementa, se prueba y se hace PR a develop</w:t>
      </w:r>
    </w:p>
    <w:p>
      <w:pPr>
        <w:pStyle w:val="ListParagraph"/>
        <w:numPr>
          <w:ilvl w:val="0"/>
          <w:numId w:val="3"/>
        </w:numPr>
        <w:spacing w:after="40" w:before="40"/>
      </w:pPr>
      <w:r>
        <w:rPr>
          <w:rFonts w:ascii="Arial" w:cs="Arial" w:eastAsia="Arial" w:hAnsi="Arial"/>
          <w:sz w:val="22"/>
          <w:szCs w:val="22"/>
        </w:rPr>
        <w:t xml:space="preserve">La tarea en Notion se actualiza con el link del PR y se marca como Done al merge</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16.2 Sprints Sugeridos (2 semanas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5400"/>
      </w:tblGrid>
      <w:tr>
        <w:trPr>
          <w:tblHeader/>
        </w:trPr>
        <w:tc>
          <w:tcPr>
            <w:tcW w:type="dxa" w:w="10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8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Objetivos</w:t>
            </w:r>
          </w:p>
        </w:tc>
        <w:tc>
          <w:tcPr>
            <w:tcW w:type="dxa" w:w="5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Entregables</w:t>
            </w:r>
          </w:p>
        </w:tc>
      </w:tr>
      <w:tr>
        <w:tc>
          <w:tcPr>
            <w:tcW w:type="dxa" w:w="1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Sprint 1</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Setup del proyecto y autenticación</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Repo Git configurado, estructura Vue/Vite creada, Supabase configurado, login funcional con roles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Canales Meta básicos + Widget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 webhook funcionando, widget web embebible básico, mensajes guardándose en DB</w:t>
            </w:r>
          </w:p>
        </w:tc>
      </w:tr>
      <w:tr>
        <w:tc>
          <w:tcPr>
            <w:tcW w:type="dxa" w:w="1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Sprint 3</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IA + Motor de conversación</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Claude integrado, bot respondiendo por WhatsApp, handoff IA → agente funcional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Panel de administración — Inbox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Bandeja de entrada completa, chat en tiempo real, asignación de conversaciones</w:t>
            </w:r>
          </w:p>
        </w:tc>
      </w:tr>
      <w:tr>
        <w:tc>
          <w:tcPr>
            <w:tcW w:type="dxa" w:w="1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Sprint 5</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Dashboard de métricas</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KPIs en tiempo real, gráficos, perfil de agente con sus métricas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Canales alternativos + Flujos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Telegram integrado, constructor de flujos básico, base de conocimiento para RAG</w:t>
            </w:r>
          </w:p>
        </w:tc>
      </w:tr>
      <w:tr>
        <w:tc>
          <w:tcPr>
            <w:tcW w:type="dxa" w:w="1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Sprint 7</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Reportes + Ajustes</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Reportes exportables, correcciones, optimización de rendimiento, pruebas de carga</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 + Deploy + Documentación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Tests end-to-end, deploy a producción, documentación técnica final</w:t>
            </w:r>
          </w:p>
        </w:tc>
      </w:tr>
    </w:tbl>
    <w:p>
      <w:pPr>
        <w:spacing w:after="160" w:before="160"/>
      </w:pPr>
      <w:r>
        <w:t xml:space="preserve"/>
      </w:r>
    </w:p>
    <w:p>
      <w:pPr>
        <w:pStyle w:val="Heading2"/>
        <w:spacing w:after="150" w:before="300"/>
      </w:pPr>
      <w:r>
        <w:rPr>
          <w:rFonts w:ascii="Arial" w:cs="Arial" w:eastAsia="Arial" w:hAnsi="Arial"/>
          <w:b/>
          <w:bCs/>
          <w:color w:val="1A3C6E"/>
          <w:sz w:val="28"/>
          <w:szCs w:val="28"/>
        </w:rPr>
        <w:t xml:space="preserve">16.3 Reuniones de Seguimiento</w:t>
      </w:r>
    </w:p>
    <w:p>
      <w:pPr>
        <w:pStyle w:val="ListParagraph"/>
        <w:numPr>
          <w:ilvl w:val="0"/>
          <w:numId w:val="2"/>
        </w:numPr>
        <w:spacing w:after="40" w:before="40"/>
      </w:pPr>
      <w:r>
        <w:rPr>
          <w:rFonts w:ascii="Arial" w:cs="Arial" w:eastAsia="Arial" w:hAnsi="Arial"/>
          <w:sz w:val="22"/>
          <w:szCs w:val="22"/>
        </w:rPr>
        <w:t xml:space="preserve">Check-in semanal: videollamada de 30 min cada lunes para revisar avances</w:t>
      </w:r>
    </w:p>
    <w:p>
      <w:pPr>
        <w:pStyle w:val="ListParagraph"/>
        <w:numPr>
          <w:ilvl w:val="0"/>
          <w:numId w:val="2"/>
        </w:numPr>
        <w:spacing w:after="40" w:before="40"/>
      </w:pPr>
      <w:r>
        <w:rPr>
          <w:rFonts w:ascii="Arial" w:cs="Arial" w:eastAsia="Arial" w:hAnsi="Arial"/>
          <w:sz w:val="22"/>
          <w:szCs w:val="22"/>
        </w:rPr>
        <w:t xml:space="preserve">Demo al cierre de cada sprint: el desarrollador muestra lo construido funcionando</w:t>
      </w:r>
    </w:p>
    <w:p>
      <w:pPr>
        <w:pStyle w:val="ListParagraph"/>
        <w:numPr>
          <w:ilvl w:val="0"/>
          <w:numId w:val="2"/>
        </w:numPr>
        <w:spacing w:after="40" w:before="40"/>
      </w:pPr>
      <w:r>
        <w:rPr>
          <w:rFonts w:ascii="Arial" w:cs="Arial" w:eastAsia="Arial" w:hAnsi="Arial"/>
          <w:sz w:val="22"/>
          <w:szCs w:val="22"/>
        </w:rPr>
        <w:t xml:space="preserve">Revisión de Notion: el dueño del proyecto revisa el tablero antes de cada check-in</w:t>
      </w:r>
    </w:p>
    <w:p>
      <w:pPr>
        <w:pStyle w:val="ListParagraph"/>
        <w:numPr>
          <w:ilvl w:val="0"/>
          <w:numId w:val="2"/>
        </w:numPr>
        <w:spacing w:after="40" w:before="40"/>
      </w:pPr>
      <w:r>
        <w:rPr>
          <w:rFonts w:ascii="Arial" w:cs="Arial" w:eastAsia="Arial" w:hAnsi="Arial"/>
          <w:sz w:val="22"/>
          <w:szCs w:val="22"/>
        </w:rPr>
        <w:t xml:space="preserve">Documento de decisiones: cualquier decisión técnica importante se documenta en la carpeta docs/ del repo</w:t>
      </w:r>
    </w:p>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17. ROADMAP DE ENTREGABLES Y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3960"/>
        <w:gridCol w:w="2880"/>
      </w:tblGrid>
      <w:tr>
        <w:trPr>
          <w:tblHeader/>
        </w:trPr>
        <w:tc>
          <w:tcPr>
            <w:tcW w:type="dxa" w:w="144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0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c>
          <w:tcPr>
            <w:tcW w:type="dxa" w:w="39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Entregables Clave</w:t>
            </w:r>
          </w:p>
        </w:tc>
        <w:tc>
          <w:tcPr>
            <w:tcW w:type="dxa" w:w="28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 de Aceptación</w:t>
            </w:r>
          </w:p>
        </w:tc>
      </w:tr>
      <w:tr>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Fase 0: Setup</w:t>
            </w:r>
          </w:p>
        </w:tc>
        <w:tc>
          <w:tcPr>
            <w:tcW w:type="dxa" w:w="1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3-5 días</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Repo Git, estructura Vue/Vite, Supabase configurado, .env.example completo, CI/CD básico</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El proyecto corre localmente con npm run dev. Login funciona.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Fase 1: Core MVP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 ↔ Bot IA funcionando, bandeja de entrada básica, panel admin con auth por roles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 mensaje de WhatsApp llega, la IA responde, el agente puede ver la conversación en el panel.</w:t>
            </w:r>
          </w:p>
        </w:tc>
      </w:tr>
      <w:tr>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Fase 2: Omnicanal</w:t>
            </w:r>
          </w:p>
        </w:tc>
        <w:tc>
          <w:tcPr>
            <w:tcW w:type="dxa" w:w="1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3 semanas</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Instagram + Messenger + Telegram + Widget Web todos integrados y funcionando</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Mensajes de 4+ canales aparecen en la misma bandeja unificada.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Fase 3: Dashboard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KPIs completo, métricas de agentes en tiempo real, reportes exportables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supervisor puede ver el rendimiento de su equipo con datos reales del período.</w:t>
            </w:r>
          </w:p>
        </w:tc>
      </w:tr>
      <w:tr>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Fase 4: Flujos + KB</w:t>
            </w:r>
          </w:p>
        </w:tc>
        <w:tc>
          <w:tcPr>
            <w:tcW w:type="dxa" w:w="1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3 semanas</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Constructor de flujos visual, base de conocimiento con RAG, sugerencias de respuesta IA</w:t>
            </w:r>
          </w:p>
        </w:tc>
        <w:tc>
          <w:tcPr>
            <w:tcW w:type="dxa" w:w="28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000000"/>
                <w:sz w:val="20"/>
                <w:szCs w:val="20"/>
              </w:rPr>
              <w:t xml:space="preserve">Se puede crear un flujo de bienvenida sin código. La IA responde con info de la KB.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Fase 5: QA + Prod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Tests, performance, deploy en producción, documentación técnica entregada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sistema soporta 100 conversaciones simultáneas sin degradación visible.</w:t>
            </w:r>
          </w:p>
        </w:tc>
      </w:tr>
    </w:tbl>
    <w:p>
      <w:r>
        <w:br w:type="page"/>
      </w:r>
    </w:p>
    <w:p>
      <w:pPr>
        <w:pStyle w:val="Heading1"/>
        <w:pBdr>
          <w:bottom w:val="single" w:color="1A3C6E" w:sz="6" w:space="1"/>
        </w:pBdr>
        <w:spacing w:after="200" w:before="400"/>
      </w:pPr>
      <w:r>
        <w:rPr>
          <w:rFonts w:ascii="Arial" w:cs="Arial" w:eastAsia="Arial" w:hAnsi="Arial"/>
          <w:b/>
          <w:bCs/>
          <w:color w:val="1A3C6E"/>
          <w:sz w:val="32"/>
          <w:szCs w:val="32"/>
        </w:rPr>
        <w:t xml:space="preserve">18. CHECKLIST FINAL PARA EL DESARROLLADOR</w:t>
      </w:r>
    </w:p>
    <w:p>
      <w:pPr>
        <w:pStyle w:val="Heading2"/>
        <w:spacing w:after="150" w:before="300"/>
      </w:pPr>
      <w:r>
        <w:rPr>
          <w:rFonts w:ascii="Arial" w:cs="Arial" w:eastAsia="Arial" w:hAnsi="Arial"/>
          <w:b/>
          <w:bCs/>
          <w:color w:val="1A3C6E"/>
          <w:sz w:val="28"/>
          <w:szCs w:val="28"/>
        </w:rPr>
        <w:t xml:space="preserve">Antes de Iniciar</w:t>
      </w:r>
    </w:p>
    <w:p>
      <w:pPr>
        <w:pStyle w:val="ListParagraph"/>
        <w:numPr>
          <w:ilvl w:val="0"/>
          <w:numId w:val="2"/>
        </w:numPr>
        <w:spacing w:after="40" w:before="40"/>
      </w:pPr>
      <w:r>
        <w:rPr>
          <w:rFonts w:ascii="Arial" w:cs="Arial" w:eastAsia="Arial" w:hAnsi="Arial"/>
          <w:sz w:val="22"/>
          <w:szCs w:val="22"/>
        </w:rPr>
        <w:t xml:space="preserve">Leer este documento completo y confirmar entendimiento por escrito</w:t>
      </w:r>
    </w:p>
    <w:p>
      <w:pPr>
        <w:pStyle w:val="ListParagraph"/>
        <w:numPr>
          <w:ilvl w:val="0"/>
          <w:numId w:val="2"/>
        </w:numPr>
        <w:spacing w:after="40" w:before="40"/>
      </w:pPr>
      <w:r>
        <w:rPr>
          <w:rFonts w:ascii="Arial" w:cs="Arial" w:eastAsia="Arial" w:hAnsi="Arial"/>
          <w:sz w:val="22"/>
          <w:szCs w:val="22"/>
        </w:rPr>
        <w:t xml:space="preserve">Confirmar acceso a: Notion del proyecto, repositorio GitHub, credenciales de Supabase</w:t>
      </w:r>
    </w:p>
    <w:p>
      <w:pPr>
        <w:pStyle w:val="ListParagraph"/>
        <w:numPr>
          <w:ilvl w:val="0"/>
          <w:numId w:val="2"/>
        </w:numPr>
        <w:spacing w:after="40" w:before="40"/>
      </w:pPr>
      <w:r>
        <w:rPr>
          <w:rFonts w:ascii="Arial" w:cs="Arial" w:eastAsia="Arial" w:hAnsi="Arial"/>
          <w:sz w:val="22"/>
          <w:szCs w:val="22"/>
        </w:rPr>
        <w:t xml:space="preserve">Instalar: Node.js 20+, Git, Supabase CLI, VS Code con extensiones Vue/Vite/Tailwind</w:t>
      </w:r>
    </w:p>
    <w:p>
      <w:pPr>
        <w:pStyle w:val="ListParagraph"/>
        <w:numPr>
          <w:ilvl w:val="0"/>
          <w:numId w:val="2"/>
        </w:numPr>
        <w:spacing w:after="40" w:before="40"/>
      </w:pPr>
      <w:r>
        <w:rPr>
          <w:rFonts w:ascii="Arial" w:cs="Arial" w:eastAsia="Arial" w:hAnsi="Arial"/>
          <w:sz w:val="22"/>
          <w:szCs w:val="22"/>
        </w:rPr>
        <w:t xml:space="preserve">Configurar Git con nombre y email profesional</w:t>
      </w:r>
    </w:p>
    <w:p>
      <w:pPr>
        <w:pStyle w:val="ListParagraph"/>
        <w:numPr>
          <w:ilvl w:val="0"/>
          <w:numId w:val="2"/>
        </w:numPr>
        <w:spacing w:after="40" w:before="40"/>
      </w:pPr>
      <w:r>
        <w:rPr>
          <w:rFonts w:ascii="Arial" w:cs="Arial" w:eastAsia="Arial" w:hAnsi="Arial"/>
          <w:sz w:val="22"/>
          <w:szCs w:val="22"/>
        </w:rPr>
        <w:t xml:space="preserve">Revisar estructura del proyecto Notion y confirmar que se entiende el sistema de tareas</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Al Iniciar Cada Tarea</w:t>
      </w:r>
    </w:p>
    <w:p>
      <w:pPr>
        <w:pStyle w:val="ListParagraph"/>
        <w:numPr>
          <w:ilvl w:val="0"/>
          <w:numId w:val="2"/>
        </w:numPr>
        <w:spacing w:after="40" w:before="40"/>
      </w:pPr>
      <w:r>
        <w:rPr>
          <w:rFonts w:ascii="Arial" w:cs="Arial" w:eastAsia="Arial" w:hAnsi="Arial"/>
          <w:sz w:val="22"/>
          <w:szCs w:val="22"/>
        </w:rPr>
        <w:t xml:space="preserve">Crear rama desde develop: git checkout -b feature/nombre-tarea</w:t>
      </w:r>
    </w:p>
    <w:p>
      <w:pPr>
        <w:pStyle w:val="ListParagraph"/>
        <w:numPr>
          <w:ilvl w:val="0"/>
          <w:numId w:val="2"/>
        </w:numPr>
        <w:spacing w:after="40" w:before="40"/>
      </w:pPr>
      <w:r>
        <w:rPr>
          <w:rFonts w:ascii="Arial" w:cs="Arial" w:eastAsia="Arial" w:hAnsi="Arial"/>
          <w:sz w:val="22"/>
          <w:szCs w:val="22"/>
        </w:rPr>
        <w:t xml:space="preserve">Marcar tarea como 'In Progress' en Notion</w:t>
      </w:r>
    </w:p>
    <w:p>
      <w:pPr>
        <w:pStyle w:val="ListParagraph"/>
        <w:numPr>
          <w:ilvl w:val="0"/>
          <w:numId w:val="2"/>
        </w:numPr>
        <w:spacing w:after="40" w:before="40"/>
      </w:pPr>
      <w:r>
        <w:rPr>
          <w:rFonts w:ascii="Arial" w:cs="Arial" w:eastAsia="Arial" w:hAnsi="Arial"/>
          <w:sz w:val="22"/>
          <w:szCs w:val="22"/>
        </w:rPr>
        <w:t xml:space="preserve">Agregar nombre de la rama en el campo Notes de la tarea en Notion</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Al Completar Cada Tarea</w:t>
      </w:r>
    </w:p>
    <w:p>
      <w:pPr>
        <w:pStyle w:val="ListParagraph"/>
        <w:numPr>
          <w:ilvl w:val="0"/>
          <w:numId w:val="2"/>
        </w:numPr>
        <w:spacing w:after="40" w:before="40"/>
      </w:pPr>
      <w:r>
        <w:rPr>
          <w:rFonts w:ascii="Arial" w:cs="Arial" w:eastAsia="Arial" w:hAnsi="Arial"/>
          <w:sz w:val="22"/>
          <w:szCs w:val="22"/>
        </w:rPr>
        <w:t xml:space="preserve">Verificar que el código funciona correctamente en local</w:t>
      </w:r>
    </w:p>
    <w:p>
      <w:pPr>
        <w:pStyle w:val="ListParagraph"/>
        <w:numPr>
          <w:ilvl w:val="0"/>
          <w:numId w:val="2"/>
        </w:numPr>
        <w:spacing w:after="40" w:before="40"/>
      </w:pPr>
      <w:r>
        <w:rPr>
          <w:rFonts w:ascii="Arial" w:cs="Arial" w:eastAsia="Arial" w:hAnsi="Arial"/>
          <w:sz w:val="22"/>
          <w:szCs w:val="22"/>
        </w:rPr>
        <w:t xml:space="preserve">Verificar que no hay console.log() accidentales</w:t>
      </w:r>
    </w:p>
    <w:p>
      <w:pPr>
        <w:pStyle w:val="ListParagraph"/>
        <w:numPr>
          <w:ilvl w:val="0"/>
          <w:numId w:val="2"/>
        </w:numPr>
        <w:spacing w:after="40" w:before="40"/>
      </w:pPr>
      <w:r>
        <w:rPr>
          <w:rFonts w:ascii="Arial" w:cs="Arial" w:eastAsia="Arial" w:hAnsi="Arial"/>
          <w:sz w:val="22"/>
          <w:szCs w:val="22"/>
        </w:rPr>
        <w:t xml:space="preserve">Verificar que no se commitearon claves o secretos</w:t>
      </w:r>
    </w:p>
    <w:p>
      <w:pPr>
        <w:pStyle w:val="ListParagraph"/>
        <w:numPr>
          <w:ilvl w:val="0"/>
          <w:numId w:val="2"/>
        </w:numPr>
        <w:spacing w:after="40" w:before="40"/>
      </w:pPr>
      <w:r>
        <w:rPr>
          <w:rFonts w:ascii="Arial" w:cs="Arial" w:eastAsia="Arial" w:hAnsi="Arial"/>
          <w:sz w:val="22"/>
          <w:szCs w:val="22"/>
        </w:rPr>
        <w:t xml:space="preserve">Hacer commit siguiendo Conventional Commits</w:t>
      </w:r>
    </w:p>
    <w:p>
      <w:pPr>
        <w:pStyle w:val="ListParagraph"/>
        <w:numPr>
          <w:ilvl w:val="0"/>
          <w:numId w:val="2"/>
        </w:numPr>
        <w:spacing w:after="40" w:before="40"/>
      </w:pPr>
      <w:r>
        <w:rPr>
          <w:rFonts w:ascii="Arial" w:cs="Arial" w:eastAsia="Arial" w:hAnsi="Arial"/>
          <w:sz w:val="22"/>
          <w:szCs w:val="22"/>
        </w:rPr>
        <w:t xml:space="preserve">Abrir Pull Request con el template completo</w:t>
      </w:r>
    </w:p>
    <w:p>
      <w:pPr>
        <w:pStyle w:val="ListParagraph"/>
        <w:numPr>
          <w:ilvl w:val="0"/>
          <w:numId w:val="2"/>
        </w:numPr>
        <w:spacing w:after="40" w:before="40"/>
      </w:pPr>
      <w:r>
        <w:rPr>
          <w:rFonts w:ascii="Arial" w:cs="Arial" w:eastAsia="Arial" w:hAnsi="Arial"/>
          <w:sz w:val="22"/>
          <w:szCs w:val="22"/>
        </w:rPr>
        <w:t xml:space="preserve">Actualizar tarea en Notion con el link del PR</w:t>
      </w:r>
    </w:p>
    <w:p>
      <w:pPr>
        <w:pStyle w:val="ListParagraph"/>
        <w:numPr>
          <w:ilvl w:val="0"/>
          <w:numId w:val="2"/>
        </w:numPr>
        <w:spacing w:after="40" w:before="40"/>
      </w:pPr>
      <w:r>
        <w:rPr>
          <w:rFonts w:ascii="Arial" w:cs="Arial" w:eastAsia="Arial" w:hAnsi="Arial"/>
          <w:sz w:val="22"/>
          <w:szCs w:val="22"/>
        </w:rPr>
        <w:t xml:space="preserve">Marcar como Done en Notion cuando el PR sea mergeado</w:t>
      </w:r>
    </w:p>
    <w:p>
      <w:pPr>
        <w:spacing w:after="160" w:before="160"/>
      </w:pPr>
      <w:r>
        <w:t xml:space="preserve"/>
      </w:r>
    </w:p>
    <w:p>
      <w:pPr>
        <w:pStyle w:val="Heading2"/>
        <w:spacing w:after="150" w:before="300"/>
      </w:pPr>
      <w:r>
        <w:rPr>
          <w:rFonts w:ascii="Arial" w:cs="Arial" w:eastAsia="Arial" w:hAnsi="Arial"/>
          <w:b/>
          <w:bCs/>
          <w:color w:val="1A3C6E"/>
          <w:sz w:val="28"/>
          <w:szCs w:val="28"/>
        </w:rPr>
        <w:t xml:space="preserve">Estándares de Calidad No Negociables</w:t>
      </w:r>
    </w:p>
    <w:p>
      <w:pPr>
        <w:pStyle w:val="ListParagraph"/>
        <w:numPr>
          <w:ilvl w:val="0"/>
          <w:numId w:val="2"/>
        </w:numPr>
        <w:spacing w:after="40" w:before="40"/>
      </w:pPr>
      <w:r>
        <w:rPr>
          <w:rFonts w:ascii="Arial" w:cs="Arial" w:eastAsia="Arial" w:hAnsi="Arial"/>
          <w:sz w:val="22"/>
          <w:szCs w:val="22"/>
        </w:rPr>
        <w:t xml:space="preserve">TypeScript estricto en todo el proyecto (strict: true en tsconfig.json)</w:t>
      </w:r>
    </w:p>
    <w:p>
      <w:pPr>
        <w:pStyle w:val="ListParagraph"/>
        <w:numPr>
          <w:ilvl w:val="0"/>
          <w:numId w:val="2"/>
        </w:numPr>
        <w:spacing w:after="40" w:before="40"/>
      </w:pPr>
      <w:r>
        <w:rPr>
          <w:rFonts w:ascii="Arial" w:cs="Arial" w:eastAsia="Arial" w:hAnsi="Arial"/>
          <w:sz w:val="22"/>
          <w:szCs w:val="22"/>
        </w:rPr>
        <w:t xml:space="preserve">Nunca llamar directamente a Supabase desde componentes — siempre via repositorio o composable</w:t>
      </w:r>
    </w:p>
    <w:p>
      <w:pPr>
        <w:pStyle w:val="ListParagraph"/>
        <w:numPr>
          <w:ilvl w:val="0"/>
          <w:numId w:val="2"/>
        </w:numPr>
        <w:spacing w:after="40" w:before="40"/>
      </w:pPr>
      <w:r>
        <w:rPr>
          <w:rFonts w:ascii="Arial" w:cs="Arial" w:eastAsia="Arial" w:hAnsi="Arial"/>
          <w:sz w:val="22"/>
          <w:szCs w:val="22"/>
        </w:rPr>
        <w:t xml:space="preserve">Nunca hardcodear URLs, IDs o credenciales — siempre desde variables de entorno</w:t>
      </w:r>
    </w:p>
    <w:p>
      <w:pPr>
        <w:pStyle w:val="ListParagraph"/>
        <w:numPr>
          <w:ilvl w:val="0"/>
          <w:numId w:val="2"/>
        </w:numPr>
        <w:spacing w:after="40" w:before="40"/>
      </w:pPr>
      <w:r>
        <w:rPr>
          <w:rFonts w:ascii="Arial" w:cs="Arial" w:eastAsia="Arial" w:hAnsi="Arial"/>
          <w:sz w:val="22"/>
          <w:szCs w:val="22"/>
        </w:rPr>
        <w:t xml:space="preserve">Todos los errores de API deben manejarse con try/catch y mostrar feedback al usuario</w:t>
      </w:r>
    </w:p>
    <w:p>
      <w:pPr>
        <w:pStyle w:val="ListParagraph"/>
        <w:numPr>
          <w:ilvl w:val="0"/>
          <w:numId w:val="2"/>
        </w:numPr>
        <w:spacing w:after="40" w:before="40"/>
      </w:pPr>
      <w:r>
        <w:rPr>
          <w:rFonts w:ascii="Arial" w:cs="Arial" w:eastAsia="Arial" w:hAnsi="Arial"/>
          <w:sz w:val="22"/>
          <w:szCs w:val="22"/>
        </w:rPr>
        <w:t xml:space="preserve">Los componentes deben ser menores a 300 líneas — si crecen más, dividir en subcomponentes</w:t>
      </w:r>
    </w:p>
    <w:p>
      <w:pPr>
        <w:pStyle w:val="ListParagraph"/>
        <w:numPr>
          <w:ilvl w:val="0"/>
          <w:numId w:val="2"/>
        </w:numPr>
        <w:spacing w:after="40" w:before="40"/>
      </w:pPr>
      <w:r>
        <w:rPr>
          <w:rFonts w:ascii="Arial" w:cs="Arial" w:eastAsia="Arial" w:hAnsi="Arial"/>
          <w:sz w:val="22"/>
          <w:szCs w:val="22"/>
        </w:rPr>
        <w:t xml:space="preserve">Nombrar composables con prefijo use: useConversations, useMessages, etc.</w:t>
      </w:r>
    </w:p>
    <w:p>
      <w:pPr>
        <w:pStyle w:val="ListParagraph"/>
        <w:numPr>
          <w:ilvl w:val="0"/>
          <w:numId w:val="2"/>
        </w:numPr>
        <w:spacing w:after="40" w:before="40"/>
      </w:pPr>
      <w:r>
        <w:rPr>
          <w:rFonts w:ascii="Arial" w:cs="Arial" w:eastAsia="Arial" w:hAnsi="Arial"/>
          <w:sz w:val="22"/>
          <w:szCs w:val="22"/>
        </w:rPr>
        <w:t xml:space="preserve">Nombrar stores con sufijo Store: conversationsStore, authStore, etc.</w:t>
      </w:r>
    </w:p>
    <w:p>
      <w:pPr>
        <w:pStyle w:val="ListParagraph"/>
        <w:numPr>
          <w:ilvl w:val="0"/>
          <w:numId w:val="2"/>
        </w:numPr>
        <w:spacing w:after="40" w:before="40"/>
      </w:pPr>
      <w:r>
        <w:rPr>
          <w:rFonts w:ascii="Arial" w:cs="Arial" w:eastAsia="Arial" w:hAnsi="Arial"/>
          <w:sz w:val="22"/>
          <w:szCs w:val="22"/>
        </w:rPr>
        <w:t xml:space="preserve">CSS solo mediante clases de Tailwind — no escribir CSS custom salvo casos excepcionales</w:t>
      </w:r>
    </w:p>
    <w:p>
      <w:pPr>
        <w:spacing w:after="160" w:before="160"/>
      </w:pPr>
      <w:r>
        <w:t xml:space="preserve"/>
      </w:r>
    </w:p>
    <w:p>
      <w:pPr>
        <w:pBdr>
          <w:left w:val="single" w:color="B7472A" w:sz="12" w:space="10"/>
        </w:pBdr>
        <w:spacing w:after="120" w:before="120"/>
        <w:ind w:left="360"/>
      </w:pPr>
      <w:r>
        <w:rPr>
          <w:rFonts w:ascii="Arial" w:cs="Arial" w:eastAsia="Arial" w:hAnsi="Arial"/>
          <w:b/>
          <w:bCs/>
          <w:color w:val="B7472A"/>
          <w:sz w:val="20"/>
          <w:szCs w:val="20"/>
        </w:rPr>
        <w:t xml:space="preserve">⚠️ IMPORTANTE: Cualquier decisión técnica que se aparte de lo especificado en este documento DEBE ser comunicada y aprobada por el dueño del proyecto ANTES de implementarse. Este documento es la fuente de verdad del proyecto.</w:t>
      </w:r>
    </w:p>
    <w:p>
      <w:pPr>
        <w:spacing w:after="160" w:before="160"/>
      </w:pPr>
      <w:r>
        <w:t xml:space="preserve"/>
      </w:r>
    </w:p>
    <w:p>
      <w:pPr>
        <w:pBdr>
          <w:left w:val="single" w:color="1E7E34" w:sz="12" w:space="10"/>
        </w:pBdr>
        <w:spacing w:after="120" w:before="120"/>
        <w:ind w:left="360"/>
      </w:pPr>
      <w:r>
        <w:rPr>
          <w:rFonts w:ascii="Arial" w:cs="Arial" w:eastAsia="Arial" w:hAnsi="Arial"/>
          <w:b/>
          <w:bCs/>
          <w:color w:val="1E7E34"/>
          <w:sz w:val="20"/>
          <w:szCs w:val="20"/>
        </w:rPr>
        <w:t xml:space="preserve">✅ RECOMENDACIÓN: Ante cualquier duda técnica, documentar la duda en la tarea de Notion correspondiente y consultarla en el check-in semanal o por el canal de comunicación acordado. Es mejor preguntar que asumir.</w:t>
      </w:r>
    </w:p>
    <w:p>
      <w:pPr>
        <w:spacing w:after="160" w:before="160"/>
      </w:pPr>
      <w:r>
        <w:t xml:space="preserve"/>
      </w:r>
    </w:p>
    <w:p>
      <w:pPr>
        <w:spacing w:after="400" w:before="400"/>
        <w:jc w:val="center"/>
      </w:pPr>
      <w:r>
        <w:rPr>
          <w:rFonts w:ascii="Arial" w:cs="Arial" w:eastAsia="Arial" w:hAnsi="Arial"/>
          <w:b/>
          <w:bCs/>
          <w:color w:val="1A3C6E"/>
          <w:sz w:val="24"/>
          <w:szCs w:val="24"/>
        </w:rPr>
        <w:t xml:space="preserve">— FIN DEL DOCUMENTO —</w:t>
      </w:r>
    </w:p>
    <w:p>
      <w:pPr>
        <w:jc w:val="center"/>
      </w:pPr>
      <w:r>
        <w:rPr>
          <w:rFonts w:ascii="Arial" w:cs="Arial" w:eastAsia="Arial" w:hAnsi="Arial"/>
          <w:color w:val="999999"/>
          <w:sz w:val="20"/>
          <w:szCs w:val="20"/>
        </w:rPr>
        <w:t xml:space="preserve">Versión 1.0 | Documento vivo — actualizar en Notion cuando se aprueben cambios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666666"/>
        <w:sz w:val="18"/>
        <w:szCs w:val="18"/>
      </w:rPr>
      <w:t xml:space="preserve">Documento Confidencial — Proyecto ChatBot IA    Página </w:t>
    </w:r>
    <w:r>
      <w:rPr>
        <w:rFonts w:ascii="Arial" w:cs="Arial" w:eastAsia="Arial" w:hAnsi="Arial"/>
        <w:color w:val="1A3C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1"/>
      </w:pBdr>
    </w:pPr>
    <w:r>
      <w:rPr>
        <w:rFonts w:ascii="Arial" w:cs="Arial" w:eastAsia="Arial" w:hAnsi="Arial"/>
        <w:b/>
        <w:bCs/>
        <w:color w:val="1A3C6E"/>
        <w:sz w:val="18"/>
        <w:szCs w:val="18"/>
      </w:rPr>
      <w:t xml:space="preserve">PROMPT MAESTRO — ChatBot IA Empresarial con Vue.js + Supabase + Meta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3C6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F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2026-04-21T14:40:01.155Z</dcterms:created>
  <dcterms:modified xsi:type="dcterms:W3CDTF">2026-04-21T14:40:01.156Z</dcterms:modified>
</cp:coreProperties>
</file>

<file path=docProps/custom.xml><?xml version="1.0" encoding="utf-8"?>
<Properties xmlns="http://schemas.openxmlformats.org/officeDocument/2006/custom-properties" xmlns:vt="http://schemas.openxmlformats.org/officeDocument/2006/docPropsVTypes"/>
</file>