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B40B0" w14:textId="77777777" w:rsidR="00A62243" w:rsidRPr="00A62243" w:rsidRDefault="00A62243" w:rsidP="00A62243">
      <w:pPr>
        <w:rPr>
          <w:rFonts w:ascii="Times New Roman" w:eastAsia="Times New Roman" w:hAnsi="Times New Roman" w:cs="Times New Roman"/>
          <w:sz w:val="22"/>
          <w:szCs w:val="22"/>
          <w:lang w:val="en-CA"/>
        </w:rPr>
      </w:pPr>
      <w:r w:rsidRPr="00A62243">
        <w:rPr>
          <w:rFonts w:ascii="Times New Roman" w:eastAsia="Times New Roman" w:hAnsi="Times New Roman" w:cs="Times New Roman"/>
          <w:b/>
          <w:bCs/>
          <w:color w:val="000000"/>
          <w:sz w:val="22"/>
          <w:szCs w:val="22"/>
          <w:lang w:val="en-CA"/>
        </w:rPr>
        <w:t>TH530A September 29th Presentation 1: Samiha, Jillian and Bethany</w:t>
      </w:r>
    </w:p>
    <w:p w14:paraId="175D8D30" w14:textId="77777777" w:rsidR="00A62243" w:rsidRPr="00A62243" w:rsidRDefault="00A62243" w:rsidP="00A62243">
      <w:pPr>
        <w:rPr>
          <w:rFonts w:ascii="Times New Roman" w:eastAsia="Times New Roman" w:hAnsi="Times New Roman" w:cs="Times New Roman"/>
          <w:sz w:val="22"/>
          <w:szCs w:val="22"/>
          <w:lang w:val="en-CA"/>
        </w:rPr>
      </w:pPr>
    </w:p>
    <w:p w14:paraId="7AFE179E" w14:textId="77777777" w:rsidR="00A62243" w:rsidRPr="00A62243" w:rsidRDefault="00A62243" w:rsidP="00A62243">
      <w:pPr>
        <w:rPr>
          <w:rFonts w:ascii="Times New Roman" w:eastAsia="Times New Roman" w:hAnsi="Times New Roman" w:cs="Times New Roman"/>
          <w:sz w:val="22"/>
          <w:szCs w:val="22"/>
          <w:lang w:val="en-CA"/>
        </w:rPr>
      </w:pPr>
      <w:r w:rsidRPr="00A62243">
        <w:rPr>
          <w:rFonts w:ascii="Times New Roman" w:eastAsia="Times New Roman" w:hAnsi="Times New Roman" w:cs="Times New Roman"/>
          <w:b/>
          <w:bCs/>
          <w:color w:val="000000"/>
          <w:sz w:val="22"/>
          <w:szCs w:val="22"/>
          <w:u w:val="single"/>
          <w:lang w:val="en-CA"/>
        </w:rPr>
        <w:t xml:space="preserve">Creation and the Cross: Wrestling with Anselm </w:t>
      </w:r>
      <w:proofErr w:type="gramStart"/>
      <w:r w:rsidRPr="00A62243">
        <w:rPr>
          <w:rFonts w:ascii="Times New Roman" w:eastAsia="Times New Roman" w:hAnsi="Times New Roman" w:cs="Times New Roman"/>
          <w:b/>
          <w:bCs/>
          <w:color w:val="000000"/>
          <w:sz w:val="22"/>
          <w:szCs w:val="22"/>
          <w:u w:val="single"/>
          <w:lang w:val="en-CA"/>
        </w:rPr>
        <w:t>By</w:t>
      </w:r>
      <w:proofErr w:type="gramEnd"/>
      <w:r w:rsidRPr="00A62243">
        <w:rPr>
          <w:rFonts w:ascii="Times New Roman" w:eastAsia="Times New Roman" w:hAnsi="Times New Roman" w:cs="Times New Roman"/>
          <w:b/>
          <w:bCs/>
          <w:color w:val="000000"/>
          <w:sz w:val="22"/>
          <w:szCs w:val="22"/>
          <w:u w:val="single"/>
          <w:lang w:val="en-CA"/>
        </w:rPr>
        <w:t xml:space="preserve"> Elizabeth A. Johnson</w:t>
      </w:r>
    </w:p>
    <w:p w14:paraId="00DCF68C" w14:textId="77777777" w:rsidR="00A62243" w:rsidRPr="00A62243" w:rsidRDefault="00A62243" w:rsidP="00A62243">
      <w:pPr>
        <w:numPr>
          <w:ilvl w:val="0"/>
          <w:numId w:val="1"/>
        </w:numPr>
        <w:textAlignment w:val="baseline"/>
        <w:rPr>
          <w:rFonts w:ascii="Times New Roman" w:eastAsia="Times New Roman" w:hAnsi="Times New Roman" w:cs="Times New Roman"/>
          <w:color w:val="000000"/>
          <w:sz w:val="22"/>
          <w:szCs w:val="22"/>
          <w:lang w:val="en-CA"/>
        </w:rPr>
      </w:pPr>
      <w:r w:rsidRPr="00A62243">
        <w:rPr>
          <w:rFonts w:ascii="Times New Roman" w:eastAsia="Times New Roman" w:hAnsi="Times New Roman" w:cs="Times New Roman"/>
          <w:color w:val="000000"/>
          <w:sz w:val="22"/>
          <w:szCs w:val="22"/>
          <w:lang w:val="en-CA"/>
        </w:rPr>
        <w:t>Chapter focuses on Anselm’s argument / theory from “Why God became Man” (Anselm, 2014) and questioning the necessity of Jesus needing to die for the sins of humanity</w:t>
      </w:r>
    </w:p>
    <w:p w14:paraId="37EB0CEF" w14:textId="77777777" w:rsidR="00A62243" w:rsidRPr="00A62243" w:rsidRDefault="00A62243" w:rsidP="00A62243">
      <w:pPr>
        <w:numPr>
          <w:ilvl w:val="0"/>
          <w:numId w:val="1"/>
        </w:numPr>
        <w:textAlignment w:val="baseline"/>
        <w:rPr>
          <w:rFonts w:ascii="Times New Roman" w:eastAsia="Times New Roman" w:hAnsi="Times New Roman" w:cs="Times New Roman"/>
          <w:color w:val="000000"/>
          <w:sz w:val="22"/>
          <w:szCs w:val="22"/>
          <w:lang w:val="en-CA"/>
        </w:rPr>
      </w:pPr>
      <w:r w:rsidRPr="00A62243">
        <w:rPr>
          <w:rFonts w:ascii="Times New Roman" w:eastAsia="Times New Roman" w:hAnsi="Times New Roman" w:cs="Times New Roman"/>
          <w:color w:val="000000"/>
          <w:sz w:val="22"/>
          <w:szCs w:val="22"/>
          <w:lang w:val="en-CA"/>
        </w:rPr>
        <w:t>Elizabeth offers 7 criticisms of the satisfaction theory</w:t>
      </w:r>
    </w:p>
    <w:p w14:paraId="4F5C0FE1" w14:textId="77777777" w:rsidR="00A62243" w:rsidRPr="00A62243" w:rsidRDefault="00A62243" w:rsidP="00A62243">
      <w:pPr>
        <w:numPr>
          <w:ilvl w:val="0"/>
          <w:numId w:val="1"/>
        </w:numPr>
        <w:textAlignment w:val="baseline"/>
        <w:rPr>
          <w:rFonts w:ascii="Times New Roman" w:eastAsia="Times New Roman" w:hAnsi="Times New Roman" w:cs="Times New Roman"/>
          <w:color w:val="000000"/>
          <w:sz w:val="22"/>
          <w:szCs w:val="22"/>
          <w:lang w:val="en-CA"/>
        </w:rPr>
      </w:pPr>
      <w:r w:rsidRPr="00A62243">
        <w:rPr>
          <w:rFonts w:ascii="Times New Roman" w:eastAsia="Times New Roman" w:hAnsi="Times New Roman" w:cs="Times New Roman"/>
          <w:color w:val="000000"/>
          <w:sz w:val="22"/>
          <w:szCs w:val="22"/>
          <w:lang w:val="en-CA"/>
        </w:rPr>
        <w:t>Main interest is to look at the cross from an ecological perspective as opposed to a perspective focused on humanity</w:t>
      </w:r>
    </w:p>
    <w:p w14:paraId="706C4150" w14:textId="77777777" w:rsidR="00A62243" w:rsidRPr="00A62243" w:rsidRDefault="00A62243" w:rsidP="00A62243">
      <w:pPr>
        <w:rPr>
          <w:rFonts w:ascii="Times New Roman" w:eastAsia="Times New Roman" w:hAnsi="Times New Roman" w:cs="Times New Roman"/>
          <w:b/>
          <w:bCs/>
          <w:color w:val="000000"/>
          <w:sz w:val="22"/>
          <w:szCs w:val="22"/>
          <w:u w:val="single"/>
          <w:lang w:val="en-CA"/>
        </w:rPr>
      </w:pPr>
    </w:p>
    <w:p w14:paraId="19DA14FD" w14:textId="047B5E3A" w:rsidR="00A62243" w:rsidRPr="00A62243" w:rsidRDefault="00A62243" w:rsidP="00A62243">
      <w:pPr>
        <w:rPr>
          <w:rFonts w:ascii="Times New Roman" w:eastAsia="Times New Roman" w:hAnsi="Times New Roman" w:cs="Times New Roman"/>
          <w:sz w:val="22"/>
          <w:szCs w:val="22"/>
          <w:lang w:val="en-CA"/>
        </w:rPr>
      </w:pPr>
      <w:r w:rsidRPr="00A62243">
        <w:rPr>
          <w:rFonts w:ascii="Times New Roman" w:eastAsia="Times New Roman" w:hAnsi="Times New Roman" w:cs="Times New Roman"/>
          <w:b/>
          <w:bCs/>
          <w:color w:val="000000"/>
          <w:sz w:val="22"/>
          <w:szCs w:val="22"/>
          <w:u w:val="single"/>
          <w:lang w:val="en-CA"/>
        </w:rPr>
        <w:t xml:space="preserve">The Mad Preacher and The Three Persons in One God </w:t>
      </w:r>
      <w:proofErr w:type="gramStart"/>
      <w:r w:rsidRPr="00A62243">
        <w:rPr>
          <w:rFonts w:ascii="Times New Roman" w:eastAsia="Times New Roman" w:hAnsi="Times New Roman" w:cs="Times New Roman"/>
          <w:b/>
          <w:bCs/>
          <w:color w:val="000000"/>
          <w:sz w:val="22"/>
          <w:szCs w:val="22"/>
          <w:u w:val="single"/>
          <w:lang w:val="en-CA"/>
        </w:rPr>
        <w:t>By</w:t>
      </w:r>
      <w:proofErr w:type="gramEnd"/>
      <w:r w:rsidRPr="00A62243">
        <w:rPr>
          <w:rFonts w:ascii="Times New Roman" w:eastAsia="Times New Roman" w:hAnsi="Times New Roman" w:cs="Times New Roman"/>
          <w:b/>
          <w:bCs/>
          <w:color w:val="000000"/>
          <w:sz w:val="22"/>
          <w:szCs w:val="22"/>
          <w:u w:val="single"/>
          <w:lang w:val="en-CA"/>
        </w:rPr>
        <w:t xml:space="preserve"> Agbonkhianmeghe E. Or</w:t>
      </w:r>
      <w:r w:rsidR="00CE0EED">
        <w:rPr>
          <w:rFonts w:ascii="Times New Roman" w:eastAsia="Times New Roman" w:hAnsi="Times New Roman" w:cs="Times New Roman"/>
          <w:b/>
          <w:bCs/>
          <w:color w:val="000000"/>
          <w:sz w:val="22"/>
          <w:szCs w:val="22"/>
          <w:u w:val="single"/>
          <w:lang w:val="en-CA"/>
        </w:rPr>
        <w:t>o</w:t>
      </w:r>
      <w:r w:rsidRPr="00A62243">
        <w:rPr>
          <w:rFonts w:ascii="Times New Roman" w:eastAsia="Times New Roman" w:hAnsi="Times New Roman" w:cs="Times New Roman"/>
          <w:b/>
          <w:bCs/>
          <w:color w:val="000000"/>
          <w:sz w:val="22"/>
          <w:szCs w:val="22"/>
          <w:u w:val="single"/>
          <w:lang w:val="en-CA"/>
        </w:rPr>
        <w:t>bator</w:t>
      </w:r>
    </w:p>
    <w:p w14:paraId="5E63F71D" w14:textId="0BDA9231" w:rsidR="00A62243" w:rsidRPr="00A62243" w:rsidRDefault="00A62243" w:rsidP="00A62243">
      <w:pPr>
        <w:numPr>
          <w:ilvl w:val="0"/>
          <w:numId w:val="2"/>
        </w:numPr>
        <w:textAlignment w:val="baseline"/>
        <w:rPr>
          <w:rFonts w:ascii="Times New Roman" w:eastAsia="Times New Roman" w:hAnsi="Times New Roman" w:cs="Times New Roman"/>
          <w:color w:val="000000"/>
          <w:sz w:val="22"/>
          <w:szCs w:val="22"/>
          <w:lang w:val="en-CA"/>
        </w:rPr>
      </w:pPr>
      <w:r w:rsidRPr="00A62243">
        <w:rPr>
          <w:rFonts w:ascii="Times New Roman" w:eastAsia="Times New Roman" w:hAnsi="Times New Roman" w:cs="Times New Roman"/>
          <w:color w:val="000000"/>
          <w:sz w:val="22"/>
          <w:szCs w:val="22"/>
          <w:lang w:val="en-CA"/>
        </w:rPr>
        <w:t>“Christianity traditionally represents the nature of God as Father, Son, and Spirit” (Or</w:t>
      </w:r>
      <w:r w:rsidR="00CE0EED">
        <w:rPr>
          <w:rFonts w:ascii="Times New Roman" w:eastAsia="Times New Roman" w:hAnsi="Times New Roman" w:cs="Times New Roman"/>
          <w:color w:val="000000"/>
          <w:sz w:val="22"/>
          <w:szCs w:val="22"/>
          <w:lang w:val="en-CA"/>
        </w:rPr>
        <w:t>o</w:t>
      </w:r>
      <w:r w:rsidRPr="00A62243">
        <w:rPr>
          <w:rFonts w:ascii="Times New Roman" w:eastAsia="Times New Roman" w:hAnsi="Times New Roman" w:cs="Times New Roman"/>
          <w:color w:val="000000"/>
          <w:sz w:val="22"/>
          <w:szCs w:val="22"/>
          <w:lang w:val="en-CA"/>
        </w:rPr>
        <w:t>bator 2008, 27)</w:t>
      </w:r>
    </w:p>
    <w:p w14:paraId="3C0BFF22" w14:textId="5B272157" w:rsidR="00A62243" w:rsidRPr="00A62243" w:rsidRDefault="00A62243" w:rsidP="00A62243">
      <w:pPr>
        <w:numPr>
          <w:ilvl w:val="0"/>
          <w:numId w:val="2"/>
        </w:numPr>
        <w:textAlignment w:val="baseline"/>
        <w:rPr>
          <w:rFonts w:ascii="Times New Roman" w:eastAsia="Times New Roman" w:hAnsi="Times New Roman" w:cs="Times New Roman"/>
          <w:color w:val="000000"/>
          <w:sz w:val="22"/>
          <w:szCs w:val="22"/>
          <w:lang w:val="en-CA"/>
        </w:rPr>
      </w:pPr>
      <w:r w:rsidRPr="00A62243">
        <w:rPr>
          <w:rFonts w:ascii="Times New Roman" w:eastAsia="Times New Roman" w:hAnsi="Times New Roman" w:cs="Times New Roman"/>
          <w:color w:val="000000"/>
          <w:sz w:val="22"/>
          <w:szCs w:val="22"/>
          <w:lang w:val="en-CA"/>
        </w:rPr>
        <w:t>“The symbol of the Trinity points to the event and nature of our salvation … it reminds us that we are saved by God, through Jesus Christ, in the power of the Holy Spirit” (Or</w:t>
      </w:r>
      <w:r w:rsidR="00CE0EED">
        <w:rPr>
          <w:rFonts w:ascii="Times New Roman" w:eastAsia="Times New Roman" w:hAnsi="Times New Roman" w:cs="Times New Roman"/>
          <w:color w:val="000000"/>
          <w:sz w:val="22"/>
          <w:szCs w:val="22"/>
          <w:lang w:val="en-CA"/>
        </w:rPr>
        <w:t>o</w:t>
      </w:r>
      <w:r w:rsidRPr="00A62243">
        <w:rPr>
          <w:rFonts w:ascii="Times New Roman" w:eastAsia="Times New Roman" w:hAnsi="Times New Roman" w:cs="Times New Roman"/>
          <w:color w:val="000000"/>
          <w:sz w:val="22"/>
          <w:szCs w:val="22"/>
          <w:lang w:val="en-CA"/>
        </w:rPr>
        <w:t>bator 2008, 28)</w:t>
      </w:r>
    </w:p>
    <w:p w14:paraId="33478EE6" w14:textId="0736E1A6" w:rsidR="00A62243" w:rsidRPr="00A62243" w:rsidRDefault="00A62243" w:rsidP="00A62243">
      <w:pPr>
        <w:numPr>
          <w:ilvl w:val="0"/>
          <w:numId w:val="2"/>
        </w:numPr>
        <w:textAlignment w:val="baseline"/>
        <w:rPr>
          <w:rFonts w:ascii="Times New Roman" w:eastAsia="Times New Roman" w:hAnsi="Times New Roman" w:cs="Times New Roman"/>
          <w:color w:val="000000"/>
          <w:sz w:val="22"/>
          <w:szCs w:val="22"/>
          <w:lang w:val="en-CA"/>
        </w:rPr>
      </w:pPr>
      <w:r w:rsidRPr="00A62243">
        <w:rPr>
          <w:rFonts w:ascii="Times New Roman" w:eastAsia="Times New Roman" w:hAnsi="Times New Roman" w:cs="Times New Roman"/>
          <w:color w:val="000000"/>
          <w:sz w:val="22"/>
          <w:szCs w:val="22"/>
          <w:lang w:val="en-CA"/>
        </w:rPr>
        <w:t>“</w:t>
      </w:r>
      <w:proofErr w:type="spellStart"/>
      <w:r w:rsidRPr="00A62243">
        <w:rPr>
          <w:rFonts w:ascii="Times New Roman" w:eastAsia="Times New Roman" w:hAnsi="Times New Roman" w:cs="Times New Roman"/>
          <w:color w:val="000000"/>
          <w:sz w:val="22"/>
          <w:szCs w:val="22"/>
          <w:lang w:val="en-CA"/>
        </w:rPr>
        <w:t>Obirin</w:t>
      </w:r>
      <w:proofErr w:type="spellEnd"/>
      <w:r w:rsidRPr="00A62243">
        <w:rPr>
          <w:rFonts w:ascii="Times New Roman" w:eastAsia="Times New Roman" w:hAnsi="Times New Roman" w:cs="Times New Roman"/>
          <w:color w:val="000000"/>
          <w:sz w:val="22"/>
          <w:szCs w:val="22"/>
          <w:lang w:val="en-CA"/>
        </w:rPr>
        <w:t xml:space="preserve"> meta” (Or</w:t>
      </w:r>
      <w:r w:rsidR="00CE0EED">
        <w:rPr>
          <w:rFonts w:ascii="Times New Roman" w:eastAsia="Times New Roman" w:hAnsi="Times New Roman" w:cs="Times New Roman"/>
          <w:color w:val="000000"/>
          <w:sz w:val="22"/>
          <w:szCs w:val="22"/>
          <w:lang w:val="en-CA"/>
        </w:rPr>
        <w:t>o</w:t>
      </w:r>
      <w:r w:rsidRPr="00A62243">
        <w:rPr>
          <w:rFonts w:ascii="Times New Roman" w:eastAsia="Times New Roman" w:hAnsi="Times New Roman" w:cs="Times New Roman"/>
          <w:color w:val="000000"/>
          <w:sz w:val="22"/>
          <w:szCs w:val="22"/>
          <w:lang w:val="en-CA"/>
        </w:rPr>
        <w:t>bator 2008, 32) - allows us to “name and understand God” (Ibid.)</w:t>
      </w:r>
    </w:p>
    <w:p w14:paraId="5550DB81" w14:textId="77777777" w:rsidR="00A62243" w:rsidRPr="00A62243" w:rsidRDefault="00A62243" w:rsidP="00A62243">
      <w:pPr>
        <w:rPr>
          <w:rFonts w:ascii="Times New Roman" w:eastAsia="Times New Roman" w:hAnsi="Times New Roman" w:cs="Times New Roman"/>
          <w:b/>
          <w:bCs/>
          <w:color w:val="000000"/>
          <w:sz w:val="22"/>
          <w:szCs w:val="22"/>
          <w:u w:val="single"/>
          <w:lang w:val="en-CA"/>
        </w:rPr>
      </w:pPr>
    </w:p>
    <w:p w14:paraId="5B41D556" w14:textId="041283A4" w:rsidR="00A62243" w:rsidRPr="00A62243" w:rsidRDefault="00A62243" w:rsidP="00A62243">
      <w:pPr>
        <w:rPr>
          <w:rFonts w:ascii="Times New Roman" w:eastAsia="Times New Roman" w:hAnsi="Times New Roman" w:cs="Times New Roman"/>
          <w:sz w:val="22"/>
          <w:szCs w:val="22"/>
          <w:lang w:val="en-CA"/>
        </w:rPr>
      </w:pPr>
      <w:r w:rsidRPr="00A62243">
        <w:rPr>
          <w:rFonts w:ascii="Times New Roman" w:eastAsia="Times New Roman" w:hAnsi="Times New Roman" w:cs="Times New Roman"/>
          <w:b/>
          <w:bCs/>
          <w:color w:val="000000"/>
          <w:sz w:val="22"/>
          <w:szCs w:val="22"/>
          <w:u w:val="single"/>
          <w:lang w:val="en-CA"/>
        </w:rPr>
        <w:t xml:space="preserve">God is a Homemaker </w:t>
      </w:r>
      <w:proofErr w:type="gramStart"/>
      <w:r w:rsidRPr="00A62243">
        <w:rPr>
          <w:rFonts w:ascii="Times New Roman" w:eastAsia="Times New Roman" w:hAnsi="Times New Roman" w:cs="Times New Roman"/>
          <w:b/>
          <w:bCs/>
          <w:color w:val="000000"/>
          <w:sz w:val="22"/>
          <w:szCs w:val="22"/>
          <w:u w:val="single"/>
          <w:lang w:val="en-CA"/>
        </w:rPr>
        <w:t>By</w:t>
      </w:r>
      <w:proofErr w:type="gramEnd"/>
      <w:r w:rsidRPr="00A62243">
        <w:rPr>
          <w:rFonts w:ascii="Times New Roman" w:eastAsia="Times New Roman" w:hAnsi="Times New Roman" w:cs="Times New Roman"/>
          <w:b/>
          <w:bCs/>
          <w:color w:val="000000"/>
          <w:sz w:val="22"/>
          <w:szCs w:val="22"/>
          <w:u w:val="single"/>
          <w:lang w:val="en-CA"/>
        </w:rPr>
        <w:t xml:space="preserve"> A.J. Swoboda</w:t>
      </w:r>
    </w:p>
    <w:p w14:paraId="07A21E89" w14:textId="77777777" w:rsidR="00A62243" w:rsidRPr="00A62243" w:rsidRDefault="00A62243" w:rsidP="00A62243">
      <w:pPr>
        <w:numPr>
          <w:ilvl w:val="0"/>
          <w:numId w:val="3"/>
        </w:numPr>
        <w:textAlignment w:val="baseline"/>
        <w:rPr>
          <w:rFonts w:ascii="Times New Roman" w:eastAsia="Times New Roman" w:hAnsi="Times New Roman" w:cs="Times New Roman"/>
          <w:color w:val="000000"/>
          <w:sz w:val="22"/>
          <w:szCs w:val="22"/>
          <w:lang w:val="en-CA"/>
        </w:rPr>
      </w:pPr>
      <w:r w:rsidRPr="00A62243">
        <w:rPr>
          <w:rFonts w:ascii="Times New Roman" w:eastAsia="Times New Roman" w:hAnsi="Times New Roman" w:cs="Times New Roman"/>
          <w:color w:val="000000"/>
          <w:sz w:val="22"/>
          <w:szCs w:val="22"/>
          <w:lang w:val="en-CA"/>
        </w:rPr>
        <w:t xml:space="preserve">“Demolishing the divide between the sacred and the secular...shapes so much of our </w:t>
      </w:r>
      <w:proofErr w:type="gramStart"/>
      <w:r w:rsidRPr="00A62243">
        <w:rPr>
          <w:rFonts w:ascii="Times New Roman" w:eastAsia="Times New Roman" w:hAnsi="Times New Roman" w:cs="Times New Roman"/>
          <w:color w:val="000000"/>
          <w:sz w:val="22"/>
          <w:szCs w:val="22"/>
          <w:lang w:val="en-CA"/>
        </w:rPr>
        <w:t>thinking”...</w:t>
      </w:r>
      <w:proofErr w:type="gramEnd"/>
      <w:r w:rsidRPr="00A62243">
        <w:rPr>
          <w:rFonts w:ascii="Times New Roman" w:eastAsia="Times New Roman" w:hAnsi="Times New Roman" w:cs="Times New Roman"/>
          <w:color w:val="000000"/>
          <w:sz w:val="22"/>
          <w:szCs w:val="22"/>
          <w:lang w:val="en-CA"/>
        </w:rPr>
        <w:t xml:space="preserve">we can serve God everywhere, </w:t>
      </w:r>
      <w:proofErr w:type="spellStart"/>
      <w:r w:rsidRPr="00A62243">
        <w:rPr>
          <w:rFonts w:ascii="Times New Roman" w:eastAsia="Times New Roman" w:hAnsi="Times New Roman" w:cs="Times New Roman"/>
          <w:color w:val="000000"/>
          <w:sz w:val="22"/>
          <w:szCs w:val="22"/>
          <w:lang w:val="en-CA"/>
        </w:rPr>
        <w:t>anywhere..to</w:t>
      </w:r>
      <w:proofErr w:type="spellEnd"/>
      <w:r w:rsidRPr="00A62243">
        <w:rPr>
          <w:rFonts w:ascii="Times New Roman" w:eastAsia="Times New Roman" w:hAnsi="Times New Roman" w:cs="Times New Roman"/>
          <w:color w:val="000000"/>
          <w:sz w:val="22"/>
          <w:szCs w:val="22"/>
          <w:lang w:val="en-CA"/>
        </w:rPr>
        <w:t xml:space="preserve"> live in Love of God is sacred living.</w:t>
      </w:r>
    </w:p>
    <w:p w14:paraId="717A1C86" w14:textId="77777777" w:rsidR="00A62243" w:rsidRPr="00A62243" w:rsidRDefault="00A62243" w:rsidP="00A62243">
      <w:pPr>
        <w:numPr>
          <w:ilvl w:val="0"/>
          <w:numId w:val="3"/>
        </w:numPr>
        <w:textAlignment w:val="baseline"/>
        <w:rPr>
          <w:rFonts w:ascii="Times New Roman" w:eastAsia="Times New Roman" w:hAnsi="Times New Roman" w:cs="Times New Roman"/>
          <w:color w:val="000000"/>
          <w:sz w:val="22"/>
          <w:szCs w:val="22"/>
          <w:lang w:val="en-CA"/>
        </w:rPr>
      </w:pPr>
      <w:r w:rsidRPr="00A62243">
        <w:rPr>
          <w:rFonts w:ascii="Times New Roman" w:eastAsia="Times New Roman" w:hAnsi="Times New Roman" w:cs="Times New Roman"/>
          <w:color w:val="000000"/>
          <w:sz w:val="22"/>
          <w:szCs w:val="22"/>
          <w:lang w:val="en-CA"/>
        </w:rPr>
        <w:t>Swoboda makes a great contemporary connection when she makes the point of how accessible and intimate God is, she says: “Everybody has a neighbor. Everybody has someone to love and serve—and someone who needs to hear the Good News.” and then when she notes how God does Women’s work, “Everyone is part of this story- men and women, rich and poor, powerful and marginalized.”</w:t>
      </w:r>
    </w:p>
    <w:p w14:paraId="535B2B95" w14:textId="77777777" w:rsidR="00A62243" w:rsidRPr="00A62243" w:rsidRDefault="00A62243" w:rsidP="00A62243">
      <w:pPr>
        <w:rPr>
          <w:rFonts w:ascii="Times New Roman" w:eastAsia="Times New Roman" w:hAnsi="Times New Roman" w:cs="Times New Roman"/>
          <w:b/>
          <w:bCs/>
          <w:color w:val="000000"/>
          <w:sz w:val="22"/>
          <w:szCs w:val="22"/>
          <w:u w:val="single"/>
          <w:lang w:val="en-CA"/>
        </w:rPr>
      </w:pPr>
    </w:p>
    <w:p w14:paraId="74A527B4" w14:textId="1A01D528" w:rsidR="00A62243" w:rsidRPr="00A62243" w:rsidRDefault="00A62243" w:rsidP="00A62243">
      <w:pPr>
        <w:rPr>
          <w:rFonts w:ascii="Times New Roman" w:eastAsia="Times New Roman" w:hAnsi="Times New Roman" w:cs="Times New Roman"/>
          <w:sz w:val="22"/>
          <w:szCs w:val="22"/>
          <w:lang w:val="en-CA"/>
        </w:rPr>
      </w:pPr>
      <w:r w:rsidRPr="00A62243">
        <w:rPr>
          <w:rFonts w:ascii="Times New Roman" w:eastAsia="Times New Roman" w:hAnsi="Times New Roman" w:cs="Times New Roman"/>
          <w:b/>
          <w:bCs/>
          <w:color w:val="000000"/>
          <w:sz w:val="22"/>
          <w:szCs w:val="22"/>
          <w:u w:val="single"/>
          <w:lang w:val="en-CA"/>
        </w:rPr>
        <w:t xml:space="preserve">God’s Nose </w:t>
      </w:r>
      <w:proofErr w:type="gramStart"/>
      <w:r w:rsidRPr="00A62243">
        <w:rPr>
          <w:rFonts w:ascii="Times New Roman" w:eastAsia="Times New Roman" w:hAnsi="Times New Roman" w:cs="Times New Roman"/>
          <w:b/>
          <w:bCs/>
          <w:color w:val="000000"/>
          <w:sz w:val="22"/>
          <w:szCs w:val="22"/>
          <w:u w:val="single"/>
          <w:lang w:val="en-CA"/>
        </w:rPr>
        <w:t>By</w:t>
      </w:r>
      <w:proofErr w:type="gramEnd"/>
      <w:r w:rsidRPr="00A62243">
        <w:rPr>
          <w:rFonts w:ascii="Times New Roman" w:eastAsia="Times New Roman" w:hAnsi="Times New Roman" w:cs="Times New Roman"/>
          <w:b/>
          <w:bCs/>
          <w:color w:val="000000"/>
          <w:sz w:val="22"/>
          <w:szCs w:val="22"/>
          <w:u w:val="single"/>
          <w:lang w:val="en-CA"/>
        </w:rPr>
        <w:t xml:space="preserve"> Melissa </w:t>
      </w:r>
      <w:proofErr w:type="spellStart"/>
      <w:r w:rsidRPr="00A62243">
        <w:rPr>
          <w:rFonts w:ascii="Times New Roman" w:eastAsia="Times New Roman" w:hAnsi="Times New Roman" w:cs="Times New Roman"/>
          <w:b/>
          <w:bCs/>
          <w:color w:val="000000"/>
          <w:sz w:val="22"/>
          <w:szCs w:val="22"/>
          <w:u w:val="single"/>
          <w:lang w:val="en-CA"/>
        </w:rPr>
        <w:t>Florer</w:t>
      </w:r>
      <w:proofErr w:type="spellEnd"/>
      <w:r w:rsidRPr="00A62243">
        <w:rPr>
          <w:rFonts w:ascii="Times New Roman" w:eastAsia="Times New Roman" w:hAnsi="Times New Roman" w:cs="Times New Roman"/>
          <w:b/>
          <w:bCs/>
          <w:color w:val="000000"/>
          <w:sz w:val="22"/>
          <w:szCs w:val="22"/>
          <w:u w:val="single"/>
          <w:lang w:val="en-CA"/>
        </w:rPr>
        <w:t>-Bixler</w:t>
      </w:r>
    </w:p>
    <w:p w14:paraId="7EF11B4C" w14:textId="77777777" w:rsidR="00A62243" w:rsidRPr="00A62243" w:rsidRDefault="00A62243" w:rsidP="00A62243">
      <w:pPr>
        <w:numPr>
          <w:ilvl w:val="0"/>
          <w:numId w:val="4"/>
        </w:numPr>
        <w:textAlignment w:val="baseline"/>
        <w:rPr>
          <w:rFonts w:ascii="Times New Roman" w:eastAsia="Times New Roman" w:hAnsi="Times New Roman" w:cs="Times New Roman"/>
          <w:color w:val="000000"/>
          <w:sz w:val="22"/>
          <w:szCs w:val="22"/>
          <w:lang w:val="en-CA"/>
        </w:rPr>
      </w:pPr>
      <w:proofErr w:type="spellStart"/>
      <w:r w:rsidRPr="00A62243">
        <w:rPr>
          <w:rFonts w:ascii="Times New Roman" w:eastAsia="Times New Roman" w:hAnsi="Times New Roman" w:cs="Times New Roman"/>
          <w:color w:val="000000"/>
          <w:sz w:val="22"/>
          <w:szCs w:val="22"/>
          <w:lang w:val="en-CA"/>
        </w:rPr>
        <w:t>Florer</w:t>
      </w:r>
      <w:proofErr w:type="spellEnd"/>
      <w:r w:rsidRPr="00A62243">
        <w:rPr>
          <w:rFonts w:ascii="Times New Roman" w:eastAsia="Times New Roman" w:hAnsi="Times New Roman" w:cs="Times New Roman"/>
          <w:color w:val="000000"/>
          <w:sz w:val="22"/>
          <w:szCs w:val="22"/>
          <w:lang w:val="en-CA"/>
        </w:rPr>
        <w:t xml:space="preserve">-Bixler makes an interesting and controversial stance when she </w:t>
      </w:r>
      <w:proofErr w:type="gramStart"/>
      <w:r w:rsidRPr="00A62243">
        <w:rPr>
          <w:rFonts w:ascii="Times New Roman" w:eastAsia="Times New Roman" w:hAnsi="Times New Roman" w:cs="Times New Roman"/>
          <w:color w:val="000000"/>
          <w:sz w:val="22"/>
          <w:szCs w:val="22"/>
          <w:lang w:val="en-CA"/>
        </w:rPr>
        <w:t>says</w:t>
      </w:r>
      <w:proofErr w:type="gramEnd"/>
      <w:r w:rsidRPr="00A62243">
        <w:rPr>
          <w:rFonts w:ascii="Times New Roman" w:eastAsia="Times New Roman" w:hAnsi="Times New Roman" w:cs="Times New Roman"/>
          <w:color w:val="000000"/>
          <w:sz w:val="22"/>
          <w:szCs w:val="22"/>
          <w:lang w:val="en-CA"/>
        </w:rPr>
        <w:t xml:space="preserve"> “God has a nose...God is in the habit of smelling things.” Because God is everywhere, he also is integrated in the senses and has a habit of smelling</w:t>
      </w:r>
    </w:p>
    <w:p w14:paraId="02B13D02" w14:textId="77777777" w:rsidR="00A62243" w:rsidRPr="00A62243" w:rsidRDefault="00A62243" w:rsidP="00A62243">
      <w:pPr>
        <w:numPr>
          <w:ilvl w:val="0"/>
          <w:numId w:val="4"/>
        </w:numPr>
        <w:textAlignment w:val="baseline"/>
        <w:rPr>
          <w:rFonts w:ascii="Times New Roman" w:eastAsia="Times New Roman" w:hAnsi="Times New Roman" w:cs="Times New Roman"/>
          <w:color w:val="000000"/>
          <w:sz w:val="22"/>
          <w:szCs w:val="22"/>
          <w:lang w:val="en-CA"/>
        </w:rPr>
      </w:pPr>
      <w:r w:rsidRPr="00A62243">
        <w:rPr>
          <w:rFonts w:ascii="Times New Roman" w:eastAsia="Times New Roman" w:hAnsi="Times New Roman" w:cs="Times New Roman"/>
          <w:color w:val="000000"/>
          <w:sz w:val="22"/>
          <w:szCs w:val="22"/>
          <w:lang w:val="en-CA"/>
        </w:rPr>
        <w:t xml:space="preserve">This connection makes God even more humane, even more </w:t>
      </w:r>
      <w:proofErr w:type="gramStart"/>
      <w:r w:rsidRPr="00A62243">
        <w:rPr>
          <w:rFonts w:ascii="Times New Roman" w:eastAsia="Times New Roman" w:hAnsi="Times New Roman" w:cs="Times New Roman"/>
          <w:color w:val="000000"/>
          <w:sz w:val="22"/>
          <w:szCs w:val="22"/>
          <w:lang w:val="en-CA"/>
        </w:rPr>
        <w:t>accessible</w:t>
      </w:r>
      <w:proofErr w:type="gramEnd"/>
      <w:r w:rsidRPr="00A62243">
        <w:rPr>
          <w:rFonts w:ascii="Times New Roman" w:eastAsia="Times New Roman" w:hAnsi="Times New Roman" w:cs="Times New Roman"/>
          <w:color w:val="000000"/>
          <w:sz w:val="22"/>
          <w:szCs w:val="22"/>
          <w:lang w:val="en-CA"/>
        </w:rPr>
        <w:t xml:space="preserve"> and familiar.</w:t>
      </w:r>
    </w:p>
    <w:p w14:paraId="08149F96" w14:textId="77777777" w:rsidR="00A62243" w:rsidRPr="00A62243" w:rsidRDefault="00A62243" w:rsidP="00A62243">
      <w:pPr>
        <w:rPr>
          <w:rFonts w:ascii="Times New Roman" w:eastAsia="Times New Roman" w:hAnsi="Times New Roman" w:cs="Times New Roman"/>
          <w:b/>
          <w:bCs/>
          <w:color w:val="000000"/>
          <w:sz w:val="22"/>
          <w:szCs w:val="22"/>
          <w:u w:val="single"/>
          <w:lang w:val="en-CA"/>
        </w:rPr>
      </w:pPr>
    </w:p>
    <w:p w14:paraId="647E15B8" w14:textId="6BA3DAFA" w:rsidR="00A62243" w:rsidRPr="00A62243" w:rsidRDefault="00A62243" w:rsidP="00A62243">
      <w:pPr>
        <w:rPr>
          <w:rFonts w:ascii="Times New Roman" w:eastAsia="Times New Roman" w:hAnsi="Times New Roman" w:cs="Times New Roman"/>
          <w:sz w:val="22"/>
          <w:szCs w:val="22"/>
          <w:lang w:val="en-CA"/>
        </w:rPr>
      </w:pPr>
      <w:r w:rsidRPr="00A62243">
        <w:rPr>
          <w:rFonts w:ascii="Times New Roman" w:eastAsia="Times New Roman" w:hAnsi="Times New Roman" w:cs="Times New Roman"/>
          <w:b/>
          <w:bCs/>
          <w:color w:val="000000"/>
          <w:sz w:val="22"/>
          <w:szCs w:val="22"/>
          <w:u w:val="single"/>
          <w:lang w:val="en-CA"/>
        </w:rPr>
        <w:t>Who is the God we Worship? By John Swinton</w:t>
      </w:r>
    </w:p>
    <w:p w14:paraId="54142330" w14:textId="77777777" w:rsidR="00A62243" w:rsidRPr="00A62243" w:rsidRDefault="00A62243" w:rsidP="00A62243">
      <w:pPr>
        <w:numPr>
          <w:ilvl w:val="0"/>
          <w:numId w:val="5"/>
        </w:numPr>
        <w:textAlignment w:val="baseline"/>
        <w:rPr>
          <w:rFonts w:ascii="Times New Roman" w:eastAsia="Times New Roman" w:hAnsi="Times New Roman" w:cs="Times New Roman"/>
          <w:color w:val="000000"/>
          <w:sz w:val="22"/>
          <w:szCs w:val="22"/>
          <w:lang w:val="en-CA"/>
        </w:rPr>
      </w:pPr>
      <w:r w:rsidRPr="00A62243">
        <w:rPr>
          <w:rFonts w:ascii="Times New Roman" w:eastAsia="Times New Roman" w:hAnsi="Times New Roman" w:cs="Times New Roman"/>
          <w:color w:val="000000"/>
          <w:sz w:val="22"/>
          <w:szCs w:val="22"/>
          <w:lang w:val="en-CA"/>
        </w:rPr>
        <w:t>“Disability is a social construct, the product of negative beliefs, values, assumptions, policies and practices” (Swinton, 2011, 278). </w:t>
      </w:r>
    </w:p>
    <w:p w14:paraId="2396D622" w14:textId="77777777" w:rsidR="00A62243" w:rsidRPr="00A62243" w:rsidRDefault="00A62243" w:rsidP="00A62243">
      <w:pPr>
        <w:numPr>
          <w:ilvl w:val="0"/>
          <w:numId w:val="5"/>
        </w:numPr>
        <w:textAlignment w:val="baseline"/>
        <w:rPr>
          <w:rFonts w:ascii="Times New Roman" w:eastAsia="Times New Roman" w:hAnsi="Times New Roman" w:cs="Times New Roman"/>
          <w:color w:val="000000"/>
          <w:sz w:val="22"/>
          <w:szCs w:val="22"/>
          <w:lang w:val="en-CA"/>
        </w:rPr>
      </w:pPr>
      <w:r w:rsidRPr="00A62243">
        <w:rPr>
          <w:rFonts w:ascii="Times New Roman" w:eastAsia="Times New Roman" w:hAnsi="Times New Roman" w:cs="Times New Roman"/>
          <w:color w:val="000000"/>
          <w:sz w:val="22"/>
          <w:szCs w:val="22"/>
          <w:lang w:val="en-CA"/>
        </w:rPr>
        <w:t xml:space="preserve">Exclusionary </w:t>
      </w:r>
      <w:proofErr w:type="gramStart"/>
      <w:r w:rsidRPr="00A62243">
        <w:rPr>
          <w:rFonts w:ascii="Times New Roman" w:eastAsia="Times New Roman" w:hAnsi="Times New Roman" w:cs="Times New Roman"/>
          <w:color w:val="000000"/>
          <w:sz w:val="22"/>
          <w:szCs w:val="22"/>
          <w:lang w:val="en-CA"/>
        </w:rPr>
        <w:t>laws;</w:t>
      </w:r>
      <w:proofErr w:type="gramEnd"/>
      <w:r w:rsidRPr="00A62243">
        <w:rPr>
          <w:rFonts w:ascii="Times New Roman" w:eastAsia="Times New Roman" w:hAnsi="Times New Roman" w:cs="Times New Roman"/>
          <w:color w:val="000000"/>
          <w:sz w:val="22"/>
          <w:szCs w:val="22"/>
          <w:lang w:val="en-CA"/>
        </w:rPr>
        <w:t xml:space="preserve"> if God is disabled, then how are the able-bodied represented? </w:t>
      </w:r>
    </w:p>
    <w:p w14:paraId="6CA1AD31" w14:textId="77777777" w:rsidR="00A62243" w:rsidRPr="00A62243" w:rsidRDefault="00A62243" w:rsidP="00A62243">
      <w:pPr>
        <w:numPr>
          <w:ilvl w:val="0"/>
          <w:numId w:val="5"/>
        </w:numPr>
        <w:textAlignment w:val="baseline"/>
        <w:rPr>
          <w:rFonts w:ascii="Times New Roman" w:eastAsia="Times New Roman" w:hAnsi="Times New Roman" w:cs="Times New Roman"/>
          <w:color w:val="000000"/>
          <w:sz w:val="22"/>
          <w:szCs w:val="22"/>
          <w:lang w:val="en-CA"/>
        </w:rPr>
      </w:pPr>
      <w:r w:rsidRPr="00A62243">
        <w:rPr>
          <w:rFonts w:ascii="Times New Roman" w:eastAsia="Times New Roman" w:hAnsi="Times New Roman" w:cs="Times New Roman"/>
          <w:color w:val="000000"/>
          <w:sz w:val="22"/>
          <w:szCs w:val="22"/>
          <w:lang w:val="en-CA"/>
        </w:rPr>
        <w:t>God’s love for vulnerability and human frailty; “A recognition of shared vulnerability does away with negative cultural assumptions and opens up spaces for forms of love that mirror God’s love for creation” (Swinton, 2011, 292).</w:t>
      </w:r>
    </w:p>
    <w:p w14:paraId="61AB723B" w14:textId="77777777" w:rsidR="00A62243" w:rsidRPr="00A62243" w:rsidRDefault="00A62243" w:rsidP="00A62243">
      <w:pPr>
        <w:rPr>
          <w:rFonts w:ascii="Times New Roman" w:eastAsia="Times New Roman" w:hAnsi="Times New Roman" w:cs="Times New Roman"/>
          <w:color w:val="000000"/>
          <w:sz w:val="22"/>
          <w:szCs w:val="22"/>
          <w:lang w:val="en-CA"/>
        </w:rPr>
      </w:pPr>
    </w:p>
    <w:p w14:paraId="117E1EA6" w14:textId="1A3AED39" w:rsidR="00A62243" w:rsidRPr="00A62243" w:rsidRDefault="00A62243" w:rsidP="00A62243">
      <w:pPr>
        <w:rPr>
          <w:rFonts w:ascii="Times New Roman" w:eastAsia="Times New Roman" w:hAnsi="Times New Roman" w:cs="Times New Roman"/>
          <w:sz w:val="22"/>
          <w:szCs w:val="22"/>
          <w:lang w:val="en-CA"/>
        </w:rPr>
      </w:pPr>
      <w:r w:rsidRPr="00A62243">
        <w:rPr>
          <w:rFonts w:ascii="Times New Roman" w:eastAsia="Times New Roman" w:hAnsi="Times New Roman" w:cs="Times New Roman"/>
          <w:color w:val="000000"/>
          <w:sz w:val="22"/>
          <w:szCs w:val="22"/>
          <w:lang w:val="en-CA"/>
        </w:rPr>
        <w:t> </w:t>
      </w:r>
      <w:r w:rsidRPr="00A62243">
        <w:rPr>
          <w:rFonts w:ascii="Times New Roman" w:eastAsia="Times New Roman" w:hAnsi="Times New Roman" w:cs="Times New Roman"/>
          <w:b/>
          <w:bCs/>
          <w:color w:val="000000"/>
          <w:sz w:val="22"/>
          <w:szCs w:val="22"/>
          <w:u w:val="single"/>
          <w:lang w:val="en-CA"/>
        </w:rPr>
        <w:t xml:space="preserve">Deaf Liberation Theology and Deaf </w:t>
      </w:r>
      <w:proofErr w:type="spellStart"/>
      <w:r w:rsidRPr="00A62243">
        <w:rPr>
          <w:rFonts w:ascii="Times New Roman" w:eastAsia="Times New Roman" w:hAnsi="Times New Roman" w:cs="Times New Roman"/>
          <w:b/>
          <w:bCs/>
          <w:color w:val="000000"/>
          <w:sz w:val="22"/>
          <w:szCs w:val="22"/>
          <w:u w:val="single"/>
          <w:lang w:val="en-CA"/>
        </w:rPr>
        <w:t>Teología</w:t>
      </w:r>
      <w:proofErr w:type="spellEnd"/>
      <w:r w:rsidRPr="00A62243">
        <w:rPr>
          <w:rFonts w:ascii="Times New Roman" w:eastAsia="Times New Roman" w:hAnsi="Times New Roman" w:cs="Times New Roman"/>
          <w:b/>
          <w:bCs/>
          <w:color w:val="000000"/>
          <w:sz w:val="22"/>
          <w:szCs w:val="22"/>
          <w:u w:val="single"/>
          <w:lang w:val="en-CA"/>
        </w:rPr>
        <w:t xml:space="preserve"> </w:t>
      </w:r>
      <w:proofErr w:type="spellStart"/>
      <w:r w:rsidRPr="00A62243">
        <w:rPr>
          <w:rFonts w:ascii="Times New Roman" w:eastAsia="Times New Roman" w:hAnsi="Times New Roman" w:cs="Times New Roman"/>
          <w:b/>
          <w:bCs/>
          <w:color w:val="000000"/>
          <w:sz w:val="22"/>
          <w:szCs w:val="22"/>
          <w:u w:val="single"/>
          <w:lang w:val="en-CA"/>
        </w:rPr>
        <w:t>Indígena</w:t>
      </w:r>
      <w:proofErr w:type="spellEnd"/>
      <w:r w:rsidRPr="00A62243">
        <w:rPr>
          <w:rFonts w:ascii="Times New Roman" w:eastAsia="Times New Roman" w:hAnsi="Times New Roman" w:cs="Times New Roman"/>
          <w:b/>
          <w:bCs/>
          <w:color w:val="000000"/>
          <w:sz w:val="22"/>
          <w:szCs w:val="22"/>
          <w:u w:val="single"/>
          <w:lang w:val="en-CA"/>
        </w:rPr>
        <w:t xml:space="preserve"> </w:t>
      </w:r>
      <w:proofErr w:type="gramStart"/>
      <w:r w:rsidRPr="00A62243">
        <w:rPr>
          <w:rFonts w:ascii="Times New Roman" w:eastAsia="Times New Roman" w:hAnsi="Times New Roman" w:cs="Times New Roman"/>
          <w:b/>
          <w:bCs/>
          <w:color w:val="000000"/>
          <w:sz w:val="22"/>
          <w:szCs w:val="22"/>
          <w:u w:val="single"/>
          <w:lang w:val="en-CA"/>
        </w:rPr>
        <w:t>By</w:t>
      </w:r>
      <w:proofErr w:type="gramEnd"/>
      <w:r w:rsidRPr="00A62243">
        <w:rPr>
          <w:rFonts w:ascii="Times New Roman" w:eastAsia="Times New Roman" w:hAnsi="Times New Roman" w:cs="Times New Roman"/>
          <w:b/>
          <w:bCs/>
          <w:color w:val="000000"/>
          <w:sz w:val="22"/>
          <w:szCs w:val="22"/>
          <w:u w:val="single"/>
          <w:lang w:val="en-CA"/>
        </w:rPr>
        <w:t xml:space="preserve"> Marcel Broesterhuizen </w:t>
      </w:r>
    </w:p>
    <w:p w14:paraId="2E6A84DF" w14:textId="77777777" w:rsidR="00A62243" w:rsidRPr="00A62243" w:rsidRDefault="00A62243" w:rsidP="00A62243">
      <w:pPr>
        <w:numPr>
          <w:ilvl w:val="0"/>
          <w:numId w:val="6"/>
        </w:numPr>
        <w:shd w:val="clear" w:color="auto" w:fill="FFFFFF"/>
        <w:textAlignment w:val="baseline"/>
        <w:rPr>
          <w:rFonts w:ascii="Times New Roman" w:eastAsia="Times New Roman" w:hAnsi="Times New Roman" w:cs="Times New Roman"/>
          <w:color w:val="000000"/>
          <w:sz w:val="22"/>
          <w:szCs w:val="22"/>
          <w:lang w:val="en-CA"/>
        </w:rPr>
      </w:pPr>
      <w:r w:rsidRPr="00A62243">
        <w:rPr>
          <w:rFonts w:ascii="Times New Roman" w:eastAsia="Times New Roman" w:hAnsi="Times New Roman" w:cs="Times New Roman"/>
          <w:color w:val="000000"/>
          <w:sz w:val="22"/>
          <w:szCs w:val="22"/>
          <w:lang w:val="en-CA"/>
        </w:rPr>
        <w:t>“The Deaf community, caught between their spiritual needs and often unintentional oppression of the Church, frequently elects to flee the Church rather than advocate for their needs” (Lockhart, 2007). </w:t>
      </w:r>
    </w:p>
    <w:p w14:paraId="47782C30" w14:textId="77777777" w:rsidR="00A62243" w:rsidRPr="00A62243" w:rsidRDefault="00A62243" w:rsidP="00A62243">
      <w:pPr>
        <w:numPr>
          <w:ilvl w:val="0"/>
          <w:numId w:val="6"/>
        </w:numPr>
        <w:textAlignment w:val="baseline"/>
        <w:rPr>
          <w:rFonts w:ascii="Times New Roman" w:eastAsia="Times New Roman" w:hAnsi="Times New Roman" w:cs="Times New Roman"/>
          <w:color w:val="000000"/>
          <w:sz w:val="22"/>
          <w:szCs w:val="22"/>
          <w:lang w:val="en-CA"/>
        </w:rPr>
      </w:pPr>
      <w:r w:rsidRPr="00A62243">
        <w:rPr>
          <w:rFonts w:ascii="Times New Roman" w:eastAsia="Times New Roman" w:hAnsi="Times New Roman" w:cs="Times New Roman"/>
          <w:color w:val="000000"/>
          <w:sz w:val="22"/>
          <w:szCs w:val="22"/>
          <w:lang w:val="en-CA"/>
        </w:rPr>
        <w:t>For those in Deaf culture, when ministry is done by “Deaf persons themselves” it has increased effectiveness</w:t>
      </w:r>
    </w:p>
    <w:p w14:paraId="68440AB9" w14:textId="77777777" w:rsidR="00A62243" w:rsidRPr="00A62243" w:rsidRDefault="00A62243" w:rsidP="00A62243">
      <w:pPr>
        <w:numPr>
          <w:ilvl w:val="0"/>
          <w:numId w:val="6"/>
        </w:numPr>
        <w:textAlignment w:val="baseline"/>
        <w:rPr>
          <w:rFonts w:ascii="Times New Roman" w:eastAsia="Times New Roman" w:hAnsi="Times New Roman" w:cs="Times New Roman"/>
          <w:color w:val="000000"/>
          <w:sz w:val="22"/>
          <w:szCs w:val="22"/>
          <w:lang w:val="en-CA"/>
        </w:rPr>
      </w:pPr>
      <w:r w:rsidRPr="00A62243">
        <w:rPr>
          <w:rFonts w:ascii="Times New Roman" w:eastAsia="Times New Roman" w:hAnsi="Times New Roman" w:cs="Times New Roman"/>
          <w:color w:val="000000"/>
          <w:sz w:val="22"/>
          <w:szCs w:val="22"/>
          <w:lang w:val="en-CA"/>
        </w:rPr>
        <w:t>A Deaf space that includes Christian ministry should also include personal storytelling and have a creative space, to “reflect on their faith” in various mediums.</w:t>
      </w:r>
    </w:p>
    <w:p w14:paraId="155C3A85" w14:textId="77777777" w:rsidR="00A62243" w:rsidRPr="00A62243" w:rsidRDefault="00A62243" w:rsidP="00A62243">
      <w:pPr>
        <w:numPr>
          <w:ilvl w:val="0"/>
          <w:numId w:val="6"/>
        </w:numPr>
        <w:textAlignment w:val="baseline"/>
        <w:rPr>
          <w:rFonts w:ascii="Times New Roman" w:eastAsia="Times New Roman" w:hAnsi="Times New Roman" w:cs="Times New Roman"/>
          <w:color w:val="000000"/>
          <w:sz w:val="22"/>
          <w:szCs w:val="22"/>
          <w:lang w:val="en-CA"/>
        </w:rPr>
      </w:pPr>
      <w:r w:rsidRPr="00A62243">
        <w:rPr>
          <w:rFonts w:ascii="Times New Roman" w:eastAsia="Times New Roman" w:hAnsi="Times New Roman" w:cs="Times New Roman"/>
          <w:color w:val="000000"/>
          <w:sz w:val="22"/>
          <w:szCs w:val="22"/>
          <w:lang w:val="en-CA"/>
        </w:rPr>
        <w:t>There should be a focus on normalizing deafness and deaf people being grouped together</w:t>
      </w:r>
    </w:p>
    <w:p w14:paraId="134E4698" w14:textId="77777777" w:rsidR="00D21C7B" w:rsidRPr="00A62243" w:rsidRDefault="00DA28B1">
      <w:pPr>
        <w:rPr>
          <w:sz w:val="22"/>
          <w:szCs w:val="22"/>
        </w:rPr>
      </w:pPr>
    </w:p>
    <w:sectPr w:rsidR="00D21C7B" w:rsidRPr="00A62243" w:rsidSect="001736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6F22"/>
    <w:multiLevelType w:val="multilevel"/>
    <w:tmpl w:val="6E68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801EA"/>
    <w:multiLevelType w:val="multilevel"/>
    <w:tmpl w:val="3656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261A0"/>
    <w:multiLevelType w:val="multilevel"/>
    <w:tmpl w:val="2B0E0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577F1F"/>
    <w:multiLevelType w:val="multilevel"/>
    <w:tmpl w:val="4CA6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65309F"/>
    <w:multiLevelType w:val="multilevel"/>
    <w:tmpl w:val="EF76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FE3630"/>
    <w:multiLevelType w:val="multilevel"/>
    <w:tmpl w:val="F782F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243"/>
    <w:rsid w:val="00173670"/>
    <w:rsid w:val="00517CAE"/>
    <w:rsid w:val="00A62243"/>
    <w:rsid w:val="00CE0EED"/>
    <w:rsid w:val="00DA2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386C"/>
  <w14:defaultImageDpi w14:val="32767"/>
  <w15:chartTrackingRefBased/>
  <w15:docId w15:val="{0317D1AB-1FD4-EA4C-ABFC-8F5FE2AA4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2243"/>
    <w:pPr>
      <w:spacing w:before="100" w:beforeAutospacing="1" w:after="100" w:afterAutospacing="1"/>
    </w:pPr>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92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447</Words>
  <Characters>2551</Characters>
  <Application>Microsoft Office Word</Application>
  <DocSecurity>4</DocSecurity>
  <Lines>21</Lines>
  <Paragraphs>5</Paragraphs>
  <ScaleCrop>false</ScaleCrop>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Jillian Kipp</dc:creator>
  <cp:keywords/>
  <dc:description/>
  <cp:lastModifiedBy>Mary Philip</cp:lastModifiedBy>
  <cp:revision>2</cp:revision>
  <dcterms:created xsi:type="dcterms:W3CDTF">2021-09-29T04:59:00Z</dcterms:created>
  <dcterms:modified xsi:type="dcterms:W3CDTF">2021-09-29T04:59:00Z</dcterms:modified>
</cp:coreProperties>
</file>