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objdump -D &lt;filename&gt;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Disassembly the file into readable assembly code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steghide extract -sf &lt;image&gt;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stegseek &lt;img&gt; rockyou.txt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Finding passphrase for steghide. </w:t>
      </w:r>
      <w:r w:rsidDel="00000000" w:rsidR="00000000" w:rsidRPr="00000000">
        <w:rPr>
          <w:i w:val="1"/>
          <w:rtl w:val="0"/>
        </w:rPr>
        <w:t xml:space="preserve">Remember to create rockyou.txt first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1"/>
          <w:szCs w:val="21"/>
          <w:highlight w:val="white"/>
          <w:rtl w:val="0"/>
        </w:rPr>
        <w:t xml:space="preserve">time stegseek --seed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binwalk -e &lt;file&gt;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Decompress a file that may other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tshark -nr &lt;pcappng file&gt; -Y ‘dns’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-Y ‘dns’ : display packet related to the (DNS) protocol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-nr &lt;pcappng file&gt; : read input 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awk -e ‘{print $12}’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Start print from the 12th character from each line of input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 -e ‘&lt;s/\..*//&gt;’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Discard the part from the first ‘.’ character to the end of line (Done with each line). Basically keep the first part until before ‘.’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 ~/.ghidra junk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Sometimes ghidra freezes. This command will help.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$rip=&lt;hex add&gt;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Kill the command in gdb mode. Effective for avoiding delay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c0d0e"/>
        </w:rPr>
      </w:pPr>
      <w:r w:rsidDel="00000000" w:rsidR="00000000" w:rsidRPr="00000000">
        <w:rPr>
          <w:b w:val="1"/>
          <w:color w:val="0c0d0e"/>
          <w:rtl w:val="0"/>
        </w:rPr>
        <w:t xml:space="preserve">tar -xvzf &lt;filename&gt;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Extract tar file</w:t>
      </w:r>
    </w:p>
    <w:p w:rsidR="00000000" w:rsidDel="00000000" w:rsidP="00000000" w:rsidRDefault="00000000" w:rsidRPr="00000000" w14:paraId="0000001A">
      <w:pPr>
        <w:rPr>
          <w:color w:val="0c0d0e"/>
          <w:sz w:val="23"/>
          <w:szCs w:val="2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f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: this must be the last flag of the command, and the tar 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f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ile must be immediately after. It tells tar the name and path of the compressed file.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0c0d0e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z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: tells tar to decompress the archive using g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z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ip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0c0d0e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x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: tar can collect files or e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x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tract them.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x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does the latter.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0c0d0e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v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: makes tar talk a lot. 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V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erbose output shows you all the files being extracted.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cargo install pwninit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Install pwninit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PATH=”$PATH:&lt;directory&gt;”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Make a directory used globally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 layout asm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 jump *(main+104)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Jump to the command from the 104th line of main. </w:t>
      </w:r>
      <w:r w:rsidDel="00000000" w:rsidR="00000000" w:rsidRPr="00000000">
        <w:rPr>
          <w:i w:val="1"/>
          <w:rtl w:val="0"/>
        </w:rPr>
        <w:t xml:space="preserve">Disassemble &lt;function&gt; </w:t>
      </w:r>
      <w:r w:rsidDel="00000000" w:rsidR="00000000" w:rsidRPr="00000000">
        <w:rPr>
          <w:rtl w:val="0"/>
        </w:rPr>
        <w:t xml:space="preserve">will help find command easier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pdftotext &lt;FILE&gt;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 see the text has been redacted in the pdf file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log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See the actions in the folder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&lt;commit ID&gt;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Undo the action</w:t>
      </w:r>
    </w:p>
    <w:p w:rsidR="00000000" w:rsidDel="00000000" w:rsidP="00000000" w:rsidRDefault="00000000" w:rsidRPr="00000000" w14:paraId="0000002F">
      <w:pPr>
        <w:rPr>
          <w:b w:val="1"/>
          <w:color w:val="0c0d0e"/>
        </w:rPr>
      </w:pPr>
      <w:r w:rsidDel="00000000" w:rsidR="00000000" w:rsidRPr="00000000">
        <w:rPr>
          <w:b w:val="1"/>
          <w:color w:val="0c0d0e"/>
          <w:rtl w:val="0"/>
        </w:rPr>
        <w:t xml:space="preserve">gnome-software --local-filename &lt;filename.deb&gt;</w:t>
      </w:r>
    </w:p>
    <w:p w:rsidR="00000000" w:rsidDel="00000000" w:rsidP="00000000" w:rsidRDefault="00000000" w:rsidRPr="00000000" w14:paraId="00000030">
      <w:pPr>
        <w:rPr>
          <w:color w:val="0c0d0e"/>
        </w:rPr>
      </w:pPr>
      <w:r w:rsidDel="00000000" w:rsidR="00000000" w:rsidRPr="00000000">
        <w:rPr>
          <w:b w:val="1"/>
          <w:color w:val="0c0d0e"/>
          <w:rtl w:val="0"/>
        </w:rPr>
        <w:tab/>
      </w:r>
      <w:r w:rsidDel="00000000" w:rsidR="00000000" w:rsidRPr="00000000">
        <w:rPr>
          <w:color w:val="0c0d0e"/>
          <w:rtl w:val="0"/>
        </w:rPr>
        <w:t xml:space="preserve">Install deb file on ubuntu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rockyou.txt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World dictionary passwords (1 mil passwords).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objdump -x &lt;binary-file&gt;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Find the entry point (In case </w:t>
      </w:r>
      <w:r w:rsidDel="00000000" w:rsidR="00000000" w:rsidRPr="00000000">
        <w:rPr>
          <w:i w:val="1"/>
          <w:rtl w:val="0"/>
        </w:rPr>
        <w:t xml:space="preserve">info file </w:t>
      </w:r>
      <w:r w:rsidDel="00000000" w:rsidR="00000000" w:rsidRPr="00000000">
        <w:rPr>
          <w:rtl w:val="0"/>
        </w:rPr>
        <w:t xml:space="preserve">don’t work)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x32/64dbg (in start menu)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Debug window.exe file (good for PE32 file). Installing link is in useful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ab/>
        <w:t xml:space="preserve">sudo systemctl start mongod </w:t>
      </w:r>
      <w:r w:rsidDel="00000000" w:rsidR="00000000" w:rsidRPr="00000000">
        <w:rPr>
          <w:rtl w:val="0"/>
        </w:rPr>
        <w:t xml:space="preserve">:</w:t>
        <w:tab/>
        <w:t xml:space="preserve">Start MongoDB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ab/>
        <w:t xml:space="preserve">sudo systemctl status mongod</w:t>
      </w:r>
      <w:r w:rsidDel="00000000" w:rsidR="00000000" w:rsidRPr="00000000">
        <w:rPr>
          <w:rtl w:val="0"/>
        </w:rPr>
        <w:t xml:space="preserve"> :</w:t>
        <w:tab/>
        <w:t xml:space="preserve">Verify that MongoDB has started successfully.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sudo systemctl stop mongod</w:t>
      </w:r>
      <w:r w:rsidDel="00000000" w:rsidR="00000000" w:rsidRPr="00000000">
        <w:rPr>
          <w:rtl w:val="0"/>
        </w:rPr>
        <w:t xml:space="preserve"> :</w:t>
        <w:tab/>
        <w:t xml:space="preserve">Stop MongoDB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Upx -d &lt;binary file&gt;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Decompressing binary file to debug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patchelf --set-interpreter /path/to/lib.so.2 ./&lt;exe file&gt;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Patching the exe file with lib.so.2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ROPgadget --binary &lt;exe file&gt;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objdump -D libc.so.6 | grep _puts.*: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Finding libc_base address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objdump -s -j .rodata libc.so.6 | grep -A 1 bin/sh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Finding /bin/sh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objdump -D libc.so.6 | grep system.*: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Finding system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apktool d &lt;filename&gt;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Decompile an apk file. To download apktool, use command “sudo snap install apktool”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${parameter=&lt;command&gt;}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Use a normal command. It’s part of shell syntax. Useful for platforms with spell check on.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-jar &lt;your ctf file&gt; &lt;your class file&gt;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Decompile class file with a ctf file (a decompiler). To get a ctf file, visit: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https://www.benf.org/other/cfr/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zsteg &lt;png file&gt;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Detect steganography cipher in png files.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grep -r 'picoCTF' 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Search all file and sub-directories contents for ‘picoCTF’ term.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&lt;path&gt; -name '&lt;FileName&gt;'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Find filename in all directories and subdirectories.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 -t d disk.flag.img | grep flag.txt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ssh-keygen -lf &lt;pub file&gt;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Viewing details of a pub file that contains a publica key.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aircrack-ng -w rockyou.txt -b &lt;BSSID&gt; &lt;pcap&gt;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Finding password from rockyou.txt to crack WPA/WPA2 handshake data in pcap file. BSSID is the MAC address of the access point (usually the destination address).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flask-unsign --unsign --cookie &lt;cookie&gt; --wordlist wordlist.txt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Try every password from wordlist.txt to decode flask session cookie.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strings -a -t x </w:t>
      </w:r>
      <w:r w:rsidDel="00000000" w:rsidR="00000000" w:rsidRPr="00000000">
        <w:rPr>
          <w:rtl w:val="0"/>
        </w:rPr>
        <w:t xml:space="preserve">&lt;filename&gt;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-a: Print all strings without skipping any session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-t x: Print the offset of the string in hex (x)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xxd -s 0x200400 -l 200 </w:t>
      </w:r>
      <w:r w:rsidDel="00000000" w:rsidR="00000000" w:rsidRPr="00000000">
        <w:rPr>
          <w:rtl w:val="0"/>
        </w:rPr>
        <w:t xml:space="preserve">&lt;filename&gt;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-s &lt;offset&gt;: starting off set of hex dump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-l 200: specifying length of the dump to 200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pngcheck -v &lt;png file&gt;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Determine error in png file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john &lt;jwt file&gt; --format=HMAC-SHA256 --wordlist=rockyou.txt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Cracking password for signature from jwt file using rockyou.txt as password file. To download, go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https://github.com/openwall/john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enf.org/other/cfr/" TargetMode="External"/><Relationship Id="rId7" Type="http://schemas.openxmlformats.org/officeDocument/2006/relationships/hyperlink" Target="https://github.com/openwall/joh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