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before="0" w:line="276" w:lineRule="auto"/>
        <w:jc w:val="center"/>
        <w:rPr>
          <w:sz w:val="22"/>
          <w:szCs w:val="22"/>
        </w:rPr>
      </w:pPr>
      <w:bookmarkStart w:colFirst="0" w:colLast="0" w:name="_x7woiwmhqp7l" w:id="0"/>
      <w:bookmarkEnd w:id="0"/>
      <w:r w:rsidDel="00000000" w:rsidR="00000000" w:rsidRPr="00000000">
        <w:rPr>
          <w:color w:val="716ae0"/>
          <w:sz w:val="20"/>
          <w:szCs w:val="20"/>
          <w:rtl w:val="0"/>
        </w:rPr>
        <w:br w:type="textWrapping"/>
      </w:r>
      <w:r w:rsidDel="00000000" w:rsidR="00000000" w:rsidRPr="00000000">
        <w:rPr>
          <w:color w:val="645fb7"/>
          <w:sz w:val="82"/>
          <w:szCs w:val="82"/>
          <w:rtl w:val="0"/>
        </w:rPr>
        <w:t xml:space="preserve">Usman Zayyana</w:t>
      </w:r>
      <w:r w:rsidDel="00000000" w:rsidR="00000000" w:rsidRPr="00000000">
        <w:rPr>
          <w:b w:val="0"/>
          <w:color w:val="000000"/>
          <w:sz w:val="34"/>
          <w:szCs w:val="34"/>
          <w:rtl w:val="0"/>
        </w:rPr>
        <w:br w:type="textWrapping"/>
      </w:r>
      <w:r w:rsidDel="00000000" w:rsidR="00000000" w:rsidRPr="00000000">
        <w:rPr>
          <w:b w:val="0"/>
          <w:sz w:val="34"/>
          <w:szCs w:val="34"/>
          <w:rtl w:val="0"/>
        </w:rPr>
        <w:t xml:space="preserve">Entry-level Software engineer</w:t>
      </w:r>
      <w:r w:rsidDel="00000000" w:rsidR="00000000" w:rsidRPr="00000000">
        <w:rPr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33.0" w:type="dxa"/>
        <w:tblLayout w:type="fixed"/>
        <w:tblLook w:val="0600"/>
      </w:tblPr>
      <w:tblGrid>
        <w:gridCol w:w="2805"/>
        <w:gridCol w:w="7380"/>
        <w:tblGridChange w:id="0">
          <w:tblGrid>
            <w:gridCol w:w="2805"/>
            <w:gridCol w:w="738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645fb7" w:space="0" w:sz="36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645fb7"/>
                <w:sz w:val="24"/>
                <w:szCs w:val="24"/>
              </w:rPr>
            </w:pPr>
            <w:bookmarkStart w:colFirst="0" w:colLast="0" w:name="_kkxehwk117l9" w:id="2"/>
            <w:bookmarkEnd w:id="2"/>
            <w:r w:rsidDel="00000000" w:rsidR="00000000" w:rsidRPr="00000000">
              <w:rPr>
                <w:color w:val="645fb7"/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5fb7" w:space="0" w:sz="36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keepNext w:val="0"/>
              <w:keepLines w:val="0"/>
              <w:pageBreakBefore w:val="0"/>
              <w:widowControl w:val="0"/>
              <w:spacing w:before="0" w:line="276" w:lineRule="auto"/>
              <w:ind w:right="30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bookmarkStart w:colFirst="0" w:colLast="0" w:name="_agihlm6nwi3f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434343"/>
                <w:sz w:val="20"/>
                <w:szCs w:val="20"/>
                <w:rtl w:val="0"/>
              </w:rPr>
              <w:t xml:space="preserve">Entry-level software engineer with a passion for developing innovative programs that expedite the efficiency and effectiveness of organizational success. Well-versed in technology and writing code to create systems that are reliable and user-friendly. A skilled software engineer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its core competencies, and further its success.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645fb7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color w:val="645fb7"/>
                <w:rtl w:val="0"/>
              </w:rPr>
              <w:t xml:space="preserve">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  <w:rtl w:val="0"/>
              </w:rPr>
              <w:t xml:space="preserve">Internshala Student Partner</w:t>
            </w:r>
          </w:p>
          <w:p w:rsidR="00000000" w:rsidDel="00000000" w:rsidP="00000000" w:rsidRDefault="00000000" w:rsidRPr="00000000" w14:paraId="0000000C">
            <w:pPr>
              <w:pStyle w:val="Heading3"/>
              <w:widowControl w:val="0"/>
              <w:spacing w:after="100" w:before="100" w:line="240" w:lineRule="auto"/>
              <w:ind w:right="-15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bookmarkStart w:colFirst="0" w:colLast="0" w:name="_hievhweswbar" w:id="5"/>
            <w:bookmarkEnd w:id="5"/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Internshala • Remote •  Sept. 2022 - Present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0" w:line="312" w:lineRule="auto"/>
              <w:ind w:left="720" w:right="-15" w:hanging="360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Created awareness about Internshala among peers about Internshala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0" w:line="312" w:lineRule="auto"/>
              <w:ind w:left="720" w:right="-15" w:hanging="360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Led a team of fifteen and executed various projects regarding the awareness of Internshala successfully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before="0" w:line="312" w:lineRule="auto"/>
              <w:ind w:left="720" w:right="-15" w:hanging="360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Gave a presentation about Internshala in front of 200 people and received appreciation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312" w:lineRule="auto"/>
              <w:ind w:left="720" w:right="-15" w:firstLine="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  <w:rtl w:val="0"/>
              </w:rPr>
              <w:t xml:space="preserve">E-Commerce website</w:t>
            </w:r>
          </w:p>
          <w:p w:rsidR="00000000" w:rsidDel="00000000" w:rsidP="00000000" w:rsidRDefault="00000000" w:rsidRPr="00000000" w14:paraId="00000012">
            <w:pPr>
              <w:pStyle w:val="Heading3"/>
              <w:widowControl w:val="0"/>
              <w:spacing w:after="100" w:before="100" w:line="240" w:lineRule="auto"/>
              <w:ind w:right="-15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bookmarkStart w:colFirst="0" w:colLast="0" w:name="_87dit4x7y3ob" w:id="6"/>
            <w:bookmarkEnd w:id="6"/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Personal project •  June 2022.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312" w:lineRule="auto"/>
              <w:ind w:right="-15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I attempted to make a front-end E-commerce website. I used HTML/CSS and Bootstrap entirely for the development of the website.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312" w:lineRule="auto"/>
              <w:ind w:right="-15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https://zedusman.github.io/ecommerce-website/ecommerce.html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cf54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cf54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0"/>
                <w:szCs w:val="20"/>
                <w:rtl w:val="0"/>
              </w:rPr>
              <w:t xml:space="preserve">Portfolio Website</w:t>
            </w:r>
          </w:p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100" w:before="100" w:line="240" w:lineRule="auto"/>
              <w:ind w:right="-15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bookmarkStart w:colFirst="0" w:colLast="0" w:name="_k5ztdgdyt23a" w:id="7"/>
            <w:bookmarkEnd w:id="7"/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Personal project •  Oct. 2022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312" w:lineRule="auto"/>
              <w:ind w:right="-15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I built and designed a UI/UX  fully responsive portfolio website with the use of HTML, CSS, and Javascript.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312" w:lineRule="auto"/>
              <w:ind w:right="-15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https://zedusman.github.io/portfolio/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76" w:lineRule="auto"/>
              <w:ind w:left="720" w:firstLine="0"/>
              <w:rPr>
                <w:rFonts w:ascii="Open Sans" w:cs="Open Sans" w:eastAsia="Open Sans" w:hAnsi="Open Sans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645fb7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color w:val="645fb7"/>
                <w:rtl w:val="0"/>
              </w:rPr>
              <w:t xml:space="preserve">My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before="0" w:lineRule="auto"/>
              <w:rPr>
                <w:rFonts w:ascii="Open Sans" w:cs="Open Sans" w:eastAsia="Open Sans" w:hAnsi="Open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0"/>
                <w:szCs w:val="20"/>
                <w:rtl w:val="0"/>
              </w:rPr>
              <w:t xml:space="preserve">Currently studying for a Degree at GD Goenka University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0"/>
                <w:szCs w:val="20"/>
                <w:rtl w:val="0"/>
              </w:rPr>
              <w:br w:type="textWrapping"/>
              <w:t xml:space="preserve">Bachelor in Computer Application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before="0" w:lineRule="auto"/>
              <w:rPr>
                <w:rFonts w:ascii="Open Sans" w:cs="Open Sans" w:eastAsia="Open Sans" w:hAnsi="Open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0"/>
                <w:szCs w:val="20"/>
                <w:rtl w:val="0"/>
              </w:rPr>
              <w:t xml:space="preserve">Expected graduation year: July 2023.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0" w:lineRule="auto"/>
              <w:rPr>
                <w:rFonts w:ascii="Open Sans" w:cs="Open Sans" w:eastAsia="Open Sans" w:hAnsi="Open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A member of the football and Artificial Intelligence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bookmarkStart w:colFirst="0" w:colLast="0" w:name="_swks9vo7zcw8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rPr>
                <w:color w:val="716ae0"/>
              </w:rPr>
            </w:pPr>
            <w:bookmarkStart w:colFirst="0" w:colLast="0" w:name="_9c14xcxiu2g7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rPr>
                <w:rFonts w:ascii="Lato" w:cs="Lato" w:eastAsia="Lato" w:hAnsi="Lato"/>
                <w:b w:val="1"/>
                <w:color w:val="645fb7"/>
                <w:sz w:val="20"/>
                <w:szCs w:val="20"/>
              </w:rPr>
            </w:pPr>
            <w:bookmarkStart w:colFirst="0" w:colLast="0" w:name="_i4robswk3fzj" w:id="11"/>
            <w:bookmarkEnd w:id="11"/>
            <w:r w:rsidDel="00000000" w:rsidR="00000000" w:rsidRPr="00000000">
              <w:rPr>
                <w:color w:val="645fb7"/>
                <w:rtl w:val="0"/>
              </w:rPr>
              <w:t xml:space="preserve">Learn 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0"/>
                <w:szCs w:val="20"/>
                <w:rtl w:val="0"/>
              </w:rPr>
              <w:t xml:space="preserve">Portfolio: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https://zedusman.github.io/portfolio/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0"/>
                <w:szCs w:val="20"/>
                <w:rtl w:val="0"/>
              </w:rPr>
              <w:br w:type="textWrapping"/>
              <w:t xml:space="preserve">Twitter: @zed_usman</w:t>
              <w:br w:type="textWrapping"/>
              <w:t xml:space="preserve">LinkedIn: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 www.linkedin.com/in/usmanzayyana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widowControl w:val="0"/>
      <w:spacing w:before="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India, Haryana, Gurugram.</w:t>
    </w: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    Mobile: +234 7068537908    usmanzed6@gmail.com</w:t>
    </w:r>
  </w:p>
  <w:p w:rsidR="00000000" w:rsidDel="00000000" w:rsidP="00000000" w:rsidRDefault="00000000" w:rsidRPr="00000000" w14:paraId="00000029">
    <w:pPr>
      <w:pageBreakBefore w:val="0"/>
      <w:widowControl w:val="0"/>
      <w:spacing w:before="0" w:line="36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jc w:val="center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widowControl w:val="0"/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usmanzayyana" TargetMode="External"/><Relationship Id="rId5" Type="http://schemas.openxmlformats.org/officeDocument/2006/relationships/styles" Target="styles.xml"/><Relationship Id="rId6" Type="http://schemas.openxmlformats.org/officeDocument/2006/relationships/hyperlink" Target="https://zedusman.github.io/ecommerce-website/ecommerce.html" TargetMode="External"/><Relationship Id="rId7" Type="http://schemas.openxmlformats.org/officeDocument/2006/relationships/hyperlink" Target="https://zedusman.github.io/portfolio/" TargetMode="External"/><Relationship Id="rId8" Type="http://schemas.openxmlformats.org/officeDocument/2006/relationships/hyperlink" Target="https://zedusman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