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D3464B" w14:textId="70F5A536" w:rsidR="00A27880" w:rsidRPr="001C21E0" w:rsidRDefault="001C21E0" w:rsidP="001C21E0">
      <w:pPr>
        <w:spacing w:line="360" w:lineRule="auto"/>
        <w:jc w:val="center"/>
        <w:rPr>
          <w:sz w:val="72"/>
          <w:szCs w:val="72"/>
        </w:rPr>
      </w:pPr>
      <w:r w:rsidRPr="001C21E0">
        <w:rPr>
          <w:b/>
          <w:bCs/>
          <w:i/>
          <w:iCs/>
          <w:sz w:val="72"/>
          <w:szCs w:val="72"/>
          <w:u w:val="single"/>
        </w:rPr>
        <w:t>SWOT</w:t>
      </w:r>
      <w:r w:rsidRPr="001C21E0">
        <w:rPr>
          <w:sz w:val="72"/>
          <w:szCs w:val="72"/>
        </w:rPr>
        <w:t xml:space="preserve"> da globalização</w:t>
      </w:r>
    </w:p>
    <w:p w14:paraId="1ACFECF3" w14:textId="036C06A2" w:rsidR="001C21E0" w:rsidRPr="001C21E0" w:rsidRDefault="001C21E0" w:rsidP="001C21E0">
      <w:pPr>
        <w:spacing w:line="360" w:lineRule="auto"/>
        <w:jc w:val="center"/>
        <w:rPr>
          <w:sz w:val="26"/>
          <w:szCs w:val="26"/>
        </w:rPr>
      </w:pPr>
    </w:p>
    <w:p w14:paraId="2F107381" w14:textId="77777777" w:rsidR="001C21E0" w:rsidRDefault="001C21E0" w:rsidP="001C21E0">
      <w:pPr>
        <w:spacing w:line="360" w:lineRule="auto"/>
        <w:jc w:val="center"/>
        <w:rPr>
          <w:noProof/>
        </w:rPr>
      </w:pPr>
    </w:p>
    <w:p w14:paraId="1E89F996" w14:textId="77777777" w:rsidR="001C21E0" w:rsidRDefault="001C21E0" w:rsidP="001C21E0">
      <w:pPr>
        <w:spacing w:line="360" w:lineRule="auto"/>
        <w:jc w:val="center"/>
        <w:rPr>
          <w:noProof/>
        </w:rPr>
      </w:pPr>
    </w:p>
    <w:p w14:paraId="526B60BE" w14:textId="77777777" w:rsidR="001C21E0" w:rsidRDefault="001C21E0" w:rsidP="001C21E0">
      <w:pPr>
        <w:spacing w:line="360" w:lineRule="auto"/>
        <w:jc w:val="center"/>
        <w:rPr>
          <w:noProof/>
        </w:rPr>
      </w:pPr>
    </w:p>
    <w:p w14:paraId="435A0EC6" w14:textId="28AA0036" w:rsidR="001C21E0" w:rsidRDefault="001C21E0" w:rsidP="001C21E0">
      <w:pPr>
        <w:spacing w:line="360" w:lineRule="auto"/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581DAD8B" wp14:editId="48D0CEA4">
            <wp:extent cx="5400040" cy="3079750"/>
            <wp:effectExtent l="0" t="0" r="0" b="6350"/>
            <wp:docPr id="1" name="Imagem 1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WO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6EE03" w14:textId="5731AF1D" w:rsidR="001C21E0" w:rsidRDefault="001C21E0" w:rsidP="001C21E0">
      <w:pPr>
        <w:spacing w:line="360" w:lineRule="auto"/>
        <w:jc w:val="center"/>
        <w:rPr>
          <w:sz w:val="48"/>
          <w:szCs w:val="48"/>
        </w:rPr>
      </w:pPr>
    </w:p>
    <w:p w14:paraId="2817CE84" w14:textId="345A75C5" w:rsidR="001C21E0" w:rsidRDefault="001C21E0" w:rsidP="001C21E0">
      <w:pPr>
        <w:spacing w:line="360" w:lineRule="auto"/>
        <w:jc w:val="center"/>
        <w:rPr>
          <w:sz w:val="48"/>
          <w:szCs w:val="48"/>
        </w:rPr>
      </w:pPr>
    </w:p>
    <w:p w14:paraId="3D7B1C70" w14:textId="0E4EDAA5" w:rsidR="001C21E0" w:rsidRDefault="001C21E0" w:rsidP="001C21E0">
      <w:pPr>
        <w:spacing w:line="360" w:lineRule="auto"/>
        <w:jc w:val="right"/>
        <w:rPr>
          <w:sz w:val="32"/>
          <w:szCs w:val="32"/>
        </w:rPr>
      </w:pPr>
      <w:r w:rsidRPr="001C21E0">
        <w:rPr>
          <w:sz w:val="32"/>
          <w:szCs w:val="32"/>
        </w:rPr>
        <w:t>Trabalho realizado por José Fernandes Nº9 2ºpsi</w:t>
      </w:r>
    </w:p>
    <w:p w14:paraId="0226AB56" w14:textId="0310D7F0" w:rsidR="001C21E0" w:rsidRDefault="001C21E0" w:rsidP="001C21E0">
      <w:pPr>
        <w:spacing w:line="360" w:lineRule="auto"/>
        <w:jc w:val="right"/>
        <w:rPr>
          <w:sz w:val="32"/>
          <w:szCs w:val="32"/>
        </w:rPr>
      </w:pPr>
    </w:p>
    <w:p w14:paraId="72D60105" w14:textId="77777777" w:rsidR="001C21E0" w:rsidRDefault="001C21E0" w:rsidP="001C21E0">
      <w:pPr>
        <w:jc w:val="center"/>
        <w:rPr>
          <w:sz w:val="32"/>
          <w:szCs w:val="32"/>
        </w:rPr>
      </w:pPr>
    </w:p>
    <w:p w14:paraId="28926B2B" w14:textId="77777777" w:rsidR="001C21E0" w:rsidRDefault="001C21E0" w:rsidP="001C21E0">
      <w:pPr>
        <w:jc w:val="center"/>
        <w:rPr>
          <w:b/>
          <w:bCs/>
          <w:sz w:val="32"/>
          <w:szCs w:val="32"/>
        </w:rPr>
      </w:pPr>
      <w:r w:rsidRPr="001C21E0">
        <w:rPr>
          <w:b/>
          <w:bCs/>
          <w:sz w:val="48"/>
          <w:szCs w:val="48"/>
        </w:rPr>
        <w:t>Introdução</w:t>
      </w:r>
    </w:p>
    <w:p w14:paraId="5616A39C" w14:textId="3D8F7B8D" w:rsidR="001C21E0" w:rsidRDefault="001C21E0" w:rsidP="001C21E0">
      <w:pPr>
        <w:rPr>
          <w:b/>
          <w:bCs/>
          <w:sz w:val="26"/>
          <w:szCs w:val="26"/>
        </w:rPr>
      </w:pPr>
      <w:r w:rsidRPr="001C21E0">
        <w:rPr>
          <w:b/>
          <w:bCs/>
          <w:sz w:val="26"/>
          <w:szCs w:val="26"/>
        </w:rPr>
        <w:t>O que significa SWOT?</w:t>
      </w:r>
    </w:p>
    <w:p w14:paraId="0793C655" w14:textId="4B2C6B18" w:rsidR="001C21E0" w:rsidRDefault="001C21E0" w:rsidP="001C21E0">
      <w:pPr>
        <w:rPr>
          <w:b/>
          <w:bCs/>
          <w:sz w:val="26"/>
          <w:szCs w:val="26"/>
        </w:rPr>
      </w:pPr>
    </w:p>
    <w:p w14:paraId="0334B92C" w14:textId="5B86ADDB" w:rsidR="001C21E0" w:rsidRDefault="001C21E0" w:rsidP="001C21E0">
      <w:pPr>
        <w:rPr>
          <w:sz w:val="26"/>
          <w:szCs w:val="26"/>
        </w:rPr>
      </w:pPr>
      <w:r>
        <w:rPr>
          <w:sz w:val="26"/>
          <w:szCs w:val="26"/>
        </w:rPr>
        <w:t>SWOT significa forças, fraquezas, oportunidade e ameaças, portant</w:t>
      </w:r>
      <w:r w:rsidR="00546BE5">
        <w:rPr>
          <w:sz w:val="26"/>
          <w:szCs w:val="26"/>
        </w:rPr>
        <w:t>o</w:t>
      </w:r>
      <w:bookmarkStart w:id="0" w:name="_GoBack"/>
      <w:bookmarkEnd w:id="0"/>
      <w:r>
        <w:rPr>
          <w:sz w:val="26"/>
          <w:szCs w:val="26"/>
        </w:rPr>
        <w:t>, é uma técnica para avaliar esses quatro aspetos num negócio. Com esta “estratégia”, pode reduzir as chances de fracassar, entendendo o que está/vai falhar e eliminar riscos que o/a pegariam de surpresa.</w:t>
      </w:r>
    </w:p>
    <w:p w14:paraId="5CA2B319" w14:textId="21F4F3A2" w:rsidR="001C21E0" w:rsidRDefault="001C21E0" w:rsidP="001C21E0">
      <w:r>
        <w:rPr>
          <w:sz w:val="26"/>
          <w:szCs w:val="26"/>
        </w:rPr>
        <w:t>Pode também usar esta estratégia para</w:t>
      </w:r>
      <w:r w:rsidR="00671CDC">
        <w:rPr>
          <w:sz w:val="26"/>
          <w:szCs w:val="26"/>
        </w:rPr>
        <w:t xml:space="preserve"> distinguir a sua empresa dos concorrentes, competindo com o sucesso no mercado</w:t>
      </w:r>
      <w:r w:rsidR="00671CDC" w:rsidRPr="00671CDC">
        <w:t xml:space="preserve"> </w:t>
      </w:r>
    </w:p>
    <w:p w14:paraId="4D3362E5" w14:textId="4765CB40" w:rsidR="00671CDC" w:rsidRDefault="00671CDC" w:rsidP="001C21E0"/>
    <w:p w14:paraId="27332AD9" w14:textId="70FF7D14" w:rsidR="00671CDC" w:rsidRDefault="00671CDC" w:rsidP="001C21E0"/>
    <w:p w14:paraId="146E5597" w14:textId="77777777" w:rsidR="00671CDC" w:rsidRPr="001C21E0" w:rsidRDefault="00671CDC" w:rsidP="001C21E0">
      <w:pPr>
        <w:rPr>
          <w:sz w:val="26"/>
          <w:szCs w:val="26"/>
        </w:rPr>
      </w:pPr>
    </w:p>
    <w:p w14:paraId="3838BE05" w14:textId="21D034DC" w:rsidR="001C21E0" w:rsidRPr="001C21E0" w:rsidRDefault="00671CDC" w:rsidP="00671CDC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88A534" wp14:editId="33374AC1">
            <wp:extent cx="4436070" cy="2495550"/>
            <wp:effectExtent l="0" t="0" r="3175" b="0"/>
            <wp:docPr id="4" name="Imagem 4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wo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03" cy="249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21E0" w:rsidRPr="001C21E0">
        <w:rPr>
          <w:b/>
          <w:bCs/>
          <w:sz w:val="32"/>
          <w:szCs w:val="32"/>
        </w:rPr>
        <w:br w:type="page"/>
      </w:r>
    </w:p>
    <w:p w14:paraId="401E2782" w14:textId="2ABE76B0" w:rsidR="001C21E0" w:rsidRDefault="00671CDC" w:rsidP="001C21E0">
      <w:pPr>
        <w:jc w:val="center"/>
        <w:rPr>
          <w:b/>
          <w:bCs/>
          <w:sz w:val="48"/>
          <w:szCs w:val="48"/>
        </w:rPr>
      </w:pPr>
      <w:r w:rsidRPr="00671CDC">
        <w:rPr>
          <w:b/>
          <w:bCs/>
          <w:sz w:val="48"/>
          <w:szCs w:val="48"/>
        </w:rPr>
        <w:lastRenderedPageBreak/>
        <w:t>Desenvolvimento</w:t>
      </w:r>
    </w:p>
    <w:p w14:paraId="67DBFCCD" w14:textId="3DD0E5A8" w:rsidR="00671CDC" w:rsidRDefault="00671CDC" w:rsidP="00671CDC">
      <w:pPr>
        <w:rPr>
          <w:sz w:val="26"/>
          <w:szCs w:val="26"/>
        </w:rPr>
      </w:pPr>
      <w:r>
        <w:rPr>
          <w:sz w:val="26"/>
          <w:szCs w:val="26"/>
        </w:rPr>
        <w:t>Então e pergunta você, como se faz uma análise SWOT? É muito simples.</w:t>
      </w:r>
    </w:p>
    <w:p w14:paraId="1207340D" w14:textId="2E94AEAD" w:rsidR="00671CDC" w:rsidRDefault="00671CDC" w:rsidP="00671CDC">
      <w:pPr>
        <w:rPr>
          <w:sz w:val="26"/>
          <w:szCs w:val="26"/>
        </w:rPr>
      </w:pPr>
      <w:r>
        <w:rPr>
          <w:sz w:val="26"/>
          <w:szCs w:val="26"/>
        </w:rPr>
        <w:t>Primeiro, elabore uma matriz de análise SWOT como abaixo, que, para cada aspeto, indica o que escrever.</w:t>
      </w:r>
    </w:p>
    <w:p w14:paraId="6831B747" w14:textId="77777777" w:rsidR="00671CDC" w:rsidRDefault="00671CDC" w:rsidP="00671CDC">
      <w:pPr>
        <w:rPr>
          <w:sz w:val="26"/>
          <w:szCs w:val="26"/>
        </w:rPr>
      </w:pPr>
    </w:p>
    <w:p w14:paraId="0D478244" w14:textId="18FE0109" w:rsidR="00671CDC" w:rsidRDefault="00671CDC" w:rsidP="00671CDC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BD4F0F6" wp14:editId="0B2CB7F8">
            <wp:extent cx="3686175" cy="3686175"/>
            <wp:effectExtent l="0" t="0" r="9525" b="9525"/>
            <wp:docPr id="5" name="Imagem 5" descr="Matriz de análise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triz de análise SWO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A761B" w14:textId="75ED94DE" w:rsidR="00671CDC" w:rsidRDefault="00671CDC" w:rsidP="00671CDC">
      <w:pPr>
        <w:rPr>
          <w:sz w:val="26"/>
          <w:szCs w:val="26"/>
        </w:rPr>
      </w:pPr>
      <w:r>
        <w:rPr>
          <w:sz w:val="26"/>
          <w:szCs w:val="26"/>
        </w:rPr>
        <w:t>Segundo, é aconselhável que faça esta estratégia em conjunto com os trabalhadores ou sócios da sua empresa. Se não tiver, não há problema em fazer sozinho/a. Sempre que encontrar/em uma força, fraqueza, oportunidade ou ameaça, anote nos espaços em branco.</w:t>
      </w:r>
    </w:p>
    <w:p w14:paraId="36750CD3" w14:textId="4379BE03" w:rsidR="00671CDC" w:rsidRDefault="00671CDC" w:rsidP="00671CDC">
      <w:pPr>
        <w:rPr>
          <w:sz w:val="26"/>
          <w:szCs w:val="26"/>
        </w:rPr>
      </w:pPr>
    </w:p>
    <w:p w14:paraId="307B5E3F" w14:textId="69816E55" w:rsidR="00671CDC" w:rsidRPr="00671CDC" w:rsidRDefault="00671CDC" w:rsidP="00671CDC">
      <w:pPr>
        <w:rPr>
          <w:rFonts w:cstheme="minorHAnsi"/>
          <w:color w:val="000000" w:themeColor="text1"/>
          <w:sz w:val="26"/>
          <w:szCs w:val="26"/>
        </w:rPr>
      </w:pPr>
      <w:r w:rsidRPr="00671CDC">
        <w:rPr>
          <w:rFonts w:cstheme="minorHAnsi"/>
          <w:color w:val="000000" w:themeColor="text1"/>
          <w:sz w:val="26"/>
          <w:szCs w:val="26"/>
          <w:shd w:val="clear" w:color="auto" w:fill="FBFBFB"/>
        </w:rPr>
        <w:t xml:space="preserve">Para esclarecer a qual secção uma ideia pertence, pode ser útil pensar nos pontos fortes e fracos como fatores internos - isto é, relacionados à organização, os seus ativos, processos e pessoas. Pense em </w:t>
      </w:r>
      <w:r w:rsidR="0061497A">
        <w:rPr>
          <w:rFonts w:cstheme="minorHAnsi"/>
          <w:color w:val="000000" w:themeColor="text1"/>
          <w:sz w:val="26"/>
          <w:szCs w:val="26"/>
          <w:shd w:val="clear" w:color="auto" w:fill="FBFBFB"/>
        </w:rPr>
        <w:t>o</w:t>
      </w:r>
      <w:r w:rsidRPr="00671CDC">
        <w:rPr>
          <w:rFonts w:cstheme="minorHAnsi"/>
          <w:color w:val="000000" w:themeColor="text1"/>
          <w:sz w:val="26"/>
          <w:szCs w:val="26"/>
          <w:shd w:val="clear" w:color="auto" w:fill="FBFBFB"/>
        </w:rPr>
        <w:t>portunidades e ameaças como fatores externos, decorrentes do seu mercado, concorrência e economia em geral.</w:t>
      </w:r>
    </w:p>
    <w:p w14:paraId="0F6A7B82" w14:textId="09F4972C" w:rsidR="001C21E0" w:rsidRDefault="001C21E0" w:rsidP="00671CDC">
      <w:pPr>
        <w:spacing w:line="360" w:lineRule="auto"/>
        <w:jc w:val="center"/>
        <w:rPr>
          <w:sz w:val="32"/>
          <w:szCs w:val="32"/>
        </w:rPr>
      </w:pPr>
    </w:p>
    <w:p w14:paraId="07583560" w14:textId="3DED71EB" w:rsidR="00671CDC" w:rsidRDefault="00671CDC" w:rsidP="00671CDC">
      <w:pPr>
        <w:spacing w:line="360" w:lineRule="auto"/>
        <w:jc w:val="center"/>
        <w:rPr>
          <w:b/>
          <w:bCs/>
          <w:sz w:val="48"/>
          <w:szCs w:val="48"/>
        </w:rPr>
      </w:pPr>
      <w:r w:rsidRPr="00671CDC">
        <w:rPr>
          <w:b/>
          <w:bCs/>
          <w:sz w:val="48"/>
          <w:szCs w:val="48"/>
        </w:rPr>
        <w:t xml:space="preserve">Strenghts </w:t>
      </w:r>
    </w:p>
    <w:p w14:paraId="59381571" w14:textId="62C0A9FE" w:rsidR="00671CDC" w:rsidRDefault="00671CDC" w:rsidP="00671CDC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As strenghts ou pontos fortes, são coisas que a sua organização faz particularmente bem ou de uma maneira que o distingue dos seus concorrentes</w:t>
      </w:r>
      <w:r w:rsidR="0061497A">
        <w:rPr>
          <w:sz w:val="26"/>
          <w:szCs w:val="26"/>
        </w:rPr>
        <w:t>. Pense nas vantagens que a sua organização possui sobre as outras, pode ajudar até na motivação do grupo de trabalho.</w:t>
      </w:r>
    </w:p>
    <w:p w14:paraId="2F8A0A1D" w14:textId="4F192733" w:rsidR="0061497A" w:rsidRDefault="0061497A" w:rsidP="00671CDC">
      <w:pPr>
        <w:spacing w:line="360" w:lineRule="auto"/>
        <w:rPr>
          <w:noProof/>
        </w:rPr>
      </w:pPr>
      <w:r w:rsidRPr="0061497A">
        <w:rPr>
          <w:rFonts w:cstheme="minorHAnsi"/>
          <w:color w:val="000000" w:themeColor="text1"/>
          <w:sz w:val="26"/>
          <w:szCs w:val="26"/>
          <w:shd w:val="clear" w:color="auto" w:fill="FBFBFB"/>
        </w:rPr>
        <w:t>Lembre-se de que qualquer aspeto da sua organização é apenas uma força se lhe tr</w:t>
      </w:r>
      <w:r>
        <w:rPr>
          <w:rFonts w:cstheme="minorHAnsi"/>
          <w:color w:val="000000" w:themeColor="text1"/>
          <w:sz w:val="26"/>
          <w:szCs w:val="26"/>
          <w:shd w:val="clear" w:color="auto" w:fill="FBFBFB"/>
        </w:rPr>
        <w:t xml:space="preserve">ouxer </w:t>
      </w:r>
      <w:r w:rsidRPr="0061497A">
        <w:rPr>
          <w:rFonts w:cstheme="minorHAnsi"/>
          <w:color w:val="000000" w:themeColor="text1"/>
          <w:sz w:val="26"/>
          <w:szCs w:val="26"/>
          <w:shd w:val="clear" w:color="auto" w:fill="FBFBFB"/>
        </w:rPr>
        <w:t>uma clara vantagem. Por exemplo, se todos os seus concorrentes fornecem produtos de alta qualidade, um processo de produção de alta qualidade não é uma força no seu mercado: é uma necessidade.</w:t>
      </w:r>
      <w:r w:rsidRPr="0061497A">
        <w:rPr>
          <w:noProof/>
        </w:rPr>
        <w:t xml:space="preserve"> </w:t>
      </w:r>
    </w:p>
    <w:p w14:paraId="1301B702" w14:textId="3FBA0755" w:rsidR="0061497A" w:rsidRDefault="0061497A" w:rsidP="0061497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EB813A1" wp14:editId="56D5F9D4">
            <wp:extent cx="2857500" cy="2857500"/>
            <wp:effectExtent l="0" t="0" r="0" b="0"/>
            <wp:docPr id="6" name="Imagem 6" descr="Image result for strength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strengths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391754B3" w14:textId="7049A5C2" w:rsidR="0061497A" w:rsidRDefault="0061497A" w:rsidP="00671CDC">
      <w:pPr>
        <w:spacing w:line="360" w:lineRule="auto"/>
        <w:rPr>
          <w:noProof/>
        </w:rPr>
      </w:pPr>
    </w:p>
    <w:p w14:paraId="1FD4B838" w14:textId="20B10DFB" w:rsidR="0061497A" w:rsidRDefault="0061497A" w:rsidP="0061497A">
      <w:pPr>
        <w:jc w:val="center"/>
        <w:rPr>
          <w:noProof/>
          <w:sz w:val="48"/>
          <w:szCs w:val="48"/>
        </w:rPr>
      </w:pPr>
      <w:r>
        <w:rPr>
          <w:noProof/>
          <w:sz w:val="48"/>
          <w:szCs w:val="48"/>
        </w:rPr>
        <w:t xml:space="preserve">Weaknesses </w:t>
      </w:r>
    </w:p>
    <w:p w14:paraId="43720850" w14:textId="0B24B6BC" w:rsidR="0061497A" w:rsidRDefault="0061497A" w:rsidP="0061497A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As weaknesses ou fraquezas, como os pontos fortes, são características inerentes à sua organização, foque no todo da sua empresa e pense no que poderia melhorar e nos tipos de práticas que deve evitar. Perca um tempo a pensar no que está em falta para ser melhor que os concorrentes…</w:t>
      </w:r>
    </w:p>
    <w:p w14:paraId="1A830950" w14:textId="300912B0" w:rsidR="0061497A" w:rsidRDefault="0061497A" w:rsidP="0061497A">
      <w:pPr>
        <w:rPr>
          <w:noProof/>
          <w:sz w:val="26"/>
          <w:szCs w:val="26"/>
        </w:rPr>
      </w:pPr>
    </w:p>
    <w:p w14:paraId="671EAE7F" w14:textId="296E60E8" w:rsidR="0061497A" w:rsidRPr="0061497A" w:rsidRDefault="0061497A" w:rsidP="0061497A">
      <w:pPr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63002E45" wp14:editId="0912580C">
            <wp:extent cx="5400040" cy="3587750"/>
            <wp:effectExtent l="0" t="0" r="0" b="0"/>
            <wp:docPr id="7" name="Imagem 7" descr="Image result for weaknesse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weaknesses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35C8" w14:textId="77777777" w:rsidR="0061497A" w:rsidRDefault="0061497A" w:rsidP="00671CDC">
      <w:pPr>
        <w:spacing w:line="360" w:lineRule="auto"/>
        <w:rPr>
          <w:noProof/>
        </w:rPr>
      </w:pPr>
    </w:p>
    <w:p w14:paraId="14465170" w14:textId="18330E14" w:rsidR="0061497A" w:rsidRDefault="0061497A" w:rsidP="0061497A">
      <w:pPr>
        <w:spacing w:line="360" w:lineRule="auto"/>
        <w:jc w:val="center"/>
        <w:rPr>
          <w:rFonts w:cstheme="minorHAnsi"/>
          <w:color w:val="000000" w:themeColor="text1"/>
          <w:sz w:val="26"/>
          <w:szCs w:val="26"/>
        </w:rPr>
      </w:pPr>
    </w:p>
    <w:p w14:paraId="79AFD3D4" w14:textId="77777777" w:rsidR="0061497A" w:rsidRDefault="0061497A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color w:val="000000" w:themeColor="text1"/>
          <w:sz w:val="26"/>
          <w:szCs w:val="26"/>
        </w:rPr>
        <w:br w:type="page"/>
      </w:r>
    </w:p>
    <w:p w14:paraId="6A7EA955" w14:textId="383B8BEE" w:rsidR="0061497A" w:rsidRPr="0061497A" w:rsidRDefault="0061497A" w:rsidP="0061497A">
      <w:pPr>
        <w:spacing w:line="360" w:lineRule="auto"/>
        <w:jc w:val="center"/>
        <w:rPr>
          <w:rFonts w:cstheme="minorHAnsi"/>
          <w:b/>
          <w:bCs/>
          <w:color w:val="000000" w:themeColor="text1"/>
          <w:sz w:val="48"/>
          <w:szCs w:val="48"/>
        </w:rPr>
      </w:pPr>
      <w:r w:rsidRPr="0061497A">
        <w:rPr>
          <w:rFonts w:cstheme="minorHAnsi"/>
          <w:b/>
          <w:bCs/>
          <w:color w:val="000000" w:themeColor="text1"/>
          <w:sz w:val="48"/>
          <w:szCs w:val="48"/>
        </w:rPr>
        <w:lastRenderedPageBreak/>
        <w:t>Opportunities</w:t>
      </w:r>
    </w:p>
    <w:p w14:paraId="23CB0174" w14:textId="5F740B64" w:rsidR="0061497A" w:rsidRDefault="0061497A" w:rsidP="0061497A">
      <w:pPr>
        <w:spacing w:line="360" w:lineRule="auto"/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color w:val="000000" w:themeColor="text1"/>
          <w:sz w:val="26"/>
          <w:szCs w:val="26"/>
        </w:rPr>
        <w:t>Opportunities ou oportunidades são aberturas os chances de que algo positivo poda acontecer, mas você precisará reivindica-las por si mesmo/a!</w:t>
      </w:r>
    </w:p>
    <w:p w14:paraId="0DF96B3B" w14:textId="3C231D82" w:rsidR="0061497A" w:rsidRDefault="0061497A" w:rsidP="0061497A">
      <w:pPr>
        <w:spacing w:line="360" w:lineRule="auto"/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color w:val="000000" w:themeColor="text1"/>
          <w:sz w:val="26"/>
          <w:szCs w:val="26"/>
        </w:rPr>
        <w:t>Este aspeto é mais futurístico, já que podem surgir com o desenvolvimento no mercado ou na tecnologia que usa na empresa. Ser capaz de detetar bem as oportunidades e aproveita-las pode fazer uma enorme diferença na tentativa de liderança do mercado.</w:t>
      </w:r>
    </w:p>
    <w:p w14:paraId="2A2FD9B9" w14:textId="01E5E4AE" w:rsidR="0061497A" w:rsidRDefault="0061497A" w:rsidP="0061497A">
      <w:pPr>
        <w:spacing w:line="360" w:lineRule="auto"/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color w:val="000000" w:themeColor="text1"/>
          <w:sz w:val="26"/>
          <w:szCs w:val="26"/>
        </w:rPr>
        <w:t xml:space="preserve">Tente pensar apenas em pequenas vantagens, coisas que possam ter impacto, sem mudar muito o total da empresa </w:t>
      </w:r>
    </w:p>
    <w:p w14:paraId="6B82A985" w14:textId="0EAE4A02" w:rsidR="0061497A" w:rsidRDefault="0061497A" w:rsidP="0061497A">
      <w:pPr>
        <w:spacing w:line="360" w:lineRule="auto"/>
        <w:rPr>
          <w:rFonts w:cstheme="minorHAnsi"/>
          <w:color w:val="000000" w:themeColor="text1"/>
          <w:sz w:val="26"/>
          <w:szCs w:val="26"/>
        </w:rPr>
      </w:pPr>
    </w:p>
    <w:p w14:paraId="4F59EE7D" w14:textId="6A5E9798" w:rsidR="0061497A" w:rsidRDefault="0061497A" w:rsidP="00A05632">
      <w:pPr>
        <w:spacing w:line="360" w:lineRule="auto"/>
        <w:jc w:val="center"/>
        <w:rPr>
          <w:rFonts w:cstheme="minorHAnsi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38051DF9" wp14:editId="1DB2AB33">
            <wp:extent cx="5400040" cy="3599815"/>
            <wp:effectExtent l="0" t="0" r="0" b="635"/>
            <wp:docPr id="8" name="Imagem 8" descr="Image result for opportunitie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opportunities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CD0CF" w14:textId="77777777" w:rsidR="0061497A" w:rsidRDefault="0061497A" w:rsidP="0061497A">
      <w:pPr>
        <w:rPr>
          <w:rFonts w:cstheme="minorHAnsi"/>
          <w:color w:val="000000" w:themeColor="text1"/>
          <w:sz w:val="26"/>
          <w:szCs w:val="26"/>
        </w:rPr>
      </w:pPr>
    </w:p>
    <w:p w14:paraId="6F665CB8" w14:textId="6B2C5855" w:rsidR="0061497A" w:rsidRDefault="00A05632" w:rsidP="0061497A">
      <w:pPr>
        <w:jc w:val="center"/>
        <w:rPr>
          <w:rFonts w:cstheme="minorHAnsi"/>
          <w:b/>
          <w:bCs/>
          <w:color w:val="000000" w:themeColor="text1"/>
          <w:sz w:val="48"/>
          <w:szCs w:val="48"/>
        </w:rPr>
      </w:pPr>
      <w:r>
        <w:rPr>
          <w:rFonts w:cstheme="minorHAnsi"/>
          <w:b/>
          <w:bCs/>
          <w:color w:val="000000" w:themeColor="text1"/>
          <w:sz w:val="48"/>
          <w:szCs w:val="48"/>
        </w:rPr>
        <w:lastRenderedPageBreak/>
        <w:t>Threats</w:t>
      </w:r>
    </w:p>
    <w:p w14:paraId="1F459EC1" w14:textId="1B6165E7" w:rsidR="00A05632" w:rsidRDefault="00A05632" w:rsidP="00A05632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color w:val="000000" w:themeColor="text1"/>
          <w:sz w:val="26"/>
          <w:szCs w:val="26"/>
        </w:rPr>
        <w:t>Threats ou ameaças incluem qualquer coisa que possa afetar negativamente os seus negócios de fora, como as mudanças de exigência do mercado ou falta de trabalhadores. É VITAL antecipar ameaças e agir contra elas antes de tornar vitima das mesmas e o crescimento da empresa parar.</w:t>
      </w:r>
    </w:p>
    <w:p w14:paraId="7EA60106" w14:textId="0EADA37D" w:rsidR="00A05632" w:rsidRPr="00A05632" w:rsidRDefault="00A05632" w:rsidP="00A05632">
      <w:pPr>
        <w:pStyle w:val="NormalWeb"/>
        <w:shd w:val="clear" w:color="auto" w:fill="FBFBFB"/>
        <w:spacing w:before="0" w:beforeAutospacing="0" w:after="266" w:afterAutospacing="0" w:line="293" w:lineRule="atLeast"/>
        <w:textAlignment w:val="baseline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A05632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Pense nos obstáculos que enfrenta para colocar </w:t>
      </w:r>
      <w:r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o </w:t>
      </w:r>
      <w:r w:rsidRPr="00A05632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seu produto no mercado e vender.  </w:t>
      </w:r>
      <w:r>
        <w:rPr>
          <w:rFonts w:asciiTheme="minorHAnsi" w:hAnsiTheme="minorHAnsi" w:cstheme="minorHAnsi"/>
          <w:color w:val="000000" w:themeColor="text1"/>
          <w:sz w:val="26"/>
          <w:szCs w:val="26"/>
        </w:rPr>
        <w:t>P</w:t>
      </w:r>
      <w:r w:rsidRPr="00A05632">
        <w:rPr>
          <w:rFonts w:asciiTheme="minorHAnsi" w:hAnsiTheme="minorHAnsi" w:cstheme="minorHAnsi"/>
          <w:color w:val="000000" w:themeColor="text1"/>
          <w:sz w:val="26"/>
          <w:szCs w:val="26"/>
        </w:rPr>
        <w:t>ode perceber que os padrões ou especificações de qualidade d</w:t>
      </w:r>
      <w:r>
        <w:rPr>
          <w:rFonts w:asciiTheme="minorHAnsi" w:hAnsiTheme="minorHAnsi" w:cstheme="minorHAnsi"/>
          <w:color w:val="000000" w:themeColor="text1"/>
          <w:sz w:val="26"/>
          <w:szCs w:val="26"/>
        </w:rPr>
        <w:t>os</w:t>
      </w:r>
      <w:r w:rsidRPr="00A05632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seus produtos estão </w:t>
      </w:r>
      <w:r>
        <w:rPr>
          <w:rFonts w:asciiTheme="minorHAnsi" w:hAnsiTheme="minorHAnsi" w:cstheme="minorHAnsi"/>
          <w:color w:val="000000" w:themeColor="text1"/>
          <w:sz w:val="26"/>
          <w:szCs w:val="26"/>
        </w:rPr>
        <w:t>a mudar</w:t>
      </w:r>
      <w:r w:rsidRPr="00A05632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e que será necessário alterá-los para permanecer na liderança. A evolução da tecnologia é uma ameaça sempre presente, além de uma oportunidade</w:t>
      </w:r>
      <w:r>
        <w:rPr>
          <w:rFonts w:asciiTheme="minorHAnsi" w:hAnsiTheme="minorHAnsi" w:cstheme="minorHAnsi"/>
          <w:color w:val="000000" w:themeColor="text1"/>
          <w:sz w:val="26"/>
          <w:szCs w:val="26"/>
        </w:rPr>
        <w:t>, como dito em cima!</w:t>
      </w:r>
    </w:p>
    <w:p w14:paraId="41825165" w14:textId="1052FC95" w:rsidR="00A05632" w:rsidRDefault="00A05632" w:rsidP="00A05632">
      <w:pPr>
        <w:pStyle w:val="NormalWeb"/>
        <w:shd w:val="clear" w:color="auto" w:fill="FBFBFB"/>
        <w:spacing w:before="0" w:beforeAutospacing="0" w:after="266" w:afterAutospacing="0" w:line="293" w:lineRule="atLeast"/>
        <w:textAlignment w:val="baseline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A05632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Sempre considere o que </w:t>
      </w:r>
      <w:r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os </w:t>
      </w:r>
      <w:r w:rsidRPr="00A05632">
        <w:rPr>
          <w:rFonts w:asciiTheme="minorHAnsi" w:hAnsiTheme="minorHAnsi" w:cstheme="minorHAnsi"/>
          <w:color w:val="000000" w:themeColor="text1"/>
          <w:sz w:val="26"/>
          <w:szCs w:val="26"/>
        </w:rPr>
        <w:t>seus concorrentes estã</w:t>
      </w:r>
      <w:r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o a fazer ou a planear </w:t>
      </w:r>
      <w:r w:rsidRPr="00A05632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e se você deve mudar a ênfase da sua organização para enfrentar o desafio. Mas lembre-se de que o que eles estão </w:t>
      </w:r>
      <w:r>
        <w:rPr>
          <w:rFonts w:asciiTheme="minorHAnsi" w:hAnsiTheme="minorHAnsi" w:cstheme="minorHAnsi"/>
          <w:color w:val="000000" w:themeColor="text1"/>
          <w:sz w:val="26"/>
          <w:szCs w:val="26"/>
        </w:rPr>
        <w:t>planear</w:t>
      </w:r>
      <w:r w:rsidRPr="00A05632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pode não ser a coisa certa a fazer e evite copiá-los sem saber como isso melho</w:t>
      </w:r>
      <w:r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rará a posição da sua empresa </w:t>
      </w:r>
    </w:p>
    <w:p w14:paraId="5AB0ABA8" w14:textId="46B62977" w:rsidR="00A05632" w:rsidRDefault="00A05632" w:rsidP="00A05632">
      <w:pPr>
        <w:pStyle w:val="NormalWeb"/>
        <w:shd w:val="clear" w:color="auto" w:fill="FBFBFB"/>
        <w:spacing w:before="0" w:beforeAutospacing="0" w:after="266" w:afterAutospacing="0" w:line="293" w:lineRule="atLeast"/>
        <w:textAlignment w:val="baseline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14:paraId="5561A77A" w14:textId="75142F1D" w:rsidR="00A05632" w:rsidRPr="00A05632" w:rsidRDefault="00A05632" w:rsidP="00A05632">
      <w:pPr>
        <w:pStyle w:val="NormalWeb"/>
        <w:shd w:val="clear" w:color="auto" w:fill="FBFBFB"/>
        <w:spacing w:before="0" w:beforeAutospacing="0" w:after="266" w:afterAutospacing="0" w:line="293" w:lineRule="atLeast"/>
        <w:jc w:val="center"/>
        <w:textAlignment w:val="baseline"/>
        <w:rPr>
          <w:rFonts w:asciiTheme="minorHAnsi" w:hAnsiTheme="minorHAnsi" w:cstheme="minorHAnsi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300BA7C0" wp14:editId="11795B8A">
            <wp:extent cx="5210175" cy="3473246"/>
            <wp:effectExtent l="0" t="0" r="0" b="0"/>
            <wp:docPr id="9" name="Imagem 9" descr="Image result for threat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threats 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45" cy="347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F0EE9" w14:textId="77777777" w:rsidR="00A05632" w:rsidRDefault="00A05632" w:rsidP="00A05632">
      <w:pPr>
        <w:rPr>
          <w:rFonts w:cstheme="minorHAnsi"/>
          <w:color w:val="000000" w:themeColor="text1"/>
          <w:sz w:val="26"/>
          <w:szCs w:val="26"/>
        </w:rPr>
      </w:pPr>
    </w:p>
    <w:p w14:paraId="09ABA8D1" w14:textId="19780A8F" w:rsidR="00A05632" w:rsidRDefault="00A05632" w:rsidP="00A05632">
      <w:pPr>
        <w:rPr>
          <w:rFonts w:cstheme="minorHAnsi"/>
          <w:color w:val="000000" w:themeColor="text1"/>
          <w:sz w:val="26"/>
          <w:szCs w:val="26"/>
        </w:rPr>
      </w:pPr>
    </w:p>
    <w:p w14:paraId="5FDB9CFC" w14:textId="0C8ACB0C" w:rsidR="00A05632" w:rsidRDefault="00A05632" w:rsidP="00A05632">
      <w:pPr>
        <w:jc w:val="center"/>
        <w:rPr>
          <w:rFonts w:cstheme="minorHAnsi"/>
          <w:b/>
          <w:bCs/>
          <w:color w:val="000000" w:themeColor="text1"/>
          <w:sz w:val="48"/>
          <w:szCs w:val="48"/>
        </w:rPr>
      </w:pPr>
      <w:r w:rsidRPr="00A05632">
        <w:rPr>
          <w:rFonts w:cstheme="minorHAnsi"/>
          <w:b/>
          <w:bCs/>
          <w:color w:val="000000" w:themeColor="text1"/>
          <w:sz w:val="48"/>
          <w:szCs w:val="48"/>
        </w:rPr>
        <w:t xml:space="preserve">Conclusão </w:t>
      </w:r>
    </w:p>
    <w:p w14:paraId="0CDEED0C" w14:textId="0512D6AA" w:rsidR="004B0658" w:rsidRPr="004B0658" w:rsidRDefault="004B0658" w:rsidP="004B0658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color w:val="000000" w:themeColor="text1"/>
          <w:sz w:val="26"/>
          <w:szCs w:val="26"/>
        </w:rPr>
        <w:t>Como conclusão, apresento um exemplo de uma tabela que fiz sobre os SWOT</w:t>
      </w:r>
    </w:p>
    <w:p w14:paraId="4D77DC37" w14:textId="3EC1FD97" w:rsidR="00A05632" w:rsidRDefault="004B0658" w:rsidP="00A05632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39FCEFFE" wp14:editId="2C00FE7A">
            <wp:extent cx="5391150" cy="53911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6EC9" w14:textId="198D904F" w:rsidR="004B0658" w:rsidRPr="00A05632" w:rsidRDefault="004B0658" w:rsidP="00A05632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color w:val="000000" w:themeColor="text1"/>
          <w:sz w:val="26"/>
          <w:szCs w:val="26"/>
        </w:rPr>
        <w:t>Com este trabalho, já sei o que fazer para ajudar a minha avó no negócio dela, o que vai ser bastante vantajoso!</w:t>
      </w:r>
    </w:p>
    <w:p w14:paraId="29086237" w14:textId="37A4268C" w:rsidR="0061497A" w:rsidRPr="0061497A" w:rsidRDefault="0061497A" w:rsidP="0061497A">
      <w:pPr>
        <w:rPr>
          <w:rFonts w:cstheme="minorHAnsi"/>
          <w:color w:val="000000" w:themeColor="text1"/>
          <w:sz w:val="26"/>
          <w:szCs w:val="26"/>
        </w:rPr>
      </w:pPr>
    </w:p>
    <w:p w14:paraId="138ABA47" w14:textId="0E3CAB5A" w:rsidR="0061497A" w:rsidRPr="00FD4895" w:rsidRDefault="0061497A" w:rsidP="00FD4895">
      <w:pPr>
        <w:rPr>
          <w:rFonts w:cstheme="minorHAnsi"/>
          <w:color w:val="000000" w:themeColor="text1"/>
          <w:sz w:val="48"/>
          <w:szCs w:val="48"/>
        </w:rPr>
      </w:pPr>
    </w:p>
    <w:sectPr w:rsidR="0061497A" w:rsidRPr="00FD4895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A7A0D2" w14:textId="77777777" w:rsidR="001C21E0" w:rsidRDefault="001C21E0" w:rsidP="001C21E0">
      <w:pPr>
        <w:spacing w:after="0" w:line="240" w:lineRule="auto"/>
      </w:pPr>
      <w:r>
        <w:separator/>
      </w:r>
    </w:p>
  </w:endnote>
  <w:endnote w:type="continuationSeparator" w:id="0">
    <w:p w14:paraId="7951CF54" w14:textId="77777777" w:rsidR="001C21E0" w:rsidRDefault="001C21E0" w:rsidP="001C2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DBEBF8" w14:textId="18577E34" w:rsidR="001C21E0" w:rsidRDefault="001C21E0" w:rsidP="001C21E0">
    <w:pPr>
      <w:pStyle w:val="Rodap"/>
      <w:jc w:val="right"/>
    </w:pPr>
    <w:r>
      <w:rPr>
        <w:noProof/>
      </w:rPr>
      <w:drawing>
        <wp:inline distT="0" distB="0" distL="0" distR="0" wp14:anchorId="6F913E5F" wp14:editId="5F5706BA">
          <wp:extent cx="3422216" cy="695325"/>
          <wp:effectExtent l="0" t="0" r="6985" b="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51796" cy="7013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C664BC" w14:textId="77777777" w:rsidR="001C21E0" w:rsidRDefault="001C21E0" w:rsidP="001C21E0">
      <w:pPr>
        <w:spacing w:after="0" w:line="240" w:lineRule="auto"/>
      </w:pPr>
      <w:r>
        <w:separator/>
      </w:r>
    </w:p>
  </w:footnote>
  <w:footnote w:type="continuationSeparator" w:id="0">
    <w:p w14:paraId="5B5DAD49" w14:textId="77777777" w:rsidR="001C21E0" w:rsidRDefault="001C21E0" w:rsidP="001C21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896F60" w14:textId="79C5122F" w:rsidR="001C21E0" w:rsidRDefault="001C21E0">
    <w:pPr>
      <w:pStyle w:val="Cabealho"/>
    </w:pPr>
    <w:r>
      <w:rPr>
        <w:noProof/>
      </w:rPr>
      <w:drawing>
        <wp:inline distT="0" distB="0" distL="0" distR="0" wp14:anchorId="63583E89" wp14:editId="3AEB9532">
          <wp:extent cx="1932778" cy="570230"/>
          <wp:effectExtent l="133350" t="114300" r="144145" b="153670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8141" cy="574762"/>
                  </a:xfrm>
                  <a:prstGeom prst="rect">
                    <a:avLst/>
                  </a:prstGeom>
                  <a:solidFill>
                    <a:srgbClr val="FFFFFF">
                      <a:shade val="85000"/>
                    </a:srgbClr>
                  </a:solidFill>
                  <a:ln w="88900" cap="sq">
                    <a:solidFill>
                      <a:srgbClr val="FFFFFF"/>
                    </a:solidFill>
                    <a:miter lim="800000"/>
                  </a:ln>
                  <a:effectLst>
                    <a:outerShdw blurRad="55000" dist="18000" dir="5400000" algn="tl" rotWithShape="0">
                      <a:srgbClr val="000000">
                        <a:alpha val="40000"/>
                      </a:srgbClr>
                    </a:outerShdw>
                  </a:effectLst>
                  <a:scene3d>
                    <a:camera prst="orthographicFront"/>
                    <a:lightRig rig="twoPt" dir="t">
                      <a:rot lat="0" lon="0" rev="7200000"/>
                    </a:lightRig>
                  </a:scene3d>
                  <a:sp3d>
                    <a:bevelT w="25400" h="19050"/>
                    <a:contourClr>
                      <a:srgbClr val="FFFFFF"/>
                    </a:contourClr>
                  </a:sp3d>
                </pic:spPr>
              </pic:pic>
            </a:graphicData>
          </a:graphic>
        </wp:inline>
      </w:drawing>
    </w:r>
  </w:p>
  <w:p w14:paraId="237E8D6E" w14:textId="77777777" w:rsidR="001C21E0" w:rsidRDefault="001C21E0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1E0"/>
    <w:rsid w:val="001C21E0"/>
    <w:rsid w:val="004B0658"/>
    <w:rsid w:val="00546BE5"/>
    <w:rsid w:val="0061497A"/>
    <w:rsid w:val="00671CDC"/>
    <w:rsid w:val="007E22C6"/>
    <w:rsid w:val="00A05632"/>
    <w:rsid w:val="00A27880"/>
    <w:rsid w:val="00FD4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2C8149"/>
  <w15:chartTrackingRefBased/>
  <w15:docId w15:val="{4C58A874-07EB-45DE-AB19-BAE48A5C5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C21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C21E0"/>
  </w:style>
  <w:style w:type="paragraph" w:styleId="Rodap">
    <w:name w:val="footer"/>
    <w:basedOn w:val="Normal"/>
    <w:link w:val="RodapCarter"/>
    <w:uiPriority w:val="99"/>
    <w:unhideWhenUsed/>
    <w:rsid w:val="001C21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C21E0"/>
  </w:style>
  <w:style w:type="paragraph" w:styleId="NormalWeb">
    <w:name w:val="Normal (Web)"/>
    <w:basedOn w:val="Normal"/>
    <w:uiPriority w:val="99"/>
    <w:semiHidden/>
    <w:unhideWhenUsed/>
    <w:rsid w:val="00A05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77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591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zé francisco</dc:creator>
  <cp:keywords/>
  <dc:description/>
  <cp:lastModifiedBy>zé francisco</cp:lastModifiedBy>
  <cp:revision>5</cp:revision>
  <dcterms:created xsi:type="dcterms:W3CDTF">2019-11-24T19:22:00Z</dcterms:created>
  <dcterms:modified xsi:type="dcterms:W3CDTF">2019-11-24T20:40:00Z</dcterms:modified>
</cp:coreProperties>
</file>