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12DE" w14:textId="4CB0BE7D" w:rsidR="000602AF" w:rsidRPr="00DC721B" w:rsidRDefault="000602AF" w:rsidP="000602AF">
      <w:pPr>
        <w:rPr>
          <w:rFonts w:ascii="Arial Rounded MT Bold" w:hAnsi="Arial Rounded MT Bold"/>
          <w:sz w:val="36"/>
          <w:szCs w:val="36"/>
          <w:u w:val="single"/>
        </w:rPr>
      </w:pPr>
      <w:r w:rsidRPr="00DC721B">
        <w:rPr>
          <w:rFonts w:ascii="Arial Rounded MT Bold" w:hAnsi="Arial Rounded MT Bold"/>
          <w:sz w:val="36"/>
          <w:szCs w:val="36"/>
          <w:u w:val="single"/>
        </w:rPr>
        <w:t>Task</w:t>
      </w:r>
      <w:r w:rsidRPr="00DC721B">
        <w:rPr>
          <w:rFonts w:ascii="Arial Rounded MT Bold" w:hAnsi="Arial Rounded MT Bold"/>
          <w:sz w:val="36"/>
          <w:szCs w:val="36"/>
          <w:u w:val="single"/>
        </w:rPr>
        <w:t xml:space="preserve"> 3</w:t>
      </w:r>
      <w:r w:rsidRPr="00DC721B">
        <w:rPr>
          <w:rFonts w:ascii="Arial Rounded MT Bold" w:hAnsi="Arial Rounded MT Bold"/>
          <w:sz w:val="36"/>
          <w:szCs w:val="36"/>
          <w:u w:val="single"/>
        </w:rPr>
        <w:t xml:space="preserve">: </w:t>
      </w:r>
    </w:p>
    <w:p w14:paraId="44CAB41A" w14:textId="0B6B1DBF" w:rsidR="000602AF" w:rsidRDefault="000602AF" w:rsidP="000602AF">
      <w:pPr>
        <w:rPr>
          <w:rFonts w:ascii="Arial Rounded MT Bold" w:hAnsi="Arial Rounded MT Bold"/>
          <w:b w:val="0"/>
          <w:bCs/>
          <w:sz w:val="32"/>
          <w:szCs w:val="32"/>
        </w:rPr>
      </w:pPr>
      <w:r>
        <w:rPr>
          <w:rFonts w:ascii="Arial Rounded MT Bold" w:hAnsi="Arial Rounded MT Bold"/>
          <w:b w:val="0"/>
          <w:bCs/>
          <w:sz w:val="32"/>
          <w:szCs w:val="32"/>
        </w:rPr>
        <w:t>Lost Data Recovery.</w:t>
      </w:r>
    </w:p>
    <w:p w14:paraId="4B01D1E5" w14:textId="77777777" w:rsidR="000602AF" w:rsidRDefault="000602AF" w:rsidP="000602AF">
      <w:pPr>
        <w:rPr>
          <w:rFonts w:ascii="Arial Rounded MT Bold" w:hAnsi="Arial Rounded MT Bold"/>
          <w:b w:val="0"/>
          <w:bCs/>
          <w:sz w:val="32"/>
          <w:szCs w:val="32"/>
        </w:rPr>
      </w:pPr>
    </w:p>
    <w:p w14:paraId="2718D366" w14:textId="79464C03" w:rsidR="000602AF" w:rsidRDefault="000602AF" w:rsidP="000602AF">
      <w:pPr>
        <w:rPr>
          <w:rFonts w:ascii="Arial Rounded MT Bold" w:hAnsi="Arial Rounded MT Bold"/>
          <w:b w:val="0"/>
          <w:bCs/>
          <w:sz w:val="32"/>
          <w:szCs w:val="32"/>
        </w:rPr>
      </w:pPr>
      <w:r>
        <w:rPr>
          <w:rFonts w:ascii="Arial Rounded MT Bold" w:hAnsi="Arial Rounded MT Bold"/>
          <w:b w:val="0"/>
          <w:bCs/>
          <w:sz w:val="32"/>
          <w:szCs w:val="32"/>
        </w:rPr>
        <w:t>Tool Used:</w:t>
      </w:r>
    </w:p>
    <w:p w14:paraId="411279B7" w14:textId="2CC0AFF8" w:rsidR="000602AF" w:rsidRDefault="000602AF" w:rsidP="000602AF">
      <w:pPr>
        <w:pStyle w:val="ListParagraph"/>
        <w:numPr>
          <w:ilvl w:val="0"/>
          <w:numId w:val="1"/>
        </w:numPr>
        <w:rPr>
          <w:rFonts w:ascii="Arial Rounded MT Bold" w:hAnsi="Arial Rounded MT Bold"/>
          <w:bCs/>
          <w:sz w:val="32"/>
          <w:szCs w:val="32"/>
        </w:rPr>
      </w:pPr>
      <w:proofErr w:type="spellStart"/>
      <w:r w:rsidRPr="000602AF">
        <w:rPr>
          <w:rFonts w:ascii="Arial Rounded MT Bold" w:hAnsi="Arial Rounded MT Bold"/>
          <w:bCs/>
          <w:sz w:val="32"/>
          <w:szCs w:val="32"/>
        </w:rPr>
        <w:t>Recuva</w:t>
      </w:r>
      <w:proofErr w:type="spellEnd"/>
    </w:p>
    <w:p w14:paraId="7827D113" w14:textId="1FA1B478" w:rsidR="000602AF" w:rsidRPr="00DC721B" w:rsidRDefault="000602AF" w:rsidP="000602AF">
      <w:pPr>
        <w:rPr>
          <w:rFonts w:ascii="Arial Rounded MT Bold" w:hAnsi="Arial Rounded MT Bold"/>
          <w:bCs/>
          <w:sz w:val="32"/>
          <w:szCs w:val="32"/>
          <w:u w:val="single"/>
        </w:rPr>
      </w:pPr>
      <w:r w:rsidRPr="00DC721B">
        <w:rPr>
          <w:rFonts w:ascii="Arial Rounded MT Bold" w:hAnsi="Arial Rounded MT Bold"/>
          <w:bCs/>
          <w:sz w:val="32"/>
          <w:szCs w:val="32"/>
          <w:u w:val="single"/>
        </w:rPr>
        <w:t>Steps of procedure:</w:t>
      </w:r>
    </w:p>
    <w:p w14:paraId="0A3406BF" w14:textId="30715EB9" w:rsidR="000602AF" w:rsidRDefault="000602AF" w:rsidP="000602AF">
      <w:pPr>
        <w:pStyle w:val="ListParagraph"/>
        <w:numPr>
          <w:ilvl w:val="0"/>
          <w:numId w:val="1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 xml:space="preserve">Lauch the </w:t>
      </w:r>
      <w:proofErr w:type="spellStart"/>
      <w:r>
        <w:rPr>
          <w:rFonts w:ascii="Arial Rounded MT Bold" w:hAnsi="Arial Rounded MT Bold"/>
          <w:bCs/>
          <w:sz w:val="32"/>
          <w:szCs w:val="32"/>
        </w:rPr>
        <w:t>recuva</w:t>
      </w:r>
      <w:proofErr w:type="spellEnd"/>
      <w:r>
        <w:rPr>
          <w:rFonts w:ascii="Arial Rounded MT Bold" w:hAnsi="Arial Rounded MT Bold"/>
          <w:bCs/>
          <w:sz w:val="32"/>
          <w:szCs w:val="32"/>
        </w:rPr>
        <w:t xml:space="preserve"> tool.</w:t>
      </w:r>
    </w:p>
    <w:p w14:paraId="575DE8B3" w14:textId="38E9300A" w:rsidR="000602AF" w:rsidRDefault="000602AF" w:rsidP="000602AF">
      <w:pPr>
        <w:pStyle w:val="ListParagraph"/>
        <w:numPr>
          <w:ilvl w:val="0"/>
          <w:numId w:val="1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>Select the affected drive.</w:t>
      </w:r>
    </w:p>
    <w:p w14:paraId="346602EB" w14:textId="425AF464" w:rsidR="000602AF" w:rsidRDefault="000602AF" w:rsidP="000602AF">
      <w:pPr>
        <w:pStyle w:val="ListParagraph"/>
        <w:numPr>
          <w:ilvl w:val="0"/>
          <w:numId w:val="1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>Chose scan mode.</w:t>
      </w:r>
    </w:p>
    <w:p w14:paraId="6034244B" w14:textId="2957BF3B" w:rsidR="000602AF" w:rsidRDefault="000602AF" w:rsidP="000602AF">
      <w:pPr>
        <w:pStyle w:val="ListParagraph"/>
        <w:numPr>
          <w:ilvl w:val="4"/>
          <w:numId w:val="2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>Quick scan is for recent deletions</w:t>
      </w:r>
    </w:p>
    <w:p w14:paraId="38B83DB0" w14:textId="61C7D7E1" w:rsidR="000602AF" w:rsidRDefault="000602AF" w:rsidP="000602AF">
      <w:pPr>
        <w:pStyle w:val="ListParagraph"/>
        <w:numPr>
          <w:ilvl w:val="4"/>
          <w:numId w:val="2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>Deep scan for formatted drives</w:t>
      </w:r>
    </w:p>
    <w:p w14:paraId="209D7441" w14:textId="33B8AEE3" w:rsidR="000602AF" w:rsidRDefault="000602AF" w:rsidP="000602AF">
      <w:pPr>
        <w:pStyle w:val="ListParagraph"/>
        <w:numPr>
          <w:ilvl w:val="3"/>
          <w:numId w:val="2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>A list of deleted files appears.</w:t>
      </w:r>
    </w:p>
    <w:p w14:paraId="35BACF52" w14:textId="0F92ABCB" w:rsidR="000602AF" w:rsidRDefault="000602AF" w:rsidP="000602AF">
      <w:pPr>
        <w:pStyle w:val="ListParagraph"/>
        <w:numPr>
          <w:ilvl w:val="3"/>
          <w:numId w:val="2"/>
        </w:num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 xml:space="preserve">Select the file you want to recover and click on recover and </w:t>
      </w:r>
      <w:proofErr w:type="spellStart"/>
      <w:r>
        <w:rPr>
          <w:rFonts w:ascii="Arial Rounded MT Bold" w:hAnsi="Arial Rounded MT Bold"/>
          <w:bCs/>
          <w:sz w:val="32"/>
          <w:szCs w:val="32"/>
        </w:rPr>
        <w:t>thats</w:t>
      </w:r>
      <w:proofErr w:type="spellEnd"/>
      <w:r>
        <w:rPr>
          <w:rFonts w:ascii="Arial Rounded MT Bold" w:hAnsi="Arial Rounded MT Bold"/>
          <w:bCs/>
          <w:sz w:val="32"/>
          <w:szCs w:val="32"/>
        </w:rPr>
        <w:t xml:space="preserve"> done.</w:t>
      </w:r>
    </w:p>
    <w:p w14:paraId="768A7058" w14:textId="77777777" w:rsidR="000602AF" w:rsidRDefault="000602AF" w:rsidP="000602AF">
      <w:pPr>
        <w:rPr>
          <w:rFonts w:ascii="Arial Rounded MT Bold" w:hAnsi="Arial Rounded MT Bold"/>
          <w:bCs/>
          <w:sz w:val="32"/>
          <w:szCs w:val="32"/>
        </w:rPr>
      </w:pPr>
    </w:p>
    <w:p w14:paraId="6F9313D4" w14:textId="42702337" w:rsidR="000602AF" w:rsidRPr="00DC721B" w:rsidRDefault="000602AF" w:rsidP="000602AF">
      <w:pPr>
        <w:rPr>
          <w:rFonts w:ascii="Arial Rounded MT Bold" w:hAnsi="Arial Rounded MT Bold"/>
          <w:bCs/>
          <w:sz w:val="32"/>
          <w:szCs w:val="32"/>
          <w:u w:val="single"/>
        </w:rPr>
      </w:pPr>
      <w:r w:rsidRPr="00DC721B">
        <w:rPr>
          <w:rFonts w:ascii="Arial Rounded MT Bold" w:hAnsi="Arial Rounded MT Bold"/>
          <w:bCs/>
          <w:sz w:val="32"/>
          <w:szCs w:val="32"/>
          <w:u w:val="single"/>
        </w:rPr>
        <w:t>Task 4:</w:t>
      </w:r>
    </w:p>
    <w:p w14:paraId="225354C9" w14:textId="688E204F" w:rsidR="000602AF" w:rsidRDefault="000602AF" w:rsidP="000602AF">
      <w:pPr>
        <w:rPr>
          <w:rFonts w:ascii="Arial Rounded MT Bold" w:hAnsi="Arial Rounded MT Bold"/>
          <w:bCs/>
          <w:sz w:val="32"/>
          <w:szCs w:val="32"/>
        </w:rPr>
      </w:pPr>
      <w:r>
        <w:rPr>
          <w:rFonts w:ascii="Arial Rounded MT Bold" w:hAnsi="Arial Rounded MT Bold"/>
          <w:bCs/>
          <w:sz w:val="32"/>
          <w:szCs w:val="32"/>
        </w:rPr>
        <w:t>Credit card fraud detection.</w:t>
      </w:r>
    </w:p>
    <w:p w14:paraId="036D846E" w14:textId="77777777" w:rsidR="000602AF" w:rsidRDefault="000602AF" w:rsidP="000602AF">
      <w:pPr>
        <w:rPr>
          <w:rFonts w:ascii="Arial Rounded MT Bold" w:hAnsi="Arial Rounded MT Bold"/>
          <w:bCs/>
          <w:sz w:val="32"/>
          <w:szCs w:val="32"/>
        </w:rPr>
      </w:pPr>
    </w:p>
    <w:p w14:paraId="4E763023" w14:textId="77777777" w:rsidR="000602AF" w:rsidRPr="00DC721B" w:rsidRDefault="000602AF" w:rsidP="000602AF">
      <w:pPr>
        <w:rPr>
          <w:rFonts w:ascii="Arial Rounded MT Bold" w:hAnsi="Arial Rounded MT Bold"/>
          <w:bCs/>
          <w:sz w:val="32"/>
          <w:szCs w:val="32"/>
          <w:u w:val="single"/>
        </w:rPr>
      </w:pPr>
    </w:p>
    <w:p w14:paraId="2F6C210A" w14:textId="3A1AC862" w:rsidR="000602AF" w:rsidRPr="00DC721B" w:rsidRDefault="00DC721B" w:rsidP="000602AF">
      <w:pPr>
        <w:rPr>
          <w:rFonts w:ascii="Arial Rounded MT Bold" w:hAnsi="Arial Rounded MT Bold"/>
          <w:sz w:val="36"/>
          <w:szCs w:val="36"/>
          <w:u w:val="single"/>
        </w:rPr>
      </w:pPr>
      <w:r w:rsidRPr="00DC721B">
        <w:rPr>
          <w:rFonts w:ascii="Arial Rounded MT Bold" w:hAnsi="Arial Rounded MT Bold"/>
          <w:sz w:val="36"/>
          <w:szCs w:val="36"/>
          <w:u w:val="single"/>
        </w:rPr>
        <w:t>Code:</w:t>
      </w:r>
    </w:p>
    <w:p w14:paraId="240471AD" w14:textId="168EBFB1" w:rsidR="00DC721B" w:rsidRDefault="00DC721B" w:rsidP="000602AF">
      <w:pPr>
        <w:rPr>
          <w:rFonts w:ascii="Arial Rounded MT Bold" w:hAnsi="Arial Rounded MT Bold"/>
          <w:sz w:val="36"/>
          <w:szCs w:val="36"/>
        </w:rPr>
      </w:pPr>
      <w:r w:rsidRPr="00DC721B">
        <w:rPr>
          <w:rFonts w:ascii="Arial Rounded MT Bold" w:hAnsi="Arial Rounded MT Bold"/>
          <w:sz w:val="36"/>
          <w:szCs w:val="36"/>
        </w:rPr>
        <w:drawing>
          <wp:inline distT="0" distB="0" distL="0" distR="0" wp14:anchorId="7D5CA0FF" wp14:editId="65995CAE">
            <wp:extent cx="6544588" cy="3715268"/>
            <wp:effectExtent l="0" t="0" r="8890" b="0"/>
            <wp:docPr id="2307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A06" w14:textId="6C1EE8F9" w:rsidR="00DC721B" w:rsidRDefault="00DC721B" w:rsidP="000602AF">
      <w:pPr>
        <w:rPr>
          <w:rFonts w:ascii="Arial Rounded MT Bold" w:hAnsi="Arial Rounded MT Bold"/>
          <w:sz w:val="36"/>
          <w:szCs w:val="36"/>
        </w:rPr>
      </w:pPr>
      <w:r w:rsidRPr="00DC721B">
        <w:rPr>
          <w:rFonts w:ascii="Arial Rounded MT Bold" w:hAnsi="Arial Rounded MT Bold"/>
          <w:sz w:val="36"/>
          <w:szCs w:val="36"/>
        </w:rPr>
        <w:lastRenderedPageBreak/>
        <w:drawing>
          <wp:inline distT="0" distB="0" distL="0" distR="0" wp14:anchorId="78DC852D" wp14:editId="3EEDFEC4">
            <wp:extent cx="6039693" cy="3534268"/>
            <wp:effectExtent l="0" t="0" r="0" b="9525"/>
            <wp:docPr id="18587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5068" w14:textId="77777777" w:rsidR="00DC721B" w:rsidRDefault="00DC721B" w:rsidP="000602AF">
      <w:pPr>
        <w:rPr>
          <w:rFonts w:ascii="Arial Rounded MT Bold" w:hAnsi="Arial Rounded MT Bold"/>
          <w:sz w:val="36"/>
          <w:szCs w:val="36"/>
        </w:rPr>
      </w:pPr>
    </w:p>
    <w:p w14:paraId="5DD313F1" w14:textId="77777777" w:rsidR="00DC721B" w:rsidRDefault="00DC721B" w:rsidP="000602AF">
      <w:pPr>
        <w:rPr>
          <w:rFonts w:ascii="Arial Rounded MT Bold" w:hAnsi="Arial Rounded MT Bold"/>
          <w:sz w:val="36"/>
          <w:szCs w:val="36"/>
        </w:rPr>
      </w:pPr>
    </w:p>
    <w:p w14:paraId="6FA0995B" w14:textId="147705F2" w:rsidR="00DC721B" w:rsidRPr="00DC721B" w:rsidRDefault="00DC721B" w:rsidP="000602AF">
      <w:pPr>
        <w:rPr>
          <w:rFonts w:ascii="Arial Rounded MT Bold" w:hAnsi="Arial Rounded MT Bold"/>
          <w:sz w:val="36"/>
          <w:szCs w:val="36"/>
          <w:u w:val="single"/>
        </w:rPr>
      </w:pPr>
      <w:r w:rsidRPr="00DC721B">
        <w:rPr>
          <w:rFonts w:ascii="Arial Rounded MT Bold" w:hAnsi="Arial Rounded MT Bold"/>
          <w:sz w:val="36"/>
          <w:szCs w:val="36"/>
          <w:u w:val="single"/>
        </w:rPr>
        <w:t>Output:</w:t>
      </w:r>
    </w:p>
    <w:p w14:paraId="6E1D7A31" w14:textId="13120138" w:rsidR="00DC721B" w:rsidRDefault="00DC721B" w:rsidP="000602AF">
      <w:pPr>
        <w:rPr>
          <w:rFonts w:ascii="Arial Rounded MT Bold" w:hAnsi="Arial Rounded MT Bold"/>
          <w:sz w:val="36"/>
          <w:szCs w:val="36"/>
        </w:rPr>
      </w:pPr>
      <w:r w:rsidRPr="00DC721B">
        <w:rPr>
          <w:rFonts w:ascii="Arial Rounded MT Bold" w:hAnsi="Arial Rounded MT Bold"/>
          <w:sz w:val="36"/>
          <w:szCs w:val="36"/>
        </w:rPr>
        <w:drawing>
          <wp:inline distT="0" distB="0" distL="0" distR="0" wp14:anchorId="34C58AB3" wp14:editId="1966C833">
            <wp:extent cx="5182323" cy="2648320"/>
            <wp:effectExtent l="0" t="0" r="0" b="0"/>
            <wp:docPr id="42081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1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0EEA" w14:textId="77777777" w:rsidR="00DC721B" w:rsidRDefault="00DC721B" w:rsidP="000602AF">
      <w:pPr>
        <w:rPr>
          <w:rFonts w:ascii="Arial Rounded MT Bold" w:hAnsi="Arial Rounded MT Bold"/>
          <w:sz w:val="36"/>
          <w:szCs w:val="36"/>
        </w:rPr>
      </w:pPr>
    </w:p>
    <w:p w14:paraId="0753A41A" w14:textId="2904898C" w:rsidR="00DC721B" w:rsidRPr="00DC721B" w:rsidRDefault="00DC721B" w:rsidP="000602AF">
      <w:pPr>
        <w:rPr>
          <w:rFonts w:ascii="Arial Rounded MT Bold" w:hAnsi="Arial Rounded MT Bold"/>
          <w:szCs w:val="28"/>
        </w:rPr>
      </w:pPr>
      <w:r w:rsidRPr="00DC721B">
        <w:rPr>
          <w:rFonts w:ascii="Arial Rounded MT Bold" w:hAnsi="Arial Rounded MT Bold"/>
          <w:szCs w:val="28"/>
        </w:rPr>
        <w:t>This is simple version of credit card fraud detection</w:t>
      </w:r>
      <w:r>
        <w:rPr>
          <w:rFonts w:ascii="Arial Rounded MT Bold" w:hAnsi="Arial Rounded MT Bold"/>
          <w:szCs w:val="28"/>
        </w:rPr>
        <w:t>.</w:t>
      </w:r>
    </w:p>
    <w:p w14:paraId="784B3B3C" w14:textId="77777777" w:rsidR="0032471F" w:rsidRDefault="0032471F"/>
    <w:sectPr w:rsidR="0032471F" w:rsidSect="000602AF"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B6A"/>
    <w:multiLevelType w:val="multilevel"/>
    <w:tmpl w:val="60AE7C6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2A6040"/>
    <w:multiLevelType w:val="hybridMultilevel"/>
    <w:tmpl w:val="4030F92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4F4C16"/>
    <w:multiLevelType w:val="hybridMultilevel"/>
    <w:tmpl w:val="5FF2268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2306045">
    <w:abstractNumId w:val="1"/>
  </w:num>
  <w:num w:numId="2" w16cid:durableId="1721588792">
    <w:abstractNumId w:val="0"/>
  </w:num>
  <w:num w:numId="3" w16cid:durableId="1935164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AF"/>
    <w:rsid w:val="000602AF"/>
    <w:rsid w:val="0032471F"/>
    <w:rsid w:val="00B26CD7"/>
    <w:rsid w:val="00DC721B"/>
    <w:rsid w:val="00E34A6E"/>
    <w:rsid w:val="00FC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DDB4"/>
  <w15:chartTrackingRefBased/>
  <w15:docId w15:val="{0108F119-E378-4602-928D-387DE712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2AF"/>
    <w:pPr>
      <w:spacing w:after="0" w:line="240" w:lineRule="auto"/>
    </w:pPr>
    <w:rPr>
      <w:b/>
      <w:sz w:val="28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2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2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2AF"/>
    <w:pPr>
      <w:keepNext/>
      <w:keepLines/>
      <w:spacing w:before="160" w:after="80" w:line="278" w:lineRule="auto"/>
      <w:outlineLvl w:val="2"/>
    </w:pPr>
    <w:rPr>
      <w:rFonts w:eastAsiaTheme="majorEastAsia" w:cstheme="majorBidi"/>
      <w:b w:val="0"/>
      <w:color w:val="0F4761" w:themeColor="accent1" w:themeShade="BF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2AF"/>
    <w:pPr>
      <w:keepNext/>
      <w:keepLines/>
      <w:spacing w:before="80" w:after="40" w:line="278" w:lineRule="auto"/>
      <w:outlineLvl w:val="3"/>
    </w:pPr>
    <w:rPr>
      <w:rFonts w:eastAsiaTheme="majorEastAsia" w:cstheme="majorBidi"/>
      <w:b w:val="0"/>
      <w:i/>
      <w:iCs/>
      <w:color w:val="0F4761" w:themeColor="accent1" w:themeShade="BF"/>
      <w:sz w:val="24"/>
      <w:szCs w:val="24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2AF"/>
    <w:pPr>
      <w:keepNext/>
      <w:keepLines/>
      <w:spacing w:before="80" w:after="40" w:line="278" w:lineRule="auto"/>
      <w:outlineLvl w:val="4"/>
    </w:pPr>
    <w:rPr>
      <w:rFonts w:eastAsiaTheme="majorEastAsia" w:cstheme="majorBidi"/>
      <w:b w:val="0"/>
      <w:color w:val="0F4761" w:themeColor="accent1" w:themeShade="BF"/>
      <w:sz w:val="24"/>
      <w:szCs w:val="24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2AF"/>
    <w:pPr>
      <w:keepNext/>
      <w:keepLines/>
      <w:spacing w:before="40" w:line="278" w:lineRule="auto"/>
      <w:outlineLvl w:val="5"/>
    </w:pPr>
    <w:rPr>
      <w:rFonts w:eastAsiaTheme="majorEastAsia" w:cstheme="majorBidi"/>
      <w:b w:val="0"/>
      <w:i/>
      <w:iCs/>
      <w:color w:val="595959" w:themeColor="text1" w:themeTint="A6"/>
      <w:sz w:val="24"/>
      <w:szCs w:val="24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AF"/>
    <w:pPr>
      <w:keepNext/>
      <w:keepLines/>
      <w:spacing w:before="40" w:line="278" w:lineRule="auto"/>
      <w:outlineLvl w:val="6"/>
    </w:pPr>
    <w:rPr>
      <w:rFonts w:eastAsiaTheme="majorEastAsia" w:cstheme="majorBidi"/>
      <w:b w:val="0"/>
      <w:color w:val="595959" w:themeColor="text1" w:themeTint="A6"/>
      <w:sz w:val="24"/>
      <w:szCs w:val="24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2AF"/>
    <w:pPr>
      <w:keepNext/>
      <w:keepLines/>
      <w:spacing w:line="278" w:lineRule="auto"/>
      <w:outlineLvl w:val="7"/>
    </w:pPr>
    <w:rPr>
      <w:rFonts w:eastAsiaTheme="majorEastAsia" w:cstheme="majorBidi"/>
      <w:b w:val="0"/>
      <w:i/>
      <w:iCs/>
      <w:color w:val="272727" w:themeColor="text1" w:themeTint="D8"/>
      <w:sz w:val="24"/>
      <w:szCs w:val="24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2AF"/>
    <w:pPr>
      <w:keepNext/>
      <w:keepLines/>
      <w:spacing w:line="278" w:lineRule="auto"/>
      <w:outlineLvl w:val="8"/>
    </w:pPr>
    <w:rPr>
      <w:rFonts w:eastAsiaTheme="majorEastAsia" w:cstheme="majorBidi"/>
      <w:b w:val="0"/>
      <w:color w:val="272727" w:themeColor="text1" w:themeTint="D8"/>
      <w:sz w:val="24"/>
      <w:szCs w:val="24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2AF"/>
    <w:pPr>
      <w:spacing w:after="80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06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2AF"/>
    <w:pPr>
      <w:numPr>
        <w:ilvl w:val="1"/>
      </w:numPr>
      <w:spacing w:after="160" w:line="278" w:lineRule="auto"/>
    </w:pPr>
    <w:rPr>
      <w:rFonts w:eastAsiaTheme="majorEastAsia" w:cstheme="majorBidi"/>
      <w:b w:val="0"/>
      <w:color w:val="595959" w:themeColor="text1" w:themeTint="A6"/>
      <w:spacing w:val="15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06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2AF"/>
    <w:pPr>
      <w:spacing w:before="160" w:after="160" w:line="278" w:lineRule="auto"/>
      <w:jc w:val="center"/>
    </w:pPr>
    <w:rPr>
      <w:b w:val="0"/>
      <w:i/>
      <w:iCs/>
      <w:color w:val="404040" w:themeColor="text1" w:themeTint="BF"/>
      <w:sz w:val="24"/>
      <w:szCs w:val="24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060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2AF"/>
    <w:pPr>
      <w:spacing w:after="160" w:line="278" w:lineRule="auto"/>
      <w:ind w:left="720"/>
      <w:contextualSpacing/>
    </w:pPr>
    <w:rPr>
      <w:b w:val="0"/>
      <w:sz w:val="24"/>
      <w:szCs w:val="24"/>
      <w:lang w:val="en-PK"/>
    </w:rPr>
  </w:style>
  <w:style w:type="character" w:styleId="IntenseEmphasis">
    <w:name w:val="Intense Emphasis"/>
    <w:basedOn w:val="DefaultParagraphFont"/>
    <w:uiPriority w:val="21"/>
    <w:qFormat/>
    <w:rsid w:val="00060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b w:val="0"/>
      <w:i/>
      <w:iCs/>
      <w:color w:val="0F4761" w:themeColor="accent1" w:themeShade="BF"/>
      <w:sz w:val="24"/>
      <w:szCs w:val="24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0F68E-3E61-40C2-9CF8-F49D805D9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Zaid</dc:creator>
  <cp:keywords/>
  <dc:description/>
  <cp:lastModifiedBy>Muhammad Zaid</cp:lastModifiedBy>
  <cp:revision>2</cp:revision>
  <dcterms:created xsi:type="dcterms:W3CDTF">2026-03-24T06:34:00Z</dcterms:created>
  <dcterms:modified xsi:type="dcterms:W3CDTF">2026-03-24T07:33:00Z</dcterms:modified>
</cp:coreProperties>
</file>