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536" w:type="dxa"/>
        <w:tblInd w:w="0" w:type="dxa"/>
        <w:tblCellMar>
          <w:top w:w="40" w:type="dxa"/>
          <w:left w:w="27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999"/>
        <w:gridCol w:w="3537"/>
      </w:tblGrid>
      <w:tr w:rsidR="001011EE" w14:paraId="387B98E1" w14:textId="77777777">
        <w:trPr>
          <w:trHeight w:val="1968"/>
        </w:trPr>
        <w:tc>
          <w:tcPr>
            <w:tcW w:w="7999" w:type="dxa"/>
            <w:tcBorders>
              <w:top w:val="nil"/>
              <w:left w:val="nil"/>
              <w:bottom w:val="nil"/>
              <w:right w:val="single" w:sz="35" w:space="0" w:color="FFFFFF"/>
            </w:tcBorders>
            <w:shd w:val="clear" w:color="auto" w:fill="006666"/>
            <w:vAlign w:val="center"/>
          </w:tcPr>
          <w:p w14:paraId="5DCAB7A7" w14:textId="77777777" w:rsidR="001011EE" w:rsidRDefault="00000000">
            <w:pPr>
              <w:spacing w:after="18"/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color w:val="FEDE00"/>
              </w:rPr>
              <w:t xml:space="preserve">Conestoga College </w:t>
            </w:r>
          </w:p>
          <w:p w14:paraId="44F474E8" w14:textId="77777777" w:rsidR="001011EE" w:rsidRDefault="00000000">
            <w:pPr>
              <w:ind w:left="0" w:firstLine="0"/>
            </w:pPr>
            <w:r>
              <w:rPr>
                <w:rFonts w:ascii="Franklin Gothic Book" w:eastAsia="Franklin Gothic Book" w:hAnsi="Franklin Gothic Book" w:cs="Franklin Gothic Book"/>
                <w:color w:val="FEDE00"/>
              </w:rPr>
              <w:t xml:space="preserve">Project Courses – Weekly </w:t>
            </w:r>
            <w:proofErr w:type="spellStart"/>
            <w:r>
              <w:rPr>
                <w:rFonts w:ascii="Franklin Gothic Book" w:eastAsia="Franklin Gothic Book" w:hAnsi="Franklin Gothic Book" w:cs="Franklin Gothic Book"/>
                <w:color w:val="FEDE00"/>
              </w:rPr>
              <w:t>Self Assessment</w:t>
            </w:r>
            <w:proofErr w:type="spellEnd"/>
            <w:r>
              <w:rPr>
                <w:rFonts w:ascii="Franklin Gothic Book" w:eastAsia="Franklin Gothic Book" w:hAnsi="Franklin Gothic Book" w:cs="Franklin Gothic Book"/>
                <w:color w:val="FEDE00"/>
              </w:rPr>
              <w:t xml:space="preserve"> </w:t>
            </w:r>
          </w:p>
        </w:tc>
        <w:tc>
          <w:tcPr>
            <w:tcW w:w="3537" w:type="dxa"/>
            <w:tcBorders>
              <w:top w:val="nil"/>
              <w:left w:val="single" w:sz="35" w:space="0" w:color="FFFFFF"/>
              <w:bottom w:val="nil"/>
              <w:right w:val="nil"/>
            </w:tcBorders>
            <w:shd w:val="clear" w:color="auto" w:fill="006666"/>
          </w:tcPr>
          <w:p w14:paraId="7135D00E" w14:textId="77777777" w:rsidR="001011EE" w:rsidRDefault="00000000">
            <w:pPr>
              <w:ind w:left="595" w:firstLine="0"/>
            </w:pPr>
            <w:r>
              <w:rPr>
                <w:noProof/>
              </w:rPr>
              <w:drawing>
                <wp:inline distT="0" distB="0" distL="0" distR="0" wp14:anchorId="1D1A37B3" wp14:editId="11D7851A">
                  <wp:extent cx="1557905" cy="1224280"/>
                  <wp:effectExtent l="0" t="0" r="0" b="0"/>
                  <wp:docPr id="89" name="Picture 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905" cy="1224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A4C9E0" w14:textId="77777777" w:rsidR="001011EE" w:rsidRDefault="00000000">
      <w:pPr>
        <w:spacing w:after="186"/>
        <w:ind w:left="1772" w:firstLine="0"/>
      </w:pPr>
      <w:r>
        <w:rPr>
          <w:sz w:val="72"/>
        </w:rPr>
        <w:t xml:space="preserve">PROJECT STATUS REPORT </w:t>
      </w:r>
    </w:p>
    <w:p w14:paraId="64E183EB" w14:textId="77777777" w:rsidR="001011EE" w:rsidRDefault="00000000">
      <w:pPr>
        <w:ind w:left="-5"/>
      </w:pPr>
      <w:r>
        <w:t xml:space="preserve">PROJECT SUMMARY </w:t>
      </w:r>
    </w:p>
    <w:p w14:paraId="3A8EBDCA" w14:textId="3F8EE0C2" w:rsidR="001011EE" w:rsidRDefault="00720119">
      <w:pPr>
        <w:spacing w:after="172"/>
        <w:ind w:left="0" w:right="-858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1517C4" wp14:editId="3B5865BD">
                <wp:simplePos x="0" y="0"/>
                <wp:positionH relativeFrom="column">
                  <wp:posOffset>152400</wp:posOffset>
                </wp:positionH>
                <wp:positionV relativeFrom="paragraph">
                  <wp:posOffset>1727835</wp:posOffset>
                </wp:positionV>
                <wp:extent cx="6908800" cy="1168400"/>
                <wp:effectExtent l="0" t="0" r="254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8800" cy="116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39708" w14:textId="591D1DE6" w:rsidR="00720119" w:rsidRPr="00720119" w:rsidRDefault="00720119">
                            <w:pPr>
                              <w:rPr>
                                <w:sz w:val="26"/>
                                <w:szCs w:val="24"/>
                              </w:rPr>
                            </w:pPr>
                            <w:r w:rsidRPr="00720119">
                              <w:rPr>
                                <w:sz w:val="26"/>
                                <w:szCs w:val="24"/>
                              </w:rPr>
                              <w:t>Had out first group meeting and discussed and divided the work according to everyone's skills. I had the task of</w:t>
                            </w:r>
                            <w:r w:rsidRPr="00720119">
                              <w:rPr>
                                <w:sz w:val="26"/>
                                <w:szCs w:val="24"/>
                              </w:rPr>
                              <w:t xml:space="preserve"> making a function to prove the inside angle of a triangle when the sides of a triangle are provided to us.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517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pt;margin-top:136.05pt;width:544pt;height:9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">
                <v:textbox>
                  <w:txbxContent>
                    <w:p w14:paraId="71639708" w14:textId="591D1DE6" w:rsidR="00720119" w:rsidRPr="00720119" w:rsidRDefault="00720119">
                      <w:pPr>
                        <w:rPr>
                          <w:sz w:val="26"/>
                          <w:szCs w:val="24"/>
                        </w:rPr>
                      </w:pPr>
                      <w:r w:rsidRPr="00720119">
                        <w:rPr>
                          <w:sz w:val="26"/>
                          <w:szCs w:val="24"/>
                        </w:rPr>
                        <w:t>Had out first group meeting and discussed and divided the work according to everyone's skills. I had the task of</w:t>
                      </w:r>
                      <w:r w:rsidRPr="00720119">
                        <w:rPr>
                          <w:sz w:val="26"/>
                          <w:szCs w:val="24"/>
                        </w:rPr>
                        <w:t xml:space="preserve"> making a function to prove the inside angle of a triangle when the sides of a triangle are provided to us.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419FD55" wp14:editId="3B06DC50">
                <wp:extent cx="7325360" cy="27940"/>
                <wp:effectExtent l="0" t="0" r="0" b="0"/>
                <wp:docPr id="721" name="Group 7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5360" cy="27940"/>
                          <a:chOff x="0" y="0"/>
                          <a:chExt cx="7325360" cy="27940"/>
                        </a:xfrm>
                      </wpg:grpSpPr>
                      <wps:wsp>
                        <wps:cNvPr id="825" name="Shape 825"/>
                        <wps:cNvSpPr/>
                        <wps:spPr>
                          <a:xfrm>
                            <a:off x="0" y="0"/>
                            <a:ext cx="732536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5360" h="27940">
                                <a:moveTo>
                                  <a:pt x="0" y="0"/>
                                </a:moveTo>
                                <a:lnTo>
                                  <a:pt x="7325360" y="0"/>
                                </a:lnTo>
                                <a:lnTo>
                                  <a:pt x="7325360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DE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189310" id="Group 721" o:spid="_x0000_s1026" style="width:576.8pt;height:2.2pt;mso-position-horizontal-relative:char;mso-position-vertical-relative:line" coordsize="73253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">
                <v:shape id="Shape 825" o:spid="_x0000_s1027" style="position:absolute;width:73253;height:279;visibility:visible;mso-wrap-style:square;v-text-anchor:top" coordsize="7325360,2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" path="m,l7325360,r,27940l,27940,,e" fillcolor="#fede00" stroked="f" strokeweight="0">
                  <v:stroke miterlimit="83231f" joinstyle="miter"/>
                  <v:path arrowok="t" textboxrect="0,0,7325360,2794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1520" w:type="dxa"/>
        <w:tblInd w:w="0" w:type="dxa"/>
        <w:tblCellMar>
          <w:top w:w="84" w:type="dxa"/>
          <w:left w:w="0" w:type="dxa"/>
          <w:bottom w:w="79" w:type="dxa"/>
          <w:right w:w="115" w:type="dxa"/>
        </w:tblCellMar>
        <w:tblLook w:val="04A0" w:firstRow="1" w:lastRow="0" w:firstColumn="1" w:lastColumn="0" w:noHBand="0" w:noVBand="1"/>
      </w:tblPr>
      <w:tblGrid>
        <w:gridCol w:w="3142"/>
        <w:gridCol w:w="4180"/>
        <w:gridCol w:w="4198"/>
      </w:tblGrid>
      <w:tr w:rsidR="001011EE" w14:paraId="7B2BA70D" w14:textId="77777777">
        <w:trPr>
          <w:trHeight w:val="346"/>
        </w:trPr>
        <w:tc>
          <w:tcPr>
            <w:tcW w:w="3142" w:type="dxa"/>
            <w:tcBorders>
              <w:top w:val="nil"/>
              <w:left w:val="nil"/>
              <w:bottom w:val="single" w:sz="11" w:space="0" w:color="FFFFFF"/>
              <w:right w:val="single" w:sz="11" w:space="0" w:color="FFFFFF"/>
            </w:tcBorders>
            <w:shd w:val="clear" w:color="auto" w:fill="006666"/>
          </w:tcPr>
          <w:p w14:paraId="1113CC0C" w14:textId="77777777" w:rsidR="001011EE" w:rsidRDefault="00000000">
            <w:pPr>
              <w:ind w:left="108" w:firstLine="0"/>
            </w:pPr>
            <w:r>
              <w:rPr>
                <w:color w:val="FFFFFF"/>
                <w:sz w:val="20"/>
              </w:rPr>
              <w:t xml:space="preserve">REPORT DATE </w:t>
            </w:r>
          </w:p>
        </w:tc>
        <w:tc>
          <w:tcPr>
            <w:tcW w:w="4180" w:type="dxa"/>
            <w:tcBorders>
              <w:top w:val="nil"/>
              <w:left w:val="single" w:sz="11" w:space="0" w:color="FFFFFF"/>
              <w:bottom w:val="single" w:sz="11" w:space="0" w:color="FFFFFF"/>
              <w:right w:val="single" w:sz="11" w:space="0" w:color="FFFFFF"/>
            </w:tcBorders>
            <w:shd w:val="clear" w:color="auto" w:fill="006666"/>
          </w:tcPr>
          <w:p w14:paraId="3F879DC9" w14:textId="77777777" w:rsidR="001011EE" w:rsidRDefault="00000000">
            <w:pPr>
              <w:ind w:left="110" w:firstLine="0"/>
            </w:pPr>
            <w:r>
              <w:rPr>
                <w:color w:val="FFFFFF"/>
                <w:sz w:val="20"/>
              </w:rPr>
              <w:t xml:space="preserve">GROUP NUMBER </w:t>
            </w:r>
          </w:p>
        </w:tc>
        <w:tc>
          <w:tcPr>
            <w:tcW w:w="4198" w:type="dxa"/>
            <w:tcBorders>
              <w:top w:val="nil"/>
              <w:left w:val="single" w:sz="11" w:space="0" w:color="FFFFFF"/>
              <w:bottom w:val="single" w:sz="11" w:space="0" w:color="FFFFFF"/>
              <w:right w:val="nil"/>
            </w:tcBorders>
            <w:shd w:val="clear" w:color="auto" w:fill="006666"/>
          </w:tcPr>
          <w:p w14:paraId="50BCEF0D" w14:textId="77777777" w:rsidR="001011EE" w:rsidRDefault="00000000">
            <w:pPr>
              <w:ind w:left="110" w:firstLine="0"/>
            </w:pPr>
            <w:r>
              <w:rPr>
                <w:color w:val="FFFFFF"/>
                <w:sz w:val="20"/>
              </w:rPr>
              <w:t xml:space="preserve">PREPARED BY </w:t>
            </w:r>
          </w:p>
        </w:tc>
      </w:tr>
      <w:tr w:rsidR="001011EE" w14:paraId="698577F0" w14:textId="77777777">
        <w:trPr>
          <w:trHeight w:val="346"/>
        </w:trPr>
        <w:tc>
          <w:tcPr>
            <w:tcW w:w="3142" w:type="dxa"/>
            <w:tcBorders>
              <w:top w:val="single" w:sz="11" w:space="0" w:color="FFFFFF"/>
              <w:left w:val="nil"/>
              <w:bottom w:val="nil"/>
              <w:right w:val="single" w:sz="11" w:space="0" w:color="FFFFFF"/>
            </w:tcBorders>
            <w:shd w:val="clear" w:color="auto" w:fill="E5EAEE"/>
          </w:tcPr>
          <w:p w14:paraId="54B49C0D" w14:textId="14429374" w:rsidR="001011EE" w:rsidRPr="00720119" w:rsidRDefault="00720119">
            <w:pPr>
              <w:spacing w:after="160"/>
              <w:ind w:left="0" w:firstLine="0"/>
              <w:rPr>
                <w:sz w:val="26"/>
                <w:szCs w:val="24"/>
              </w:rPr>
            </w:pPr>
            <w:r w:rsidRPr="00720119">
              <w:rPr>
                <w:sz w:val="26"/>
                <w:szCs w:val="24"/>
              </w:rPr>
              <w:t>3/17/2023</w:t>
            </w:r>
          </w:p>
        </w:tc>
        <w:tc>
          <w:tcPr>
            <w:tcW w:w="4180" w:type="dxa"/>
            <w:tcBorders>
              <w:top w:val="single" w:sz="11" w:space="0" w:color="FFFFFF"/>
              <w:left w:val="single" w:sz="11" w:space="0" w:color="FFFFFF"/>
              <w:bottom w:val="nil"/>
              <w:right w:val="single" w:sz="11" w:space="0" w:color="FFFFFF"/>
            </w:tcBorders>
            <w:shd w:val="clear" w:color="auto" w:fill="E5EAEE"/>
          </w:tcPr>
          <w:p w14:paraId="2FD38227" w14:textId="2A74F4D9" w:rsidR="001011EE" w:rsidRPr="00720119" w:rsidRDefault="00720119">
            <w:pPr>
              <w:spacing w:after="160"/>
              <w:ind w:left="0" w:firstLine="0"/>
              <w:rPr>
                <w:sz w:val="26"/>
                <w:szCs w:val="24"/>
              </w:rPr>
            </w:pPr>
            <w:r w:rsidRPr="00720119">
              <w:rPr>
                <w:sz w:val="26"/>
                <w:szCs w:val="24"/>
              </w:rPr>
              <w:t xml:space="preserve">10 </w:t>
            </w:r>
          </w:p>
        </w:tc>
        <w:tc>
          <w:tcPr>
            <w:tcW w:w="4198" w:type="dxa"/>
            <w:tcBorders>
              <w:top w:val="single" w:sz="11" w:space="0" w:color="FFFFFF"/>
              <w:left w:val="single" w:sz="11" w:space="0" w:color="FFFFFF"/>
              <w:bottom w:val="nil"/>
              <w:right w:val="nil"/>
            </w:tcBorders>
            <w:shd w:val="clear" w:color="auto" w:fill="E5EAEE"/>
          </w:tcPr>
          <w:p w14:paraId="6034ED6E" w14:textId="1A3B1F5E" w:rsidR="001011EE" w:rsidRPr="00720119" w:rsidRDefault="00720119">
            <w:pPr>
              <w:spacing w:after="160"/>
              <w:ind w:left="0" w:firstLine="0"/>
              <w:rPr>
                <w:sz w:val="26"/>
                <w:szCs w:val="24"/>
              </w:rPr>
            </w:pPr>
            <w:r w:rsidRPr="00720119">
              <w:rPr>
                <w:sz w:val="26"/>
                <w:szCs w:val="24"/>
              </w:rPr>
              <w:t>Muhammad Zahan</w:t>
            </w:r>
            <w:r w:rsidR="000B09F5">
              <w:rPr>
                <w:sz w:val="26"/>
                <w:szCs w:val="24"/>
              </w:rPr>
              <w:t xml:space="preserve"> </w:t>
            </w:r>
            <w:r w:rsidRPr="00720119">
              <w:rPr>
                <w:sz w:val="26"/>
                <w:szCs w:val="24"/>
              </w:rPr>
              <w:t>Badshah</w:t>
            </w:r>
          </w:p>
        </w:tc>
      </w:tr>
      <w:tr w:rsidR="001011EE" w14:paraId="25ADC658" w14:textId="77777777">
        <w:trPr>
          <w:trHeight w:val="742"/>
        </w:trPr>
        <w:tc>
          <w:tcPr>
            <w:tcW w:w="7322" w:type="dxa"/>
            <w:gridSpan w:val="2"/>
            <w:tcBorders>
              <w:top w:val="nil"/>
              <w:left w:val="nil"/>
              <w:bottom w:val="single" w:sz="18" w:space="0" w:color="FEDE00"/>
              <w:right w:val="nil"/>
            </w:tcBorders>
            <w:vAlign w:val="bottom"/>
          </w:tcPr>
          <w:p w14:paraId="4057305E" w14:textId="77777777" w:rsidR="001011EE" w:rsidRDefault="00000000">
            <w:pPr>
              <w:ind w:left="0" w:firstLine="0"/>
            </w:pPr>
            <w:r>
              <w:t xml:space="preserve">STATUS SUMMARY OF LAST WEEKS WORK [WHAT DID YOU DO?] </w:t>
            </w:r>
          </w:p>
        </w:tc>
        <w:tc>
          <w:tcPr>
            <w:tcW w:w="4198" w:type="dxa"/>
            <w:tcBorders>
              <w:top w:val="nil"/>
              <w:left w:val="nil"/>
              <w:bottom w:val="single" w:sz="18" w:space="0" w:color="FEDE00"/>
              <w:right w:val="nil"/>
            </w:tcBorders>
          </w:tcPr>
          <w:p w14:paraId="6BE75B7D" w14:textId="77777777" w:rsidR="001011EE" w:rsidRDefault="001011EE">
            <w:pPr>
              <w:spacing w:after="160"/>
              <w:ind w:left="0" w:firstLine="0"/>
            </w:pPr>
          </w:p>
        </w:tc>
      </w:tr>
    </w:tbl>
    <w:p w14:paraId="6859B71D" w14:textId="39E54188" w:rsidR="001011EE" w:rsidRDefault="00000000" w:rsidP="00720119">
      <w:pPr>
        <w:ind w:left="0" w:firstLine="0"/>
      </w:pPr>
      <w:r>
        <w:t xml:space="preserve">RISKS/ISSUES (IF APPLICABLE) [IS THER ANYTHING PREVENTING YOU FOR COMPLETING YOUR WORK?] </w:t>
      </w:r>
    </w:p>
    <w:p w14:paraId="54D2D0E4" w14:textId="2F59DC02" w:rsidR="001011EE" w:rsidRDefault="00000000">
      <w:pPr>
        <w:spacing w:after="172"/>
        <w:ind w:left="0" w:right="-858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ED42103" wp14:editId="2B036521">
                <wp:extent cx="7325360" cy="27940"/>
                <wp:effectExtent l="0" t="0" r="0" b="0"/>
                <wp:docPr id="723" name="Group 7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5360" cy="27940"/>
                          <a:chOff x="0" y="0"/>
                          <a:chExt cx="7325360" cy="27940"/>
                        </a:xfrm>
                      </wpg:grpSpPr>
                      <wps:wsp>
                        <wps:cNvPr id="827" name="Shape 827"/>
                        <wps:cNvSpPr/>
                        <wps:spPr>
                          <a:xfrm>
                            <a:off x="0" y="0"/>
                            <a:ext cx="732536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5360" h="27940">
                                <a:moveTo>
                                  <a:pt x="0" y="0"/>
                                </a:moveTo>
                                <a:lnTo>
                                  <a:pt x="7325360" y="0"/>
                                </a:lnTo>
                                <a:lnTo>
                                  <a:pt x="7325360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DE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3" style="width:576.8pt;height:2.20001pt;mso-position-horizontal-relative:char;mso-position-vertical-relative:line" coordsize="73253,279">
                <v:shape id="Shape 828" style="position:absolute;width:73253;height:279;left:0;top:0;" coordsize="7325360,27940" path="m0,0l7325360,0l7325360,27940l0,27940l0,0">
                  <v:stroke weight="0pt" endcap="flat" joinstyle="miter" miterlimit="8" on="false" color="#000000" opacity="0"/>
                  <v:fill on="true" color="#fede00"/>
                </v:shape>
              </v:group>
            </w:pict>
          </mc:Fallback>
        </mc:AlternateContent>
      </w:r>
    </w:p>
    <w:tbl>
      <w:tblPr>
        <w:tblStyle w:val="TableGrid"/>
        <w:tblW w:w="11340" w:type="dxa"/>
        <w:tblInd w:w="0" w:type="dxa"/>
        <w:tblCellMar>
          <w:top w:w="8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340"/>
      </w:tblGrid>
      <w:tr w:rsidR="001011EE" w14:paraId="623E9D6C" w14:textId="77777777">
        <w:trPr>
          <w:trHeight w:val="342"/>
        </w:trPr>
        <w:tc>
          <w:tcPr>
            <w:tcW w:w="11340" w:type="dxa"/>
            <w:tcBorders>
              <w:top w:val="nil"/>
              <w:left w:val="nil"/>
              <w:bottom w:val="single" w:sz="11" w:space="0" w:color="FFFFFF"/>
              <w:right w:val="nil"/>
            </w:tcBorders>
            <w:shd w:val="clear" w:color="auto" w:fill="006666"/>
          </w:tcPr>
          <w:p w14:paraId="36A4903F" w14:textId="77777777" w:rsidR="001011EE" w:rsidRDefault="00000000">
            <w:pPr>
              <w:ind w:left="0" w:firstLine="0"/>
            </w:pPr>
            <w:r>
              <w:rPr>
                <w:color w:val="FFFFFF"/>
                <w:sz w:val="20"/>
              </w:rPr>
              <w:t xml:space="preserve">ISSUE </w:t>
            </w:r>
          </w:p>
        </w:tc>
      </w:tr>
      <w:tr w:rsidR="001011EE" w14:paraId="45E43EFA" w14:textId="77777777">
        <w:trPr>
          <w:trHeight w:val="364"/>
        </w:trPr>
        <w:tc>
          <w:tcPr>
            <w:tcW w:w="11340" w:type="dxa"/>
            <w:tcBorders>
              <w:top w:val="single" w:sz="11" w:space="0" w:color="FFFFFF"/>
              <w:left w:val="nil"/>
              <w:bottom w:val="single" w:sz="11" w:space="0" w:color="FFFFFF"/>
              <w:right w:val="nil"/>
            </w:tcBorders>
            <w:shd w:val="clear" w:color="auto" w:fill="E5EAEE"/>
          </w:tcPr>
          <w:p w14:paraId="172A1E97" w14:textId="7555A3D6" w:rsidR="001011EE" w:rsidRPr="00720119" w:rsidRDefault="00720119">
            <w:pPr>
              <w:spacing w:after="160"/>
              <w:ind w:left="0" w:firstLine="0"/>
              <w:rPr>
                <w:sz w:val="26"/>
                <w:szCs w:val="24"/>
              </w:rPr>
            </w:pPr>
            <w:r w:rsidRPr="00720119">
              <w:rPr>
                <w:sz w:val="26"/>
                <w:szCs w:val="24"/>
              </w:rPr>
              <w:t>Few errors in the code are making it slightly difficult to find the inside angle of every triangle.</w:t>
            </w:r>
          </w:p>
        </w:tc>
      </w:tr>
      <w:tr w:rsidR="001011EE" w14:paraId="188FBFD6" w14:textId="77777777">
        <w:trPr>
          <w:trHeight w:val="357"/>
        </w:trPr>
        <w:tc>
          <w:tcPr>
            <w:tcW w:w="11340" w:type="dxa"/>
            <w:tcBorders>
              <w:top w:val="single" w:sz="11" w:space="0" w:color="FFFFFF"/>
              <w:left w:val="nil"/>
              <w:bottom w:val="single" w:sz="11" w:space="0" w:color="FFFFFF"/>
              <w:right w:val="nil"/>
            </w:tcBorders>
            <w:shd w:val="clear" w:color="auto" w:fill="E5EAEE"/>
          </w:tcPr>
          <w:p w14:paraId="6050D888" w14:textId="354DA2EE" w:rsidR="001011EE" w:rsidRPr="00720119" w:rsidRDefault="00720119">
            <w:pPr>
              <w:spacing w:after="160"/>
              <w:ind w:left="0" w:firstLine="0"/>
              <w:rPr>
                <w:sz w:val="26"/>
                <w:szCs w:val="24"/>
              </w:rPr>
            </w:pPr>
            <w:r w:rsidRPr="00720119">
              <w:rPr>
                <w:sz w:val="26"/>
                <w:szCs w:val="24"/>
              </w:rPr>
              <w:t xml:space="preserve">Slightly difficult for every member to commit push and pull all our changes on </w:t>
            </w:r>
            <w:proofErr w:type="spellStart"/>
            <w:r w:rsidRPr="00720119">
              <w:rPr>
                <w:sz w:val="26"/>
                <w:szCs w:val="24"/>
              </w:rPr>
              <w:t>github</w:t>
            </w:r>
            <w:proofErr w:type="spellEnd"/>
            <w:r w:rsidRPr="00720119">
              <w:rPr>
                <w:sz w:val="26"/>
                <w:szCs w:val="24"/>
              </w:rPr>
              <w:t>.</w:t>
            </w:r>
          </w:p>
        </w:tc>
      </w:tr>
      <w:tr w:rsidR="001011EE" w14:paraId="0B3449F9" w14:textId="77777777">
        <w:trPr>
          <w:trHeight w:val="349"/>
        </w:trPr>
        <w:tc>
          <w:tcPr>
            <w:tcW w:w="11340" w:type="dxa"/>
            <w:tcBorders>
              <w:top w:val="single" w:sz="11" w:space="0" w:color="FFFFFF"/>
              <w:left w:val="nil"/>
              <w:bottom w:val="nil"/>
              <w:right w:val="nil"/>
            </w:tcBorders>
            <w:shd w:val="clear" w:color="auto" w:fill="E5EAEE"/>
          </w:tcPr>
          <w:p w14:paraId="5DBF33D5" w14:textId="77777777" w:rsidR="001011EE" w:rsidRDefault="001011EE">
            <w:pPr>
              <w:spacing w:after="160"/>
              <w:ind w:left="0" w:firstLine="0"/>
            </w:pPr>
          </w:p>
        </w:tc>
      </w:tr>
    </w:tbl>
    <w:p w14:paraId="700695E5" w14:textId="77777777" w:rsidR="001011EE" w:rsidRDefault="00000000">
      <w:pPr>
        <w:spacing w:after="440"/>
        <w:ind w:left="0" w:right="-662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C4B7257" wp14:editId="356E34CB">
                <wp:extent cx="7200900" cy="210820"/>
                <wp:effectExtent l="0" t="0" r="0" b="0"/>
                <wp:docPr id="724" name="Group 7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900" cy="210820"/>
                          <a:chOff x="0" y="0"/>
                          <a:chExt cx="7200900" cy="210820"/>
                        </a:xfrm>
                      </wpg:grpSpPr>
                      <wps:wsp>
                        <wps:cNvPr id="829" name="Shape 829"/>
                        <wps:cNvSpPr/>
                        <wps:spPr>
                          <a:xfrm>
                            <a:off x="0" y="2540"/>
                            <a:ext cx="7200900" cy="208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0" h="208280">
                                <a:moveTo>
                                  <a:pt x="0" y="0"/>
                                </a:moveTo>
                                <a:lnTo>
                                  <a:pt x="7200900" y="0"/>
                                </a:lnTo>
                                <a:lnTo>
                                  <a:pt x="7200900" y="208280"/>
                                </a:lnTo>
                                <a:lnTo>
                                  <a:pt x="0" y="2082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A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0" name="Shape 830"/>
                        <wps:cNvSpPr/>
                        <wps:spPr>
                          <a:xfrm>
                            <a:off x="68580" y="2540"/>
                            <a:ext cx="7063740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3740" h="193040">
                                <a:moveTo>
                                  <a:pt x="0" y="0"/>
                                </a:moveTo>
                                <a:lnTo>
                                  <a:pt x="7063740" y="0"/>
                                </a:lnTo>
                                <a:lnTo>
                                  <a:pt x="7063740" y="193040"/>
                                </a:lnTo>
                                <a:lnTo>
                                  <a:pt x="0" y="193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A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1" name="Shape 831"/>
                        <wps:cNvSpPr/>
                        <wps:spPr>
                          <a:xfrm>
                            <a:off x="0" y="0"/>
                            <a:ext cx="72009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00" h="9144">
                                <a:moveTo>
                                  <a:pt x="0" y="0"/>
                                </a:moveTo>
                                <a:lnTo>
                                  <a:pt x="7200900" y="0"/>
                                </a:lnTo>
                                <a:lnTo>
                                  <a:pt x="7200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A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4" style="width:567pt;height:16.6pt;mso-position-horizontal-relative:char;mso-position-vertical-relative:line" coordsize="72009,2108">
                <v:shape id="Shape 832" style="position:absolute;width:72009;height:2082;left:0;top:25;" coordsize="7200900,208280" path="m0,0l7200900,0l7200900,208280l0,208280l0,0">
                  <v:stroke weight="0pt" endcap="flat" joinstyle="miter" miterlimit="8" on="false" color="#000000" opacity="0"/>
                  <v:fill on="true" color="#e5eaee"/>
                </v:shape>
                <v:shape id="Shape 833" style="position:absolute;width:70637;height:1930;left:685;top:25;" coordsize="7063740,193040" path="m0,0l7063740,0l7063740,193040l0,193040l0,0">
                  <v:stroke weight="0pt" endcap="flat" joinstyle="miter" miterlimit="8" on="false" color="#000000" opacity="0"/>
                  <v:fill on="true" color="#e5eaee"/>
                </v:shape>
                <v:shape id="Shape 834" style="position:absolute;width:72009;height:91;left:0;top:0;" coordsize="7200900,9144" path="m0,0l7200900,0l7200900,9144l0,9144l0,0">
                  <v:stroke weight="0pt" endcap="flat" joinstyle="miter" miterlimit="8" on="false" color="#000000" opacity="0"/>
                  <v:fill on="true" color="#e5eaee"/>
                </v:shape>
              </v:group>
            </w:pict>
          </mc:Fallback>
        </mc:AlternateContent>
      </w:r>
    </w:p>
    <w:p w14:paraId="47B1541F" w14:textId="77777777" w:rsidR="001011EE" w:rsidRDefault="00000000">
      <w:pPr>
        <w:ind w:left="-5"/>
      </w:pPr>
      <w:r>
        <w:t xml:space="preserve">RECOMMENDATIONS/FORWARD PLAN [WHAT DO YOU PLAN TO DO NEXT WEEK?] </w:t>
      </w:r>
    </w:p>
    <w:p w14:paraId="78F512AF" w14:textId="77777777" w:rsidR="001011EE" w:rsidRDefault="00000000">
      <w:pPr>
        <w:spacing w:after="177"/>
        <w:ind w:left="-12" w:right="-858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FEC2AA2" wp14:editId="022C6F5C">
                <wp:extent cx="7332981" cy="27940"/>
                <wp:effectExtent l="0" t="0" r="0" b="0"/>
                <wp:docPr id="725" name="Group 7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2981" cy="27940"/>
                          <a:chOff x="0" y="0"/>
                          <a:chExt cx="7332981" cy="27940"/>
                        </a:xfrm>
                      </wpg:grpSpPr>
                      <wps:wsp>
                        <wps:cNvPr id="835" name="Shape 835"/>
                        <wps:cNvSpPr/>
                        <wps:spPr>
                          <a:xfrm>
                            <a:off x="0" y="0"/>
                            <a:ext cx="7332981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2981" h="27940">
                                <a:moveTo>
                                  <a:pt x="0" y="0"/>
                                </a:moveTo>
                                <a:lnTo>
                                  <a:pt x="7332981" y="0"/>
                                </a:lnTo>
                                <a:lnTo>
                                  <a:pt x="7332981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DE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5" style="width:577.4pt;height:2.20001pt;mso-position-horizontal-relative:char;mso-position-vertical-relative:line" coordsize="73329,279">
                <v:shape id="Shape 836" style="position:absolute;width:73329;height:279;left:0;top:0;" coordsize="7332981,27940" path="m0,0l7332981,0l7332981,27940l0,27940l0,0">
                  <v:stroke weight="0pt" endcap="flat" joinstyle="miter" miterlimit="8" on="false" color="#000000" opacity="0"/>
                  <v:fill on="true" color="#fede00"/>
                </v:shape>
              </v:group>
            </w:pict>
          </mc:Fallback>
        </mc:AlternateContent>
      </w:r>
    </w:p>
    <w:p w14:paraId="6CDAB337" w14:textId="16459596" w:rsidR="001011EE" w:rsidRDefault="00720119">
      <w:pPr>
        <w:ind w:left="0" w:right="-602" w:firstLine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886A78" wp14:editId="572FF4FD">
                <wp:simplePos x="0" y="0"/>
                <wp:positionH relativeFrom="column">
                  <wp:posOffset>241300</wp:posOffset>
                </wp:positionH>
                <wp:positionV relativeFrom="paragraph">
                  <wp:posOffset>146050</wp:posOffset>
                </wp:positionV>
                <wp:extent cx="6800850" cy="1384300"/>
                <wp:effectExtent l="0" t="0" r="19050" b="254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0" cy="138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46CA3" w14:textId="4B24EB9C" w:rsidR="00720119" w:rsidRPr="00720119" w:rsidRDefault="00720119" w:rsidP="00720119">
                            <w:pPr>
                              <w:ind w:left="0" w:firstLine="0"/>
                              <w:rPr>
                                <w:sz w:val="26"/>
                                <w:szCs w:val="24"/>
                              </w:rPr>
                            </w:pPr>
                            <w:r w:rsidRPr="00720119">
                              <w:rPr>
                                <w:sz w:val="26"/>
                                <w:szCs w:val="24"/>
                              </w:rPr>
                              <w:t xml:space="preserve">By next week, every member should be done with their </w:t>
                            </w:r>
                            <w:proofErr w:type="gramStart"/>
                            <w:r w:rsidRPr="00720119">
                              <w:rPr>
                                <w:sz w:val="26"/>
                                <w:szCs w:val="24"/>
                              </w:rPr>
                              <w:t>code</w:t>
                            </w:r>
                            <w:proofErr w:type="gramEnd"/>
                            <w:r w:rsidRPr="00720119">
                              <w:rPr>
                                <w:sz w:val="26"/>
                                <w:szCs w:val="24"/>
                              </w:rPr>
                              <w:t xml:space="preserve"> and we should be ready to implement this code in the main file. After this is done, we can move on to testing the code.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86A78" id="_x0000_s1027" type="#_x0000_t202" style="position:absolute;margin-left:19pt;margin-top:11.5pt;width:535.5pt;height:10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">
                <v:textbox>
                  <w:txbxContent>
                    <w:p w14:paraId="79D46CA3" w14:textId="4B24EB9C" w:rsidR="00720119" w:rsidRPr="00720119" w:rsidRDefault="00720119" w:rsidP="00720119">
                      <w:pPr>
                        <w:ind w:left="0" w:firstLine="0"/>
                        <w:rPr>
                          <w:sz w:val="26"/>
                          <w:szCs w:val="24"/>
                        </w:rPr>
                      </w:pPr>
                      <w:r w:rsidRPr="00720119">
                        <w:rPr>
                          <w:sz w:val="26"/>
                          <w:szCs w:val="24"/>
                        </w:rPr>
                        <w:t xml:space="preserve">By next week, every member should be done with their </w:t>
                      </w:r>
                      <w:proofErr w:type="gramStart"/>
                      <w:r w:rsidRPr="00720119">
                        <w:rPr>
                          <w:sz w:val="26"/>
                          <w:szCs w:val="24"/>
                        </w:rPr>
                        <w:t>code</w:t>
                      </w:r>
                      <w:proofErr w:type="gramEnd"/>
                      <w:r w:rsidRPr="00720119">
                        <w:rPr>
                          <w:sz w:val="26"/>
                          <w:szCs w:val="24"/>
                        </w:rPr>
                        <w:t xml:space="preserve"> and we should be ready to implement this code in the main file. After this is done, we can move on to testing the code.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011EE">
      <w:pgSz w:w="12240" w:h="15840"/>
      <w:pgMar w:top="360" w:right="1202" w:bottom="144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">
    <w:altName w:val="Cambria"/>
    <w:panose1 w:val="00000000000000000000"/>
    <w:charset w:val="00"/>
    <w:family w:val="roman"/>
    <w:notTrueType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1EE"/>
    <w:rsid w:val="000B09F5"/>
    <w:rsid w:val="001011EE"/>
    <w:rsid w:val="0072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99DBA"/>
  <w15:docId w15:val="{F222F287-DD54-4BAC-B8D5-76FF58619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Franklin Gothic" w:eastAsia="Franklin Gothic" w:hAnsi="Franklin Gothic" w:cs="Franklin Gothic"/>
      <w:color w:val="00666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Zahan Badshah</dc:creator>
  <cp:keywords/>
  <cp:lastModifiedBy>Muhammad Zahan Badshah</cp:lastModifiedBy>
  <cp:revision>3</cp:revision>
  <dcterms:created xsi:type="dcterms:W3CDTF">2023-03-17T17:51:00Z</dcterms:created>
  <dcterms:modified xsi:type="dcterms:W3CDTF">2023-03-17T17:51:00Z</dcterms:modified>
</cp:coreProperties>
</file>