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EE0A" w14:textId="7CAF5E10" w:rsidR="00477EDD" w:rsidRDefault="007B10C0">
      <w:pPr>
        <w:rPr>
          <w:lang w:val="en-US"/>
        </w:rPr>
      </w:pPr>
      <w:r>
        <w:rPr>
          <w:lang w:val="en-US"/>
        </w:rPr>
        <w:t>Mobile App for Cyber Hygiene Education.</w:t>
      </w:r>
    </w:p>
    <w:p w14:paraId="37A9D52B" w14:textId="03D4AC0B" w:rsidR="007B10C0" w:rsidRDefault="007B10C0">
      <w:pPr>
        <w:rPr>
          <w:lang w:val="en-US"/>
        </w:rPr>
      </w:pPr>
      <w:r>
        <w:rPr>
          <w:lang w:val="en-US"/>
        </w:rPr>
        <w:t>Problem Statement:</w:t>
      </w:r>
    </w:p>
    <w:p w14:paraId="6A908878" w14:textId="4FBB652A" w:rsidR="007B10C0" w:rsidRDefault="007B10C0" w:rsidP="007B10C0">
      <w:pPr>
        <w:rPr>
          <w:lang w:val="en-US"/>
        </w:rPr>
      </w:pPr>
      <w:r w:rsidRPr="007B10C0">
        <w:rPr>
          <w:lang w:val="en-US"/>
        </w:rPr>
        <w:t>Design an app that teaches</w:t>
      </w:r>
      <w:r>
        <w:rPr>
          <w:lang w:val="en-US"/>
        </w:rPr>
        <w:t xml:space="preserve"> </w:t>
      </w:r>
      <w:r w:rsidRPr="007B10C0">
        <w:rPr>
          <w:lang w:val="en-US"/>
        </w:rPr>
        <w:t>users best practices for</w:t>
      </w:r>
      <w:r>
        <w:rPr>
          <w:lang w:val="en-US"/>
        </w:rPr>
        <w:t xml:space="preserve"> </w:t>
      </w:r>
      <w:r w:rsidRPr="007B10C0">
        <w:rPr>
          <w:lang w:val="en-US"/>
        </w:rPr>
        <w:t>cybersecurity.</w:t>
      </w:r>
    </w:p>
    <w:p w14:paraId="17CEA7E7" w14:textId="0F335DDB" w:rsidR="007B10C0" w:rsidRDefault="007B10C0" w:rsidP="007B10C0">
      <w:pPr>
        <w:rPr>
          <w:lang w:val="en-US"/>
        </w:rPr>
      </w:pPr>
      <w:r>
        <w:rPr>
          <w:lang w:val="en-US"/>
        </w:rPr>
        <w:t>Description:</w:t>
      </w:r>
    </w:p>
    <w:p w14:paraId="1B644519" w14:textId="07C709BD" w:rsidR="007B10C0" w:rsidRPr="007B10C0" w:rsidRDefault="007B10C0" w:rsidP="007B10C0">
      <w:pPr>
        <w:rPr>
          <w:lang w:val="en-US"/>
        </w:rPr>
      </w:pPr>
      <w:r w:rsidRPr="007B10C0">
        <w:rPr>
          <w:lang w:val="en-US"/>
        </w:rPr>
        <w:t>This app educates users on cybersecurit</w:t>
      </w:r>
      <w:r>
        <w:rPr>
          <w:lang w:val="en-US"/>
        </w:rPr>
        <w:t xml:space="preserve">y </w:t>
      </w:r>
      <w:r w:rsidRPr="007B10C0">
        <w:rPr>
          <w:lang w:val="en-US"/>
        </w:rPr>
        <w:t>through interactive lessons, tips, and quizzes</w:t>
      </w:r>
    </w:p>
    <w:p w14:paraId="7AD6BAFD" w14:textId="46966C05" w:rsidR="007B10C0" w:rsidRDefault="007B10C0" w:rsidP="007B10C0">
      <w:pPr>
        <w:rPr>
          <w:lang w:val="en-US"/>
        </w:rPr>
      </w:pPr>
      <w:r w:rsidRPr="007B10C0">
        <w:rPr>
          <w:lang w:val="en-US"/>
        </w:rPr>
        <w:t>covering topics like password safety,</w:t>
      </w:r>
      <w:r>
        <w:rPr>
          <w:lang w:val="en-US"/>
        </w:rPr>
        <w:t xml:space="preserve"> </w:t>
      </w:r>
      <w:r w:rsidRPr="007B10C0">
        <w:rPr>
          <w:lang w:val="en-US"/>
        </w:rPr>
        <w:t>phishing recognition, and secure browsing</w:t>
      </w:r>
      <w:r>
        <w:rPr>
          <w:lang w:val="en-US"/>
        </w:rPr>
        <w:t xml:space="preserve"> </w:t>
      </w:r>
      <w:r w:rsidRPr="007B10C0">
        <w:rPr>
          <w:lang w:val="en-US"/>
        </w:rPr>
        <w:t>habits.</w:t>
      </w:r>
    </w:p>
    <w:p w14:paraId="03F38511" w14:textId="442E5ECC" w:rsidR="007B10C0" w:rsidRDefault="007B10C0" w:rsidP="007B10C0">
      <w:pPr>
        <w:rPr>
          <w:lang w:val="en-US"/>
        </w:rPr>
      </w:pPr>
      <w:r>
        <w:rPr>
          <w:lang w:val="en-US"/>
        </w:rPr>
        <w:t>Solution:</w:t>
      </w:r>
    </w:p>
    <w:p w14:paraId="7DE7F65E" w14:textId="50D35A00" w:rsidR="007B10C0" w:rsidRDefault="007B10C0" w:rsidP="007B10C0">
      <w:pPr>
        <w:pStyle w:val="NormalWeb"/>
        <w:rPr>
          <w:color w:val="000000"/>
        </w:rPr>
      </w:pPr>
      <w:r>
        <w:rPr>
          <w:color w:val="000000"/>
        </w:rPr>
        <w:t>Our idea is to create</w:t>
      </w:r>
      <w:r>
        <w:rPr>
          <w:rStyle w:val="apple-converted-space"/>
          <w:rFonts w:eastAsiaTheme="majorEastAsia"/>
          <w:color w:val="000000"/>
        </w:rPr>
        <w:t xml:space="preserve"> an app</w:t>
      </w:r>
      <w:r>
        <w:rPr>
          <w:color w:val="000000"/>
        </w:rPr>
        <w:t>, a gamified learning platform that makes cybersecurity education fun and engaging for all. The concept revolves around familiar game mechanics combined with real-world scenarios to teach essential cyber hygiene practices. For instance, we’re reimagining the classic snake-and-ladder game, whe</w:t>
      </w:r>
      <w:r w:rsidR="008A1D83">
        <w:rPr>
          <w:color w:val="000000"/>
        </w:rPr>
        <w:t>n you land on a snake a question pops up and if the answer is right the player can surpass the snake if not the player ends up back to square one</w:t>
      </w:r>
      <w:r>
        <w:rPr>
          <w:color w:val="000000"/>
        </w:rPr>
        <w:t>.</w:t>
      </w:r>
      <w:r w:rsidR="008A1D83">
        <w:rPr>
          <w:color w:val="000000"/>
        </w:rPr>
        <w:t xml:space="preserve"> </w:t>
      </w:r>
      <w:r>
        <w:rPr>
          <w:color w:val="000000"/>
        </w:rPr>
        <w:t>Players earn rewards such as badges and tips for their progress, boosting motivation.</w:t>
      </w:r>
    </w:p>
    <w:p w14:paraId="46E37B9E" w14:textId="7718EBBC" w:rsidR="007B10C0" w:rsidRDefault="007B10C0" w:rsidP="007B10C0">
      <w:pPr>
        <w:pStyle w:val="NormalWeb"/>
        <w:rPr>
          <w:color w:val="000000"/>
        </w:rPr>
      </w:pPr>
      <w:r>
        <w:rPr>
          <w:color w:val="000000"/>
        </w:rPr>
        <w:t>To deepen the learning experience, we’ll include interactive role-play</w:t>
      </w:r>
      <w:r w:rsidR="008A1D83">
        <w:rPr>
          <w:color w:val="000000"/>
        </w:rPr>
        <w:t xml:space="preserve"> cum real life situations</w:t>
      </w:r>
      <w:r>
        <w:rPr>
          <w:color w:val="000000"/>
        </w:rPr>
        <w:t xml:space="preserve"> where users navigate dilemmas like handling data breaches or creating strong passwords. Every choice they make will shape the outcome, showing real-world consequences and encouraging critical thinking. Quick, </w:t>
      </w:r>
      <w:r w:rsidR="008A1D83">
        <w:rPr>
          <w:color w:val="000000"/>
        </w:rPr>
        <w:t>l</w:t>
      </w:r>
      <w:r>
        <w:rPr>
          <w:color w:val="000000"/>
        </w:rPr>
        <w:t>essons will introduce essential concepts like safe browsing and encryption before users jump into challenges, ensuring they’re well-prepared.</w:t>
      </w:r>
    </w:p>
    <w:p w14:paraId="200A45D3" w14:textId="21DF60FF" w:rsidR="007B10C0" w:rsidRDefault="007B10C0" w:rsidP="007B10C0">
      <w:pPr>
        <w:pStyle w:val="NormalWeb"/>
        <w:rPr>
          <w:color w:val="000000"/>
        </w:rPr>
      </w:pPr>
      <w:r>
        <w:rPr>
          <w:color w:val="000000"/>
        </w:rPr>
        <w:t>We’re also adding crossword puzzles with cybersecurity terms like “firewall” and “VPN,” where users get hints that reinforce their knowledge if they get stuck. To tie it all together, we’ll have quizzes</w:t>
      </w:r>
      <w:r w:rsidR="008A1D83">
        <w:rPr>
          <w:color w:val="000000"/>
        </w:rPr>
        <w:t xml:space="preserve">, </w:t>
      </w:r>
      <w:r>
        <w:rPr>
          <w:color w:val="000000"/>
        </w:rPr>
        <w:t>making the learning process addictive in a productive way.</w:t>
      </w:r>
    </w:p>
    <w:p w14:paraId="452578EF" w14:textId="4D98DD39" w:rsidR="007B10C0" w:rsidRDefault="007B10C0" w:rsidP="007B10C0">
      <w:pPr>
        <w:pStyle w:val="NormalWeb"/>
        <w:rPr>
          <w:color w:val="000000"/>
        </w:rPr>
      </w:pPr>
      <w:r>
        <w:rPr>
          <w:color w:val="000000"/>
        </w:rPr>
        <w:t>Ultimately,</w:t>
      </w:r>
      <w:r w:rsidR="008A1D83">
        <w:rPr>
          <w:rStyle w:val="apple-converted-space"/>
          <w:rFonts w:eastAsiaTheme="majorEastAsia"/>
          <w:color w:val="000000"/>
        </w:rPr>
        <w:t xml:space="preserve"> this app </w:t>
      </w:r>
      <w:r>
        <w:rPr>
          <w:color w:val="000000"/>
        </w:rPr>
        <w:t>transforms cybersecurity education into an engaging journey that not only teaches but empowers users to stay safe online. It’s about making the digital world safer while ensuring everyone—from kids to professionals—can learn critical skills in a fun, memorable way.</w:t>
      </w:r>
    </w:p>
    <w:p w14:paraId="51A12935" w14:textId="300DFED5" w:rsidR="007B10C0" w:rsidRDefault="008A1D83" w:rsidP="007B10C0">
      <w:pPr>
        <w:rPr>
          <w:lang w:val="en-US"/>
        </w:rPr>
      </w:pPr>
      <w:r>
        <w:rPr>
          <w:lang w:val="en-US"/>
        </w:rPr>
        <w:t xml:space="preserve">Before this gaming part the players will be having a session where they could learn about cybersecurity fundamentals using flash cards, pictures and so on. </w:t>
      </w:r>
      <w:r w:rsidR="0018187D">
        <w:rPr>
          <w:lang w:val="en-US"/>
        </w:rPr>
        <w:t xml:space="preserve">The players also get to know about the attacks and its prevention methods. </w:t>
      </w:r>
    </w:p>
    <w:p w14:paraId="3F454A3D" w14:textId="77777777" w:rsidR="0021471A" w:rsidRDefault="0021471A" w:rsidP="007B10C0">
      <w:pPr>
        <w:rPr>
          <w:lang w:val="en-US"/>
        </w:rPr>
      </w:pPr>
    </w:p>
    <w:p w14:paraId="40E3F061" w14:textId="77777777" w:rsidR="0021471A" w:rsidRDefault="0021471A" w:rsidP="007B10C0">
      <w:pPr>
        <w:rPr>
          <w:lang w:val="en-US"/>
        </w:rPr>
      </w:pPr>
    </w:p>
    <w:p w14:paraId="4F5DBDA1" w14:textId="77777777" w:rsidR="0021471A" w:rsidRDefault="0021471A" w:rsidP="007B10C0">
      <w:pPr>
        <w:rPr>
          <w:lang w:val="en-US"/>
        </w:rPr>
      </w:pPr>
    </w:p>
    <w:p w14:paraId="7B22F211" w14:textId="77777777" w:rsidR="0021471A" w:rsidRDefault="0021471A" w:rsidP="007B10C0">
      <w:pPr>
        <w:rPr>
          <w:lang w:val="en-US"/>
        </w:rPr>
      </w:pPr>
    </w:p>
    <w:p w14:paraId="45C04EB6" w14:textId="77777777" w:rsidR="0021471A" w:rsidRDefault="0021471A" w:rsidP="007B10C0">
      <w:pPr>
        <w:rPr>
          <w:lang w:val="en-US"/>
        </w:rPr>
      </w:pPr>
    </w:p>
    <w:p w14:paraId="5E311B52" w14:textId="77777777" w:rsidR="0021471A" w:rsidRDefault="0021471A" w:rsidP="007B10C0">
      <w:pPr>
        <w:rPr>
          <w:lang w:val="en-US"/>
        </w:rPr>
      </w:pPr>
    </w:p>
    <w:p w14:paraId="095797C4" w14:textId="77777777" w:rsidR="0021471A" w:rsidRDefault="0021471A" w:rsidP="007B10C0">
      <w:pPr>
        <w:rPr>
          <w:lang w:val="en-US"/>
        </w:rPr>
      </w:pPr>
    </w:p>
    <w:p w14:paraId="316F7123" w14:textId="4CF02403" w:rsidR="0018187D" w:rsidRDefault="0018187D" w:rsidP="007B10C0">
      <w:pPr>
        <w:rPr>
          <w:lang w:val="en-US"/>
        </w:rPr>
      </w:pPr>
      <w:r>
        <w:rPr>
          <w:lang w:val="en-US"/>
        </w:rPr>
        <w:t>Highlighting the innovations:</w:t>
      </w:r>
    </w:p>
    <w:p w14:paraId="7819D45F" w14:textId="6B13DCB3" w:rsidR="0018187D" w:rsidRDefault="0018187D" w:rsidP="007B10C0">
      <w:pPr>
        <w:rPr>
          <w:rFonts w:ascii="-webkit-standard" w:hAnsi="-webkit-standard"/>
          <w:color w:val="000000"/>
          <w:sz w:val="27"/>
          <w:szCs w:val="27"/>
        </w:rPr>
      </w:pPr>
      <w:r>
        <w:rPr>
          <w:rFonts w:ascii="-webkit-standard" w:hAnsi="-webkit-standard"/>
          <w:color w:val="000000"/>
          <w:sz w:val="27"/>
          <w:szCs w:val="27"/>
        </w:rPr>
        <w:t>What sets this project apart is how we’ve taken traditional cybersecurity education and made it</w:t>
      </w:r>
      <w:r>
        <w:rPr>
          <w:rStyle w:val="apple-converted-space"/>
          <w:rFonts w:ascii="-webkit-standard" w:hAnsi="-webkit-standard"/>
          <w:color w:val="000000"/>
          <w:sz w:val="27"/>
          <w:szCs w:val="27"/>
        </w:rPr>
        <w:t> </w:t>
      </w:r>
      <w:r>
        <w:rPr>
          <w:rStyle w:val="Strong"/>
          <w:color w:val="000000"/>
        </w:rPr>
        <w:t>fun and interactive</w:t>
      </w:r>
      <w:r>
        <w:rPr>
          <w:rFonts w:ascii="-webkit-standard" w:hAnsi="-webkit-standard"/>
          <w:color w:val="000000"/>
          <w:sz w:val="27"/>
          <w:szCs w:val="27"/>
        </w:rPr>
        <w:t>. Instead of just reading articles or taking boring quizzes, we've turned learning into a game with familiar elements like</w:t>
      </w:r>
      <w:r>
        <w:rPr>
          <w:rStyle w:val="apple-converted-space"/>
          <w:rFonts w:ascii="-webkit-standard" w:hAnsi="-webkit-standard"/>
          <w:color w:val="000000"/>
          <w:sz w:val="27"/>
          <w:szCs w:val="27"/>
        </w:rPr>
        <w:t> </w:t>
      </w:r>
      <w:r>
        <w:rPr>
          <w:rStyle w:val="Strong"/>
          <w:color w:val="000000"/>
        </w:rPr>
        <w:t>Snake and Ladder</w:t>
      </w:r>
      <w:r>
        <w:rPr>
          <w:rFonts w:ascii="-webkit-standard" w:hAnsi="-webkit-standard"/>
          <w:color w:val="000000"/>
          <w:sz w:val="27"/>
          <w:szCs w:val="27"/>
        </w:rPr>
        <w:t>,</w:t>
      </w:r>
      <w:r>
        <w:rPr>
          <w:rStyle w:val="apple-converted-space"/>
          <w:rFonts w:ascii="-webkit-standard" w:hAnsi="-webkit-standard"/>
          <w:color w:val="000000"/>
          <w:sz w:val="27"/>
          <w:szCs w:val="27"/>
        </w:rPr>
        <w:t> </w:t>
      </w:r>
      <w:r>
        <w:rPr>
          <w:rStyle w:val="Strong"/>
          <w:color w:val="000000"/>
        </w:rPr>
        <w:t>Crossword Challenges</w:t>
      </w:r>
      <w:r>
        <w:rPr>
          <w:rFonts w:ascii="-webkit-standard" w:hAnsi="-webkit-standard"/>
          <w:color w:val="000000"/>
          <w:sz w:val="27"/>
          <w:szCs w:val="27"/>
        </w:rPr>
        <w:t>, and</w:t>
      </w:r>
      <w:r>
        <w:rPr>
          <w:rStyle w:val="apple-converted-space"/>
          <w:rFonts w:ascii="-webkit-standard" w:hAnsi="-webkit-standard"/>
          <w:color w:val="000000"/>
          <w:sz w:val="27"/>
          <w:szCs w:val="27"/>
        </w:rPr>
        <w:t> </w:t>
      </w:r>
      <w:r>
        <w:rPr>
          <w:rStyle w:val="Strong"/>
          <w:color w:val="000000"/>
        </w:rPr>
        <w:t>Situationships</w:t>
      </w:r>
      <w:r>
        <w:rPr>
          <w:rFonts w:ascii="-webkit-standard" w:hAnsi="-webkit-standard"/>
          <w:color w:val="000000"/>
          <w:sz w:val="27"/>
          <w:szCs w:val="27"/>
        </w:rPr>
        <w:t>. Each game is designed to teach important lessons—like identifying phishing emails or using strong passwords—through real-life scenarios. In</w:t>
      </w:r>
      <w:r>
        <w:rPr>
          <w:rStyle w:val="apple-converted-space"/>
          <w:rFonts w:ascii="-webkit-standard" w:hAnsi="-webkit-standard"/>
          <w:color w:val="000000"/>
          <w:sz w:val="27"/>
          <w:szCs w:val="27"/>
        </w:rPr>
        <w:t> </w:t>
      </w:r>
      <w:r>
        <w:rPr>
          <w:rStyle w:val="Strong"/>
          <w:color w:val="000000"/>
        </w:rPr>
        <w:t>Snake and Ladder</w:t>
      </w:r>
      <w:r>
        <w:rPr>
          <w:rFonts w:ascii="-webkit-standard" w:hAnsi="-webkit-standard"/>
          <w:color w:val="000000"/>
          <w:sz w:val="27"/>
          <w:szCs w:val="27"/>
        </w:rPr>
        <w:t>, for example, players move up when they make the right choice and slide back if they get it wrong, showing the real consequences of their actions.</w:t>
      </w:r>
      <w:r>
        <w:rPr>
          <w:rStyle w:val="apple-converted-space"/>
          <w:rFonts w:ascii="-webkit-standard" w:hAnsi="-webkit-standard"/>
          <w:color w:val="000000"/>
          <w:sz w:val="27"/>
          <w:szCs w:val="27"/>
        </w:rPr>
        <w:t> </w:t>
      </w:r>
      <w:r>
        <w:rPr>
          <w:rStyle w:val="Strong"/>
          <w:color w:val="000000"/>
        </w:rPr>
        <w:t>Situationships</w:t>
      </w:r>
      <w:r>
        <w:rPr>
          <w:rStyle w:val="apple-converted-space"/>
          <w:rFonts w:ascii="-webkit-standard" w:hAnsi="-webkit-standard"/>
          <w:color w:val="000000"/>
          <w:sz w:val="27"/>
          <w:szCs w:val="27"/>
        </w:rPr>
        <w:t> </w:t>
      </w:r>
      <w:r>
        <w:rPr>
          <w:rFonts w:ascii="-webkit-standard" w:hAnsi="-webkit-standard"/>
          <w:color w:val="000000"/>
          <w:sz w:val="27"/>
          <w:szCs w:val="27"/>
        </w:rPr>
        <w:t>take it a step further by placing users in real-world cybersecurity dilemmas, helping them understand how their decisions impact their safety online.</w:t>
      </w:r>
      <w:r>
        <w:rPr>
          <w:rStyle w:val="apple-converted-space"/>
          <w:rFonts w:ascii="-webkit-standard" w:hAnsi="-webkit-standard"/>
          <w:color w:val="000000"/>
          <w:sz w:val="27"/>
          <w:szCs w:val="27"/>
        </w:rPr>
        <w:t> </w:t>
      </w:r>
      <w:r>
        <w:rPr>
          <w:rStyle w:val="Strong"/>
          <w:color w:val="000000"/>
        </w:rPr>
        <w:t>Crossword Challenges</w:t>
      </w:r>
      <w:r>
        <w:rPr>
          <w:rStyle w:val="apple-converted-space"/>
          <w:rFonts w:ascii="-webkit-standard" w:hAnsi="-webkit-standard"/>
          <w:color w:val="000000"/>
          <w:sz w:val="27"/>
          <w:szCs w:val="27"/>
        </w:rPr>
        <w:t> </w:t>
      </w:r>
      <w:r>
        <w:rPr>
          <w:rFonts w:ascii="-webkit-standard" w:hAnsi="-webkit-standard"/>
          <w:color w:val="000000"/>
          <w:sz w:val="27"/>
          <w:szCs w:val="27"/>
        </w:rPr>
        <w:t>add another layer by reinforcing cybersecurity terminology in a fun and engaging way. As players solve puzzles with words like “firewall” or “VPN,” they actively learn the language of cybersecurity while having fun with the challenge. This approach combines fun with learning, making cybersecurity education not just more effective but also more enjoyable, keeping users hooked and helping them remember what they've learned.</w:t>
      </w:r>
    </w:p>
    <w:p w14:paraId="634A67A3" w14:textId="77777777" w:rsidR="0021471A" w:rsidRDefault="0021471A" w:rsidP="007B10C0">
      <w:pPr>
        <w:rPr>
          <w:rFonts w:ascii="-webkit-standard" w:hAnsi="-webkit-standard"/>
          <w:color w:val="000000"/>
          <w:sz w:val="27"/>
          <w:szCs w:val="27"/>
        </w:rPr>
      </w:pPr>
    </w:p>
    <w:p w14:paraId="3F8AC143" w14:textId="36901BC3" w:rsidR="0021471A" w:rsidRDefault="0021471A" w:rsidP="007B10C0">
      <w:pPr>
        <w:rPr>
          <w:rFonts w:ascii="-webkit-standard" w:hAnsi="-webkit-standard"/>
          <w:color w:val="000000"/>
          <w:sz w:val="27"/>
          <w:szCs w:val="27"/>
        </w:rPr>
      </w:pPr>
      <w:r>
        <w:rPr>
          <w:rFonts w:ascii="-webkit-standard" w:hAnsi="-webkit-standard"/>
          <w:color w:val="000000"/>
          <w:sz w:val="27"/>
          <w:szCs w:val="27"/>
        </w:rPr>
        <w:t>Feasibility:</w:t>
      </w:r>
    </w:p>
    <w:p w14:paraId="1674F5CD" w14:textId="094445FE" w:rsidR="0021471A" w:rsidRDefault="0021471A" w:rsidP="007B10C0">
      <w:pPr>
        <w:rPr>
          <w:rFonts w:ascii="-webkit-standard" w:hAnsi="-webkit-standard"/>
          <w:color w:val="000000"/>
          <w:sz w:val="27"/>
          <w:szCs w:val="27"/>
        </w:rPr>
      </w:pPr>
      <w:r>
        <w:rPr>
          <w:rFonts w:ascii="-webkit-standard" w:hAnsi="-webkit-standard"/>
          <w:color w:val="000000"/>
          <w:sz w:val="27"/>
          <w:szCs w:val="27"/>
        </w:rPr>
        <w:t>This project is very doable, thanks to the combination of accessible technologies, the increasing need for cybersecurity education, and the growing trend of gamification in learning. Using platforms like</w:t>
      </w:r>
      <w:r>
        <w:rPr>
          <w:rStyle w:val="apple-converted-space"/>
          <w:rFonts w:ascii="-webkit-standard" w:hAnsi="-webkit-standard"/>
          <w:color w:val="000000"/>
          <w:sz w:val="27"/>
          <w:szCs w:val="27"/>
        </w:rPr>
        <w:t> </w:t>
      </w:r>
      <w:r>
        <w:rPr>
          <w:rStyle w:val="Strong"/>
          <w:color w:val="000000"/>
        </w:rPr>
        <w:t>React Native</w:t>
      </w:r>
      <w:r>
        <w:rPr>
          <w:rStyle w:val="apple-converted-space"/>
          <w:rFonts w:ascii="-webkit-standard" w:hAnsi="-webkit-standard"/>
          <w:color w:val="000000"/>
          <w:sz w:val="27"/>
          <w:szCs w:val="27"/>
        </w:rPr>
        <w:t> </w:t>
      </w:r>
      <w:r>
        <w:rPr>
          <w:rFonts w:ascii="-webkit-standard" w:hAnsi="-webkit-standard"/>
          <w:color w:val="000000"/>
          <w:sz w:val="27"/>
          <w:szCs w:val="27"/>
        </w:rPr>
        <w:t>and</w:t>
      </w:r>
      <w:r>
        <w:rPr>
          <w:rStyle w:val="apple-converted-space"/>
          <w:rFonts w:ascii="-webkit-standard" w:hAnsi="-webkit-standard"/>
          <w:color w:val="000000"/>
          <w:sz w:val="27"/>
          <w:szCs w:val="27"/>
        </w:rPr>
        <w:t> </w:t>
      </w:r>
      <w:r>
        <w:rPr>
          <w:rStyle w:val="Strong"/>
          <w:color w:val="000000"/>
        </w:rPr>
        <w:t>Flutter</w:t>
      </w:r>
      <w:r>
        <w:rPr>
          <w:rStyle w:val="apple-converted-space"/>
          <w:rFonts w:ascii="-webkit-standard" w:hAnsi="-webkit-standard"/>
          <w:color w:val="000000"/>
          <w:sz w:val="27"/>
          <w:szCs w:val="27"/>
        </w:rPr>
        <w:t> </w:t>
      </w:r>
      <w:r>
        <w:rPr>
          <w:rFonts w:ascii="-webkit-standard" w:hAnsi="-webkit-standard"/>
          <w:color w:val="000000"/>
          <w:sz w:val="27"/>
          <w:szCs w:val="27"/>
        </w:rPr>
        <w:t>allows for easy development of an app that works across both Android and iOS, making it cost-effective and time-efficient. The interactive elements, such as</w:t>
      </w:r>
      <w:r>
        <w:rPr>
          <w:rStyle w:val="apple-converted-space"/>
          <w:rFonts w:ascii="-webkit-standard" w:hAnsi="-webkit-standard"/>
          <w:color w:val="000000"/>
          <w:sz w:val="27"/>
          <w:szCs w:val="27"/>
        </w:rPr>
        <w:t> </w:t>
      </w:r>
      <w:r>
        <w:rPr>
          <w:rStyle w:val="Strong"/>
          <w:color w:val="000000"/>
        </w:rPr>
        <w:t>quizzes</w:t>
      </w:r>
      <w:r>
        <w:rPr>
          <w:rFonts w:ascii="-webkit-standard" w:hAnsi="-webkit-standard"/>
          <w:color w:val="000000"/>
          <w:sz w:val="27"/>
          <w:szCs w:val="27"/>
        </w:rPr>
        <w:t>,</w:t>
      </w:r>
      <w:r>
        <w:rPr>
          <w:rStyle w:val="apple-converted-space"/>
          <w:rFonts w:ascii="-webkit-standard" w:hAnsi="-webkit-standard"/>
          <w:color w:val="000000"/>
          <w:sz w:val="27"/>
          <w:szCs w:val="27"/>
        </w:rPr>
        <w:t> </w:t>
      </w:r>
      <w:r>
        <w:rPr>
          <w:rStyle w:val="Strong"/>
          <w:color w:val="000000"/>
        </w:rPr>
        <w:t>crossword puzzles</w:t>
      </w:r>
      <w:r>
        <w:rPr>
          <w:rFonts w:ascii="-webkit-standard" w:hAnsi="-webkit-standard"/>
          <w:color w:val="000000"/>
          <w:sz w:val="27"/>
          <w:szCs w:val="27"/>
        </w:rPr>
        <w:t>, and</w:t>
      </w:r>
      <w:r>
        <w:rPr>
          <w:rStyle w:val="apple-converted-space"/>
          <w:rFonts w:ascii="-webkit-standard" w:hAnsi="-webkit-standard"/>
          <w:color w:val="000000"/>
          <w:sz w:val="27"/>
          <w:szCs w:val="27"/>
        </w:rPr>
        <w:t> </w:t>
      </w:r>
      <w:r>
        <w:rPr>
          <w:rStyle w:val="Strong"/>
          <w:color w:val="000000"/>
        </w:rPr>
        <w:t>role-playing scenarios</w:t>
      </w:r>
      <w:r>
        <w:rPr>
          <w:rFonts w:ascii="-webkit-standard" w:hAnsi="-webkit-standard"/>
          <w:color w:val="000000"/>
          <w:sz w:val="27"/>
          <w:szCs w:val="27"/>
        </w:rPr>
        <w:t>, can be easily incorporated to create smooth and engaging learning experiences. With the demand for cybersecurity education on the rise, this fun, game-based approach is perfect for reaching a wide audience—whether it's students, professionals, or casual learners. The app has plenty of potential for monetization through things like</w:t>
      </w:r>
      <w:r>
        <w:rPr>
          <w:rStyle w:val="apple-converted-space"/>
          <w:rFonts w:ascii="-webkit-standard" w:hAnsi="-webkit-standard"/>
          <w:color w:val="000000"/>
          <w:sz w:val="27"/>
          <w:szCs w:val="27"/>
        </w:rPr>
        <w:t> </w:t>
      </w:r>
      <w:r>
        <w:rPr>
          <w:rStyle w:val="Strong"/>
          <w:color w:val="000000"/>
        </w:rPr>
        <w:t>in-app purchases</w:t>
      </w:r>
      <w:r>
        <w:rPr>
          <w:rStyle w:val="apple-converted-space"/>
          <w:rFonts w:ascii="-webkit-standard" w:hAnsi="-webkit-standard"/>
          <w:color w:val="000000"/>
          <w:sz w:val="27"/>
          <w:szCs w:val="27"/>
        </w:rPr>
        <w:t> </w:t>
      </w:r>
      <w:r>
        <w:rPr>
          <w:rFonts w:ascii="-webkit-standard" w:hAnsi="-webkit-standard"/>
          <w:color w:val="000000"/>
          <w:sz w:val="27"/>
          <w:szCs w:val="27"/>
        </w:rPr>
        <w:t>or</w:t>
      </w:r>
      <w:r>
        <w:rPr>
          <w:rStyle w:val="apple-converted-space"/>
          <w:rFonts w:ascii="-webkit-standard" w:hAnsi="-webkit-standard"/>
          <w:color w:val="000000"/>
          <w:sz w:val="27"/>
          <w:szCs w:val="27"/>
        </w:rPr>
        <w:t> </w:t>
      </w:r>
      <w:r>
        <w:rPr>
          <w:rStyle w:val="Strong"/>
          <w:color w:val="000000"/>
        </w:rPr>
        <w:t>subscriptions</w:t>
      </w:r>
      <w:r>
        <w:rPr>
          <w:rFonts w:ascii="-webkit-standard" w:hAnsi="-webkit-standard"/>
          <w:color w:val="000000"/>
          <w:sz w:val="27"/>
          <w:szCs w:val="27"/>
        </w:rPr>
        <w:t>. The project is also feasible from an operational standpoint; it can be developed with the right team and resources, and there’s a lot of room to grow and update the content, keeping it fresh and relevant. The idea is scalable too—</w:t>
      </w:r>
      <w:r>
        <w:rPr>
          <w:rFonts w:ascii="-webkit-standard" w:hAnsi="-webkit-standard"/>
          <w:color w:val="000000"/>
          <w:sz w:val="27"/>
          <w:szCs w:val="27"/>
        </w:rPr>
        <w:lastRenderedPageBreak/>
        <w:t>new topics and levels can be added in the future. All in all, this project combines technology, education, and entertainment in a way that makes learning about cybersecurity both effective and fun.</w:t>
      </w:r>
    </w:p>
    <w:p w14:paraId="6BB23037" w14:textId="77777777" w:rsidR="00F54B71" w:rsidRDefault="00F54B71" w:rsidP="007B10C0">
      <w:pPr>
        <w:rPr>
          <w:rFonts w:ascii="-webkit-standard" w:hAnsi="-webkit-standard"/>
          <w:color w:val="000000"/>
          <w:sz w:val="27"/>
          <w:szCs w:val="27"/>
        </w:rPr>
      </w:pPr>
    </w:p>
    <w:p w14:paraId="2487352D" w14:textId="2D6ABFA1" w:rsidR="0021471A" w:rsidRDefault="0021471A" w:rsidP="007B10C0">
      <w:pPr>
        <w:rPr>
          <w:rFonts w:ascii="-webkit-standard" w:hAnsi="-webkit-standard"/>
          <w:color w:val="000000"/>
          <w:sz w:val="27"/>
          <w:szCs w:val="27"/>
        </w:rPr>
      </w:pPr>
      <w:r>
        <w:rPr>
          <w:rFonts w:ascii="-webkit-standard" w:hAnsi="-webkit-standard"/>
          <w:color w:val="000000"/>
          <w:sz w:val="27"/>
          <w:szCs w:val="27"/>
        </w:rPr>
        <w:t xml:space="preserve">Potential impact </w:t>
      </w:r>
      <w:r w:rsidR="00AE47FF">
        <w:rPr>
          <w:rFonts w:ascii="-webkit-standard" w:hAnsi="-webkit-standard"/>
          <w:color w:val="000000"/>
          <w:sz w:val="27"/>
          <w:szCs w:val="27"/>
        </w:rPr>
        <w:t>of this solution:</w:t>
      </w:r>
    </w:p>
    <w:p w14:paraId="6A273756" w14:textId="5246480C" w:rsidR="00AE47FF" w:rsidRPr="007B10C0" w:rsidRDefault="00AE47FF" w:rsidP="007B10C0">
      <w:pPr>
        <w:rPr>
          <w:lang w:val="en-US"/>
        </w:rPr>
      </w:pPr>
      <w:r>
        <w:rPr>
          <w:rFonts w:ascii="-webkit-standard" w:hAnsi="-webkit-standard"/>
          <w:color w:val="000000"/>
          <w:sz w:val="27"/>
          <w:szCs w:val="27"/>
        </w:rPr>
        <w:t>This solution has the potential to make cybersecurity education both fun and accessible for everyone. For</w:t>
      </w:r>
      <w:r>
        <w:rPr>
          <w:rStyle w:val="apple-converted-space"/>
          <w:rFonts w:ascii="-webkit-standard" w:hAnsi="-webkit-standard"/>
          <w:color w:val="000000"/>
          <w:sz w:val="27"/>
          <w:szCs w:val="27"/>
        </w:rPr>
        <w:t> </w:t>
      </w:r>
      <w:r>
        <w:rPr>
          <w:rStyle w:val="Strong"/>
          <w:color w:val="000000"/>
        </w:rPr>
        <w:t>children</w:t>
      </w:r>
      <w:r>
        <w:rPr>
          <w:rFonts w:ascii="-webkit-standard" w:hAnsi="-webkit-standard"/>
          <w:color w:val="000000"/>
          <w:sz w:val="27"/>
          <w:szCs w:val="27"/>
        </w:rPr>
        <w:t>, it turns important topics like phishing, password safety, and data protection into interactive games, making these complex concepts easier to understand while helping them build good habits early on. But it doesn’t stop there—it’s equally beneficial for</w:t>
      </w:r>
      <w:r>
        <w:rPr>
          <w:rStyle w:val="apple-converted-space"/>
          <w:rFonts w:ascii="-webkit-standard" w:hAnsi="-webkit-standard"/>
          <w:color w:val="000000"/>
          <w:sz w:val="27"/>
          <w:szCs w:val="27"/>
        </w:rPr>
        <w:t> </w:t>
      </w:r>
      <w:r>
        <w:rPr>
          <w:rStyle w:val="Strong"/>
          <w:color w:val="000000"/>
        </w:rPr>
        <w:t>students</w:t>
      </w:r>
      <w:r>
        <w:rPr>
          <w:rStyle w:val="apple-converted-space"/>
          <w:rFonts w:ascii="-webkit-standard" w:hAnsi="-webkit-standard"/>
          <w:color w:val="000000"/>
          <w:sz w:val="27"/>
          <w:szCs w:val="27"/>
        </w:rPr>
        <w:t> </w:t>
      </w:r>
      <w:r>
        <w:rPr>
          <w:rFonts w:ascii="-webkit-standard" w:hAnsi="-webkit-standard"/>
          <w:color w:val="000000"/>
          <w:sz w:val="27"/>
          <w:szCs w:val="27"/>
        </w:rPr>
        <w:t>and</w:t>
      </w:r>
      <w:r>
        <w:rPr>
          <w:rStyle w:val="apple-converted-space"/>
          <w:rFonts w:ascii="-webkit-standard" w:hAnsi="-webkit-standard"/>
          <w:color w:val="000000"/>
          <w:sz w:val="27"/>
          <w:szCs w:val="27"/>
        </w:rPr>
        <w:t> </w:t>
      </w:r>
      <w:r>
        <w:rPr>
          <w:rStyle w:val="Strong"/>
          <w:color w:val="000000"/>
        </w:rPr>
        <w:t>young professionals</w:t>
      </w:r>
      <w:r>
        <w:rPr>
          <w:rFonts w:ascii="-webkit-standard" w:hAnsi="-webkit-standard"/>
          <w:color w:val="000000"/>
          <w:sz w:val="27"/>
          <w:szCs w:val="27"/>
        </w:rPr>
        <w:t>, offering a creative and enjoyable way to learn crucial cybersecurity skills. In</w:t>
      </w:r>
      <w:r>
        <w:rPr>
          <w:rStyle w:val="apple-converted-space"/>
          <w:rFonts w:ascii="-webkit-standard" w:hAnsi="-webkit-standard"/>
          <w:color w:val="000000"/>
          <w:sz w:val="27"/>
          <w:szCs w:val="27"/>
        </w:rPr>
        <w:t> </w:t>
      </w:r>
      <w:r>
        <w:rPr>
          <w:rStyle w:val="Strong"/>
          <w:color w:val="000000"/>
        </w:rPr>
        <w:t>corporate environments</w:t>
      </w:r>
      <w:r>
        <w:rPr>
          <w:rFonts w:ascii="-webkit-standard" w:hAnsi="-webkit-standard"/>
          <w:color w:val="000000"/>
          <w:sz w:val="27"/>
          <w:szCs w:val="27"/>
        </w:rPr>
        <w:t>, it provides an engaging and cost-effective method for</w:t>
      </w:r>
      <w:r>
        <w:rPr>
          <w:rStyle w:val="apple-converted-space"/>
          <w:rFonts w:ascii="-webkit-standard" w:hAnsi="-webkit-standard"/>
          <w:color w:val="000000"/>
          <w:sz w:val="27"/>
          <w:szCs w:val="27"/>
        </w:rPr>
        <w:t> </w:t>
      </w:r>
      <w:r>
        <w:rPr>
          <w:rStyle w:val="Strong"/>
          <w:color w:val="000000"/>
        </w:rPr>
        <w:t>employee training</w:t>
      </w:r>
      <w:r>
        <w:rPr>
          <w:rFonts w:ascii="-webkit-standard" w:hAnsi="-webkit-standard"/>
          <w:color w:val="000000"/>
          <w:sz w:val="27"/>
          <w:szCs w:val="27"/>
        </w:rPr>
        <w:t>, ensuring that workers are equipped to stay safe online. For</w:t>
      </w:r>
      <w:r>
        <w:rPr>
          <w:rStyle w:val="apple-converted-space"/>
          <w:rFonts w:ascii="-webkit-standard" w:hAnsi="-webkit-standard"/>
          <w:color w:val="000000"/>
          <w:sz w:val="27"/>
          <w:szCs w:val="27"/>
        </w:rPr>
        <w:t> </w:t>
      </w:r>
      <w:r>
        <w:rPr>
          <w:rStyle w:val="Strong"/>
          <w:color w:val="000000"/>
        </w:rPr>
        <w:t>educators</w:t>
      </w:r>
      <w:r>
        <w:rPr>
          <w:rFonts w:ascii="-webkit-standard" w:hAnsi="-webkit-standard"/>
          <w:color w:val="000000"/>
          <w:sz w:val="27"/>
          <w:szCs w:val="27"/>
        </w:rPr>
        <w:t>, this app is a great tool to make cybersecurity lessons engaging and memorable, helping students retain important information. Plus, it’s designed to be accessible to</w:t>
      </w:r>
      <w:r>
        <w:rPr>
          <w:rStyle w:val="apple-converted-space"/>
          <w:rFonts w:ascii="-webkit-standard" w:hAnsi="-webkit-standard"/>
          <w:color w:val="000000"/>
          <w:sz w:val="27"/>
          <w:szCs w:val="27"/>
        </w:rPr>
        <w:t> </w:t>
      </w:r>
      <w:r>
        <w:rPr>
          <w:rStyle w:val="Strong"/>
          <w:color w:val="000000"/>
        </w:rPr>
        <w:t>underrepresented communities</w:t>
      </w:r>
      <w:r>
        <w:rPr>
          <w:rFonts w:ascii="-webkit-standard" w:hAnsi="-webkit-standard"/>
          <w:color w:val="000000"/>
          <w:sz w:val="27"/>
          <w:szCs w:val="27"/>
        </w:rPr>
        <w:t>, reaching individuals who may not have easy access to formal cybersecurity training. Overall, this solution can help improve cybersecurity awareness and skills across all ages and backgrounds, giving everyone the tools they need to navigate the digital world more securely.</w:t>
      </w:r>
    </w:p>
    <w:sectPr w:rsidR="00AE47FF" w:rsidRPr="007B1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0C0"/>
    <w:rsid w:val="0018187D"/>
    <w:rsid w:val="0021471A"/>
    <w:rsid w:val="003007EA"/>
    <w:rsid w:val="00477EDD"/>
    <w:rsid w:val="00746105"/>
    <w:rsid w:val="007B10C0"/>
    <w:rsid w:val="008A1D83"/>
    <w:rsid w:val="009E09CD"/>
    <w:rsid w:val="00AE47FF"/>
    <w:rsid w:val="00BA58F4"/>
    <w:rsid w:val="00C3136F"/>
    <w:rsid w:val="00F54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85B305"/>
  <w15:chartTrackingRefBased/>
  <w15:docId w15:val="{F7D95A31-437C-F549-B7ED-F27D1023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0C0"/>
    <w:rPr>
      <w:rFonts w:eastAsiaTheme="majorEastAsia" w:cstheme="majorBidi"/>
      <w:color w:val="272727" w:themeColor="text1" w:themeTint="D8"/>
    </w:rPr>
  </w:style>
  <w:style w:type="paragraph" w:styleId="Title">
    <w:name w:val="Title"/>
    <w:basedOn w:val="Normal"/>
    <w:next w:val="Normal"/>
    <w:link w:val="TitleChar"/>
    <w:uiPriority w:val="10"/>
    <w:qFormat/>
    <w:rsid w:val="007B1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0C0"/>
    <w:pPr>
      <w:spacing w:before="160"/>
      <w:jc w:val="center"/>
    </w:pPr>
    <w:rPr>
      <w:i/>
      <w:iCs/>
      <w:color w:val="404040" w:themeColor="text1" w:themeTint="BF"/>
    </w:rPr>
  </w:style>
  <w:style w:type="character" w:customStyle="1" w:styleId="QuoteChar">
    <w:name w:val="Quote Char"/>
    <w:basedOn w:val="DefaultParagraphFont"/>
    <w:link w:val="Quote"/>
    <w:uiPriority w:val="29"/>
    <w:rsid w:val="007B10C0"/>
    <w:rPr>
      <w:i/>
      <w:iCs/>
      <w:color w:val="404040" w:themeColor="text1" w:themeTint="BF"/>
    </w:rPr>
  </w:style>
  <w:style w:type="paragraph" w:styleId="ListParagraph">
    <w:name w:val="List Paragraph"/>
    <w:basedOn w:val="Normal"/>
    <w:uiPriority w:val="34"/>
    <w:qFormat/>
    <w:rsid w:val="007B10C0"/>
    <w:pPr>
      <w:ind w:left="720"/>
      <w:contextualSpacing/>
    </w:pPr>
  </w:style>
  <w:style w:type="character" w:styleId="IntenseEmphasis">
    <w:name w:val="Intense Emphasis"/>
    <w:basedOn w:val="DefaultParagraphFont"/>
    <w:uiPriority w:val="21"/>
    <w:qFormat/>
    <w:rsid w:val="007B10C0"/>
    <w:rPr>
      <w:i/>
      <w:iCs/>
      <w:color w:val="0F4761" w:themeColor="accent1" w:themeShade="BF"/>
    </w:rPr>
  </w:style>
  <w:style w:type="paragraph" w:styleId="IntenseQuote">
    <w:name w:val="Intense Quote"/>
    <w:basedOn w:val="Normal"/>
    <w:next w:val="Normal"/>
    <w:link w:val="IntenseQuoteChar"/>
    <w:uiPriority w:val="30"/>
    <w:qFormat/>
    <w:rsid w:val="007B1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0C0"/>
    <w:rPr>
      <w:i/>
      <w:iCs/>
      <w:color w:val="0F4761" w:themeColor="accent1" w:themeShade="BF"/>
    </w:rPr>
  </w:style>
  <w:style w:type="character" w:styleId="IntenseReference">
    <w:name w:val="Intense Reference"/>
    <w:basedOn w:val="DefaultParagraphFont"/>
    <w:uiPriority w:val="32"/>
    <w:qFormat/>
    <w:rsid w:val="007B10C0"/>
    <w:rPr>
      <w:b/>
      <w:bCs/>
      <w:smallCaps/>
      <w:color w:val="0F4761" w:themeColor="accent1" w:themeShade="BF"/>
      <w:spacing w:val="5"/>
    </w:rPr>
  </w:style>
  <w:style w:type="paragraph" w:styleId="NormalWeb">
    <w:name w:val="Normal (Web)"/>
    <w:basedOn w:val="Normal"/>
    <w:uiPriority w:val="99"/>
    <w:semiHidden/>
    <w:unhideWhenUsed/>
    <w:rsid w:val="007B10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B10C0"/>
  </w:style>
  <w:style w:type="character" w:styleId="Emphasis">
    <w:name w:val="Emphasis"/>
    <w:basedOn w:val="DefaultParagraphFont"/>
    <w:uiPriority w:val="20"/>
    <w:qFormat/>
    <w:rsid w:val="007B10C0"/>
    <w:rPr>
      <w:i/>
      <w:iCs/>
    </w:rPr>
  </w:style>
  <w:style w:type="character" w:styleId="Strong">
    <w:name w:val="Strong"/>
    <w:basedOn w:val="DefaultParagraphFont"/>
    <w:uiPriority w:val="22"/>
    <w:qFormat/>
    <w:rsid w:val="001818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595489">
      <w:bodyDiv w:val="1"/>
      <w:marLeft w:val="0"/>
      <w:marRight w:val="0"/>
      <w:marTop w:val="0"/>
      <w:marBottom w:val="0"/>
      <w:divBdr>
        <w:top w:val="none" w:sz="0" w:space="0" w:color="auto"/>
        <w:left w:val="none" w:sz="0" w:space="0" w:color="auto"/>
        <w:bottom w:val="none" w:sz="0" w:space="0" w:color="auto"/>
        <w:right w:val="none" w:sz="0" w:space="0" w:color="auto"/>
      </w:divBdr>
      <w:divsChild>
        <w:div w:id="141389099">
          <w:marLeft w:val="0"/>
          <w:marRight w:val="0"/>
          <w:marTop w:val="0"/>
          <w:marBottom w:val="0"/>
          <w:divBdr>
            <w:top w:val="none" w:sz="0" w:space="0" w:color="auto"/>
            <w:left w:val="none" w:sz="0" w:space="0" w:color="auto"/>
            <w:bottom w:val="none" w:sz="0" w:space="0" w:color="auto"/>
            <w:right w:val="none" w:sz="0" w:space="0" w:color="auto"/>
          </w:divBdr>
          <w:divsChild>
            <w:div w:id="354428234">
              <w:marLeft w:val="0"/>
              <w:marRight w:val="0"/>
              <w:marTop w:val="0"/>
              <w:marBottom w:val="0"/>
              <w:divBdr>
                <w:top w:val="none" w:sz="0" w:space="0" w:color="auto"/>
                <w:left w:val="none" w:sz="0" w:space="0" w:color="auto"/>
                <w:bottom w:val="none" w:sz="0" w:space="0" w:color="auto"/>
                <w:right w:val="none" w:sz="0" w:space="0" w:color="auto"/>
              </w:divBdr>
              <w:divsChild>
                <w:div w:id="2040230010">
                  <w:marLeft w:val="0"/>
                  <w:marRight w:val="0"/>
                  <w:marTop w:val="0"/>
                  <w:marBottom w:val="0"/>
                  <w:divBdr>
                    <w:top w:val="none" w:sz="0" w:space="0" w:color="auto"/>
                    <w:left w:val="none" w:sz="0" w:space="0" w:color="auto"/>
                    <w:bottom w:val="none" w:sz="0" w:space="0" w:color="auto"/>
                    <w:right w:val="none" w:sz="0" w:space="0" w:color="auto"/>
                  </w:divBdr>
                  <w:divsChild>
                    <w:div w:id="120189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Azam</dc:creator>
  <cp:keywords/>
  <dc:description/>
  <cp:lastModifiedBy>Mohammed Azam</cp:lastModifiedBy>
  <cp:revision>2</cp:revision>
  <dcterms:created xsi:type="dcterms:W3CDTF">2025-03-01T15:22:00Z</dcterms:created>
  <dcterms:modified xsi:type="dcterms:W3CDTF">2025-03-01T15:22:00Z</dcterms:modified>
</cp:coreProperties>
</file>