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--</w:t>
        <w:tab/>
        <w:t xml:space="preserve">1) select id, titulo from filmes where ano in (2002,2003) and duracao between 90 and 120 order by titulo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--2)select f.id, f.nome from funcionarios f join clientes c on f.cpf=c.cpf join reservas r on f.id =r.funcionarios where f.turno= 'n' and dataRes='2006-10-01'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--ou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--select id, nome from funcionarios where cpf in (select cpf from clientes)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--and id in(select funcionarios from reservas where dataRes= '2006-10-01') and turno ='n'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--3) select f.titulo, e.nome from filmes f join estilos e on f.estilo = e.id join locacoes l on l.filme=f.id and l.dataR in ('2006-09-30', '2006-10-01')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--4)select c1.nome, c1.endereço, c2.nome from clientes c1 join clientes c2 on c1.responsavel=c2.id where c1.cidade = 'florianopolis'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--5)select nome, endereço from clientes where ID in(select cliente from locaçoes where dataD&gt;dataPD)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/*6)</w:t>
        <w:tab/>
        <w:t xml:space="preserve">select nome, endereco, cidade from funcionarios where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turno in ('m','t')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union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select nome, cidade, endereco from clientes where id in(select cliente from reservas) */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