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42BF" w14:textId="5E1022C5" w:rsidR="00470D0E" w:rsidRDefault="00470D0E"/>
    <w:p w14:paraId="2C12D80D" w14:textId="77777777" w:rsidR="00105542" w:rsidRDefault="00105542"/>
    <w:p w14:paraId="40D8409A" w14:textId="319BCE3D" w:rsidR="0049427D" w:rsidRPr="0049427D" w:rsidRDefault="0049427D" w:rsidP="00105542">
      <w:pPr>
        <w:pStyle w:val="Title"/>
        <w:jc w:val="center"/>
        <w:rPr>
          <w:lang w:val="en-US"/>
        </w:rPr>
      </w:pPr>
      <w:r>
        <w:rPr>
          <w:lang w:val="en-US"/>
        </w:rPr>
        <w:t>Analysis of</w:t>
      </w:r>
      <w:r w:rsidR="003B22CA">
        <w:rPr>
          <w:lang w:val="en-US"/>
        </w:rPr>
        <w:t xml:space="preserve"> Poverty &amp; Population of</w:t>
      </w:r>
      <w:r>
        <w:rPr>
          <w:lang w:val="en-US"/>
        </w:rPr>
        <w:t xml:space="preserve"> </w:t>
      </w:r>
      <w:r w:rsidR="00105542">
        <w:rPr>
          <w:lang w:val="en-US"/>
        </w:rPr>
        <w:t>Two</w:t>
      </w:r>
      <w:r>
        <w:rPr>
          <w:lang w:val="en-US"/>
        </w:rPr>
        <w:t xml:space="preserve"> Top Poorest Countries</w:t>
      </w:r>
    </w:p>
    <w:p w14:paraId="3259AEFF" w14:textId="359B3A57" w:rsidR="002972F8" w:rsidRDefault="002972F8"/>
    <w:p w14:paraId="1F19DCF2" w14:textId="69F7478E" w:rsidR="002972F8" w:rsidRDefault="002972F8"/>
    <w:p w14:paraId="4E8114D0" w14:textId="49083D90" w:rsidR="00105542" w:rsidRDefault="00105542"/>
    <w:p w14:paraId="5C2E9A86" w14:textId="02EADF06" w:rsidR="00105542" w:rsidRDefault="00105542"/>
    <w:tbl>
      <w:tblPr>
        <w:tblStyle w:val="TableGrid"/>
        <w:tblW w:w="0" w:type="auto"/>
        <w:jc w:val="center"/>
        <w:tblLook w:val="04A0" w:firstRow="1" w:lastRow="0" w:firstColumn="1" w:lastColumn="0" w:noHBand="0" w:noVBand="1"/>
      </w:tblPr>
      <w:tblGrid>
        <w:gridCol w:w="2286"/>
        <w:gridCol w:w="4360"/>
      </w:tblGrid>
      <w:tr w:rsidR="00105542" w:rsidRPr="00105542" w14:paraId="0C3B7D21" w14:textId="77777777" w:rsidTr="00105542">
        <w:trPr>
          <w:trHeight w:val="384"/>
          <w:jc w:val="center"/>
        </w:trPr>
        <w:tc>
          <w:tcPr>
            <w:tcW w:w="2286" w:type="dxa"/>
          </w:tcPr>
          <w:p w14:paraId="54A2A99F" w14:textId="3CE35E81" w:rsidR="00105542" w:rsidRPr="00105542" w:rsidRDefault="00105542">
            <w:pPr>
              <w:rPr>
                <w:b/>
                <w:sz w:val="28"/>
                <w:lang w:val="en-US"/>
              </w:rPr>
            </w:pPr>
            <w:r w:rsidRPr="00105542">
              <w:rPr>
                <w:b/>
                <w:sz w:val="28"/>
                <w:lang w:val="en-US"/>
              </w:rPr>
              <w:t>ID</w:t>
            </w:r>
          </w:p>
        </w:tc>
        <w:tc>
          <w:tcPr>
            <w:tcW w:w="4088" w:type="dxa"/>
          </w:tcPr>
          <w:p w14:paraId="7F521D50" w14:textId="61DDA247" w:rsidR="00105542" w:rsidRPr="007563A3" w:rsidRDefault="007563A3" w:rsidP="00105542">
            <w:pPr>
              <w:jc w:val="center"/>
              <w:rPr>
                <w:sz w:val="24"/>
                <w:lang w:val="en-US"/>
              </w:rPr>
            </w:pPr>
            <w:r>
              <w:rPr>
                <w:sz w:val="24"/>
                <w:lang w:val="en-US"/>
              </w:rPr>
              <w:t>22001928</w:t>
            </w:r>
          </w:p>
        </w:tc>
      </w:tr>
      <w:tr w:rsidR="00105542" w:rsidRPr="00105542" w14:paraId="4A302C15" w14:textId="77777777" w:rsidTr="00105542">
        <w:trPr>
          <w:trHeight w:val="384"/>
          <w:jc w:val="center"/>
        </w:trPr>
        <w:tc>
          <w:tcPr>
            <w:tcW w:w="2286" w:type="dxa"/>
          </w:tcPr>
          <w:p w14:paraId="613C003A" w14:textId="11C5C597" w:rsidR="00105542" w:rsidRPr="00105542" w:rsidRDefault="00105542">
            <w:pPr>
              <w:rPr>
                <w:b/>
                <w:sz w:val="28"/>
                <w:lang w:val="en-US"/>
              </w:rPr>
            </w:pPr>
            <w:r w:rsidRPr="00105542">
              <w:rPr>
                <w:b/>
                <w:sz w:val="28"/>
                <w:lang w:val="en-US"/>
              </w:rPr>
              <w:t>Name</w:t>
            </w:r>
          </w:p>
        </w:tc>
        <w:tc>
          <w:tcPr>
            <w:tcW w:w="4088" w:type="dxa"/>
          </w:tcPr>
          <w:p w14:paraId="55E19579" w14:textId="024FDDBC" w:rsidR="00105542" w:rsidRPr="007563A3" w:rsidRDefault="007563A3" w:rsidP="00105542">
            <w:pPr>
              <w:jc w:val="center"/>
              <w:rPr>
                <w:sz w:val="24"/>
                <w:lang w:val="en-US"/>
              </w:rPr>
            </w:pPr>
            <w:r>
              <w:rPr>
                <w:sz w:val="24"/>
                <w:lang w:val="en-US"/>
              </w:rPr>
              <w:t>Zarak Khan</w:t>
            </w:r>
          </w:p>
        </w:tc>
      </w:tr>
      <w:tr w:rsidR="00105542" w:rsidRPr="00105542" w14:paraId="4E1AB838" w14:textId="77777777" w:rsidTr="00105542">
        <w:trPr>
          <w:trHeight w:val="384"/>
          <w:jc w:val="center"/>
        </w:trPr>
        <w:tc>
          <w:tcPr>
            <w:tcW w:w="2286" w:type="dxa"/>
          </w:tcPr>
          <w:p w14:paraId="7D0F7388" w14:textId="0BBDE01C" w:rsidR="00105542" w:rsidRPr="00105542" w:rsidRDefault="00105542">
            <w:pPr>
              <w:rPr>
                <w:b/>
                <w:sz w:val="28"/>
                <w:lang w:val="en-US"/>
              </w:rPr>
            </w:pPr>
            <w:r>
              <w:rPr>
                <w:b/>
                <w:sz w:val="28"/>
                <w:lang w:val="en-US"/>
              </w:rPr>
              <w:t>Course ID</w:t>
            </w:r>
          </w:p>
        </w:tc>
        <w:tc>
          <w:tcPr>
            <w:tcW w:w="4088" w:type="dxa"/>
          </w:tcPr>
          <w:p w14:paraId="54D0174D" w14:textId="57126A43" w:rsidR="00105542" w:rsidRPr="00105542" w:rsidRDefault="00105542" w:rsidP="00105542">
            <w:pPr>
              <w:jc w:val="center"/>
              <w:rPr>
                <w:sz w:val="24"/>
              </w:rPr>
            </w:pPr>
            <w:r w:rsidRPr="00105542">
              <w:rPr>
                <w:sz w:val="24"/>
              </w:rPr>
              <w:t>7PAM2000</w:t>
            </w:r>
          </w:p>
        </w:tc>
      </w:tr>
      <w:tr w:rsidR="00105542" w:rsidRPr="00105542" w14:paraId="4C9114F3" w14:textId="77777777" w:rsidTr="00105542">
        <w:trPr>
          <w:trHeight w:val="384"/>
          <w:jc w:val="center"/>
        </w:trPr>
        <w:tc>
          <w:tcPr>
            <w:tcW w:w="2286" w:type="dxa"/>
          </w:tcPr>
          <w:p w14:paraId="3517F566" w14:textId="1CCB7718" w:rsidR="00105542" w:rsidRPr="00105542" w:rsidRDefault="00105542">
            <w:pPr>
              <w:rPr>
                <w:b/>
                <w:sz w:val="28"/>
                <w:lang w:val="en-US"/>
              </w:rPr>
            </w:pPr>
            <w:r w:rsidRPr="00105542">
              <w:rPr>
                <w:b/>
                <w:sz w:val="28"/>
                <w:lang w:val="en-US"/>
              </w:rPr>
              <w:t>Course</w:t>
            </w:r>
            <w:r>
              <w:rPr>
                <w:b/>
                <w:sz w:val="28"/>
                <w:lang w:val="en-US"/>
              </w:rPr>
              <w:t xml:space="preserve"> Name</w:t>
            </w:r>
          </w:p>
        </w:tc>
        <w:tc>
          <w:tcPr>
            <w:tcW w:w="4088" w:type="dxa"/>
          </w:tcPr>
          <w:p w14:paraId="732E26BD" w14:textId="2D9D3D0D" w:rsidR="00105542" w:rsidRPr="00801360" w:rsidRDefault="00105542" w:rsidP="00105542">
            <w:pPr>
              <w:jc w:val="center"/>
              <w:rPr>
                <w:sz w:val="24"/>
                <w:lang w:val="en-US"/>
              </w:rPr>
            </w:pPr>
            <w:r w:rsidRPr="00105542">
              <w:rPr>
                <w:sz w:val="24"/>
              </w:rPr>
              <w:t xml:space="preserve">Applied Data Science </w:t>
            </w:r>
            <w:r w:rsidR="00801360">
              <w:rPr>
                <w:sz w:val="24"/>
                <w:lang w:val="en-US"/>
              </w:rPr>
              <w:t>1</w:t>
            </w:r>
          </w:p>
        </w:tc>
      </w:tr>
      <w:tr w:rsidR="00105542" w:rsidRPr="00105542" w14:paraId="1C70B7D4" w14:textId="77777777" w:rsidTr="00105542">
        <w:trPr>
          <w:trHeight w:val="369"/>
          <w:jc w:val="center"/>
        </w:trPr>
        <w:tc>
          <w:tcPr>
            <w:tcW w:w="2286" w:type="dxa"/>
          </w:tcPr>
          <w:p w14:paraId="74DD8484" w14:textId="7F28D312" w:rsidR="00105542" w:rsidRPr="00105542" w:rsidRDefault="00105542">
            <w:pPr>
              <w:rPr>
                <w:b/>
                <w:sz w:val="28"/>
                <w:lang w:val="en-US"/>
              </w:rPr>
            </w:pPr>
            <w:r w:rsidRPr="00105542">
              <w:rPr>
                <w:b/>
                <w:sz w:val="28"/>
                <w:lang w:val="en-US"/>
              </w:rPr>
              <w:t>Assignment No</w:t>
            </w:r>
          </w:p>
        </w:tc>
        <w:tc>
          <w:tcPr>
            <w:tcW w:w="4088" w:type="dxa"/>
          </w:tcPr>
          <w:p w14:paraId="7131BEC6" w14:textId="0CF0B150" w:rsidR="00105542" w:rsidRPr="00105542" w:rsidRDefault="00105542" w:rsidP="00105542">
            <w:pPr>
              <w:jc w:val="center"/>
              <w:rPr>
                <w:sz w:val="24"/>
              </w:rPr>
            </w:pPr>
            <w:r w:rsidRPr="00105542">
              <w:rPr>
                <w:sz w:val="24"/>
              </w:rPr>
              <w:t>2</w:t>
            </w:r>
          </w:p>
        </w:tc>
      </w:tr>
      <w:tr w:rsidR="00105542" w:rsidRPr="00105542" w14:paraId="40EAA987" w14:textId="77777777" w:rsidTr="00105542">
        <w:trPr>
          <w:trHeight w:val="384"/>
          <w:jc w:val="center"/>
        </w:trPr>
        <w:tc>
          <w:tcPr>
            <w:tcW w:w="2286" w:type="dxa"/>
          </w:tcPr>
          <w:p w14:paraId="11C44BE3" w14:textId="5EF8F8D7" w:rsidR="00105542" w:rsidRPr="00105542" w:rsidRDefault="00105542">
            <w:pPr>
              <w:rPr>
                <w:b/>
                <w:sz w:val="28"/>
                <w:lang w:val="en-US"/>
              </w:rPr>
            </w:pPr>
            <w:r w:rsidRPr="00105542">
              <w:rPr>
                <w:b/>
                <w:sz w:val="28"/>
                <w:lang w:val="en-US"/>
              </w:rPr>
              <w:t>Assignment Title</w:t>
            </w:r>
          </w:p>
        </w:tc>
        <w:tc>
          <w:tcPr>
            <w:tcW w:w="4088" w:type="dxa"/>
          </w:tcPr>
          <w:p w14:paraId="32A00B9F" w14:textId="46A9405C" w:rsidR="00105542" w:rsidRPr="00105542" w:rsidRDefault="00105542" w:rsidP="00105542">
            <w:pPr>
              <w:jc w:val="center"/>
              <w:rPr>
                <w:sz w:val="24"/>
              </w:rPr>
            </w:pPr>
            <w:r w:rsidRPr="00105542">
              <w:rPr>
                <w:sz w:val="24"/>
              </w:rPr>
              <w:t>Statistics and trends</w:t>
            </w:r>
          </w:p>
        </w:tc>
      </w:tr>
      <w:tr w:rsidR="004E03BA" w:rsidRPr="00105542" w14:paraId="5CADCD14" w14:textId="77777777" w:rsidTr="00105542">
        <w:trPr>
          <w:trHeight w:val="384"/>
          <w:jc w:val="center"/>
        </w:trPr>
        <w:tc>
          <w:tcPr>
            <w:tcW w:w="2286" w:type="dxa"/>
          </w:tcPr>
          <w:p w14:paraId="4E42506C" w14:textId="234BA1A0" w:rsidR="004E03BA" w:rsidRPr="00105542" w:rsidRDefault="004E03BA">
            <w:pPr>
              <w:rPr>
                <w:b/>
                <w:sz w:val="28"/>
                <w:lang w:val="en-US"/>
              </w:rPr>
            </w:pPr>
            <w:r>
              <w:rPr>
                <w:b/>
                <w:sz w:val="28"/>
                <w:lang w:val="en-US"/>
              </w:rPr>
              <w:t>Dataset Link</w:t>
            </w:r>
          </w:p>
        </w:tc>
        <w:tc>
          <w:tcPr>
            <w:tcW w:w="4088" w:type="dxa"/>
          </w:tcPr>
          <w:p w14:paraId="611423C9" w14:textId="1A84C6E8" w:rsidR="004E03BA" w:rsidRPr="00105542" w:rsidRDefault="00045A1F" w:rsidP="00105542">
            <w:pPr>
              <w:jc w:val="center"/>
              <w:rPr>
                <w:sz w:val="24"/>
              </w:rPr>
            </w:pPr>
            <w:hyperlink r:id="rId5" w:history="1">
              <w:r w:rsidRPr="00045A1F">
                <w:rPr>
                  <w:rStyle w:val="Hyperlink"/>
                  <w:sz w:val="24"/>
                </w:rPr>
                <w:t>https://data.worldbank.org/topic/climate-change</w:t>
              </w:r>
            </w:hyperlink>
          </w:p>
        </w:tc>
      </w:tr>
      <w:tr w:rsidR="004E03BA" w:rsidRPr="00105542" w14:paraId="6108F8E4" w14:textId="77777777" w:rsidTr="00105542">
        <w:trPr>
          <w:trHeight w:val="384"/>
          <w:jc w:val="center"/>
        </w:trPr>
        <w:tc>
          <w:tcPr>
            <w:tcW w:w="2286" w:type="dxa"/>
          </w:tcPr>
          <w:p w14:paraId="6708E94C" w14:textId="4EC3421F" w:rsidR="004E03BA" w:rsidRPr="00105542" w:rsidRDefault="007563A3">
            <w:pPr>
              <w:rPr>
                <w:b/>
                <w:sz w:val="28"/>
                <w:lang w:val="en-US"/>
              </w:rPr>
            </w:pPr>
            <w:r>
              <w:rPr>
                <w:b/>
                <w:sz w:val="28"/>
                <w:lang w:val="en-US"/>
              </w:rPr>
              <w:t>GitHub</w:t>
            </w:r>
            <w:r w:rsidR="004E03BA">
              <w:rPr>
                <w:b/>
                <w:sz w:val="28"/>
                <w:lang w:val="en-US"/>
              </w:rPr>
              <w:t xml:space="preserve"> </w:t>
            </w:r>
            <w:r w:rsidR="008150E2">
              <w:rPr>
                <w:b/>
                <w:sz w:val="28"/>
                <w:lang w:val="en-US"/>
              </w:rPr>
              <w:t xml:space="preserve">Repository </w:t>
            </w:r>
            <w:r w:rsidR="004E03BA">
              <w:rPr>
                <w:b/>
                <w:sz w:val="28"/>
                <w:lang w:val="en-US"/>
              </w:rPr>
              <w:t>Link</w:t>
            </w:r>
          </w:p>
        </w:tc>
        <w:tc>
          <w:tcPr>
            <w:tcW w:w="4088" w:type="dxa"/>
          </w:tcPr>
          <w:p w14:paraId="5BEAFD6C" w14:textId="21EE5DF3" w:rsidR="004E03BA" w:rsidRPr="00105542" w:rsidRDefault="00045A1F" w:rsidP="00105542">
            <w:pPr>
              <w:jc w:val="center"/>
              <w:rPr>
                <w:sz w:val="24"/>
              </w:rPr>
            </w:pPr>
            <w:hyperlink r:id="rId6" w:history="1">
              <w:r w:rsidRPr="00045A1F">
                <w:rPr>
                  <w:rStyle w:val="Hyperlink"/>
                  <w:sz w:val="24"/>
                </w:rPr>
                <w:t>https://github.com/zeekokhan/ADS1-Assignment2-Statistics-and-trends</w:t>
              </w:r>
            </w:hyperlink>
          </w:p>
        </w:tc>
      </w:tr>
    </w:tbl>
    <w:p w14:paraId="077AA294" w14:textId="4A837441" w:rsidR="00105542" w:rsidRDefault="00105542"/>
    <w:p w14:paraId="300FC93E" w14:textId="68A80B04" w:rsidR="004E03BA" w:rsidRDefault="004E03BA"/>
    <w:p w14:paraId="11BB7AD6" w14:textId="60642A2C" w:rsidR="004E03BA" w:rsidRDefault="004E03BA"/>
    <w:p w14:paraId="7DB2D04B" w14:textId="4FEDC62E" w:rsidR="004E03BA" w:rsidRDefault="004E03BA"/>
    <w:p w14:paraId="69882B22" w14:textId="27EBA486" w:rsidR="002972F8" w:rsidRDefault="002972F8"/>
    <w:p w14:paraId="1613751C" w14:textId="508005F9" w:rsidR="002972F8" w:rsidRDefault="002972F8">
      <w:r>
        <w:br w:type="page"/>
      </w:r>
    </w:p>
    <w:p w14:paraId="69F3DA16" w14:textId="46EE9926" w:rsidR="00105542" w:rsidRPr="00105542" w:rsidRDefault="00105542" w:rsidP="00105542">
      <w:pPr>
        <w:pStyle w:val="Heading1"/>
        <w:rPr>
          <w:lang w:val="en-US"/>
        </w:rPr>
      </w:pPr>
      <w:r>
        <w:rPr>
          <w:lang w:val="en-US"/>
        </w:rPr>
        <w:lastRenderedPageBreak/>
        <w:t>Abstract</w:t>
      </w:r>
    </w:p>
    <w:p w14:paraId="67D8A079" w14:textId="0501E70B" w:rsidR="00105542" w:rsidRPr="004E03BA" w:rsidRDefault="004E03BA" w:rsidP="004E03BA">
      <w:r w:rsidRPr="004E03BA">
        <w:t>This report analyses the poverty situation in the top two poorest countries, Burundi and the Central African Republic, using World Bank data. The poverty headcount ratio at different thresholds, population trends, and gender percentage were analysed. Statistical values show high poverty rates and little variation between poverty headcount ratios. The population is predominantly female, and both countries have a population of around 6 million, with Burundi having a slightly larger population. The poverty headcount ratios were found to be extremely high, indicating the urgent need for action to address poverty in these countries.</w:t>
      </w:r>
    </w:p>
    <w:p w14:paraId="3194BA64" w14:textId="77777777" w:rsidR="00105542" w:rsidRDefault="002972F8" w:rsidP="00105542">
      <w:pPr>
        <w:pStyle w:val="Heading1"/>
      </w:pPr>
      <w:r w:rsidRPr="00105542">
        <w:t>Introduction</w:t>
      </w:r>
    </w:p>
    <w:p w14:paraId="168975B7" w14:textId="5B55C68D" w:rsidR="002972F8" w:rsidRDefault="002972F8" w:rsidP="00105542">
      <w:r w:rsidRPr="00105542">
        <w:t xml:space="preserve">Poverty is one of the most pressing issues facing the world today. According to the World Bank, more than 700 million people live in extreme poverty, surviving on less than $1.90 per day. Poverty is a complex problem that affects people in different ways, and it has far-reaching consequences for individuals, families, and societies. Poverty has a direct impact on health, education, and economic growth, and it also contributes to climate change. In this report, we will </w:t>
      </w:r>
      <w:r w:rsidR="00105542">
        <w:rPr>
          <w:lang w:val="en-US"/>
        </w:rPr>
        <w:t>analyze top two poorest countries</w:t>
      </w:r>
      <w:r w:rsidRPr="00105542">
        <w:t>, using data from the World Bank.</w:t>
      </w:r>
    </w:p>
    <w:p w14:paraId="04AEEFBC" w14:textId="638CBB7E" w:rsidR="00105542" w:rsidRDefault="00105542" w:rsidP="00105542">
      <w:pPr>
        <w:pStyle w:val="Heading1"/>
        <w:rPr>
          <w:lang w:val="en-US"/>
        </w:rPr>
      </w:pPr>
      <w:r>
        <w:rPr>
          <w:lang w:val="en-US"/>
        </w:rPr>
        <w:t>Dataset</w:t>
      </w:r>
    </w:p>
    <w:p w14:paraId="2901B7CD" w14:textId="0D4FD75F" w:rsidR="00105542" w:rsidRDefault="00105542" w:rsidP="00105542">
      <w:pPr>
        <w:rPr>
          <w:lang w:val="en-US"/>
        </w:rPr>
      </w:pPr>
      <w:r>
        <w:rPr>
          <w:lang w:val="en-US"/>
        </w:rPr>
        <w:t xml:space="preserve">I downloaded data for 4 different indicators in four </w:t>
      </w:r>
      <w:r w:rsidR="0030012D">
        <w:rPr>
          <w:lang w:val="en-US"/>
        </w:rPr>
        <w:t>files</w:t>
      </w:r>
      <w:r>
        <w:rPr>
          <w:lang w:val="en-US"/>
        </w:rPr>
        <w:t xml:space="preserve"> from World Bank site. Those indicators were…</w:t>
      </w:r>
    </w:p>
    <w:p w14:paraId="174F1858" w14:textId="353AC17B" w:rsidR="00105542" w:rsidRPr="004E03BA" w:rsidRDefault="00105542" w:rsidP="00A61690">
      <w:pPr>
        <w:pStyle w:val="ListParagraph"/>
        <w:numPr>
          <w:ilvl w:val="0"/>
          <w:numId w:val="1"/>
        </w:numPr>
        <w:rPr>
          <w:sz w:val="20"/>
        </w:rPr>
      </w:pPr>
      <w:r w:rsidRPr="004E03BA">
        <w:rPr>
          <w:sz w:val="20"/>
        </w:rPr>
        <w:t>Population, Total</w:t>
      </w:r>
    </w:p>
    <w:p w14:paraId="2A1D6141" w14:textId="6A299D51" w:rsidR="00A61690" w:rsidRPr="004E03BA" w:rsidRDefault="00A61690" w:rsidP="00A61690">
      <w:pPr>
        <w:pStyle w:val="ListParagraph"/>
        <w:numPr>
          <w:ilvl w:val="0"/>
          <w:numId w:val="1"/>
        </w:numPr>
        <w:rPr>
          <w:sz w:val="20"/>
        </w:rPr>
      </w:pPr>
      <w:r w:rsidRPr="004E03BA">
        <w:rPr>
          <w:sz w:val="20"/>
        </w:rPr>
        <w:t>Population, female (% of total population)</w:t>
      </w:r>
    </w:p>
    <w:p w14:paraId="399A0BF1" w14:textId="61314F72" w:rsidR="00105542" w:rsidRPr="004E03BA" w:rsidRDefault="00A61690" w:rsidP="00A61690">
      <w:pPr>
        <w:pStyle w:val="ListParagraph"/>
        <w:numPr>
          <w:ilvl w:val="0"/>
          <w:numId w:val="1"/>
        </w:numPr>
        <w:rPr>
          <w:sz w:val="20"/>
        </w:rPr>
      </w:pPr>
      <w:r w:rsidRPr="004E03BA">
        <w:rPr>
          <w:sz w:val="20"/>
        </w:rPr>
        <w:t>Population, male (% of total population)</w:t>
      </w:r>
    </w:p>
    <w:p w14:paraId="6FA537E6" w14:textId="10606606" w:rsidR="00105542" w:rsidRPr="004E03BA" w:rsidRDefault="00A61690" w:rsidP="00A61690">
      <w:pPr>
        <w:pStyle w:val="ListParagraph"/>
        <w:numPr>
          <w:ilvl w:val="0"/>
          <w:numId w:val="1"/>
        </w:numPr>
        <w:rPr>
          <w:sz w:val="20"/>
        </w:rPr>
      </w:pPr>
      <w:r w:rsidRPr="004E03BA">
        <w:rPr>
          <w:sz w:val="20"/>
        </w:rPr>
        <w:t>Poverty headcount ratio at $2.15 a day (2017 PPP) (% of population)</w:t>
      </w:r>
    </w:p>
    <w:p w14:paraId="5D36C121" w14:textId="66009FDF" w:rsidR="00A61690" w:rsidRPr="004E03BA" w:rsidRDefault="00A61690" w:rsidP="00A61690">
      <w:pPr>
        <w:pStyle w:val="ListParagraph"/>
        <w:numPr>
          <w:ilvl w:val="0"/>
          <w:numId w:val="1"/>
        </w:numPr>
        <w:rPr>
          <w:sz w:val="20"/>
        </w:rPr>
      </w:pPr>
      <w:r w:rsidRPr="004E03BA">
        <w:rPr>
          <w:sz w:val="20"/>
        </w:rPr>
        <w:t>Poverty headcount ratio at $8.85 a day (2017 PPP) (% of population)</w:t>
      </w:r>
    </w:p>
    <w:p w14:paraId="41022838" w14:textId="53958705" w:rsidR="00A61690" w:rsidRDefault="00A61690" w:rsidP="00A61690">
      <w:pPr>
        <w:rPr>
          <w:lang w:val="en-US"/>
        </w:rPr>
      </w:pPr>
      <w:r>
        <w:rPr>
          <w:lang w:val="en-US"/>
        </w:rPr>
        <w:t>I selected top two poorest countries by determining the Poverty Headcount. Burundi &amp; Central African Republic are the countries having highest percentage of population with Poverty Headcount ratio at 2.15.</w:t>
      </w:r>
    </w:p>
    <w:p w14:paraId="2A699D17" w14:textId="0A389756" w:rsidR="00A61690" w:rsidRDefault="00A61690" w:rsidP="00A61690">
      <w:pPr>
        <w:pStyle w:val="Heading1"/>
        <w:rPr>
          <w:lang w:val="en-US"/>
        </w:rPr>
      </w:pPr>
      <w:r>
        <w:rPr>
          <w:lang w:val="en-US"/>
        </w:rPr>
        <w:t>Data Analysis</w:t>
      </w:r>
    </w:p>
    <w:p w14:paraId="49F1B8B6" w14:textId="77777777" w:rsidR="00B73FFC" w:rsidRDefault="00A61690" w:rsidP="00A61690">
      <w:r w:rsidRPr="00A61690">
        <w:t xml:space="preserve">First of all, I checked the statistical values of all indicators for both countries. </w:t>
      </w:r>
    </w:p>
    <w:p w14:paraId="3939C117" w14:textId="04DC0063" w:rsidR="00B73FFC" w:rsidRDefault="00B73FFC" w:rsidP="00B73FFC">
      <w:pPr>
        <w:jc w:val="center"/>
      </w:pPr>
      <w:r w:rsidRPr="00B73FFC">
        <w:rPr>
          <w:noProof/>
        </w:rPr>
        <w:drawing>
          <wp:inline distT="0" distB="0" distL="0" distR="0" wp14:anchorId="07079BBA" wp14:editId="5836E7E8">
            <wp:extent cx="6083300" cy="20943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5018" cy="2098373"/>
                    </a:xfrm>
                    <a:prstGeom prst="rect">
                      <a:avLst/>
                    </a:prstGeom>
                  </pic:spPr>
                </pic:pic>
              </a:graphicData>
            </a:graphic>
          </wp:inline>
        </w:drawing>
      </w:r>
    </w:p>
    <w:p w14:paraId="52B4F0EB" w14:textId="5947F974" w:rsidR="00A61690" w:rsidRPr="00A61690" w:rsidRDefault="00A61690" w:rsidP="00A61690">
      <w:r w:rsidRPr="00A61690">
        <w:t>Statistical values indicate that both countries have high poverty rates, with a poverty headcount ratio at $2.15 a day of around 73% and a poverty headcount ratio at $6.85 a day of around 95%. The population is predominantly female, with a female percentage of around 50% and a male percentage of around 50%. The total population of both countries is around 6 million, with Burundi having a slightly larger population than the Central African Republic. The statistical properties of the poverty indicators show that there is very little variation between the poverty headcount ratio at $2.15 a day and $6.85 a day for both countries, with a small standard deviation of around 1%.</w:t>
      </w:r>
    </w:p>
    <w:p w14:paraId="44B629A2" w14:textId="52D8A587" w:rsidR="00A61690" w:rsidRDefault="00512587" w:rsidP="00A61690">
      <w:pPr>
        <w:rPr>
          <w:lang w:val="en-US"/>
        </w:rPr>
      </w:pPr>
      <w:r>
        <w:rPr>
          <w:lang w:val="en-US"/>
        </w:rPr>
        <w:t>Then after that I analyzed the population trend in both countries from 1960 to 2020 and came to know that the population in both countries is increasing year by year. After 2000, there is abrupt change in the population growth of Burundi country. More can be visualized in following graphs.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038"/>
      </w:tblGrid>
      <w:tr w:rsidR="009A4986" w14:paraId="7FB016E6" w14:textId="77777777" w:rsidTr="009A4986">
        <w:trPr>
          <w:jc w:val="center"/>
        </w:trPr>
        <w:tc>
          <w:tcPr>
            <w:tcW w:w="5097" w:type="dxa"/>
          </w:tcPr>
          <w:p w14:paraId="4F81D7E7" w14:textId="77777777" w:rsidR="009263CD" w:rsidRDefault="00512587" w:rsidP="009263CD">
            <w:pPr>
              <w:keepNext/>
            </w:pPr>
            <w:r>
              <w:rPr>
                <w:noProof/>
                <w:lang w:val="en-US"/>
              </w:rPr>
              <w:lastRenderedPageBreak/>
              <w:drawing>
                <wp:inline distT="0" distB="0" distL="0" distR="0" wp14:anchorId="47F7DC50" wp14:editId="6F5C0975">
                  <wp:extent cx="3143250" cy="1530110"/>
                  <wp:effectExtent l="0" t="0" r="0" b="0"/>
                  <wp:docPr id="2" name="Picture 2" descr="C:\Users\autom\AppData\Local\Microsoft\Windows\INetCache\Content.MSO\E28165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ppData\Local\Microsoft\Windows\INetCache\Content.MSO\E281653E.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6361" cy="1546228"/>
                          </a:xfrm>
                          <a:prstGeom prst="rect">
                            <a:avLst/>
                          </a:prstGeom>
                          <a:noFill/>
                          <a:ln>
                            <a:noFill/>
                          </a:ln>
                        </pic:spPr>
                      </pic:pic>
                    </a:graphicData>
                  </a:graphic>
                </wp:inline>
              </w:drawing>
            </w:r>
          </w:p>
          <w:p w14:paraId="5DF1DAD1" w14:textId="53D9D494" w:rsidR="00512587" w:rsidRDefault="009263CD" w:rsidP="009263CD">
            <w:pPr>
              <w:pStyle w:val="Caption"/>
              <w:jc w:val="center"/>
              <w:rPr>
                <w:lang w:val="en-US"/>
              </w:rPr>
            </w:pPr>
            <w:r>
              <w:t xml:space="preserve">Figure </w:t>
            </w:r>
            <w:fldSimple w:instr=" SEQ Figure \* ARABIC ">
              <w:r w:rsidR="00A152BF">
                <w:rPr>
                  <w:noProof/>
                </w:rPr>
                <w:t>1</w:t>
              </w:r>
            </w:fldSimple>
            <w:r>
              <w:rPr>
                <w:lang w:val="en-US"/>
              </w:rPr>
              <w:t>: Population Trend</w:t>
            </w:r>
          </w:p>
        </w:tc>
        <w:tc>
          <w:tcPr>
            <w:tcW w:w="5097" w:type="dxa"/>
          </w:tcPr>
          <w:p w14:paraId="0D334771" w14:textId="77777777" w:rsidR="009263CD" w:rsidRDefault="00512587" w:rsidP="009263CD">
            <w:pPr>
              <w:keepNext/>
            </w:pPr>
            <w:r>
              <w:rPr>
                <w:noProof/>
                <w:lang w:val="en-US"/>
              </w:rPr>
              <w:drawing>
                <wp:inline distT="0" distB="0" distL="0" distR="0" wp14:anchorId="3CCA1E5E" wp14:editId="6C3C0F54">
                  <wp:extent cx="2936240" cy="1663700"/>
                  <wp:effectExtent l="0" t="0" r="0" b="0"/>
                  <wp:docPr id="3" name="Picture 3" descr="C:\Users\autom\AppData\Local\Microsoft\Windows\INetCache\Content.MSO\BF7783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tom\AppData\Local\Microsoft\Windows\INetCache\Content.MSO\BF7783FC.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8870" cy="1704853"/>
                          </a:xfrm>
                          <a:prstGeom prst="rect">
                            <a:avLst/>
                          </a:prstGeom>
                          <a:noFill/>
                          <a:ln>
                            <a:noFill/>
                          </a:ln>
                        </pic:spPr>
                      </pic:pic>
                    </a:graphicData>
                  </a:graphic>
                </wp:inline>
              </w:drawing>
            </w:r>
          </w:p>
          <w:p w14:paraId="22645F7E" w14:textId="012C8F5E" w:rsidR="00512587" w:rsidRDefault="009263CD" w:rsidP="009263CD">
            <w:pPr>
              <w:pStyle w:val="Caption"/>
              <w:jc w:val="center"/>
              <w:rPr>
                <w:lang w:val="en-US"/>
              </w:rPr>
            </w:pPr>
            <w:r>
              <w:t xml:space="preserve">Figure </w:t>
            </w:r>
            <w:fldSimple w:instr=" SEQ Figure \* ARABIC ">
              <w:r w:rsidR="00A152BF">
                <w:rPr>
                  <w:noProof/>
                </w:rPr>
                <w:t>2</w:t>
              </w:r>
            </w:fldSimple>
            <w:r>
              <w:rPr>
                <w:lang w:val="en-US"/>
              </w:rPr>
              <w:t>: Population by 2021</w:t>
            </w:r>
          </w:p>
        </w:tc>
      </w:tr>
    </w:tbl>
    <w:p w14:paraId="14B0A17A" w14:textId="2FB51B3F" w:rsidR="009A4986" w:rsidRDefault="009A4986" w:rsidP="00A61690">
      <w:pPr>
        <w:rPr>
          <w:lang w:val="en-US"/>
        </w:rPr>
      </w:pPr>
      <w:r>
        <w:rPr>
          <w:lang w:val="en-US"/>
        </w:rPr>
        <w:t>One more thing can be seen from graph two that Burundi has 50% higher population than Central Africa. Then I checked the percentage of females in the population of both countries that can be visualized in the following graph.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5119"/>
      </w:tblGrid>
      <w:tr w:rsidR="009A4986" w14:paraId="2ABC7DC9" w14:textId="77777777" w:rsidTr="009A4986">
        <w:trPr>
          <w:jc w:val="center"/>
        </w:trPr>
        <w:tc>
          <w:tcPr>
            <w:tcW w:w="5097" w:type="dxa"/>
          </w:tcPr>
          <w:p w14:paraId="589FA384" w14:textId="77777777" w:rsidR="003B22CA" w:rsidRDefault="009A4986" w:rsidP="003B22CA">
            <w:pPr>
              <w:keepNext/>
            </w:pPr>
            <w:r>
              <w:rPr>
                <w:noProof/>
                <w:lang w:val="en-US"/>
              </w:rPr>
              <w:drawing>
                <wp:inline distT="0" distB="0" distL="0" distR="0" wp14:anchorId="71A85738" wp14:editId="3AD84437">
                  <wp:extent cx="3136900" cy="1434667"/>
                  <wp:effectExtent l="0" t="0" r="6350" b="0"/>
                  <wp:docPr id="4" name="Picture 4" descr="C:\Users\autom\AppData\Local\Microsoft\Windows\INetCache\Content.MSO\DC8E17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tom\AppData\Local\Microsoft\Windows\INetCache\Content.MSO\DC8E176A.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266" cy="1453586"/>
                          </a:xfrm>
                          <a:prstGeom prst="rect">
                            <a:avLst/>
                          </a:prstGeom>
                          <a:noFill/>
                          <a:ln>
                            <a:noFill/>
                          </a:ln>
                        </pic:spPr>
                      </pic:pic>
                    </a:graphicData>
                  </a:graphic>
                </wp:inline>
              </w:drawing>
            </w:r>
          </w:p>
          <w:p w14:paraId="02FE97D9" w14:textId="730B2AE8" w:rsidR="009A4986" w:rsidRDefault="003B22CA" w:rsidP="003B22CA">
            <w:pPr>
              <w:pStyle w:val="Caption"/>
              <w:jc w:val="center"/>
              <w:rPr>
                <w:lang w:val="en-US"/>
              </w:rPr>
            </w:pPr>
            <w:r>
              <w:t xml:space="preserve">Figure </w:t>
            </w:r>
            <w:fldSimple w:instr=" SEQ Figure \* ARABIC ">
              <w:r w:rsidR="00A152BF">
                <w:rPr>
                  <w:noProof/>
                </w:rPr>
                <w:t>3</w:t>
              </w:r>
            </w:fldSimple>
            <w:r>
              <w:rPr>
                <w:lang w:val="en-US"/>
              </w:rPr>
              <w:t>: Female Percentage</w:t>
            </w:r>
          </w:p>
        </w:tc>
        <w:tc>
          <w:tcPr>
            <w:tcW w:w="5097" w:type="dxa"/>
          </w:tcPr>
          <w:p w14:paraId="595AEF8B" w14:textId="77777777" w:rsidR="003B22CA" w:rsidRDefault="009A4986" w:rsidP="003B22CA">
            <w:pPr>
              <w:keepNext/>
            </w:pPr>
            <w:r>
              <w:rPr>
                <w:noProof/>
                <w:lang w:val="en-US"/>
              </w:rPr>
              <w:drawing>
                <wp:inline distT="0" distB="0" distL="0" distR="0" wp14:anchorId="470F797D" wp14:editId="568B3F8C">
                  <wp:extent cx="3165616" cy="1447800"/>
                  <wp:effectExtent l="0" t="0" r="0" b="0"/>
                  <wp:docPr id="5" name="Picture 5" descr="C:\Users\autom\AppData\Local\Microsoft\Windows\INetCache\Content.MSO\4F80F3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tom\AppData\Local\Microsoft\Windows\INetCache\Content.MSO\4F80F30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8310" cy="1485620"/>
                          </a:xfrm>
                          <a:prstGeom prst="rect">
                            <a:avLst/>
                          </a:prstGeom>
                          <a:noFill/>
                          <a:ln>
                            <a:noFill/>
                          </a:ln>
                        </pic:spPr>
                      </pic:pic>
                    </a:graphicData>
                  </a:graphic>
                </wp:inline>
              </w:drawing>
            </w:r>
          </w:p>
          <w:p w14:paraId="7C141D7F" w14:textId="7CEDCFF8" w:rsidR="009A4986" w:rsidRDefault="003B22CA" w:rsidP="003B22CA">
            <w:pPr>
              <w:pStyle w:val="Caption"/>
              <w:jc w:val="center"/>
              <w:rPr>
                <w:lang w:val="en-US"/>
              </w:rPr>
            </w:pPr>
            <w:r>
              <w:t xml:space="preserve">Figure </w:t>
            </w:r>
            <w:fldSimple w:instr=" SEQ Figure \* ARABIC ">
              <w:r w:rsidR="00A152BF">
                <w:rPr>
                  <w:noProof/>
                </w:rPr>
                <w:t>4</w:t>
              </w:r>
            </w:fldSimple>
            <w:r>
              <w:rPr>
                <w:lang w:val="en-US"/>
              </w:rPr>
              <w:t>: Male Percentage</w:t>
            </w:r>
          </w:p>
        </w:tc>
      </w:tr>
    </w:tbl>
    <w:p w14:paraId="00224F50" w14:textId="43A61779" w:rsidR="00A61690" w:rsidRDefault="003B22CA" w:rsidP="00A61690">
      <w:pPr>
        <w:rPr>
          <w:lang w:val="en-US"/>
        </w:rPr>
      </w:pPr>
      <w:r>
        <w:rPr>
          <w:lang w:val="en-US"/>
        </w:rPr>
        <w:t>It can be seen that the percentage of female in total population decreasing continuously year by year. One more thing to notice is that there was a 0.5 percent decline in the percentage of female from 1980 to 1990 in Central Africa but after that it was again back to its original value by 2020.</w:t>
      </w:r>
    </w:p>
    <w:p w14:paraId="7EEF461F" w14:textId="615A81CB" w:rsidR="00A61690" w:rsidRDefault="003B22CA" w:rsidP="00A61690">
      <w:pPr>
        <w:rPr>
          <w:lang w:val="en-US"/>
        </w:rPr>
      </w:pPr>
      <w:r>
        <w:rPr>
          <w:lang w:val="en-US"/>
        </w:rPr>
        <w:t xml:space="preserve">Then I </w:t>
      </w:r>
      <w:r w:rsidR="004E03BA">
        <w:rPr>
          <w:lang w:val="en-US"/>
        </w:rPr>
        <w:t>performed analysis on the poverty indicators of both countries and for that images are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4E03BA" w14:paraId="71EF059F" w14:textId="77777777" w:rsidTr="004E03BA">
        <w:trPr>
          <w:jc w:val="center"/>
        </w:trPr>
        <w:tc>
          <w:tcPr>
            <w:tcW w:w="5097" w:type="dxa"/>
          </w:tcPr>
          <w:p w14:paraId="31F8872D" w14:textId="77777777" w:rsidR="004E03BA" w:rsidRDefault="004E03BA" w:rsidP="004E03BA">
            <w:pPr>
              <w:keepNext/>
            </w:pPr>
            <w:r>
              <w:rPr>
                <w:noProof/>
                <w:lang w:val="en-US"/>
              </w:rPr>
              <w:drawing>
                <wp:inline distT="0" distB="0" distL="0" distR="0" wp14:anchorId="7C9B2E5E" wp14:editId="36AFC185">
                  <wp:extent cx="2992136" cy="1936379"/>
                  <wp:effectExtent l="0" t="0" r="0" b="6985"/>
                  <wp:docPr id="7" name="Picture 7" descr="C:\Users\autom\AppData\Local\Microsoft\Windows\INetCache\Content.MSO\50B8AC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tom\AppData\Local\Microsoft\Windows\INetCache\Content.MSO\50B8ACD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561" cy="1966423"/>
                          </a:xfrm>
                          <a:prstGeom prst="rect">
                            <a:avLst/>
                          </a:prstGeom>
                          <a:noFill/>
                          <a:ln>
                            <a:noFill/>
                          </a:ln>
                        </pic:spPr>
                      </pic:pic>
                    </a:graphicData>
                  </a:graphic>
                </wp:inline>
              </w:drawing>
            </w:r>
          </w:p>
          <w:p w14:paraId="4C37704F" w14:textId="55C15955" w:rsidR="004E03BA" w:rsidRDefault="004E03BA" w:rsidP="004E03BA">
            <w:pPr>
              <w:pStyle w:val="Caption"/>
              <w:jc w:val="center"/>
              <w:rPr>
                <w:lang w:val="en-US"/>
              </w:rPr>
            </w:pPr>
            <w:r>
              <w:t xml:space="preserve">Figure </w:t>
            </w:r>
            <w:fldSimple w:instr=" SEQ Figure \* ARABIC ">
              <w:r w:rsidR="00A152BF">
                <w:rPr>
                  <w:noProof/>
                </w:rPr>
                <w:t>5</w:t>
              </w:r>
            </w:fldSimple>
            <w:r>
              <w:rPr>
                <w:lang w:val="en-US"/>
              </w:rPr>
              <w:t>: Poverty rate at 2.15$</w:t>
            </w:r>
          </w:p>
        </w:tc>
        <w:tc>
          <w:tcPr>
            <w:tcW w:w="5097" w:type="dxa"/>
          </w:tcPr>
          <w:p w14:paraId="264C8A79" w14:textId="77777777" w:rsidR="004E03BA" w:rsidRDefault="004E03BA" w:rsidP="004E03BA">
            <w:pPr>
              <w:keepNext/>
            </w:pPr>
            <w:r>
              <w:rPr>
                <w:noProof/>
                <w:lang w:val="en-US"/>
              </w:rPr>
              <w:drawing>
                <wp:inline distT="0" distB="0" distL="0" distR="0" wp14:anchorId="3D59DD38" wp14:editId="1FB78F10">
                  <wp:extent cx="3069355" cy="1968500"/>
                  <wp:effectExtent l="0" t="0" r="0" b="0"/>
                  <wp:docPr id="8" name="Picture 8" descr="C:\Users\autom\AppData\Local\Microsoft\Windows\INetCache\Content.MSO\827FAE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utom\AppData\Local\Microsoft\Windows\INetCache\Content.MSO\827FAE0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873" cy="1985507"/>
                          </a:xfrm>
                          <a:prstGeom prst="rect">
                            <a:avLst/>
                          </a:prstGeom>
                          <a:noFill/>
                          <a:ln>
                            <a:noFill/>
                          </a:ln>
                        </pic:spPr>
                      </pic:pic>
                    </a:graphicData>
                  </a:graphic>
                </wp:inline>
              </w:drawing>
            </w:r>
          </w:p>
          <w:p w14:paraId="05DC5D2C" w14:textId="105F5D76" w:rsidR="004E03BA" w:rsidRDefault="004E03BA" w:rsidP="004E03BA">
            <w:pPr>
              <w:pStyle w:val="Caption"/>
              <w:jc w:val="center"/>
              <w:rPr>
                <w:lang w:val="en-US"/>
              </w:rPr>
            </w:pPr>
            <w:r>
              <w:t xml:space="preserve">Figure </w:t>
            </w:r>
            <w:fldSimple w:instr=" SEQ Figure \* ARABIC ">
              <w:r w:rsidR="00A152BF">
                <w:rPr>
                  <w:noProof/>
                </w:rPr>
                <w:t>6</w:t>
              </w:r>
            </w:fldSimple>
            <w:r>
              <w:rPr>
                <w:lang w:val="en-US"/>
              </w:rPr>
              <w:t>: Poverty Rate at 6.85</w:t>
            </w:r>
          </w:p>
        </w:tc>
      </w:tr>
    </w:tbl>
    <w:p w14:paraId="16A71C6C" w14:textId="23FA0AF7" w:rsidR="004E03BA" w:rsidRPr="004E03BA" w:rsidRDefault="004E03BA" w:rsidP="004E03BA">
      <w:r w:rsidRPr="004E03BA">
        <w:t>The poverty headcount ratios at different thresholds for Burundi and the Central African Republic are shown in two tables. In 2017, 73.45% of the population in Burundi and 72.05% in the Central African Republic lived below the poverty line of $2.15 per day. For the poverty line set at $6.85 per day, 98.05% in Burundi and 94.75% in the Central African lived below this threshold, indicating a high level of poverty in both countries that requires urgent action.</w:t>
      </w:r>
    </w:p>
    <w:p w14:paraId="48F23EB0" w14:textId="10DA02B9" w:rsidR="002972F8" w:rsidRDefault="002972F8" w:rsidP="004E03BA">
      <w:pPr>
        <w:pStyle w:val="Heading1"/>
      </w:pPr>
      <w:r w:rsidRPr="00105542">
        <w:t>Conclusion</w:t>
      </w:r>
    </w:p>
    <w:p w14:paraId="0C2E753C" w14:textId="04778CF2" w:rsidR="004E03BA" w:rsidRPr="004E03BA" w:rsidRDefault="004E03BA" w:rsidP="004E03BA">
      <w:r w:rsidRPr="004E03BA">
        <w:t>The analysis of poverty indicators in Burundi and the Central African Republic reveals extremely high poverty rates at different poverty headcount thresholds. Both countries have a predominantly female population, and the total population is around 6 million, with Burundi having a slightly larger population. The poverty indicators show very little variation, indicating a persistent issue that needs to be urgently addressed. This report highlights the importance of acting to alleviate poverty in these countries, as it has a direct impact on health, education, economic growth, and climate change.</w:t>
      </w:r>
    </w:p>
    <w:sectPr w:rsidR="004E03BA" w:rsidRPr="004E03BA" w:rsidSect="00105542">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C729E"/>
    <w:multiLevelType w:val="hybridMultilevel"/>
    <w:tmpl w:val="CB3EA0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2232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FE"/>
    <w:rsid w:val="00045A1F"/>
    <w:rsid w:val="00105542"/>
    <w:rsid w:val="002972F8"/>
    <w:rsid w:val="0030012D"/>
    <w:rsid w:val="003B22CA"/>
    <w:rsid w:val="00470D0E"/>
    <w:rsid w:val="0049427D"/>
    <w:rsid w:val="004E03BA"/>
    <w:rsid w:val="00512587"/>
    <w:rsid w:val="007563A3"/>
    <w:rsid w:val="00801360"/>
    <w:rsid w:val="008150E2"/>
    <w:rsid w:val="009263CD"/>
    <w:rsid w:val="009A4986"/>
    <w:rsid w:val="00A152BF"/>
    <w:rsid w:val="00A61690"/>
    <w:rsid w:val="00B73FFC"/>
    <w:rsid w:val="00BE40FE"/>
    <w:rsid w:val="00F8652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20B1"/>
  <w15:chartTrackingRefBased/>
  <w15:docId w15:val="{BC28B26A-4336-4FFC-98F3-E913CD26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2"/>
    <w:pPr>
      <w:jc w:val="both"/>
    </w:pPr>
  </w:style>
  <w:style w:type="paragraph" w:styleId="Heading1">
    <w:name w:val="heading 1"/>
    <w:basedOn w:val="Normal"/>
    <w:next w:val="Normal"/>
    <w:link w:val="Heading1Char"/>
    <w:uiPriority w:val="9"/>
    <w:qFormat/>
    <w:rsid w:val="004E03BA"/>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2F8"/>
    <w:pPr>
      <w:spacing w:before="100" w:beforeAutospacing="1" w:after="100" w:afterAutospacing="1" w:line="240" w:lineRule="auto"/>
    </w:pPr>
    <w:rPr>
      <w:rFonts w:ascii="Times New Roman" w:eastAsia="Times New Roman" w:hAnsi="Times New Roman" w:cs="Times New Roman"/>
      <w:sz w:val="24"/>
      <w:szCs w:val="24"/>
      <w:lang/>
    </w:rPr>
  </w:style>
  <w:style w:type="paragraph" w:styleId="Title">
    <w:name w:val="Title"/>
    <w:basedOn w:val="Normal"/>
    <w:next w:val="Normal"/>
    <w:link w:val="TitleChar"/>
    <w:uiPriority w:val="10"/>
    <w:qFormat/>
    <w:rsid w:val="00105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54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05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03BA"/>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A61690"/>
    <w:pPr>
      <w:ind w:left="720"/>
      <w:contextualSpacing/>
    </w:pPr>
  </w:style>
  <w:style w:type="paragraph" w:styleId="Caption">
    <w:name w:val="caption"/>
    <w:basedOn w:val="Normal"/>
    <w:next w:val="Normal"/>
    <w:uiPriority w:val="35"/>
    <w:unhideWhenUsed/>
    <w:qFormat/>
    <w:rsid w:val="003B22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45A1F"/>
    <w:rPr>
      <w:color w:val="0563C1" w:themeColor="hyperlink"/>
      <w:u w:val="single"/>
    </w:rPr>
  </w:style>
  <w:style w:type="character" w:styleId="UnresolvedMention">
    <w:name w:val="Unresolved Mention"/>
    <w:basedOn w:val="DefaultParagraphFont"/>
    <w:uiPriority w:val="99"/>
    <w:semiHidden/>
    <w:unhideWhenUsed/>
    <w:rsid w:val="00045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12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eekokhan/ADS1-Assignment2-Statistics-and-trends" TargetMode="External"/><Relationship Id="rId11" Type="http://schemas.openxmlformats.org/officeDocument/2006/relationships/image" Target="media/image5.png"/><Relationship Id="rId5" Type="http://schemas.openxmlformats.org/officeDocument/2006/relationships/hyperlink" Target="https://data.worldbank.org/topic/climate-change"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Asim Khan</cp:lastModifiedBy>
  <cp:revision>18</cp:revision>
  <cp:lastPrinted>2023-04-01T17:13:00Z</cp:lastPrinted>
  <dcterms:created xsi:type="dcterms:W3CDTF">2023-03-30T09:27:00Z</dcterms:created>
  <dcterms:modified xsi:type="dcterms:W3CDTF">2023-04-01T17:13:00Z</dcterms:modified>
</cp:coreProperties>
</file>