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r>
        <w:rPr>
          <w:rFonts w:eastAsia="Times New Roman" w:cs="Arial" w:ascii="Arial" w:hAnsi="Arial"/>
          <w:color w:val="EE6B00"/>
          <w:sz w:val="35"/>
          <w:szCs w:val="35"/>
        </w:rPr>
        <w:t>Creating the Database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This tutorial uses a MySQL database called </w:t>
      </w:r>
      <w:r>
        <w:rPr>
          <w:rFonts w:eastAsia="Times New Roman" w:cs="Courier New" w:ascii="Courier New" w:hAnsi="Courier New"/>
          <w:color w:val="000000"/>
          <w:sz w:val="20"/>
        </w:rPr>
        <w:t>sakila</w:t>
      </w:r>
      <w:r>
        <w:rPr>
          <w:rFonts w:eastAsia="Times New Roman" w:cs="Arial" w:ascii="Arial" w:hAnsi="Arial"/>
          <w:color w:val="333333"/>
          <w:sz w:val="18"/>
          <w:szCs w:val="18"/>
        </w:rPr>
        <w:t>, a free sample MySQL database that is available from the MySQL site. The sakila database is not included when you install the IDE so you need to first create the database to follow this tutorial.</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To create the sakila database you can download and install the Sakila Sample Database plugin using the Plugins manager. After you install the plugin the sakila database is added to the list of databases in the Create MySQL database dialog box.</w:t>
      </w:r>
    </w:p>
    <w:p>
      <w:pPr>
        <w:pStyle w:val="Normal"/>
        <w:shd w:val="clear" w:color="auto" w:fill="FFFFFF"/>
        <w:spacing w:lineRule="auto" w:line="240" w:before="0" w:after="0"/>
        <w:rPr/>
      </w:pPr>
      <w:r>
        <w:rPr>
          <w:rFonts w:eastAsia="Times New Roman" w:cs="Arial" w:ascii="Arial" w:hAnsi="Arial"/>
          <w:color w:val="333333"/>
          <w:sz w:val="18"/>
          <w:szCs w:val="18"/>
        </w:rPr>
        <w:t>For more information on configuring the IDE to work with MySQL, see the </w:t>
      </w:r>
      <w:hyperlink r:id="rId2">
        <w:r>
          <w:rPr>
            <w:rStyle w:val="ListLabel3"/>
            <w:rFonts w:eastAsia="Times New Roman" w:cs="Arial" w:ascii="Arial" w:hAnsi="Arial"/>
            <w:color w:val="23569D"/>
            <w:sz w:val="18"/>
            <w:u w:val="single"/>
          </w:rPr>
          <w:t>Connecting to a MySQL Database</w:t>
        </w:r>
      </w:hyperlink>
      <w:r>
        <w:rPr>
          <w:rFonts w:eastAsia="Times New Roman" w:cs="Arial" w:ascii="Arial" w:hAnsi="Arial"/>
          <w:color w:val="333333"/>
          <w:sz w:val="18"/>
          <w:szCs w:val="18"/>
        </w:rPr>
        <w:t> tutorial.</w:t>
      </w:r>
    </w:p>
    <w:p>
      <w:pPr>
        <w:pStyle w:val="Normal"/>
        <w:numPr>
          <w:ilvl w:val="0"/>
          <w:numId w:val="1"/>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Open the Plugins manager and install the Sakila Sample Database plugin.</w:t>
      </w:r>
    </w:p>
    <w:p>
      <w:pPr>
        <w:pStyle w:val="Normal"/>
        <w:numPr>
          <w:ilvl w:val="0"/>
          <w:numId w:val="1"/>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After installing the plugin, start the MySQL database by expanding the Databases node in the Services window, right-clicking the MySQL Server node and choosing Start.</w:t>
      </w:r>
    </w:p>
    <w:p>
      <w:pPr>
        <w:pStyle w:val="Normal"/>
        <w:numPr>
          <w:ilvl w:val="0"/>
          <w:numId w:val="1"/>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MySQL Server node and choose Create Database.</w:t>
      </w:r>
    </w:p>
    <w:p>
      <w:pPr>
        <w:pStyle w:val="Normal"/>
        <w:numPr>
          <w:ilvl w:val="0"/>
          <w:numId w:val="1"/>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the Sakila database from the New Database Name drop down list in the Create MySQL Database dialog box. Click OK.</w:t>
        <w:br/>
      </w:r>
      <w:r>
        <w:rPr/>
        <w:drawing>
          <wp:inline distT="0" distB="0" distL="19050" distR="9525">
            <wp:extent cx="3743325" cy="1676400"/>
            <wp:effectExtent l="0" t="0" r="0" b="0"/>
            <wp:docPr id="1" name="Picture 1" descr="Screenshot of Create MySQL Datab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Create MySQL Database dialog"/>
                    <pic:cNvPicPr>
                      <a:picLocks noChangeAspect="1" noChangeArrowheads="1"/>
                    </pic:cNvPicPr>
                  </pic:nvPicPr>
                  <pic:blipFill>
                    <a:blip r:embed="rId3"/>
                    <a:stretch>
                      <a:fillRect/>
                    </a:stretch>
                  </pic:blipFill>
                  <pic:spPr bwMode="auto">
                    <a:xfrm>
                      <a:off x="0" y="0"/>
                      <a:ext cx="3743325" cy="1676400"/>
                    </a:xfrm>
                    <a:prstGeom prst="rect">
                      <a:avLst/>
                    </a:prstGeom>
                  </pic:spPr>
                </pic:pic>
              </a:graphicData>
            </a:graphic>
          </wp:inline>
        </w:drawing>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When you click OK a Sakila node appears under the MySQL Server node.</w:t>
      </w:r>
    </w:p>
    <w:p>
      <w:pPr>
        <w:pStyle w:val="Normal"/>
        <w:numPr>
          <w:ilvl w:val="0"/>
          <w:numId w:val="1"/>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Sakila node and choose Connect.</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When you click Connect a database connection node for the Sakila database (</w:t>
      </w:r>
      <w:r>
        <w:rPr>
          <w:rFonts w:eastAsia="Times New Roman" w:cs="Courier New" w:ascii="Courier New" w:hAnsi="Courier New"/>
          <w:color w:val="000000"/>
          <w:sz w:val="20"/>
        </w:rPr>
        <w:t>jdbc:mysql://localhost:3306/sakila [</w:t>
      </w:r>
      <w:r>
        <w:rPr>
          <w:rFonts w:eastAsia="Times New Roman" w:cs="Courier New" w:ascii="Courier New" w:hAnsi="Courier New"/>
          <w:i/>
          <w:iCs/>
          <w:color w:val="000000"/>
          <w:sz w:val="20"/>
        </w:rPr>
        <w:t>username</w:t>
      </w:r>
      <w:r>
        <w:rPr>
          <w:rFonts w:eastAsia="Times New Roman" w:cs="Courier New" w:ascii="Courier New" w:hAnsi="Courier New"/>
          <w:color w:val="000000"/>
          <w:sz w:val="20"/>
        </w:rPr>
        <w:t> on Default]</w:t>
      </w:r>
      <w:r>
        <w:rPr>
          <w:rFonts w:eastAsia="Times New Roman" w:cs="Arial" w:ascii="Arial" w:hAnsi="Arial"/>
          <w:color w:val="333333"/>
          <w:sz w:val="18"/>
          <w:szCs w:val="18"/>
        </w:rPr>
        <w:t>) is listed under the Databases node. When a connection is open you can view the data in the database by expanding the connection node.</w:t>
      </w:r>
    </w:p>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bookmarkStart w:id="0" w:name="02"/>
      <w:bookmarkEnd w:id="0"/>
      <w:r>
        <w:rPr>
          <w:rFonts w:eastAsia="Times New Roman" w:cs="Arial" w:ascii="Arial" w:hAnsi="Arial"/>
          <w:color w:val="EE6B00"/>
          <w:sz w:val="35"/>
          <w:szCs w:val="35"/>
        </w:rPr>
        <w:t>Creating the Web Application Project</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exercise you will create a web application project and add the Hibernate libraries to the project. When you create the project, you will select Hibernate in the Frameworks panel of the New Project wizard and specify the database.</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 xml:space="preserve">Choose File &gt; New Project (Ctrl-Shift-N; </w:t>
      </w:r>
      <w:r>
        <w:rPr>
          <w:rFonts w:eastAsia="Times New Roman" w:cs="Cambria Math" w:ascii="Cambria Math" w:hAnsi="Cambria Math"/>
          <w:color w:val="333333"/>
          <w:sz w:val="18"/>
          <w:szCs w:val="18"/>
        </w:rPr>
        <w:t>⌘</w:t>
      </w:r>
      <w:r>
        <w:rPr>
          <w:rFonts w:eastAsia="Times New Roman" w:cs="Arial" w:ascii="Arial" w:hAnsi="Arial"/>
          <w:color w:val="333333"/>
          <w:sz w:val="18"/>
          <w:szCs w:val="18"/>
        </w:rPr>
        <w:t>-Shift-N on Mac) from the main menu. Select Web Application from the Java Web category and click Next.</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Type </w:t>
      </w:r>
      <w:r>
        <w:rPr>
          <w:rFonts w:eastAsia="Times New Roman" w:cs="Arial" w:ascii="Arial" w:hAnsi="Arial"/>
          <w:b/>
          <w:bCs/>
          <w:color w:val="333333"/>
          <w:sz w:val="18"/>
        </w:rPr>
        <w:t>DVDStore</w:t>
      </w:r>
      <w:r>
        <w:rPr>
          <w:rFonts w:eastAsia="Times New Roman" w:cs="Arial" w:ascii="Arial" w:hAnsi="Arial"/>
          <w:color w:val="333333"/>
          <w:sz w:val="18"/>
          <w:szCs w:val="18"/>
        </w:rPr>
        <w:t> for the project name and set the project location.</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Deselect the Use Dedicated Folder option, if selected. Click Next.</w:t>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For this tutorial there is little reason to copy project libraries to a dedicated folder because you will not need to share libraries with other users.</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Set the server to the GlassFish Server and set the Java EE Version to Java EE 6 Web or Java EE 7 Web. Click Next.</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the JavaServer Faces checkbox and use the default JSF 2.x libraries.</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the Hibernate checkbox in the list of frameworks.</w:t>
      </w:r>
    </w:p>
    <w:p>
      <w:pPr>
        <w:pStyle w:val="Normal"/>
        <w:numPr>
          <w:ilvl w:val="0"/>
          <w:numId w:val="2"/>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the sakila database from the Database Connection drop down list. Click Finish.</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szCs w:val="18"/>
        </w:rPr>
        <w:t>Note:</w:t>
      </w:r>
      <w:r>
        <w:rPr>
          <w:rFonts w:eastAsia="Times New Roman" w:cs="Arial" w:ascii="Arial" w:hAnsi="Arial"/>
          <w:color w:val="333333"/>
          <w:sz w:val="18"/>
          <w:szCs w:val="18"/>
        </w:rPr>
        <w:t> If the sakila database is not available as an option in the Frameworks panel in the wizard, check to see if the connection is listed under the Databases node in the Services window. If the connection is not there, you need to create the database connection.</w:t>
      </w:r>
    </w:p>
    <w:p>
      <w:pPr>
        <w:pStyle w:val="Normal"/>
        <w:spacing w:lineRule="auto" w:line="240" w:before="0" w:after="0"/>
        <w:rPr>
          <w:rFonts w:ascii="Times New Roman" w:hAnsi="Times New Roman" w:eastAsia="Times New Roman" w:cs="Times New Roman"/>
          <w:sz w:val="24"/>
          <w:szCs w:val="24"/>
        </w:rPr>
      </w:pPr>
      <w:r>
        <w:rPr/>
        <w:drawing>
          <wp:inline distT="0" distB="0" distL="19050" distR="0">
            <wp:extent cx="6534150" cy="3505200"/>
            <wp:effectExtent l="0" t="0" r="0" b="0"/>
            <wp:docPr id="2" name="Picture 2" descr="Frameworks panel of New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ameworks panel of New Project wizard"/>
                    <pic:cNvPicPr>
                      <a:picLocks noChangeAspect="1" noChangeArrowheads="1"/>
                    </pic:cNvPicPr>
                  </pic:nvPicPr>
                  <pic:blipFill>
                    <a:blip r:embed="rId4"/>
                    <a:stretch>
                      <a:fillRect/>
                    </a:stretch>
                  </pic:blipFill>
                  <pic:spPr bwMode="auto">
                    <a:xfrm>
                      <a:off x="0" y="0"/>
                      <a:ext cx="6534150" cy="3505200"/>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When you click Finish, the IDE creates the web application project and opens the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file and </w:t>
      </w:r>
      <w:r>
        <w:rPr>
          <w:rFonts w:eastAsia="Times New Roman" w:cs="Courier New" w:ascii="Courier New" w:hAnsi="Courier New"/>
          <w:color w:val="000000"/>
          <w:sz w:val="20"/>
        </w:rPr>
        <w:t>index.xhtml</w:t>
      </w:r>
      <w:r>
        <w:rPr>
          <w:rFonts w:eastAsia="Times New Roman" w:cs="Arial" w:ascii="Arial" w:hAnsi="Arial"/>
          <w:color w:val="333333"/>
          <w:sz w:val="18"/>
          <w:szCs w:val="18"/>
        </w:rPr>
        <w:t> in the editor.</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If you expand the Libraries node in the Projects window, you can see that the IDE added the Hibernate libraries to the project.</w:t>
      </w:r>
    </w:p>
    <w:p>
      <w:pPr>
        <w:pStyle w:val="Normal"/>
        <w:spacing w:lineRule="auto" w:line="240" w:before="0" w:after="0"/>
        <w:rPr>
          <w:rFonts w:ascii="Times New Roman" w:hAnsi="Times New Roman" w:eastAsia="Times New Roman" w:cs="Times New Roman"/>
          <w:sz w:val="24"/>
          <w:szCs w:val="24"/>
        </w:rPr>
      </w:pPr>
      <w:r>
        <w:rPr/>
        <w:drawing>
          <wp:inline distT="0" distB="0" distL="19050" distR="0">
            <wp:extent cx="3619500" cy="3638550"/>
            <wp:effectExtent l="0" t="0" r="0" b="0"/>
            <wp:docPr id="3" name="Picture 3" descr="Screenshot of Projects window showing Hibernate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Projects window showing Hibernate libraries"/>
                    <pic:cNvPicPr>
                      <a:picLocks noChangeAspect="1" noChangeArrowheads="1"/>
                    </pic:cNvPicPr>
                  </pic:nvPicPr>
                  <pic:blipFill>
                    <a:blip r:embed="rId5"/>
                    <a:stretch>
                      <a:fillRect/>
                    </a:stretch>
                  </pic:blipFill>
                  <pic:spPr bwMode="auto">
                    <a:xfrm>
                      <a:off x="0" y="0"/>
                      <a:ext cx="3619500" cy="3638550"/>
                    </a:xfrm>
                    <a:prstGeom prst="rect">
                      <a:avLst/>
                    </a:prstGeom>
                  </pic:spPr>
                </pic:pic>
              </a:graphicData>
            </a:graphic>
          </wp:inline>
        </w:drawing>
      </w:r>
      <w:bookmarkStart w:id="1" w:name="03"/>
      <w:bookmarkEnd w:id="1"/>
    </w:p>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r>
        <w:rPr>
          <w:rFonts w:eastAsia="Times New Roman" w:cs="Arial" w:ascii="Arial" w:hAnsi="Arial"/>
          <w:color w:val="EE6B00"/>
          <w:sz w:val="35"/>
          <w:szCs w:val="35"/>
        </w:rPr>
        <w:t>Modifying the Hibernate Configuration File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When you create a new project that uses the Hibernate framework, the IDE automatically creates the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configuration file at the root of the context classpath of the application (in the Files window, </w:t>
      </w:r>
      <w:r>
        <w:rPr>
          <w:rFonts w:eastAsia="Times New Roman" w:cs="Courier New" w:ascii="Courier New" w:hAnsi="Courier New"/>
          <w:color w:val="000000"/>
          <w:sz w:val="20"/>
        </w:rPr>
        <w:t>src/java</w:t>
      </w:r>
      <w:r>
        <w:rPr>
          <w:rFonts w:eastAsia="Times New Roman" w:cs="Arial" w:ascii="Arial" w:hAnsi="Arial"/>
          <w:color w:val="333333"/>
          <w:sz w:val="18"/>
          <w:szCs w:val="18"/>
        </w:rPr>
        <w:t>). The file is located in the </w:t>
      </w:r>
      <w:r>
        <w:rPr>
          <w:rFonts w:eastAsia="Times New Roman" w:cs="Courier New" w:ascii="Courier New" w:hAnsi="Courier New"/>
          <w:color w:val="000000"/>
          <w:sz w:val="20"/>
        </w:rPr>
        <w:t>&lt;default package&gt;</w:t>
      </w:r>
      <w:r>
        <w:rPr>
          <w:rFonts w:eastAsia="Times New Roman" w:cs="Arial" w:ascii="Arial" w:hAnsi="Arial"/>
          <w:color w:val="333333"/>
          <w:sz w:val="18"/>
          <w:szCs w:val="18"/>
        </w:rPr>
        <w:t> under the Source Packages node in the Projects window. The configuration file contains information about the database connection, resource mappings, and other connection properties. You can edit the file using the multi-view editor, or edit the XML directly in the XML editor.</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exercise you will edit the default properties specified in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to enable debug logging for SQL statements and to enable Hibernate's session context management.</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Open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in the Design tab. You can open the file by expanding the </w:t>
      </w:r>
      <w:r>
        <w:rPr>
          <w:rFonts w:eastAsia="Times New Roman" w:cs="Courier New" w:ascii="Courier New" w:hAnsi="Courier New"/>
          <w:color w:val="000000"/>
          <w:sz w:val="20"/>
        </w:rPr>
        <w:t>&lt;default package&gt;</w:t>
      </w:r>
      <w:r>
        <w:rPr>
          <w:rFonts w:eastAsia="Times New Roman" w:cs="Arial" w:ascii="Arial" w:hAnsi="Arial"/>
          <w:color w:val="333333"/>
          <w:sz w:val="18"/>
          <w:szCs w:val="18"/>
        </w:rPr>
        <w:t> node under Source Packages in the Projects window and double-clicking </w:t>
      </w:r>
      <w:r>
        <w:rPr>
          <w:rFonts w:eastAsia="Times New Roman" w:cs="Courier New" w:ascii="Courier New" w:hAnsi="Courier New"/>
          <w:color w:val="000000"/>
          <w:sz w:val="20"/>
        </w:rPr>
        <w:t>hibernate.cfg.xml</w:t>
      </w:r>
      <w:r>
        <w:rPr>
          <w:rFonts w:eastAsia="Times New Roman" w:cs="Arial" w:ascii="Arial" w:hAnsi="Arial"/>
          <w:color w:val="333333"/>
          <w:sz w:val="18"/>
          <w:szCs w:val="18"/>
        </w:rPr>
        <w:t>.</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In the multi-view XML editor, expand the Configuration Properties node under Optional Properties.</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Click Add to open the Add Hibernate Property dialog box.</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In the dialog box, select the </w:t>
      </w:r>
      <w:r>
        <w:rPr>
          <w:rFonts w:eastAsia="Times New Roman" w:cs="Courier New" w:ascii="Courier New" w:hAnsi="Courier New"/>
          <w:color w:val="000000"/>
          <w:sz w:val="20"/>
        </w:rPr>
        <w:t>hibernate.show_sql</w:t>
      </w:r>
      <w:r>
        <w:rPr>
          <w:rFonts w:eastAsia="Times New Roman" w:cs="Arial" w:ascii="Arial" w:hAnsi="Arial"/>
          <w:color w:val="333333"/>
          <w:sz w:val="18"/>
          <w:szCs w:val="18"/>
        </w:rPr>
        <w:t> property and set the value to </w:t>
      </w:r>
      <w:r>
        <w:rPr>
          <w:rFonts w:eastAsia="Times New Roman" w:cs="Courier New" w:ascii="Courier New" w:hAnsi="Courier New"/>
          <w:color w:val="000000"/>
          <w:sz w:val="20"/>
        </w:rPr>
        <w:t>true</w:t>
      </w:r>
      <w:r>
        <w:rPr>
          <w:rFonts w:eastAsia="Times New Roman" w:cs="Arial" w:ascii="Arial" w:hAnsi="Arial"/>
          <w:color w:val="333333"/>
          <w:sz w:val="18"/>
          <w:szCs w:val="18"/>
        </w:rPr>
        <w:t>. This enables the debug logging of the SQL statements.</w:t>
        <w:br/>
      </w:r>
      <w:r>
        <w:rPr/>
        <w:drawing>
          <wp:inline distT="0" distB="0" distL="19050" distR="0">
            <wp:extent cx="3733800" cy="1533525"/>
            <wp:effectExtent l="0" t="0" r="0" b="0"/>
            <wp:docPr id="4" name="Picture 4" descr="Add Hibernate Property dialog box the hibernate.show_sq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d Hibernate Property dialog box the hibernate.show_sql property"/>
                    <pic:cNvPicPr>
                      <a:picLocks noChangeAspect="1" noChangeArrowheads="1"/>
                    </pic:cNvPicPr>
                  </pic:nvPicPr>
                  <pic:blipFill>
                    <a:blip r:embed="rId6"/>
                    <a:stretch>
                      <a:fillRect/>
                    </a:stretch>
                  </pic:blipFill>
                  <pic:spPr bwMode="auto">
                    <a:xfrm>
                      <a:off x="0" y="0"/>
                      <a:ext cx="3733800" cy="1533525"/>
                    </a:xfrm>
                    <a:prstGeom prst="rect">
                      <a:avLst/>
                    </a:prstGeom>
                  </pic:spPr>
                </pic:pic>
              </a:graphicData>
            </a:graphic>
          </wp:inline>
        </w:drawing>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Expand the Miscellaneous Properties node and click Add.</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In the dialog box, select the </w:t>
      </w:r>
      <w:r>
        <w:rPr>
          <w:rFonts w:eastAsia="Times New Roman" w:cs="Courier New" w:ascii="Courier New" w:hAnsi="Courier New"/>
          <w:color w:val="000000"/>
          <w:sz w:val="20"/>
        </w:rPr>
        <w:t>properties hibernate.current_session_context_class</w:t>
      </w:r>
      <w:r>
        <w:rPr>
          <w:rFonts w:eastAsia="Times New Roman" w:cs="Arial" w:ascii="Arial" w:hAnsi="Arial"/>
          <w:color w:val="333333"/>
          <w:sz w:val="18"/>
          <w:szCs w:val="18"/>
        </w:rPr>
        <w:t> and set the value to </w:t>
      </w:r>
      <w:r>
        <w:rPr>
          <w:rFonts w:eastAsia="Times New Roman" w:cs="Courier New" w:ascii="Courier New" w:hAnsi="Courier New"/>
          <w:color w:val="000000"/>
          <w:sz w:val="20"/>
        </w:rPr>
        <w:t>thread</w:t>
      </w:r>
      <w:r>
        <w:rPr>
          <w:rFonts w:eastAsia="Times New Roman" w:cs="Arial" w:ascii="Arial" w:hAnsi="Arial"/>
          <w:color w:val="333333"/>
          <w:sz w:val="18"/>
          <w:szCs w:val="18"/>
        </w:rPr>
        <w:t> to enable Hibernate's automatic session context management.</w:t>
        <w:br/>
      </w:r>
      <w:r>
        <w:rPr/>
        <w:drawing>
          <wp:inline distT="0" distB="0" distL="19050" distR="0">
            <wp:extent cx="4305300" cy="1533525"/>
            <wp:effectExtent l="0" t="0" r="0" b="0"/>
            <wp:docPr id="5" name="Picture 5" descr="Add Hibernate Property dialog box for properties hibernate.current_session_context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 Hibernate Property dialog box for properties hibernate.current_session_context_class"/>
                    <pic:cNvPicPr>
                      <a:picLocks noChangeAspect="1" noChangeArrowheads="1"/>
                    </pic:cNvPicPr>
                  </pic:nvPicPr>
                  <pic:blipFill>
                    <a:blip r:embed="rId7"/>
                    <a:stretch>
                      <a:fillRect/>
                    </a:stretch>
                  </pic:blipFill>
                  <pic:spPr bwMode="auto">
                    <a:xfrm>
                      <a:off x="0" y="0"/>
                      <a:ext cx="4305300" cy="1533525"/>
                    </a:xfrm>
                    <a:prstGeom prst="rect">
                      <a:avLst/>
                    </a:prstGeom>
                  </pic:spPr>
                </pic:pic>
              </a:graphicData>
            </a:graphic>
          </wp:inline>
        </w:drawing>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Click Add again under the Miscellaneous Properties node and select </w:t>
      </w:r>
      <w:r>
        <w:rPr>
          <w:rFonts w:eastAsia="Times New Roman" w:cs="Courier New" w:ascii="Courier New" w:hAnsi="Courier New"/>
          <w:color w:val="000000"/>
          <w:sz w:val="20"/>
        </w:rPr>
        <w:t>hibernate.query.factory_class</w:t>
      </w:r>
      <w:r>
        <w:rPr>
          <w:rFonts w:eastAsia="Times New Roman" w:cs="Arial" w:ascii="Arial" w:hAnsi="Arial"/>
          <w:color w:val="333333"/>
          <w:sz w:val="18"/>
          <w:szCs w:val="18"/>
        </w:rPr>
        <w:t> in the Property Name dropdown list.</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w:t>
      </w:r>
      <w:r>
        <w:rPr>
          <w:rFonts w:eastAsia="Times New Roman" w:cs="Arial" w:ascii="Arial" w:hAnsi="Arial"/>
          <w:b/>
          <w:bCs/>
          <w:color w:val="333333"/>
          <w:sz w:val="18"/>
        </w:rPr>
        <w:t>org.hibernate.hql.classic.ClassicQueryTranslatorFactory</w:t>
      </w:r>
      <w:r>
        <w:rPr>
          <w:rFonts w:eastAsia="Times New Roman" w:cs="Arial" w:ascii="Arial" w:hAnsi="Arial"/>
          <w:color w:val="333333"/>
          <w:sz w:val="18"/>
          <w:szCs w:val="18"/>
        </w:rPr>
        <w:t> as the Property Value. Click OK.</w:t>
        <w:br/>
      </w:r>
      <w:r>
        <w:rPr/>
        <w:drawing>
          <wp:inline distT="0" distB="0" distL="19050" distR="9525">
            <wp:extent cx="5114925" cy="1800225"/>
            <wp:effectExtent l="0" t="0" r="0" b="0"/>
            <wp:docPr id="6" name="Picture 6" descr="Add Hibernate Property dialog box for properties hibernate.query.factory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d Hibernate Property dialog box for properties hibernate.query.factory_class"/>
                    <pic:cNvPicPr>
                      <a:picLocks noChangeAspect="1" noChangeArrowheads="1"/>
                    </pic:cNvPicPr>
                  </pic:nvPicPr>
                  <pic:blipFill>
                    <a:blip r:embed="rId8"/>
                    <a:stretch>
                      <a:fillRect/>
                    </a:stretch>
                  </pic:blipFill>
                  <pic:spPr bwMode="auto">
                    <a:xfrm>
                      <a:off x="0" y="0"/>
                      <a:ext cx="5114925" cy="1800225"/>
                    </a:xfrm>
                    <a:prstGeom prst="rect">
                      <a:avLst/>
                    </a:prstGeom>
                  </pic:spPr>
                </pic:pic>
              </a:graphicData>
            </a:graphic>
          </wp:inline>
        </w:drawing>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If you click the XML tab in the editor you can see the file in XML view. Your file should look similar to the following (the three new properties are bold):</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&lt;hibernate-configuration&gt;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&lt;session-factory name="session1"&gt;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name="hibernate.dialect"&gt;org.hibernate.dialect.MySQLDialect&lt;/property&gt;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name="hibernate.connection.driver_class"&gt;com.mysql.jdbc.Driver&lt;/property&gt;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name="hibernate.connection.url"&gt;jdbc:mysql://localhost:3306/sakila&lt;/property&gt;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name="hibernate.connection.username"&gt;root&lt;/property&gt;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name="hibernate.connection.password"&gt;######&lt;/property&gt;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b/>
          <w:b/>
          <w:bCs/>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00"/>
          <w:sz w:val="20"/>
          <w:szCs w:val="20"/>
        </w:rPr>
        <w:t>&lt;property name="hibernate.show_sql"&gt;true&lt;/property&gt;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&lt;property name="hibernate.current_session_context_class"&gt;thread&lt;/property&gt;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&lt;property name="hibernate.query.factory_class"&gt;org.hibernate.hql.classic.ClassicQueryTranslatorFactory&lt;/property&gt;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&lt;/session-factory&gt;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&lt;/hibernate-configuration&gt;</w:t>
      </w:r>
    </w:p>
    <w:p>
      <w:pPr>
        <w:pStyle w:val="Normal"/>
        <w:numPr>
          <w:ilvl w:val="0"/>
          <w:numId w:val="3"/>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Save your changes to the file.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can close the file because you do not need to edit the file again.</w:t>
      </w:r>
    </w:p>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bookmarkStart w:id="2" w:name="04"/>
      <w:bookmarkEnd w:id="2"/>
      <w:r>
        <w:rPr>
          <w:rFonts w:eastAsia="Times New Roman" w:cs="Arial" w:ascii="Arial" w:hAnsi="Arial"/>
          <w:color w:val="EE6B00"/>
          <w:sz w:val="35"/>
          <w:szCs w:val="35"/>
        </w:rPr>
        <w:t>Creating the </w:t>
      </w:r>
      <w:r>
        <w:rPr>
          <w:rFonts w:eastAsia="Times New Roman" w:cs="Courier New" w:ascii="Courier New" w:hAnsi="Courier New"/>
          <w:color w:val="EE6B00"/>
          <w:sz w:val="39"/>
        </w:rPr>
        <w:t>HibernateUtil.java</w:t>
      </w:r>
      <w:r>
        <w:rPr>
          <w:rFonts w:eastAsia="Times New Roman" w:cs="Arial" w:ascii="Arial" w:hAnsi="Arial"/>
          <w:color w:val="EE6B00"/>
          <w:sz w:val="35"/>
          <w:szCs w:val="35"/>
        </w:rPr>
        <w:t> Helper File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To use Hibernate you need to create a helper class that handles startup and that accesses Hibernate's </w:t>
      </w:r>
      <w:r>
        <w:rPr>
          <w:rFonts w:eastAsia="Times New Roman" w:cs="Courier New" w:ascii="Courier New" w:hAnsi="Courier New"/>
          <w:color w:val="000000"/>
          <w:sz w:val="20"/>
        </w:rPr>
        <w:t>SessionFactory</w:t>
      </w:r>
      <w:r>
        <w:rPr>
          <w:rFonts w:eastAsia="Times New Roman" w:cs="Arial" w:ascii="Arial" w:hAnsi="Arial"/>
          <w:color w:val="333333"/>
          <w:sz w:val="18"/>
          <w:szCs w:val="18"/>
        </w:rPr>
        <w:t> to obtain a Session object. The class calls </w:t>
      </w:r>
      <w:r>
        <w:rPr>
          <w:rFonts w:eastAsia="Times New Roman" w:cs="Courier New" w:ascii="Courier New" w:hAnsi="Courier New"/>
          <w:color w:val="000000"/>
          <w:sz w:val="20"/>
        </w:rPr>
        <w:t>configure()</w:t>
      </w:r>
      <w:r>
        <w:rPr>
          <w:rFonts w:eastAsia="Times New Roman" w:cs="Arial" w:ascii="Arial" w:hAnsi="Arial"/>
          <w:color w:val="333333"/>
          <w:sz w:val="18"/>
          <w:szCs w:val="18"/>
        </w:rPr>
        <w:t> and loads the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configuration file and then builds the </w:t>
      </w:r>
      <w:r>
        <w:rPr>
          <w:rFonts w:eastAsia="Times New Roman" w:cs="Courier New" w:ascii="Courier New" w:hAnsi="Courier New"/>
          <w:color w:val="000000"/>
          <w:sz w:val="20"/>
        </w:rPr>
        <w:t>SessionFactory</w:t>
      </w:r>
      <w:r>
        <w:rPr>
          <w:rFonts w:eastAsia="Times New Roman" w:cs="Arial" w:ascii="Arial" w:hAnsi="Arial"/>
          <w:color w:val="333333"/>
          <w:sz w:val="18"/>
          <w:szCs w:val="18"/>
        </w:rPr>
        <w:t> to obtain the Session object.</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section you use the New File wizard to create the helper class </w:t>
      </w:r>
      <w:r>
        <w:rPr>
          <w:rFonts w:eastAsia="Times New Roman" w:cs="Courier New" w:ascii="Courier New" w:hAnsi="Courier New"/>
          <w:color w:val="000000"/>
          <w:sz w:val="20"/>
        </w:rPr>
        <w:t>HibernateUtil.java</w:t>
      </w:r>
      <w:r>
        <w:rPr>
          <w:rFonts w:eastAsia="Times New Roman" w:cs="Arial" w:ascii="Arial" w:hAnsi="Arial"/>
          <w:color w:val="333333"/>
          <w:sz w:val="18"/>
          <w:szCs w:val="18"/>
        </w:rPr>
        <w:t>.</w:t>
      </w:r>
    </w:p>
    <w:p>
      <w:pPr>
        <w:pStyle w:val="Normal"/>
        <w:numPr>
          <w:ilvl w:val="0"/>
          <w:numId w:val="4"/>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Source Packages node and select New &gt; Other to open the New File wizard.</w:t>
      </w:r>
    </w:p>
    <w:p>
      <w:pPr>
        <w:pStyle w:val="Normal"/>
        <w:numPr>
          <w:ilvl w:val="0"/>
          <w:numId w:val="4"/>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Hibernate from the Categories list and HibernateUtil.java from the File Types list. Click Next.</w:t>
      </w:r>
    </w:p>
    <w:p>
      <w:pPr>
        <w:pStyle w:val="Normal"/>
        <w:numPr>
          <w:ilvl w:val="0"/>
          <w:numId w:val="4"/>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Type </w:t>
      </w:r>
      <w:r>
        <w:rPr>
          <w:rFonts w:eastAsia="Times New Roman" w:cs="Arial" w:ascii="Arial" w:hAnsi="Arial"/>
          <w:b/>
          <w:bCs/>
          <w:color w:val="333333"/>
          <w:sz w:val="18"/>
        </w:rPr>
        <w:t>HibernateUtil</w:t>
      </w:r>
      <w:r>
        <w:rPr>
          <w:rFonts w:eastAsia="Times New Roman" w:cs="Arial" w:ascii="Arial" w:hAnsi="Arial"/>
          <w:color w:val="333333"/>
          <w:sz w:val="18"/>
          <w:szCs w:val="18"/>
        </w:rPr>
        <w:t> for the class name and </w:t>
      </w:r>
      <w:r>
        <w:rPr>
          <w:rFonts w:eastAsia="Times New Roman" w:cs="Arial" w:ascii="Arial" w:hAnsi="Arial"/>
          <w:b/>
          <w:bCs/>
          <w:color w:val="333333"/>
          <w:sz w:val="18"/>
        </w:rPr>
        <w:t>dvdrental</w:t>
      </w:r>
      <w:r>
        <w:rPr>
          <w:rFonts w:eastAsia="Times New Roman" w:cs="Arial" w:ascii="Arial" w:hAnsi="Arial"/>
          <w:color w:val="333333"/>
          <w:sz w:val="18"/>
          <w:szCs w:val="18"/>
        </w:rPr>
        <w:t> for the package. Click Finish.</w:t>
      </w:r>
    </w:p>
    <w:p>
      <w:pPr>
        <w:pStyle w:val="Normal"/>
        <w:spacing w:lineRule="auto" w:line="240" w:before="0" w:after="0"/>
        <w:rPr>
          <w:rFonts w:ascii="Times New Roman" w:hAnsi="Times New Roman" w:eastAsia="Times New Roman" w:cs="Times New Roman"/>
          <w:sz w:val="24"/>
          <w:szCs w:val="24"/>
        </w:rPr>
      </w:pPr>
      <w:r>
        <w:rPr/>
        <w:drawing>
          <wp:inline distT="0" distB="0" distL="19050" distR="0">
            <wp:extent cx="5715000" cy="2828925"/>
            <wp:effectExtent l="0" t="0" r="0" b="0"/>
            <wp:docPr id="7" name="Picture 7" descr="Screenshot of HibernateUtil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of HibernateUtil wizard"/>
                    <pic:cNvPicPr>
                      <a:picLocks noChangeAspect="1" noChangeArrowheads="1"/>
                    </pic:cNvPicPr>
                  </pic:nvPicPr>
                  <pic:blipFill>
                    <a:blip r:embed="rId9"/>
                    <a:stretch>
                      <a:fillRect/>
                    </a:stretch>
                  </pic:blipFill>
                  <pic:spPr bwMode="auto">
                    <a:xfrm>
                      <a:off x="0" y="0"/>
                      <a:ext cx="5715000" cy="2828925"/>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When you click Finish, </w:t>
      </w:r>
      <w:r>
        <w:rPr>
          <w:rFonts w:eastAsia="Times New Roman" w:cs="Courier New" w:ascii="Courier New" w:hAnsi="Courier New"/>
          <w:color w:val="000000"/>
          <w:sz w:val="20"/>
        </w:rPr>
        <w:t>HibernateUtil.java</w:t>
      </w:r>
      <w:r>
        <w:rPr>
          <w:rFonts w:eastAsia="Times New Roman" w:cs="Arial" w:ascii="Arial" w:hAnsi="Arial"/>
          <w:color w:val="333333"/>
          <w:sz w:val="18"/>
          <w:szCs w:val="18"/>
        </w:rPr>
        <w:t> opens in the editor. You can close the file because you do not need to edit the file.</w:t>
      </w:r>
    </w:p>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bookmarkStart w:id="3" w:name="05"/>
      <w:bookmarkEnd w:id="3"/>
      <w:r>
        <w:rPr>
          <w:rFonts w:eastAsia="Times New Roman" w:cs="Arial" w:ascii="Arial" w:hAnsi="Arial"/>
          <w:color w:val="EE6B00"/>
          <w:sz w:val="35"/>
          <w:szCs w:val="35"/>
        </w:rPr>
        <w:t>Generating Hibernate Mapping Files and Java Classes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When you use the wizard you can choose the files that you want the IDE to generate (only the POJOs, for example) and select code generation options (generate code that uses EJB 3 annotations, for example).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rPr>
        <w:t>Note.</w:t>
      </w:r>
      <w:r>
        <w:rPr>
          <w:rFonts w:eastAsia="Times New Roman" w:cs="Arial" w:ascii="Arial" w:hAnsi="Arial"/>
          <w:color w:val="333333"/>
          <w:sz w:val="18"/>
          <w:szCs w:val="18"/>
        </w:rPr>
        <w:t> The IDE also has wizards to help you create individual POJOs and mapping files from scratch.</w:t>
      </w:r>
    </w:p>
    <w:p>
      <w:pPr>
        <w:pStyle w:val="Normal"/>
        <w:numPr>
          <w:ilvl w:val="0"/>
          <w:numId w:val="0"/>
        </w:numPr>
        <w:shd w:val="clear" w:color="auto" w:fill="FFFFFF"/>
        <w:spacing w:lineRule="auto" w:line="240" w:before="0" w:after="0"/>
        <w:outlineLvl w:val="2"/>
        <w:rPr>
          <w:rFonts w:ascii="Arial" w:hAnsi="Arial" w:eastAsia="Times New Roman" w:cs="Arial"/>
          <w:color w:val="2D3F8E"/>
          <w:sz w:val="23"/>
          <w:szCs w:val="23"/>
        </w:rPr>
      </w:pPr>
      <w:bookmarkStart w:id="4" w:name="05a"/>
      <w:bookmarkEnd w:id="4"/>
      <w:r>
        <w:rPr>
          <w:rFonts w:eastAsia="Times New Roman" w:cs="Arial" w:ascii="Arial" w:hAnsi="Arial"/>
          <w:color w:val="2D3F8E"/>
          <w:sz w:val="23"/>
          <w:szCs w:val="23"/>
        </w:rPr>
        <w:t>Creating the Hibernate Reverse Engineering File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If you want to use the Hibernate Mapping Files and POJOs from a Database wizard, you first need to create a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reverse engineering file. The Hibernate Mapping Files and POJOs from a Database wizard requires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and </w:t>
      </w:r>
      <w:r>
        <w:rPr>
          <w:rFonts w:eastAsia="Times New Roman" w:cs="Courier New" w:ascii="Courier New" w:hAnsi="Courier New"/>
          <w:color w:val="000000"/>
          <w:sz w:val="20"/>
        </w:rPr>
        <w:t>hibernate.cfg.xml</w:t>
      </w:r>
      <w:r>
        <w:rPr>
          <w:rFonts w:eastAsia="Times New Roman" w:cs="Arial" w:ascii="Arial" w:hAnsi="Arial"/>
          <w:color w:val="333333"/>
          <w:sz w:val="18"/>
          <w:szCs w:val="18"/>
        </w:rPr>
        <w:t>.</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The reverse engineering file enables you to have greater control over the database mapping strategy. The Hibernate Reverse Engineering Wizard creates a reverse engineering file with a default configuration that you can edit in the XML editor.</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To create the Hibernate reverse engineering file, perform the following steps.</w:t>
      </w:r>
    </w:p>
    <w:p>
      <w:pPr>
        <w:pStyle w:val="Normal"/>
        <w:numPr>
          <w:ilvl w:val="0"/>
          <w:numId w:val="5"/>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Source Packages node in the Projects window and choose New &gt; Other to open the New File wizard.</w:t>
      </w:r>
    </w:p>
    <w:p>
      <w:pPr>
        <w:pStyle w:val="Normal"/>
        <w:numPr>
          <w:ilvl w:val="0"/>
          <w:numId w:val="5"/>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Hibernate Reverse Engineering Wizard in the Hibernate category. Click Next.</w:t>
      </w:r>
    </w:p>
    <w:p>
      <w:pPr>
        <w:pStyle w:val="Normal"/>
        <w:numPr>
          <w:ilvl w:val="0"/>
          <w:numId w:val="5"/>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Specify </w:t>
      </w:r>
      <w:r>
        <w:rPr>
          <w:rFonts w:eastAsia="Times New Roman" w:cs="Courier New" w:ascii="Courier New" w:hAnsi="Courier New"/>
          <w:color w:val="000000"/>
          <w:sz w:val="20"/>
        </w:rPr>
        <w:t>hibernate.reveng</w:t>
      </w:r>
      <w:r>
        <w:rPr>
          <w:rFonts w:eastAsia="Times New Roman" w:cs="Arial" w:ascii="Arial" w:hAnsi="Arial"/>
          <w:color w:val="333333"/>
          <w:sz w:val="18"/>
          <w:szCs w:val="18"/>
        </w:rPr>
        <w:t> as the File Name and </w:t>
      </w:r>
      <w:r>
        <w:rPr>
          <w:rFonts w:eastAsia="Times New Roman" w:cs="Courier New" w:ascii="Courier New" w:hAnsi="Courier New"/>
          <w:color w:val="000000"/>
          <w:sz w:val="20"/>
        </w:rPr>
        <w:t>src/java</w:t>
      </w:r>
      <w:r>
        <w:rPr>
          <w:rFonts w:eastAsia="Times New Roman" w:cs="Arial" w:ascii="Arial" w:hAnsi="Arial"/>
          <w:color w:val="333333"/>
          <w:sz w:val="18"/>
          <w:szCs w:val="18"/>
        </w:rPr>
        <w:t> for the Folder. Click Next.</w:t>
      </w:r>
    </w:p>
    <w:p>
      <w:pPr>
        <w:pStyle w:val="Normal"/>
        <w:numPr>
          <w:ilvl w:val="0"/>
          <w:numId w:val="5"/>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from the Configuration File drop down list, if not selected.</w:t>
      </w:r>
    </w:p>
    <w:p>
      <w:pPr>
        <w:pStyle w:val="Normal"/>
        <w:numPr>
          <w:ilvl w:val="0"/>
          <w:numId w:val="5"/>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the following tables from Available Tables and click Add to add the tables to Selected Tables.</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actor</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category</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film</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film_actor</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film_category</w:t>
      </w:r>
    </w:p>
    <w:p>
      <w:pPr>
        <w:pStyle w:val="Normal"/>
        <w:numPr>
          <w:ilvl w:val="1"/>
          <w:numId w:val="6"/>
        </w:numPr>
        <w:shd w:val="clear" w:color="auto" w:fill="FFFFFF"/>
        <w:spacing w:lineRule="auto" w:line="240" w:before="0" w:after="150"/>
        <w:ind w:left="720" w:hanging="360"/>
        <w:rPr>
          <w:rFonts w:ascii="Arial" w:hAnsi="Arial" w:eastAsia="Times New Roman" w:cs="Arial"/>
          <w:color w:val="333333"/>
          <w:sz w:val="18"/>
          <w:szCs w:val="18"/>
        </w:rPr>
      </w:pPr>
      <w:r>
        <w:rPr>
          <w:rFonts w:eastAsia="Times New Roman" w:cs="Arial" w:ascii="Arial" w:hAnsi="Arial"/>
          <w:color w:val="333333"/>
          <w:sz w:val="18"/>
          <w:szCs w:val="18"/>
        </w:rPr>
        <w:t>language</w:t>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Click Finish.</w:t>
      </w:r>
    </w:p>
    <w:p>
      <w:pPr>
        <w:pStyle w:val="Normal"/>
        <w:shd w:val="clear" w:color="auto" w:fill="FFFFFF"/>
        <w:spacing w:lineRule="auto" w:line="240" w:before="0" w:after="0"/>
        <w:ind w:left="720" w:hanging="0"/>
        <w:rPr>
          <w:rFonts w:ascii="Arial" w:hAnsi="Arial" w:eastAsia="Times New Roman" w:cs="Arial"/>
          <w:color w:val="333333"/>
          <w:sz w:val="18"/>
          <w:szCs w:val="18"/>
        </w:rPr>
      </w:pPr>
      <w:r>
        <w:rPr/>
        <w:drawing>
          <wp:inline distT="0" distB="0" distL="19050" distR="0">
            <wp:extent cx="5715000" cy="4162425"/>
            <wp:effectExtent l="0" t="0" r="0" b="0"/>
            <wp:docPr id="8" name="Picture 8" descr="New Hibernate Reverse Engineering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ew Hibernate Reverse Engineering wizard"/>
                    <pic:cNvPicPr>
                      <a:picLocks noChangeAspect="1" noChangeArrowheads="1"/>
                    </pic:cNvPicPr>
                  </pic:nvPicPr>
                  <pic:blipFill>
                    <a:blip r:embed="rId10"/>
                    <a:stretch>
                      <a:fillRect/>
                    </a:stretch>
                  </pic:blipFill>
                  <pic:spPr bwMode="auto">
                    <a:xfrm>
                      <a:off x="0" y="0"/>
                      <a:ext cx="5715000" cy="4162425"/>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The wizard generates a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reverse engineering file and opens the file in the editor. You can close the reverse engineering file because you will not need to edit the file.</w:t>
      </w:r>
    </w:p>
    <w:p>
      <w:pPr>
        <w:pStyle w:val="Normal"/>
        <w:shd w:val="clear" w:color="auto" w:fill="FFFFFF"/>
        <w:spacing w:lineRule="auto" w:line="240" w:before="0" w:after="0"/>
        <w:rPr/>
      </w:pPr>
      <w:r>
        <w:rPr>
          <w:rFonts w:eastAsia="Times New Roman" w:cs="Arial" w:ascii="Arial" w:hAnsi="Arial"/>
          <w:color w:val="333333"/>
          <w:sz w:val="18"/>
          <w:szCs w:val="18"/>
        </w:rPr>
        <w:t>For more details about working with the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file, see </w:t>
      </w:r>
      <w:hyperlink r:id="rId11" w:tgtFrame="_blank">
        <w:r>
          <w:rPr>
            <w:rStyle w:val="ListLabel3"/>
            <w:rFonts w:eastAsia="Times New Roman" w:cs="Arial" w:ascii="Arial" w:hAnsi="Arial"/>
            <w:color w:val="23569D"/>
            <w:sz w:val="18"/>
            <w:u w:val="single"/>
          </w:rPr>
          <w:t>Chapter 5. Controlling reverse engineering</w:t>
        </w:r>
      </w:hyperlink>
      <w:r>
        <w:rPr>
          <w:rFonts w:eastAsia="Times New Roman" w:cs="Arial" w:ascii="Arial" w:hAnsi="Arial"/>
          <w:color w:val="333333"/>
          <w:sz w:val="18"/>
          <w:szCs w:val="18"/>
        </w:rPr>
        <w:t> in the </w:t>
      </w:r>
      <w:hyperlink r:id="rId12" w:tgtFrame="_blank">
        <w:r>
          <w:rPr>
            <w:rStyle w:val="ListLabel3"/>
            <w:rFonts w:eastAsia="Times New Roman" w:cs="Arial" w:ascii="Arial" w:hAnsi="Arial"/>
            <w:color w:val="23569D"/>
            <w:sz w:val="18"/>
            <w:u w:val="single"/>
          </w:rPr>
          <w:t>Hibernate Tools Reference Guide</w:t>
        </w:r>
      </w:hyperlink>
      <w:r>
        <w:rPr>
          <w:rFonts w:eastAsia="Times New Roman" w:cs="Arial" w:ascii="Arial" w:hAnsi="Arial"/>
          <w:color w:val="333333"/>
          <w:sz w:val="18"/>
          <w:szCs w:val="18"/>
        </w:rPr>
        <w:t>.</w:t>
      </w:r>
    </w:p>
    <w:p>
      <w:pPr>
        <w:pStyle w:val="Normal"/>
        <w:numPr>
          <w:ilvl w:val="0"/>
          <w:numId w:val="0"/>
        </w:numPr>
        <w:shd w:val="clear" w:color="auto" w:fill="FFFFFF"/>
        <w:spacing w:lineRule="auto" w:line="240" w:before="0" w:after="0"/>
        <w:outlineLvl w:val="2"/>
        <w:rPr>
          <w:rFonts w:ascii="Arial" w:hAnsi="Arial" w:eastAsia="Times New Roman" w:cs="Arial"/>
          <w:color w:val="2D3F8E"/>
          <w:sz w:val="23"/>
          <w:szCs w:val="23"/>
        </w:rPr>
      </w:pPr>
      <w:r>
        <w:rPr>
          <w:rFonts w:eastAsia="Times New Roman" w:cs="Arial" w:ascii="Arial" w:hAnsi="Arial"/>
          <w:color w:val="2D3F8E"/>
          <w:sz w:val="23"/>
          <w:szCs w:val="23"/>
        </w:rPr>
        <w:t>Creating the Hibernate Mapping Files and POJOs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can use the Hibernate Mapping Files and POJOs from a Database wizard to generate files for you. The wizard can generate a POJO and a corresponding mapping file for each table that you select in the wizard. The mapping files are XML files that contain data about how the columns in the tables are mapped to the fields in the POJOs. You need to have the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and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files to use the wizard.</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To create the POJOS and mapping files using a wizard, perform the following steps.</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Source Packages node in the Projects window and choose New &gt; Other to open the New File wizard.</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Hibernate Mapping Files and POJOs from a Database in the Hibernate category. Click Next.</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Ensure that the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and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files are selected in the drop down lists.</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w:t>
      </w:r>
      <w:r>
        <w:rPr>
          <w:rFonts w:eastAsia="Times New Roman" w:cs="Arial" w:ascii="Arial" w:hAnsi="Arial"/>
          <w:b/>
          <w:bCs/>
          <w:color w:val="333333"/>
          <w:sz w:val="18"/>
        </w:rPr>
        <w:t>JDK 5 Language Features</w:t>
      </w:r>
      <w:r>
        <w:rPr>
          <w:rFonts w:eastAsia="Times New Roman" w:cs="Arial" w:ascii="Arial" w:hAnsi="Arial"/>
          <w:color w:val="333333"/>
          <w:sz w:val="18"/>
          <w:szCs w:val="18"/>
        </w:rPr>
        <w:t> under the General Settings options.</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Ensure that the </w:t>
      </w:r>
      <w:r>
        <w:rPr>
          <w:rFonts w:eastAsia="Times New Roman" w:cs="Arial" w:ascii="Arial" w:hAnsi="Arial"/>
          <w:b/>
          <w:bCs/>
          <w:color w:val="333333"/>
          <w:sz w:val="18"/>
        </w:rPr>
        <w:t>Domain Code</w:t>
      </w:r>
      <w:r>
        <w:rPr>
          <w:rFonts w:eastAsia="Times New Roman" w:cs="Arial" w:ascii="Arial" w:hAnsi="Arial"/>
          <w:color w:val="333333"/>
          <w:sz w:val="18"/>
          <w:szCs w:val="18"/>
        </w:rPr>
        <w:t> and </w:t>
      </w:r>
      <w:r>
        <w:rPr>
          <w:rFonts w:eastAsia="Times New Roman" w:cs="Arial" w:ascii="Arial" w:hAnsi="Arial"/>
          <w:b/>
          <w:bCs/>
          <w:color w:val="333333"/>
          <w:sz w:val="18"/>
        </w:rPr>
        <w:t>Hibernate XML Mappings</w:t>
      </w:r>
      <w:r>
        <w:rPr>
          <w:rFonts w:eastAsia="Times New Roman" w:cs="Arial" w:ascii="Arial" w:hAnsi="Arial"/>
          <w:color w:val="333333"/>
          <w:sz w:val="18"/>
          <w:szCs w:val="18"/>
        </w:rPr>
        <w:t> options are selected.</w:t>
      </w:r>
    </w:p>
    <w:p>
      <w:pPr>
        <w:pStyle w:val="Normal"/>
        <w:numPr>
          <w:ilvl w:val="0"/>
          <w:numId w:val="7"/>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w:t>
      </w:r>
      <w:r>
        <w:rPr>
          <w:rFonts w:eastAsia="Times New Roman" w:cs="Arial" w:ascii="Arial" w:hAnsi="Arial"/>
          <w:b/>
          <w:bCs/>
          <w:color w:val="333333"/>
          <w:sz w:val="18"/>
        </w:rPr>
        <w:t>dvdrental</w:t>
      </w:r>
      <w:r>
        <w:rPr>
          <w:rFonts w:eastAsia="Times New Roman" w:cs="Arial" w:ascii="Arial" w:hAnsi="Arial"/>
          <w:color w:val="333333"/>
          <w:sz w:val="18"/>
          <w:szCs w:val="18"/>
        </w:rPr>
        <w:t> for the Package name. Click Finish.</w:t>
        <w:br/>
      </w:r>
      <w:r>
        <w:rPr/>
        <w:drawing>
          <wp:inline distT="0" distB="0" distL="19050" distR="0">
            <wp:extent cx="5715000" cy="4610100"/>
            <wp:effectExtent l="0" t="0" r="0" b="0"/>
            <wp:docPr id="9" name="Picture 9" descr="Generate Hibernate Mapping Files and POJOs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enerate Hibernate Mapping Files and POJOs wizard"/>
                    <pic:cNvPicPr>
                      <a:picLocks noChangeAspect="1" noChangeArrowheads="1"/>
                    </pic:cNvPicPr>
                  </pic:nvPicPr>
                  <pic:blipFill>
                    <a:blip r:embed="rId13"/>
                    <a:stretch>
                      <a:fillRect/>
                    </a:stretch>
                  </pic:blipFill>
                  <pic:spPr bwMode="auto">
                    <a:xfrm>
                      <a:off x="0" y="0"/>
                      <a:ext cx="5715000" cy="4610100"/>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When you click Finish the IDE generates POJOs and Hibernate mapping files with the fields mapped to the columns specified in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The IDE also adds mapping entries to </w:t>
      </w:r>
      <w:r>
        <w:rPr>
          <w:rFonts w:eastAsia="Times New Roman" w:cs="Courier New" w:ascii="Courier New" w:hAnsi="Courier New"/>
          <w:color w:val="000000"/>
          <w:sz w:val="20"/>
        </w:rPr>
        <w:t>hibernate.cfg.xml</w:t>
      </w:r>
      <w:r>
        <w:rPr>
          <w:rFonts w:eastAsia="Times New Roman" w:cs="Arial" w:ascii="Arial" w:hAnsi="Arial"/>
          <w:color w:val="333333"/>
          <w:sz w:val="18"/>
          <w:szCs w:val="18"/>
        </w:rPr>
        <w: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&lt;hibernate-configuration&gt;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&lt;session-factory&gt;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name="hibernate.dialect"&gt;org.hibernate.dialect.MySQLDialect&lt;/property&gt;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name="hibernate.connection.driver_class"&gt;com.mysql.jdbc.Driver&lt;/property&gt;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name="hibernate.connection.url"&gt;jdbc:mysql://localhost:3306/sakila&lt;/property&gt;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name="hibernate.connection.username"&gt;myusername&lt;/property&gt;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name="hibernate.connection.password"&gt;mypassword&lt;/property&gt;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name="hibernate.show_sql"&gt;true&lt;/property&gt;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name="hibernate.current_session_context_class"&gt;thread&lt;/property&gt;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&lt;property name="hibernate.query.factory_class"&gt;org.hibernate.hql.classic.ClassicQueryTranslatorFactory&lt;/property&gt;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resource="dvdrental/FilmActor.hbm.xml"/&gt;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resource="dvdrental/Language.hbm.xml"/&gt;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resource="dvdrental/Film.hbm.xml"/&gt;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resource="dvdrental/Category.hbm.xml"/&gt;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resource="dvdrental/Actor.hbm.xml"/&gt;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&lt;mapping resource="dvdrental/FilmCategory.hbm.xml"/&gt;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&lt;/session-factory&gt;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&lt;/hibernate-configuration&gt;</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rPr>
        <w:t>Note.</w:t>
      </w:r>
      <w:r>
        <w:rPr>
          <w:rFonts w:eastAsia="Times New Roman" w:cs="Arial" w:ascii="Arial" w:hAnsi="Arial"/>
          <w:color w:val="333333"/>
          <w:sz w:val="18"/>
          <w:szCs w:val="18"/>
        </w:rPr>
        <w:t> Confirm that the </w:t>
      </w:r>
      <w:r>
        <w:rPr>
          <w:rFonts w:eastAsia="Times New Roman" w:cs="Courier New" w:ascii="Courier New" w:hAnsi="Courier New"/>
          <w:color w:val="000000"/>
          <w:sz w:val="20"/>
        </w:rPr>
        <w:t>mapping</w:t>
      </w:r>
      <w:r>
        <w:rPr>
          <w:rFonts w:eastAsia="Times New Roman" w:cs="Arial" w:ascii="Arial" w:hAnsi="Arial"/>
          <w:color w:val="333333"/>
          <w:sz w:val="18"/>
          <w:szCs w:val="18"/>
        </w:rPr>
        <w:t> elements are listed after the </w:t>
      </w:r>
      <w:r>
        <w:rPr>
          <w:rFonts w:eastAsia="Times New Roman" w:cs="Courier New" w:ascii="Courier New" w:hAnsi="Courier New"/>
          <w:color w:val="000000"/>
          <w:sz w:val="20"/>
        </w:rPr>
        <w:t>property</w:t>
      </w:r>
      <w:r>
        <w:rPr>
          <w:rFonts w:eastAsia="Times New Roman" w:cs="Arial" w:ascii="Arial" w:hAnsi="Arial"/>
          <w:color w:val="333333"/>
          <w:sz w:val="18"/>
          <w:szCs w:val="18"/>
        </w:rPr>
        <w:t> elements in the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file.</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can expand the </w:t>
      </w:r>
      <w:r>
        <w:rPr>
          <w:rFonts w:eastAsia="Times New Roman" w:cs="Courier New" w:ascii="Courier New" w:hAnsi="Courier New"/>
          <w:color w:val="000000"/>
          <w:sz w:val="20"/>
        </w:rPr>
        <w:t>dvdrental</w:t>
      </w:r>
      <w:r>
        <w:rPr>
          <w:rFonts w:eastAsia="Times New Roman" w:cs="Arial" w:ascii="Arial" w:hAnsi="Arial"/>
          <w:color w:val="333333"/>
          <w:sz w:val="18"/>
          <w:szCs w:val="18"/>
        </w:rPr>
        <w:t> package to see the files generated by the wizard.</w:t>
      </w:r>
    </w:p>
    <w:p>
      <w:pPr>
        <w:pStyle w:val="Normal"/>
        <w:shd w:val="clear" w:color="auto" w:fill="FFFFFF"/>
        <w:spacing w:lineRule="auto" w:line="240" w:before="0" w:after="0"/>
        <w:rPr>
          <w:rFonts w:ascii="Arial" w:hAnsi="Arial" w:eastAsia="Times New Roman" w:cs="Arial"/>
          <w:color w:val="333333"/>
          <w:sz w:val="18"/>
          <w:szCs w:val="18"/>
        </w:rPr>
      </w:pPr>
      <w:r>
        <w:rPr/>
        <w:drawing>
          <wp:inline distT="0" distB="0" distL="19050" distR="0">
            <wp:extent cx="3676650" cy="4162425"/>
            <wp:effectExtent l="0" t="0" r="0" b="0"/>
            <wp:docPr id="10" name="Picture 10" descr="Screenshot of Projects window showing generated PO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of Projects window showing generated POJOs"/>
                    <pic:cNvPicPr>
                      <a:picLocks noChangeAspect="1" noChangeArrowheads="1"/>
                    </pic:cNvPicPr>
                  </pic:nvPicPr>
                  <pic:blipFill>
                    <a:blip r:embed="rId14"/>
                    <a:stretch>
                      <a:fillRect/>
                    </a:stretch>
                  </pic:blipFill>
                  <pic:spPr bwMode="auto">
                    <a:xfrm>
                      <a:off x="0" y="0"/>
                      <a:ext cx="3676650" cy="4162425"/>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can use the Hibernate Mapping wizard if you want to create a Hibernate mapping file that maps a specific table to a specific class.</w:t>
      </w:r>
    </w:p>
    <w:p>
      <w:pPr>
        <w:pStyle w:val="Normal"/>
        <w:shd w:val="clear" w:color="auto" w:fill="FFFFFF"/>
        <w:spacing w:lineRule="auto" w:line="240" w:before="0" w:after="0"/>
        <w:rPr/>
      </w:pPr>
      <w:r>
        <w:rPr>
          <w:rFonts w:eastAsia="Times New Roman" w:cs="Arial" w:ascii="Arial" w:hAnsi="Arial"/>
          <w:color w:val="333333"/>
          <w:sz w:val="18"/>
          <w:szCs w:val="18"/>
        </w:rPr>
        <w:t>For more details about working with the </w:t>
      </w:r>
      <w:r>
        <w:rPr>
          <w:rFonts w:eastAsia="Times New Roman" w:cs="Courier New" w:ascii="Courier New" w:hAnsi="Courier New"/>
          <w:color w:val="000000"/>
          <w:sz w:val="20"/>
        </w:rPr>
        <w:t>hibernate.reveng.xml</w:t>
      </w:r>
      <w:r>
        <w:rPr>
          <w:rFonts w:eastAsia="Times New Roman" w:cs="Arial" w:ascii="Arial" w:hAnsi="Arial"/>
          <w:color w:val="333333"/>
          <w:sz w:val="18"/>
          <w:szCs w:val="18"/>
        </w:rPr>
        <w:t> file, see </w:t>
      </w:r>
      <w:hyperlink r:id="rId15" w:tgtFrame="_blank">
        <w:r>
          <w:rPr>
            <w:rStyle w:val="ListLabel3"/>
            <w:rFonts w:eastAsia="Times New Roman" w:cs="Arial" w:ascii="Arial" w:hAnsi="Arial"/>
            <w:color w:val="23569D"/>
            <w:sz w:val="18"/>
            <w:u w:val="single"/>
          </w:rPr>
          <w:t>Chapter 5. Basic O/R Mapping</w:t>
        </w:r>
      </w:hyperlink>
      <w:r>
        <w:rPr>
          <w:rFonts w:eastAsia="Times New Roman" w:cs="Arial" w:ascii="Arial" w:hAnsi="Arial"/>
          <w:color w:val="333333"/>
          <w:sz w:val="18"/>
          <w:szCs w:val="18"/>
        </w:rPr>
        <w:t> in the </w:t>
      </w:r>
      <w:hyperlink r:id="rId16" w:tgtFrame="_blank">
        <w:r>
          <w:rPr>
            <w:rStyle w:val="ListLabel3"/>
            <w:rFonts w:eastAsia="Times New Roman" w:cs="Arial" w:ascii="Arial" w:hAnsi="Arial"/>
            <w:color w:val="23569D"/>
            <w:sz w:val="18"/>
            <w:u w:val="single"/>
          </w:rPr>
          <w:t>Hibernate Reference Documentation</w:t>
        </w:r>
      </w:hyperlink>
      <w:r>
        <w:rPr>
          <w:rFonts w:eastAsia="Times New Roman" w:cs="Arial" w:ascii="Arial" w:hAnsi="Arial"/>
          <w:color w:val="333333"/>
          <w:sz w:val="18"/>
          <w:szCs w:val="18"/>
        </w:rPr>
        <w:t>.</w:t>
      </w:r>
    </w:p>
    <w:p>
      <w:pPr>
        <w:pStyle w:val="Normal"/>
        <w:numPr>
          <w:ilvl w:val="0"/>
          <w:numId w:val="0"/>
        </w:numPr>
        <w:pBdr>
          <w:bottom w:val="single" w:sz="6" w:space="2" w:color="D1D1D1"/>
        </w:pBdr>
        <w:shd w:val="clear" w:color="auto" w:fill="FFFFFF"/>
        <w:spacing w:lineRule="atLeast" w:line="274" w:before="150" w:after="120"/>
        <w:outlineLvl w:val="1"/>
        <w:rPr>
          <w:rFonts w:ascii="Arial" w:hAnsi="Arial" w:eastAsia="Times New Roman" w:cs="Arial"/>
          <w:color w:val="EE6B00"/>
          <w:sz w:val="35"/>
          <w:szCs w:val="35"/>
        </w:rPr>
      </w:pPr>
      <w:bookmarkStart w:id="5" w:name="06"/>
      <w:bookmarkEnd w:id="5"/>
      <w:r>
        <w:rPr>
          <w:rFonts w:eastAsia="Times New Roman" w:cs="Arial" w:ascii="Arial" w:hAnsi="Arial"/>
          <w:color w:val="EE6B00"/>
          <w:sz w:val="35"/>
          <w:szCs w:val="35"/>
        </w:rPr>
        <w:t>Creating the </w:t>
      </w:r>
      <w:r>
        <w:rPr>
          <w:rFonts w:eastAsia="Times New Roman" w:cs="Courier New" w:ascii="Courier New" w:hAnsi="Courier New"/>
          <w:color w:val="EE6B00"/>
          <w:sz w:val="39"/>
        </w:rPr>
        <w:t>FilmHelper.java</w:t>
      </w:r>
      <w:r>
        <w:rPr>
          <w:rFonts w:eastAsia="Times New Roman" w:cs="Arial" w:ascii="Arial" w:hAnsi="Arial"/>
          <w:color w:val="EE6B00"/>
          <w:sz w:val="35"/>
          <w:szCs w:val="35"/>
        </w:rPr>
        <w:t> Helper Class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will now create a helper class in the </w:t>
      </w:r>
      <w:r>
        <w:rPr>
          <w:rFonts w:eastAsia="Times New Roman" w:cs="Courier New" w:ascii="Courier New" w:hAnsi="Courier New"/>
          <w:color w:val="000000"/>
          <w:sz w:val="20"/>
        </w:rPr>
        <w:t>dvdrental</w:t>
      </w:r>
      <w:r>
        <w:rPr>
          <w:rFonts w:eastAsia="Times New Roman" w:cs="Arial" w:ascii="Arial" w:hAnsi="Arial"/>
          <w:color w:val="333333"/>
          <w:sz w:val="18"/>
          <w:szCs w:val="18"/>
        </w:rPr>
        <w:t> package that will be used to perform Hibernate queries on the database. You will use the Hibernate Query Language (HQL) editor to construct and test the queries for retrieving data. After you test the queries you will create methods in the helper class that construct and run the queries. You will then invoke the methods in the helper class from a JSF managed bean.</w:t>
      </w:r>
    </w:p>
    <w:p>
      <w:pPr>
        <w:pStyle w:val="Normal"/>
        <w:numPr>
          <w:ilvl w:val="0"/>
          <w:numId w:val="0"/>
        </w:numPr>
        <w:shd w:val="clear" w:color="auto" w:fill="FFFFFF"/>
        <w:spacing w:lineRule="auto" w:line="240" w:before="0" w:after="0"/>
        <w:outlineLvl w:val="2"/>
        <w:rPr>
          <w:rFonts w:ascii="Arial" w:hAnsi="Arial" w:eastAsia="Times New Roman" w:cs="Arial"/>
          <w:color w:val="2D3F8E"/>
          <w:sz w:val="23"/>
          <w:szCs w:val="23"/>
        </w:rPr>
      </w:pPr>
      <w:bookmarkStart w:id="6" w:name="06a"/>
      <w:bookmarkEnd w:id="6"/>
      <w:r>
        <w:rPr>
          <w:rFonts w:eastAsia="Times New Roman" w:cs="Arial" w:ascii="Arial" w:hAnsi="Arial"/>
          <w:color w:val="2D3F8E"/>
          <w:sz w:val="23"/>
          <w:szCs w:val="23"/>
        </w:rPr>
        <w:t>Creating the Class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section you use the New File wizard to create the helper class </w:t>
      </w:r>
      <w:r>
        <w:rPr>
          <w:rFonts w:eastAsia="Times New Roman" w:cs="Courier New" w:ascii="Courier New" w:hAnsi="Courier New"/>
          <w:color w:val="000000"/>
          <w:sz w:val="20"/>
        </w:rPr>
        <w:t>FilmHelper.java</w:t>
      </w:r>
      <w:r>
        <w:rPr>
          <w:rFonts w:eastAsia="Times New Roman" w:cs="Arial" w:ascii="Arial" w:hAnsi="Arial"/>
          <w:color w:val="333333"/>
          <w:sz w:val="18"/>
          <w:szCs w:val="18"/>
        </w:rPr>
        <w:t> in the </w:t>
      </w:r>
      <w:r>
        <w:rPr>
          <w:rFonts w:eastAsia="Times New Roman" w:cs="Courier New" w:ascii="Courier New" w:hAnsi="Courier New"/>
          <w:color w:val="000000"/>
          <w:sz w:val="20"/>
        </w:rPr>
        <w:t>dvdrental</w:t>
      </w:r>
      <w:r>
        <w:rPr>
          <w:rFonts w:eastAsia="Times New Roman" w:cs="Arial" w:ascii="Arial" w:hAnsi="Arial"/>
          <w:color w:val="333333"/>
          <w:sz w:val="18"/>
          <w:szCs w:val="18"/>
        </w:rPr>
        <w:t> package. You will create a Hibernate session by calling </w:t>
      </w:r>
      <w:r>
        <w:rPr>
          <w:rFonts w:eastAsia="Times New Roman" w:cs="Courier New" w:ascii="Courier New" w:hAnsi="Courier New"/>
          <w:color w:val="000000"/>
          <w:sz w:val="20"/>
        </w:rPr>
        <w:t>getSessionFactory</w:t>
      </w:r>
      <w:r>
        <w:rPr>
          <w:rFonts w:eastAsia="Times New Roman" w:cs="Arial" w:ascii="Arial" w:hAnsi="Arial"/>
          <w:color w:val="333333"/>
          <w:sz w:val="18"/>
          <w:szCs w:val="18"/>
        </w:rPr>
        <w:t> in </w:t>
      </w:r>
      <w:r>
        <w:rPr>
          <w:rFonts w:eastAsia="Times New Roman" w:cs="Courier New" w:ascii="Courier New" w:hAnsi="Courier New"/>
          <w:color w:val="000000"/>
          <w:sz w:val="20"/>
        </w:rPr>
        <w:t>HibernateUtil.java</w:t>
      </w:r>
      <w:r>
        <w:rPr>
          <w:rFonts w:eastAsia="Times New Roman" w:cs="Arial" w:ascii="Arial" w:hAnsi="Arial"/>
          <w:color w:val="333333"/>
          <w:sz w:val="18"/>
          <w:szCs w:val="18"/>
        </w:rPr>
        <w:t> and create some helper methods to create queries to retrieve data from the database. You will invoke the helper methods from the JSP pages.</w:t>
      </w:r>
    </w:p>
    <w:p>
      <w:pPr>
        <w:pStyle w:val="Normal"/>
        <w:numPr>
          <w:ilvl w:val="0"/>
          <w:numId w:val="8"/>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w:t>
      </w:r>
      <w:r>
        <w:rPr>
          <w:rFonts w:eastAsia="Times New Roman" w:cs="Courier New" w:ascii="Courier New" w:hAnsi="Courier New"/>
          <w:color w:val="000000"/>
          <w:sz w:val="20"/>
        </w:rPr>
        <w:t>dvdrental</w:t>
      </w:r>
      <w:r>
        <w:rPr>
          <w:rFonts w:eastAsia="Times New Roman" w:cs="Arial" w:ascii="Arial" w:hAnsi="Arial"/>
          <w:color w:val="333333"/>
          <w:sz w:val="18"/>
          <w:szCs w:val="18"/>
        </w:rPr>
        <w:t> source package node and select New &gt; Java Class to open the New File wizard.</w:t>
      </w:r>
    </w:p>
    <w:p>
      <w:pPr>
        <w:pStyle w:val="Normal"/>
        <w:numPr>
          <w:ilvl w:val="0"/>
          <w:numId w:val="8"/>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Type </w:t>
      </w:r>
      <w:r>
        <w:rPr>
          <w:rFonts w:eastAsia="Times New Roman" w:cs="Arial" w:ascii="Arial" w:hAnsi="Arial"/>
          <w:b/>
          <w:bCs/>
          <w:color w:val="333333"/>
          <w:sz w:val="18"/>
        </w:rPr>
        <w:t>FilmHelper</w:t>
      </w:r>
      <w:r>
        <w:rPr>
          <w:rFonts w:eastAsia="Times New Roman" w:cs="Arial" w:ascii="Arial" w:hAnsi="Arial"/>
          <w:color w:val="333333"/>
          <w:sz w:val="18"/>
          <w:szCs w:val="18"/>
        </w:rPr>
        <w:t> for the class name.</w:t>
      </w:r>
    </w:p>
    <w:p>
      <w:pPr>
        <w:pStyle w:val="Normal"/>
        <w:numPr>
          <w:ilvl w:val="0"/>
          <w:numId w:val="8"/>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Confirm that </w:t>
      </w:r>
      <w:r>
        <w:rPr>
          <w:rFonts w:eastAsia="Times New Roman" w:cs="Arial" w:ascii="Arial" w:hAnsi="Arial"/>
          <w:b/>
          <w:bCs/>
          <w:color w:val="333333"/>
          <w:sz w:val="18"/>
        </w:rPr>
        <w:t>dvdrental</w:t>
      </w:r>
      <w:r>
        <w:rPr>
          <w:rFonts w:eastAsia="Times New Roman" w:cs="Arial" w:ascii="Arial" w:hAnsi="Arial"/>
          <w:color w:val="333333"/>
          <w:sz w:val="18"/>
          <w:szCs w:val="18"/>
        </w:rPr>
        <w:t> is selected as the Package. Click Finish.</w:t>
      </w:r>
    </w:p>
    <w:p>
      <w:pPr>
        <w:pStyle w:val="Normal"/>
        <w:numPr>
          <w:ilvl w:val="0"/>
          <w:numId w:val="8"/>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Adding the following code (in bold) to create a Hibernate session.</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class FilmHelper {</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00"/>
          <w:sz w:val="20"/>
          <w:szCs w:val="20"/>
        </w:rPr>
        <w:t>Session session = null;</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public FilmHelper() {</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this.session = HibernateUtil.getSessionFactory().getCurrentSession();</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b/>
          <w:bCs/>
          <w:color w:val="000000"/>
          <w:sz w:val="20"/>
          <w:szCs w:val="20"/>
        </w:rPr>
        <w:t xml:space="preserve">    </w:t>
      </w:r>
      <w:r>
        <w:rPr>
          <w:rFonts w:eastAsia="Times New Roman" w:cs="Courier New" w:ascii="Courier New" w:hAnsi="Courier New"/>
          <w:b/>
          <w:bCs/>
          <w:color w:val="000000"/>
          <w:sz w:val="20"/>
          <w:szCs w:val="20"/>
        </w:rPr>
        <w:t>}</w:t>
      </w:r>
    </w:p>
    <w:p>
      <w:pPr>
        <w:pStyle w:val="Normal"/>
        <w:numPr>
          <w:ilvl w:val="0"/>
          <w:numId w:val="8"/>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8"/>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 xml:space="preserve">Right-click in the editor and choose Fix Imports (Alt-Shift-I; </w:t>
      </w:r>
      <w:r>
        <w:rPr>
          <w:rFonts w:eastAsia="Times New Roman" w:cs="Cambria Math" w:ascii="Cambria Math" w:hAnsi="Cambria Math"/>
          <w:color w:val="333333"/>
          <w:sz w:val="18"/>
          <w:szCs w:val="18"/>
        </w:rPr>
        <w:t>⌘</w:t>
      </w:r>
      <w:r>
        <w:rPr>
          <w:rFonts w:eastAsia="Times New Roman" w:cs="Arial" w:ascii="Arial" w:hAnsi="Arial"/>
          <w:color w:val="333333"/>
          <w:sz w:val="18"/>
          <w:szCs w:val="18"/>
        </w:rPr>
        <w:t>-Shift-I on Mac) to add any required import statements (</w:t>
      </w:r>
      <w:r>
        <w:rPr>
          <w:rFonts w:eastAsia="Times New Roman" w:cs="Courier New" w:ascii="Courier New" w:hAnsi="Courier New"/>
          <w:color w:val="000000"/>
          <w:sz w:val="20"/>
        </w:rPr>
        <w:t>org.hibernate.Session</w:t>
      </w:r>
      <w:r>
        <w:rPr>
          <w:rFonts w:eastAsia="Times New Roman" w:cs="Arial" w:ascii="Arial" w:hAnsi="Arial"/>
          <w:color w:val="333333"/>
          <w:sz w:val="18"/>
          <w:szCs w:val="18"/>
        </w:rPr>
        <w:t>) and save your changes.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will now modify </w:t>
      </w:r>
      <w:r>
        <w:rPr>
          <w:rFonts w:eastAsia="Times New Roman" w:cs="Courier New" w:ascii="Courier New" w:hAnsi="Courier New"/>
          <w:color w:val="000000"/>
          <w:sz w:val="20"/>
        </w:rPr>
        <w:t>FilmHelper.java</w:t>
      </w:r>
      <w:r>
        <w:rPr>
          <w:rFonts w:eastAsia="Times New Roman" w:cs="Arial" w:ascii="Arial" w:hAnsi="Arial"/>
          <w:color w:val="333333"/>
          <w:sz w:val="18"/>
          <w:szCs w:val="18"/>
        </w:rPr>
        <w:t> to add methods that query the DB.</w:t>
      </w:r>
    </w:p>
    <w:p>
      <w:pPr>
        <w:pStyle w:val="Normal"/>
        <w:numPr>
          <w:ilvl w:val="0"/>
          <w:numId w:val="0"/>
        </w:numPr>
        <w:shd w:val="clear" w:color="auto" w:fill="FFFFFF"/>
        <w:spacing w:lineRule="auto" w:line="240" w:before="0" w:after="0"/>
        <w:outlineLvl w:val="2"/>
        <w:rPr>
          <w:rFonts w:ascii="Arial" w:hAnsi="Arial" w:eastAsia="Times New Roman" w:cs="Arial"/>
          <w:color w:val="2D3F8E"/>
          <w:sz w:val="23"/>
          <w:szCs w:val="23"/>
        </w:rPr>
      </w:pPr>
      <w:bookmarkStart w:id="7" w:name="06b"/>
      <w:bookmarkEnd w:id="7"/>
      <w:r>
        <w:rPr>
          <w:rFonts w:eastAsia="Times New Roman" w:cs="Arial" w:ascii="Arial" w:hAnsi="Arial"/>
          <w:color w:val="2D3F8E"/>
          <w:sz w:val="23"/>
          <w:szCs w:val="23"/>
        </w:rPr>
        <w:t>Enumerating Film Titles and Retrieving Actors Using an HQL Query</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In this exercise you will create a Hibernate Query Language (HQL) query that queries the database to retrieve a list of film titles from the Film table. You will then add a method that queries both the Actor and Film_actor tables to fetch the actors involved in a particular film.</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The Film table has 1000 records so the method to retrieve the list of films should be able to retrieve records based on the </w:t>
      </w:r>
      <w:r>
        <w:rPr>
          <w:rFonts w:eastAsia="Times New Roman" w:cs="Courier New" w:ascii="Courier New" w:hAnsi="Courier New"/>
          <w:color w:val="000000"/>
          <w:sz w:val="20"/>
        </w:rPr>
        <w:t>filmId</w:t>
      </w:r>
      <w:r>
        <w:rPr>
          <w:rFonts w:eastAsia="Times New Roman" w:cs="Arial" w:ascii="Arial" w:hAnsi="Arial"/>
          <w:color w:val="333333"/>
          <w:sz w:val="18"/>
          <w:szCs w:val="18"/>
        </w:rPr>
        <w:t> primary key. You will use the HQL editor to construct and test the HQL query. After you have created the correct query you will add a method to the class that can generate the proper query.</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the project node in the Projects window and choose Clean and Build.</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Right-click </w:t>
      </w:r>
      <w:r>
        <w:rPr>
          <w:rFonts w:eastAsia="Times New Roman" w:cs="Courier New" w:ascii="Courier New" w:hAnsi="Courier New"/>
          <w:color w:val="000000"/>
          <w:sz w:val="20"/>
        </w:rPr>
        <w:t>hibernate.cfg.xml</w:t>
      </w:r>
      <w:r>
        <w:rPr>
          <w:rFonts w:eastAsia="Times New Roman" w:cs="Arial" w:ascii="Arial" w:hAnsi="Arial"/>
          <w:color w:val="333333"/>
          <w:sz w:val="18"/>
          <w:szCs w:val="18"/>
        </w:rPr>
        <w:t> in the Projects window and choose Run HQL Query to open the HQL query editor.</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Select hibernate.cfg from the drop down list in the toolbar.</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Test the connection by typing the following in the editor and clicking the Run HQL Query button ( </w:t>
      </w:r>
      <w:r>
        <w:rPr/>
        <w:drawing>
          <wp:inline distT="0" distB="0" distL="19050" distR="0">
            <wp:extent cx="152400" cy="152400"/>
            <wp:effectExtent l="0" t="0" r="0" b="0"/>
            <wp:docPr id="11" name="Picture 11" descr="Run HQL Que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un HQL Query button"/>
                    <pic:cNvPicPr>
                      <a:picLocks noChangeAspect="1" noChangeArrowheads="1"/>
                    </pic:cNvPicPr>
                  </pic:nvPicPr>
                  <pic:blipFill>
                    <a:blip r:embed="rId17"/>
                    <a:stretch>
                      <a:fillRect/>
                    </a:stretch>
                  </pic:blipFill>
                  <pic:spPr bwMode="auto">
                    <a:xfrm>
                      <a:off x="0" y="0"/>
                      <a:ext cx="152400" cy="152400"/>
                    </a:xfrm>
                    <a:prstGeom prst="rect">
                      <a:avLst/>
                    </a:prstGeom>
                  </pic:spPr>
                </pic:pic>
              </a:graphicData>
            </a:graphic>
          </wp:inline>
        </w:drawing>
      </w:r>
      <w:r>
        <w:rPr>
          <w:rFonts w:eastAsia="Times New Roman" w:cs="Arial" w:ascii="Arial" w:hAnsi="Arial"/>
          <w:color w:val="333333"/>
          <w:sz w:val="18"/>
          <w:szCs w:val="18"/>
        </w:rPr>
        <w:t> ) in the toolbar.</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from Film</w:t>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When you click Run HQL Query you can see the results of the query in the bottom window of the HQL query editor.</w:t>
      </w:r>
    </w:p>
    <w:p>
      <w:pPr>
        <w:pStyle w:val="Normal"/>
        <w:shd w:val="clear" w:color="auto" w:fill="FFFFFF"/>
        <w:spacing w:lineRule="auto" w:line="240" w:before="0" w:after="0"/>
        <w:ind w:left="720" w:hanging="0"/>
        <w:rPr>
          <w:rFonts w:ascii="Arial" w:hAnsi="Arial" w:eastAsia="Times New Roman" w:cs="Arial"/>
          <w:color w:val="333333"/>
          <w:sz w:val="18"/>
          <w:szCs w:val="18"/>
        </w:rPr>
      </w:pPr>
      <w:r>
        <w:rPr/>
        <w:drawing>
          <wp:inline distT="0" distB="0" distL="19050" distR="9525">
            <wp:extent cx="5572125" cy="3467100"/>
            <wp:effectExtent l="0" t="0" r="0" b="0"/>
            <wp:docPr id="12" name="Picture 12" descr="Generate Hibernate Mapping Files and POJOs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enerate Hibernate Mapping Files and POJOs wizard"/>
                    <pic:cNvPicPr>
                      <a:picLocks noChangeAspect="1" noChangeArrowheads="1"/>
                    </pic:cNvPicPr>
                  </pic:nvPicPr>
                  <pic:blipFill>
                    <a:blip r:embed="rId18"/>
                    <a:stretch>
                      <a:fillRect/>
                    </a:stretch>
                  </pic:blipFill>
                  <pic:spPr bwMode="auto">
                    <a:xfrm>
                      <a:off x="0" y="0"/>
                      <a:ext cx="5572125" cy="3467100"/>
                    </a:xfrm>
                    <a:prstGeom prst="rect">
                      <a:avLst/>
                    </a:prstGeom>
                  </pic:spPr>
                </pic:pic>
              </a:graphicData>
            </a:graphic>
          </wp:inline>
        </w:drawing>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If you click the SQL button you can see the equivalent SQL query.</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select film0_.film_id as col_0_0_ from sakila.film film0_</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Type the following query to retrieve the records in the Film table where the film id is between 100 and 200.</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from Film as film where film.filmId between 100 and 200</w:t>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The result window displays a list of records. Now that you have tested that the query returns the desired results, you can use the query in the helper class.</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 the following method </w:t>
      </w:r>
      <w:r>
        <w:rPr>
          <w:rFonts w:eastAsia="Times New Roman" w:cs="Courier New" w:ascii="Courier New" w:hAnsi="Courier New"/>
          <w:color w:val="000000"/>
          <w:sz w:val="20"/>
        </w:rPr>
        <w:t>getFilmTitles</w:t>
      </w:r>
      <w:r>
        <w:rPr>
          <w:rFonts w:eastAsia="Times New Roman" w:cs="Arial" w:ascii="Arial" w:hAnsi="Arial"/>
          <w:color w:val="333333"/>
          <w:sz w:val="18"/>
          <w:szCs w:val="18"/>
        </w:rPr>
        <w:t> to </w:t>
      </w:r>
      <w:r>
        <w:rPr>
          <w:rFonts w:eastAsia="Times New Roman" w:cs="Courier New" w:ascii="Courier New" w:hAnsi="Courier New"/>
          <w:color w:val="000000"/>
          <w:sz w:val="20"/>
        </w:rPr>
        <w:t>FilmHelper.java</w:t>
      </w:r>
      <w:r>
        <w:rPr>
          <w:rFonts w:eastAsia="Times New Roman" w:cs="Arial" w:ascii="Arial" w:hAnsi="Arial"/>
          <w:color w:val="333333"/>
          <w:sz w:val="18"/>
          <w:szCs w:val="18"/>
        </w:rPr>
        <w:t> to retrieve the films where the film id is between a certain range specified by the variables </w:t>
      </w:r>
      <w:r>
        <w:rPr>
          <w:rFonts w:eastAsia="Times New Roman" w:cs="Courier New" w:ascii="Courier New" w:hAnsi="Courier New"/>
          <w:color w:val="000000"/>
          <w:sz w:val="20"/>
        </w:rPr>
        <w:t>startID</w:t>
      </w:r>
      <w:r>
        <w:rPr>
          <w:rFonts w:eastAsia="Times New Roman" w:cs="Arial" w:ascii="Arial" w:hAnsi="Arial"/>
          <w:color w:val="333333"/>
          <w:sz w:val="18"/>
          <w:szCs w:val="18"/>
        </w:rPr>
        <w:t> and </w:t>
      </w:r>
      <w:r>
        <w:rPr>
          <w:rFonts w:eastAsia="Times New Roman" w:cs="Courier New" w:ascii="Courier New" w:hAnsi="Courier New"/>
          <w:color w:val="000000"/>
          <w:sz w:val="20"/>
        </w:rPr>
        <w:t>endID</w:t>
      </w:r>
      <w:r>
        <w:rPr>
          <w:rFonts w:eastAsia="Times New Roman" w:cs="Arial" w:ascii="Arial" w:hAnsi="Arial"/>
          <w:color w:val="333333"/>
          <w:sz w:val="18"/>
          <w:szCs w:val="18"/>
        </w:rPr>
        <w:t>.</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List getFilmTitles(int startID, int endID)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List&lt;Film&gt; filmList = null;</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try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org.hibernate.Transaction tx = session.beginTransaction();</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Query q = session.createQuery ("from Film as film where film.filmId between '"+startID+"' and '"+endID+"'");</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filmList = (List&lt;Film&gt;) q.list();</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catch (Exception e)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e.printStackTrace();</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filmList;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 the following method </w:t>
      </w:r>
      <w:r>
        <w:rPr>
          <w:rFonts w:eastAsia="Times New Roman" w:cs="Courier New" w:ascii="Courier New" w:hAnsi="Courier New"/>
          <w:color w:val="000000"/>
          <w:sz w:val="20"/>
        </w:rPr>
        <w:t>getActorsByID</w:t>
      </w:r>
      <w:r>
        <w:rPr>
          <w:rFonts w:eastAsia="Times New Roman" w:cs="Arial" w:ascii="Arial" w:hAnsi="Arial"/>
          <w:color w:val="333333"/>
          <w:sz w:val="18"/>
          <w:szCs w:val="18"/>
        </w:rPr>
        <w:t> that retrieves the actors in a particular film. The method constructs the query using </w:t>
      </w:r>
      <w:r>
        <w:rPr>
          <w:rFonts w:eastAsia="Times New Roman" w:cs="Courier New" w:ascii="Courier New" w:hAnsi="Courier New"/>
          <w:color w:val="000000"/>
          <w:sz w:val="20"/>
        </w:rPr>
        <w:t>filmId</w:t>
      </w:r>
      <w:r>
        <w:rPr>
          <w:rFonts w:eastAsia="Times New Roman" w:cs="Arial" w:ascii="Arial" w:hAnsi="Arial"/>
          <w:color w:val="333333"/>
          <w:sz w:val="18"/>
          <w:szCs w:val="18"/>
        </w:rPr>
        <w:t> as the input variable.</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List getActorsByID(int filmId){</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List&lt;Actor&gt; actorList = null;</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try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org.hibernate.Transaction tx = session.beginTransaction();</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Query q = session.createQuery ("from Actor as actor where actor.actorId in (select filmActor.actor.actorId from FilmActor as filmActor where filmActor.film.filmId='" + filmId +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actorList = (List&lt;Actor&gt;) q.list();</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catch (Exception e) {</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e.printStackTrace();</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9"/>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actorList;</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9"/>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Fix your imports and save your changes.</w:t>
      </w:r>
    </w:p>
    <w:p>
      <w:pPr>
        <w:pStyle w:val="Normal"/>
        <w:shd w:val="clear" w:color="auto" w:fill="FFFFFF"/>
        <w:spacing w:lineRule="auto" w:line="240" w:before="0" w:after="0"/>
        <w:ind w:left="720" w:hanging="0"/>
        <w:rPr>
          <w:rFonts w:ascii="Arial" w:hAnsi="Arial" w:eastAsia="Times New Roman" w:cs="Arial"/>
          <w:color w:val="333333"/>
          <w:sz w:val="18"/>
          <w:szCs w:val="18"/>
        </w:rPr>
      </w:pPr>
      <w:r>
        <w:rPr>
          <w:rFonts w:eastAsia="Times New Roman" w:cs="Arial" w:ascii="Arial" w:hAnsi="Arial"/>
          <w:color w:val="333333"/>
          <w:sz w:val="18"/>
          <w:szCs w:val="18"/>
        </w:rPr>
        <w:t>When you fix your imports you want to choose </w:t>
      </w:r>
      <w:r>
        <w:rPr>
          <w:rFonts w:eastAsia="Times New Roman" w:cs="Courier New" w:ascii="Courier New" w:hAnsi="Courier New"/>
          <w:color w:val="000000"/>
          <w:sz w:val="20"/>
        </w:rPr>
        <w:t>java.util.List</w:t>
      </w:r>
      <w:r>
        <w:rPr>
          <w:rFonts w:eastAsia="Times New Roman" w:cs="Arial" w:ascii="Arial" w:hAnsi="Arial"/>
          <w:color w:val="333333"/>
          <w:sz w:val="18"/>
          <w:szCs w:val="18"/>
        </w:rPr>
        <w:t> and </w:t>
      </w:r>
      <w:r>
        <w:rPr>
          <w:rFonts w:eastAsia="Times New Roman" w:cs="Courier New" w:ascii="Courier New" w:hAnsi="Courier New"/>
          <w:color w:val="000000"/>
          <w:sz w:val="20"/>
        </w:rPr>
        <w:t>org.hibernate.Query</w:t>
      </w:r>
      <w:r>
        <w:rPr>
          <w:rFonts w:eastAsia="Times New Roman" w:cs="Arial" w:ascii="Arial" w:hAnsi="Arial"/>
          <w:color w:val="333333"/>
          <w:sz w:val="18"/>
          <w:szCs w:val="18"/>
        </w:rPr>
        <w:t>.</w:t>
      </w:r>
    </w:p>
    <w:p>
      <w:pPr>
        <w:pStyle w:val="Normal"/>
        <w:numPr>
          <w:ilvl w:val="0"/>
          <w:numId w:val="0"/>
        </w:numPr>
        <w:shd w:val="clear" w:color="auto" w:fill="FFFFFF"/>
        <w:spacing w:lineRule="auto" w:line="240" w:before="0" w:after="0"/>
        <w:outlineLvl w:val="2"/>
        <w:rPr>
          <w:rFonts w:ascii="Arial" w:hAnsi="Arial" w:eastAsia="Times New Roman" w:cs="Arial"/>
          <w:color w:val="2D3F8E"/>
          <w:sz w:val="23"/>
          <w:szCs w:val="23"/>
        </w:rPr>
      </w:pPr>
      <w:bookmarkStart w:id="8" w:name="06d"/>
      <w:bookmarkEnd w:id="8"/>
      <w:r>
        <w:rPr>
          <w:rFonts w:eastAsia="Times New Roman" w:cs="Arial" w:ascii="Arial" w:hAnsi="Arial"/>
          <w:color w:val="2D3F8E"/>
          <w:sz w:val="23"/>
          <w:szCs w:val="23"/>
        </w:rPr>
        <w:t>Adding Additional Helper Methods</w:t>
      </w:r>
    </w:p>
    <w:p>
      <w:pPr>
        <w:pStyle w:val="Normal"/>
        <w:shd w:val="clear" w:color="auto" w:fill="FFFFFF"/>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You will now add additional helper methods that create queries based on an input variable. You can check the queries in the HQL query editor.</w:t>
      </w:r>
    </w:p>
    <w:p>
      <w:pPr>
        <w:pStyle w:val="Normal"/>
        <w:numPr>
          <w:ilvl w:val="0"/>
          <w:numId w:val="10"/>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 the following method to retrieve a list of categories according to </w:t>
      </w:r>
      <w:r>
        <w:rPr>
          <w:rFonts w:eastAsia="Times New Roman" w:cs="Courier New" w:ascii="Courier New" w:hAnsi="Courier New"/>
          <w:color w:val="000000"/>
          <w:sz w:val="20"/>
        </w:rPr>
        <w:t>filmId</w:t>
      </w:r>
      <w:r>
        <w:rPr>
          <w:rFonts w:eastAsia="Times New Roman" w:cs="Arial" w:ascii="Arial" w:hAnsi="Arial"/>
          <w:color w:val="333333"/>
          <w:sz w:val="18"/>
          <w:szCs w:val="18"/>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Category getCategoryByID(int filmId){</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List&lt;Category&gt; categoryList = null;</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try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org.hibernate.Transaction tx = session.beginTransaction();</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Query q = session.createQuery("from Category as category where category.categoryId in (select filmCat.category.categoryId from FilmCategory as filmCat where filmCat.film.filmId='" + filmId +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categoryList = (List&lt;Category&gt;) q.list();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catch (Exception e)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e.printStackTrace();</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categoryList.get(0);</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10"/>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 the following method to retrieve a single film according to </w:t>
      </w:r>
      <w:r>
        <w:rPr>
          <w:rFonts w:eastAsia="Times New Roman" w:cs="Courier New" w:ascii="Courier New" w:hAnsi="Courier New"/>
          <w:color w:val="000000"/>
          <w:sz w:val="20"/>
        </w:rPr>
        <w:t>filmId</w:t>
      </w:r>
      <w:r>
        <w:rPr>
          <w:rFonts w:eastAsia="Times New Roman" w:cs="Arial" w:ascii="Arial" w:hAnsi="Arial"/>
          <w:color w:val="333333"/>
          <w:sz w:val="18"/>
          <w:szCs w:val="18"/>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Film getFilmByID(int filmId){</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Film film = null;</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try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org.hibernate.Transaction tx = session.beginTransaction();</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Query q = session.createQuery("from Film as film where film.filmId=" + filmId);</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film = (Film) q.uniqueResult();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catch (Exception e)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e.printStackTrace();</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film;</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10"/>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Add the following method to retrieve the film language according to </w:t>
      </w:r>
      <w:r>
        <w:rPr>
          <w:rFonts w:eastAsia="Times New Roman" w:cs="Courier New" w:ascii="Courier New" w:hAnsi="Courier New"/>
          <w:color w:val="000000"/>
          <w:sz w:val="20"/>
        </w:rPr>
        <w:t>langId</w:t>
      </w:r>
      <w:r>
        <w:rPr>
          <w:rFonts w:eastAsia="Times New Roman" w:cs="Arial" w:ascii="Arial" w:hAnsi="Arial"/>
          <w:color w:val="333333"/>
          <w:sz w:val="18"/>
          <w:szCs w:val="18"/>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 String getLangByID(int langId){</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Language language = null;</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try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org.hibernate.Transaction tx = session.beginTransaction();</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Query q = session.createQuery("from Language as lang where lang.languageId=" + langId);</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language = (Language) q.uniqueResult();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catch (Exception e) {</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e.printStackTrace();</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numPr>
          <w:ilvl w:val="0"/>
          <w:numId w:val="10"/>
        </w:numPr>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language.getName();</w:t>
      </w:r>
    </w:p>
    <w:p>
      <w:pPr>
        <w:pStyle w:val="Normal"/>
        <w:shd w:val="clear" w:color="auto" w:fill="FFF8E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numPr>
          <w:ilvl w:val="0"/>
          <w:numId w:val="10"/>
        </w:numPr>
        <w:shd w:val="clear" w:color="auto" w:fill="FFFFFF"/>
        <w:spacing w:lineRule="auto" w:line="240" w:before="0" w:after="135"/>
        <w:rPr>
          <w:rFonts w:ascii="Arial" w:hAnsi="Arial" w:eastAsia="Times New Roman" w:cs="Arial"/>
          <w:color w:val="333333"/>
          <w:sz w:val="18"/>
          <w:szCs w:val="18"/>
        </w:rPr>
      </w:pPr>
      <w:r>
        <w:rPr>
          <w:rFonts w:eastAsia="Times New Roman" w:cs="Arial" w:ascii="Arial" w:hAnsi="Arial"/>
          <w:color w:val="333333"/>
          <w:sz w:val="18"/>
          <w:szCs w:val="18"/>
        </w:rPr>
        <w:t>Save your changes.</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1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2">
    <w:name w:val="Heading 2"/>
    <w:basedOn w:val="Normal"/>
    <w:link w:val="Heading2Char"/>
    <w:uiPriority w:val="9"/>
    <w:qFormat/>
    <w:rsid w:val="002a5ce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2a5ce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a5ce3"/>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2a5ce3"/>
    <w:rPr>
      <w:rFonts w:ascii="Times New Roman" w:hAnsi="Times New Roman" w:eastAsia="Times New Roman" w:cs="Times New Roman"/>
      <w:b/>
      <w:bCs/>
      <w:sz w:val="27"/>
      <w:szCs w:val="27"/>
    </w:rPr>
  </w:style>
  <w:style w:type="character" w:styleId="HTMLTypewriter">
    <w:name w:val="HTML Typewriter"/>
    <w:basedOn w:val="DefaultParagraphFont"/>
    <w:uiPriority w:val="99"/>
    <w:semiHidden/>
    <w:unhideWhenUsed/>
    <w:qFormat/>
    <w:rsid w:val="002a5ce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2a5ce3"/>
    <w:rPr>
      <w:color w:val="0000FF"/>
      <w:u w:val="single"/>
    </w:rPr>
  </w:style>
  <w:style w:type="character" w:styleId="Strong">
    <w:name w:val="Strong"/>
    <w:basedOn w:val="DefaultParagraphFont"/>
    <w:uiPriority w:val="22"/>
    <w:qFormat/>
    <w:rsid w:val="002a5ce3"/>
    <w:rPr>
      <w:b/>
      <w:bCs/>
    </w:rPr>
  </w:style>
  <w:style w:type="character" w:styleId="HTMLPreformattedChar" w:customStyle="1">
    <w:name w:val="HTML Preformatted Char"/>
    <w:basedOn w:val="DefaultParagraphFont"/>
    <w:link w:val="HTMLPreformatted"/>
    <w:uiPriority w:val="99"/>
    <w:semiHidden/>
    <w:qFormat/>
    <w:rsid w:val="002a5ce3"/>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2a5ce3"/>
    <w:rPr>
      <w:rFonts w:ascii="Tahoma" w:hAnsi="Tahoma" w:cs="Tahoma"/>
      <w:sz w:val="16"/>
      <w:szCs w:val="16"/>
    </w:rPr>
  </w:style>
  <w:style w:type="character" w:styleId="ListLabel1">
    <w:name w:val="ListLabel 1"/>
    <w:qFormat/>
    <w:rPr>
      <w:sz w:val="20"/>
    </w:rPr>
  </w:style>
  <w:style w:type="character" w:styleId="ListLabel2">
    <w:name w:val="ListLabel 2"/>
    <w:qFormat/>
    <w:rPr>
      <w:rFonts w:ascii="Arial" w:hAnsi="Arial"/>
      <w:sz w:val="18"/>
    </w:rPr>
  </w:style>
  <w:style w:type="character" w:styleId="ListLabel3">
    <w:name w:val="ListLabel 3"/>
    <w:qFormat/>
    <w:rPr>
      <w:rFonts w:ascii="Arial" w:hAnsi="Arial" w:eastAsia="Times New Roman" w:cs="Arial"/>
      <w:color w:val="23569D"/>
      <w:sz w:val="1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2a5ce3"/>
    <w:pPr>
      <w:spacing w:lineRule="auto" w:line="240" w:beforeAutospacing="1" w:afterAutospacing="1"/>
    </w:pPr>
    <w:rPr>
      <w:rFonts w:ascii="Times New Roman" w:hAnsi="Times New Roman" w:eastAsia="Times New Roman" w:cs="Times New Roman"/>
      <w:sz w:val="24"/>
      <w:szCs w:val="24"/>
    </w:rPr>
  </w:style>
  <w:style w:type="paragraph" w:styleId="Notes" w:customStyle="1">
    <w:name w:val="notes"/>
    <w:basedOn w:val="Normal"/>
    <w:qFormat/>
    <w:rsid w:val="002a5ce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2a5ce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ps" w:customStyle="1">
    <w:name w:val="tips"/>
    <w:basedOn w:val="Normal"/>
    <w:qFormat/>
    <w:rsid w:val="002a5ce3"/>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a5ce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tbeans.org/kb/docs/ide/mysql.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docs.jboss.org/tools/2.1.0.Beta1/hibernatetools/html/reverseengineering.html" TargetMode="External"/><Relationship Id="rId12" Type="http://schemas.openxmlformats.org/officeDocument/2006/relationships/hyperlink" Target="http://docs.jboss.org/tools/2.1.0.Beta1/hibernatetools/html/"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docs.jboss.org/hibernate/core/3.3/reference/en/html/mapping.html" TargetMode="External"/><Relationship Id="rId16" Type="http://schemas.openxmlformats.org/officeDocument/2006/relationships/hyperlink" Target="http://docs.jboss.org/hibernate/stable/core/reference/en/html/"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LibreOffice/6.1.2.1$Windows_X86_64 LibreOffice_project/65905a128db06ba48db947242809d14d3f9a93fe</Application>
  <Pages>11</Pages>
  <Words>2684</Words>
  <Characters>15423</Characters>
  <CharactersWithSpaces>18193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2020-03-08T10:30:00Z</dcterms:created>
  <dc:creator>Nimit Shah</dc:creator>
  <dc:description/>
  <dc:language>en-IN</dc:language>
  <cp:lastModifiedBy/>
  <dcterms:modified xsi:type="dcterms:W3CDTF">2020-03-09T16:17:37Z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