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13810" w14:textId="77777777" w:rsidR="00806D7B" w:rsidRDefault="00806D7B" w:rsidP="00806D7B">
      <w:pPr>
        <w:rPr>
          <w:rFonts w:ascii="Times New Roman" w:hAnsi="Times New Roman" w:cs="Times New Roman"/>
          <w:sz w:val="24"/>
          <w:szCs w:val="24"/>
        </w:rPr>
      </w:pPr>
      <w:r>
        <w:rPr>
          <w:rFonts w:ascii="Times New Roman" w:hAnsi="Times New Roman" w:cs="Times New Roman"/>
          <w:b/>
          <w:sz w:val="24"/>
          <w:szCs w:val="24"/>
          <w:u w:val="single"/>
        </w:rPr>
        <w:br/>
      </w:r>
      <w:r w:rsidRPr="00EF68A2">
        <w:rPr>
          <w:rFonts w:ascii="Times New Roman" w:hAnsi="Times New Roman" w:cs="Times New Roman"/>
          <w:b/>
          <w:sz w:val="24"/>
          <w:szCs w:val="24"/>
          <w:u w:val="single"/>
        </w:rPr>
        <w:t>Instructions</w:t>
      </w:r>
      <w:r>
        <w:rPr>
          <w:rFonts w:ascii="Times New Roman" w:hAnsi="Times New Roman" w:cs="Times New Roman"/>
          <w:sz w:val="24"/>
          <w:szCs w:val="24"/>
        </w:rPr>
        <w:t xml:space="preserve">:  </w:t>
      </w:r>
      <w:r w:rsidR="00B45362" w:rsidRPr="00EF68A2">
        <w:rPr>
          <w:rFonts w:ascii="Times New Roman" w:hAnsi="Times New Roman" w:cs="Times New Roman"/>
          <w:b/>
          <w:sz w:val="24"/>
          <w:szCs w:val="24"/>
        </w:rPr>
        <w:t>I</w:t>
      </w:r>
      <w:r w:rsidR="00B45362" w:rsidRPr="002E56CF">
        <w:rPr>
          <w:rFonts w:ascii="Times New Roman" w:hAnsi="Times New Roman" w:cs="Times New Roman"/>
          <w:b/>
          <w:sz w:val="24"/>
          <w:szCs w:val="24"/>
        </w:rPr>
        <w:t xml:space="preserve">dentify your test with your name, (last name followed by first name). </w:t>
      </w:r>
      <w:r w:rsidR="00B45362">
        <w:rPr>
          <w:rFonts w:ascii="Times New Roman" w:hAnsi="Times New Roman" w:cs="Times New Roman"/>
          <w:sz w:val="24"/>
          <w:szCs w:val="24"/>
        </w:rPr>
        <w:t xml:space="preserve">Use this WORD document to submit your test answers.  </w:t>
      </w:r>
      <w:r w:rsidR="00B45362">
        <w:rPr>
          <w:rFonts w:ascii="Times New Roman" w:hAnsi="Times New Roman" w:cs="Times New Roman"/>
          <w:b/>
          <w:sz w:val="24"/>
          <w:szCs w:val="24"/>
        </w:rPr>
        <w:t xml:space="preserve"> </w:t>
      </w:r>
      <w:r w:rsidR="00B45362">
        <w:rPr>
          <w:rFonts w:ascii="Times New Roman" w:hAnsi="Times New Roman" w:cs="Times New Roman"/>
          <w:sz w:val="24"/>
          <w:szCs w:val="24"/>
        </w:rPr>
        <w:t xml:space="preserve">I will add my comments directly to your .docx document.  Enter your code solution below the problem statement along with any required output or displays.  I prefer that you copy and paste results from the console.  Be careful with the format of your report.  Watch the margins and pagination.  Depending on the problem, grading will be based on: 1) the correct result, 2) coding efficiency and 3) graphical presentation features (labeling, colors, size, legibility, </w:t>
      </w:r>
      <w:r w:rsidR="00ED7FBC">
        <w:rPr>
          <w:rFonts w:ascii="Times New Roman" w:hAnsi="Times New Roman" w:cs="Times New Roman"/>
          <w:sz w:val="24"/>
          <w:szCs w:val="24"/>
        </w:rPr>
        <w:t>etc.</w:t>
      </w:r>
      <w:r w:rsidR="00B45362">
        <w:rPr>
          <w:rFonts w:ascii="Times New Roman" w:hAnsi="Times New Roman" w:cs="Times New Roman"/>
          <w:sz w:val="24"/>
          <w:szCs w:val="24"/>
        </w:rPr>
        <w:t>).  I will be looking for well-rendered displays.  Do not print and display the contents of vectors or data frames unless requested by the problem.  You should be able to display each solution in fewer than ten lines of code.</w:t>
      </w:r>
    </w:p>
    <w:p w14:paraId="25B099C0" w14:textId="77777777" w:rsidR="00F43FA6" w:rsidRDefault="00F43FA6">
      <w:pPr>
        <w:rPr>
          <w:rFonts w:ascii="Times New Roman" w:hAnsi="Times New Roman" w:cs="Times New Roman"/>
          <w:sz w:val="24"/>
          <w:szCs w:val="24"/>
        </w:rPr>
      </w:pPr>
      <w:r w:rsidRPr="00806D7B">
        <w:rPr>
          <w:rFonts w:ascii="Times New Roman" w:hAnsi="Times New Roman" w:cs="Times New Roman"/>
          <w:b/>
          <w:sz w:val="24"/>
          <w:szCs w:val="24"/>
          <w:u w:val="single"/>
        </w:rPr>
        <w:t xml:space="preserve">Example </w:t>
      </w:r>
      <w:r w:rsidR="00C82A15" w:rsidRPr="00806D7B">
        <w:rPr>
          <w:rFonts w:ascii="Times New Roman" w:hAnsi="Times New Roman" w:cs="Times New Roman"/>
          <w:b/>
          <w:sz w:val="24"/>
          <w:szCs w:val="24"/>
          <w:u w:val="single"/>
        </w:rPr>
        <w:t>Problem</w:t>
      </w:r>
      <w:r w:rsidR="00B16D8C" w:rsidRPr="00806D7B">
        <w:rPr>
          <w:rFonts w:ascii="Times New Roman" w:hAnsi="Times New Roman" w:cs="Times New Roman"/>
          <w:b/>
          <w:sz w:val="24"/>
          <w:szCs w:val="24"/>
          <w:u w:val="single"/>
        </w:rPr>
        <w:t xml:space="preserve"> with Solution</w:t>
      </w:r>
      <w:r w:rsidR="001E23BD" w:rsidRPr="00806D7B">
        <w:rPr>
          <w:rFonts w:ascii="Times New Roman" w:hAnsi="Times New Roman" w:cs="Times New Roman"/>
          <w:b/>
          <w:sz w:val="24"/>
          <w:szCs w:val="24"/>
          <w:u w:val="single"/>
        </w:rPr>
        <w:t>:</w:t>
      </w:r>
      <w:r w:rsidR="00806D7B">
        <w:rPr>
          <w:rFonts w:ascii="Times New Roman" w:hAnsi="Times New Roman" w:cs="Times New Roman"/>
          <w:b/>
          <w:sz w:val="24"/>
          <w:szCs w:val="24"/>
        </w:rPr>
        <w:t xml:space="preserve">  </w:t>
      </w:r>
      <w:r w:rsidR="00C82A15">
        <w:rPr>
          <w:rFonts w:ascii="Times New Roman" w:hAnsi="Times New Roman" w:cs="Times New Roman"/>
          <w:sz w:val="24"/>
          <w:szCs w:val="24"/>
        </w:rPr>
        <w:t>Use rbinom() to generate two random samples of size 10</w:t>
      </w:r>
      <w:r w:rsidR="001E00A2">
        <w:rPr>
          <w:rFonts w:ascii="Times New Roman" w:hAnsi="Times New Roman" w:cs="Times New Roman"/>
          <w:sz w:val="24"/>
          <w:szCs w:val="24"/>
        </w:rPr>
        <w:t>,</w:t>
      </w:r>
      <w:r w:rsidR="00C82A15">
        <w:rPr>
          <w:rFonts w:ascii="Times New Roman" w:hAnsi="Times New Roman" w:cs="Times New Roman"/>
          <w:sz w:val="24"/>
          <w:szCs w:val="24"/>
        </w:rPr>
        <w:t>0</w:t>
      </w:r>
      <w:r w:rsidR="001E00A2">
        <w:rPr>
          <w:rFonts w:ascii="Times New Roman" w:hAnsi="Times New Roman" w:cs="Times New Roman"/>
          <w:sz w:val="24"/>
          <w:szCs w:val="24"/>
        </w:rPr>
        <w:t>00</w:t>
      </w:r>
      <w:r w:rsidR="00C82A15">
        <w:rPr>
          <w:rFonts w:ascii="Times New Roman" w:hAnsi="Times New Roman" w:cs="Times New Roman"/>
          <w:sz w:val="24"/>
          <w:szCs w:val="24"/>
        </w:rPr>
        <w:t xml:space="preserve"> from </w:t>
      </w:r>
      <w:r w:rsidR="00B75500">
        <w:rPr>
          <w:rFonts w:ascii="Times New Roman" w:hAnsi="Times New Roman" w:cs="Times New Roman"/>
          <w:sz w:val="24"/>
          <w:szCs w:val="24"/>
        </w:rPr>
        <w:t>a</w:t>
      </w:r>
      <w:r w:rsidR="00C82A15">
        <w:rPr>
          <w:rFonts w:ascii="Times New Roman" w:hAnsi="Times New Roman" w:cs="Times New Roman"/>
          <w:sz w:val="24"/>
          <w:szCs w:val="24"/>
        </w:rPr>
        <w:t xml:space="preserve"> binomial distribution.  For the first</w:t>
      </w:r>
      <w:r w:rsidR="00E40223">
        <w:rPr>
          <w:rFonts w:ascii="Times New Roman" w:hAnsi="Times New Roman" w:cs="Times New Roman"/>
          <w:sz w:val="24"/>
          <w:szCs w:val="24"/>
        </w:rPr>
        <w:t xml:space="preserve"> sample</w:t>
      </w:r>
      <w:r w:rsidR="00C82A15">
        <w:rPr>
          <w:rFonts w:ascii="Times New Roman" w:hAnsi="Times New Roman" w:cs="Times New Roman"/>
          <w:sz w:val="24"/>
          <w:szCs w:val="24"/>
        </w:rPr>
        <w:t>, use p = 0.</w:t>
      </w:r>
      <w:r w:rsidR="001E00A2">
        <w:rPr>
          <w:rFonts w:ascii="Times New Roman" w:hAnsi="Times New Roman" w:cs="Times New Roman"/>
          <w:sz w:val="24"/>
          <w:szCs w:val="24"/>
        </w:rPr>
        <w:t>4</w:t>
      </w:r>
      <w:r w:rsidR="00C82A15">
        <w:rPr>
          <w:rFonts w:ascii="Times New Roman" w:hAnsi="Times New Roman" w:cs="Times New Roman"/>
          <w:sz w:val="24"/>
          <w:szCs w:val="24"/>
        </w:rPr>
        <w:t xml:space="preserve">5 and n =10.  For the second </w:t>
      </w:r>
      <w:r w:rsidR="00E40223">
        <w:rPr>
          <w:rFonts w:ascii="Times New Roman" w:hAnsi="Times New Roman" w:cs="Times New Roman"/>
          <w:sz w:val="24"/>
          <w:szCs w:val="24"/>
        </w:rPr>
        <w:t xml:space="preserve">sample </w:t>
      </w:r>
      <w:r w:rsidR="00C82A15">
        <w:rPr>
          <w:rFonts w:ascii="Times New Roman" w:hAnsi="Times New Roman" w:cs="Times New Roman"/>
          <w:sz w:val="24"/>
          <w:szCs w:val="24"/>
        </w:rPr>
        <w:t>use p = 0.</w:t>
      </w:r>
      <w:r w:rsidR="001E00A2">
        <w:rPr>
          <w:rFonts w:ascii="Times New Roman" w:hAnsi="Times New Roman" w:cs="Times New Roman"/>
          <w:sz w:val="24"/>
          <w:szCs w:val="24"/>
        </w:rPr>
        <w:t>5</w:t>
      </w:r>
      <w:r w:rsidR="00C82A15">
        <w:rPr>
          <w:rFonts w:ascii="Times New Roman" w:hAnsi="Times New Roman" w:cs="Times New Roman"/>
          <w:sz w:val="24"/>
          <w:szCs w:val="24"/>
        </w:rPr>
        <w:t xml:space="preserve">5 and n = 10.  </w:t>
      </w:r>
    </w:p>
    <w:p w14:paraId="03072FB9" w14:textId="77777777" w:rsidR="00F43FA6" w:rsidRDefault="00066387" w:rsidP="00F43FA6">
      <w:pPr>
        <w:pStyle w:val="ListParagraph"/>
        <w:numPr>
          <w:ilvl w:val="0"/>
          <w:numId w:val="1"/>
        </w:numPr>
        <w:rPr>
          <w:rFonts w:ascii="Times New Roman" w:hAnsi="Times New Roman" w:cs="Times New Roman"/>
          <w:sz w:val="24"/>
          <w:szCs w:val="24"/>
        </w:rPr>
      </w:pPr>
      <w:r w:rsidRPr="00F43FA6">
        <w:rPr>
          <w:rFonts w:ascii="Times New Roman" w:hAnsi="Times New Roman" w:cs="Times New Roman"/>
          <w:sz w:val="24"/>
          <w:szCs w:val="24"/>
        </w:rPr>
        <w:t>Convert the sample fre</w:t>
      </w:r>
      <w:r>
        <w:rPr>
          <w:rFonts w:ascii="Times New Roman" w:hAnsi="Times New Roman" w:cs="Times New Roman"/>
          <w:sz w:val="24"/>
          <w:szCs w:val="24"/>
        </w:rPr>
        <w:t>quencies to sample proportions and c</w:t>
      </w:r>
      <w:r w:rsidR="00F43FA6" w:rsidRPr="00066387">
        <w:rPr>
          <w:rFonts w:ascii="Times New Roman" w:hAnsi="Times New Roman" w:cs="Times New Roman"/>
          <w:sz w:val="24"/>
          <w:szCs w:val="24"/>
        </w:rPr>
        <w:t xml:space="preserve">ompute the mean </w:t>
      </w:r>
      <w:r w:rsidRPr="00066387">
        <w:rPr>
          <w:rFonts w:ascii="Times New Roman" w:hAnsi="Times New Roman" w:cs="Times New Roman"/>
          <w:sz w:val="24"/>
          <w:szCs w:val="24"/>
        </w:rPr>
        <w:t>number of successes</w:t>
      </w:r>
      <w:r w:rsidR="00F43FA6" w:rsidRPr="00066387">
        <w:rPr>
          <w:rFonts w:ascii="Times New Roman" w:hAnsi="Times New Roman" w:cs="Times New Roman"/>
          <w:sz w:val="24"/>
          <w:szCs w:val="24"/>
        </w:rPr>
        <w:t xml:space="preserve"> for each sample</w:t>
      </w:r>
      <w:r w:rsidR="00E40223">
        <w:rPr>
          <w:rFonts w:ascii="Times New Roman" w:hAnsi="Times New Roman" w:cs="Times New Roman"/>
          <w:sz w:val="24"/>
          <w:szCs w:val="24"/>
        </w:rPr>
        <w:t>.  Present</w:t>
      </w:r>
      <w:r w:rsidR="00F43FA6" w:rsidRPr="00066387">
        <w:rPr>
          <w:rFonts w:ascii="Times New Roman" w:hAnsi="Times New Roman" w:cs="Times New Roman"/>
          <w:sz w:val="24"/>
          <w:szCs w:val="24"/>
        </w:rPr>
        <w:t xml:space="preserve"> these </w:t>
      </w:r>
      <w:r>
        <w:rPr>
          <w:rFonts w:ascii="Times New Roman" w:hAnsi="Times New Roman" w:cs="Times New Roman"/>
          <w:sz w:val="24"/>
          <w:szCs w:val="24"/>
        </w:rPr>
        <w:t>statistics.</w:t>
      </w:r>
    </w:p>
    <w:p w14:paraId="45BE7EEF"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set.seed(123)</w:t>
      </w:r>
    </w:p>
    <w:p w14:paraId="38186F8B"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sample.one &lt;- table(rbinom(10000, 10, 0.45))/10000</w:t>
      </w:r>
    </w:p>
    <w:p w14:paraId="1C7BF460"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sample.two &lt;- table(rbinom(10000, 10, 0.55))/10000</w:t>
      </w:r>
    </w:p>
    <w:p w14:paraId="5A5AC849"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successes &lt;- (seq(0, 10))</w:t>
      </w:r>
    </w:p>
    <w:p w14:paraId="67C2884F"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sum(sample.one*successes)</w:t>
      </w:r>
    </w:p>
    <w:p w14:paraId="2CF43F34"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862199">
        <w:rPr>
          <w:rFonts w:ascii="Times New Roman" w:eastAsia="Times New Roman" w:hAnsi="Times New Roman" w:cs="Times New Roman"/>
          <w:color w:val="000000"/>
        </w:rPr>
        <w:t>[1] 4.4827</w:t>
      </w:r>
    </w:p>
    <w:p w14:paraId="31297513"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sum(sample.two*successes)</w:t>
      </w:r>
    </w:p>
    <w:p w14:paraId="1E7D22CF" w14:textId="77777777" w:rsidR="004D5430" w:rsidRPr="00862199" w:rsidRDefault="004D5430" w:rsidP="004D5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862199">
        <w:rPr>
          <w:rFonts w:ascii="Times New Roman" w:eastAsia="Times New Roman" w:hAnsi="Times New Roman" w:cs="Times New Roman"/>
          <w:color w:val="000000"/>
        </w:rPr>
        <w:t>[1] 5.523</w:t>
      </w:r>
    </w:p>
    <w:p w14:paraId="41AD2EEC" w14:textId="77777777" w:rsidR="00F43FA6" w:rsidRDefault="00F43FA6" w:rsidP="00F43FA6">
      <w:pPr>
        <w:pStyle w:val="ListParagraph"/>
        <w:rPr>
          <w:rFonts w:ascii="Times New Roman" w:hAnsi="Times New Roman" w:cs="Times New Roman"/>
          <w:sz w:val="24"/>
          <w:szCs w:val="24"/>
        </w:rPr>
      </w:pPr>
    </w:p>
    <w:p w14:paraId="2BEDF7C4" w14:textId="77777777" w:rsidR="00C82A15" w:rsidRDefault="00C82A15" w:rsidP="00F43FA6">
      <w:pPr>
        <w:pStyle w:val="ListParagraph"/>
        <w:numPr>
          <w:ilvl w:val="0"/>
          <w:numId w:val="1"/>
        </w:numPr>
        <w:rPr>
          <w:rFonts w:ascii="Times New Roman" w:hAnsi="Times New Roman" w:cs="Times New Roman"/>
          <w:sz w:val="24"/>
          <w:szCs w:val="24"/>
        </w:rPr>
      </w:pPr>
      <w:r w:rsidRPr="00F43FA6">
        <w:rPr>
          <w:rFonts w:ascii="Times New Roman" w:hAnsi="Times New Roman" w:cs="Times New Roman"/>
          <w:sz w:val="24"/>
          <w:szCs w:val="24"/>
        </w:rPr>
        <w:t xml:space="preserve">Present the </w:t>
      </w:r>
      <w:r w:rsidR="00066387">
        <w:rPr>
          <w:rFonts w:ascii="Times New Roman" w:hAnsi="Times New Roman" w:cs="Times New Roman"/>
          <w:sz w:val="24"/>
          <w:szCs w:val="24"/>
        </w:rPr>
        <w:t xml:space="preserve">proportions </w:t>
      </w:r>
      <w:r w:rsidRPr="00F43FA6">
        <w:rPr>
          <w:rFonts w:ascii="Times New Roman" w:hAnsi="Times New Roman" w:cs="Times New Roman"/>
          <w:sz w:val="24"/>
          <w:szCs w:val="24"/>
        </w:rPr>
        <w:t xml:space="preserve">in a </w:t>
      </w:r>
      <w:r w:rsidR="004410B3" w:rsidRPr="00F43FA6">
        <w:rPr>
          <w:rFonts w:ascii="Times New Roman" w:hAnsi="Times New Roman" w:cs="Times New Roman"/>
          <w:sz w:val="24"/>
          <w:szCs w:val="24"/>
        </w:rPr>
        <w:t xml:space="preserve">vertical </w:t>
      </w:r>
      <w:r w:rsidRPr="00F43FA6">
        <w:rPr>
          <w:rFonts w:ascii="Times New Roman" w:hAnsi="Times New Roman" w:cs="Times New Roman"/>
          <w:sz w:val="24"/>
          <w:szCs w:val="24"/>
        </w:rPr>
        <w:t>side-by-side bar</w:t>
      </w:r>
      <w:r w:rsidR="004410B3" w:rsidRPr="00F43FA6">
        <w:rPr>
          <w:rFonts w:ascii="Times New Roman" w:hAnsi="Times New Roman" w:cs="Times New Roman"/>
          <w:sz w:val="24"/>
          <w:szCs w:val="24"/>
        </w:rPr>
        <w:t>plot</w:t>
      </w:r>
      <w:r w:rsidRPr="00F43FA6">
        <w:rPr>
          <w:rFonts w:ascii="Times New Roman" w:hAnsi="Times New Roman" w:cs="Times New Roman"/>
          <w:sz w:val="24"/>
          <w:szCs w:val="24"/>
        </w:rPr>
        <w:t xml:space="preserve"> color coding the two samples</w:t>
      </w:r>
      <w:r w:rsidR="00066387">
        <w:rPr>
          <w:rFonts w:ascii="Times New Roman" w:hAnsi="Times New Roman" w:cs="Times New Roman"/>
          <w:sz w:val="24"/>
          <w:szCs w:val="24"/>
        </w:rPr>
        <w:t>.</w:t>
      </w:r>
      <w:r w:rsidRPr="00F43FA6">
        <w:rPr>
          <w:rFonts w:ascii="Times New Roman" w:hAnsi="Times New Roman" w:cs="Times New Roman"/>
          <w:sz w:val="24"/>
          <w:szCs w:val="24"/>
        </w:rPr>
        <w:t xml:space="preserve">  </w:t>
      </w:r>
    </w:p>
    <w:p w14:paraId="6346E07C" w14:textId="77777777" w:rsidR="00066387" w:rsidRPr="00862199" w:rsidRDefault="00066387" w:rsidP="00066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&gt; counts &lt;- rbind(sample.one, sample.two)</w:t>
      </w:r>
    </w:p>
    <w:p w14:paraId="311EDD6C" w14:textId="77777777" w:rsidR="00066387" w:rsidRPr="00862199" w:rsidRDefault="00066387" w:rsidP="00066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 xml:space="preserve">&gt; barplot(counts, main="Comparison of Binomial Sample Proportions", </w:t>
      </w:r>
    </w:p>
    <w:p w14:paraId="0821530D" w14:textId="77777777" w:rsidR="00066387" w:rsidRPr="00862199" w:rsidRDefault="00066387" w:rsidP="00066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    ylab = "Frequency", ylim = c(0,0.3),xlab="Number of Successes",</w:t>
      </w:r>
    </w:p>
    <w:p w14:paraId="017BD2E6" w14:textId="77777777" w:rsidR="00066387" w:rsidRPr="00862199" w:rsidRDefault="00066387" w:rsidP="00066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862199">
        <w:rPr>
          <w:rFonts w:ascii="Times New Roman" w:eastAsia="Times New Roman" w:hAnsi="Times New Roman" w:cs="Times New Roman"/>
          <w:color w:val="0000FF"/>
        </w:rPr>
        <w:t>+    beside = TRUE, col=c("darkblue","red"),legend = rownames(counts),</w:t>
      </w:r>
    </w:p>
    <w:p w14:paraId="06566560" w14:textId="77777777" w:rsidR="00066387" w:rsidRPr="00862199" w:rsidRDefault="00066387" w:rsidP="00066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862199">
        <w:rPr>
          <w:rFonts w:ascii="Times New Roman" w:eastAsia="Times New Roman" w:hAnsi="Times New Roman" w:cs="Times New Roman"/>
          <w:color w:val="0000FF"/>
        </w:rPr>
        <w:t>+    names.arg = c("0","1","2","3","4","5","6","7","8","9","10"))</w:t>
      </w:r>
      <w:r w:rsidR="00806D7B">
        <w:rPr>
          <w:rFonts w:ascii="Times New Roman" w:eastAsia="Times New Roman" w:hAnsi="Times New Roman" w:cs="Times New Roman"/>
          <w:color w:val="0000FF"/>
        </w:rPr>
        <w:br/>
      </w:r>
    </w:p>
    <w:p w14:paraId="3B7BC09C" w14:textId="77777777" w:rsidR="004410B3" w:rsidRDefault="004410B3" w:rsidP="004410B3">
      <w:pPr>
        <w:jc w:val="center"/>
        <w:rPr>
          <w:rFonts w:ascii="Times New Roman" w:hAnsi="Times New Roman" w:cs="Times New Roman"/>
          <w:sz w:val="24"/>
          <w:szCs w:val="24"/>
        </w:rPr>
      </w:pPr>
      <w:r>
        <w:rPr>
          <w:noProof/>
        </w:rPr>
        <w:drawing>
          <wp:inline distT="0" distB="0" distL="0" distR="0" wp14:anchorId="13FECE30" wp14:editId="3138B91E">
            <wp:extent cx="3057525" cy="218681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74976" cy="2199295"/>
                    </a:xfrm>
                    <a:prstGeom prst="rect">
                      <a:avLst/>
                    </a:prstGeom>
                  </pic:spPr>
                </pic:pic>
              </a:graphicData>
            </a:graphic>
          </wp:inline>
        </w:drawing>
      </w:r>
    </w:p>
    <w:p w14:paraId="1598F082" w14:textId="77777777" w:rsidR="00EE6772" w:rsidRDefault="00EE6772" w:rsidP="00EE6772">
      <w:pPr>
        <w:rPr>
          <w:rFonts w:ascii="Times New Roman" w:hAnsi="Times New Roman" w:cs="Times New Roman"/>
          <w:sz w:val="24"/>
          <w:szCs w:val="24"/>
        </w:rPr>
      </w:pPr>
      <w:r>
        <w:rPr>
          <w:rFonts w:ascii="Times New Roman" w:hAnsi="Times New Roman" w:cs="Times New Roman"/>
          <w:sz w:val="24"/>
          <w:szCs w:val="24"/>
        </w:rPr>
        <w:lastRenderedPageBreak/>
        <w:t>Test Questions (5</w:t>
      </w:r>
      <w:r w:rsidR="00961899">
        <w:rPr>
          <w:rFonts w:ascii="Times New Roman" w:hAnsi="Times New Roman" w:cs="Times New Roman"/>
          <w:sz w:val="24"/>
          <w:szCs w:val="24"/>
        </w:rPr>
        <w:t>0</w:t>
      </w:r>
      <w:r>
        <w:rPr>
          <w:rFonts w:ascii="Times New Roman" w:hAnsi="Times New Roman" w:cs="Times New Roman"/>
          <w:sz w:val="24"/>
          <w:szCs w:val="24"/>
        </w:rPr>
        <w:t xml:space="preserve"> points total)</w:t>
      </w:r>
    </w:p>
    <w:p w14:paraId="274F588F" w14:textId="77777777" w:rsidR="00891E64" w:rsidRDefault="00D842CB" w:rsidP="00EE67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 has probability functions available for use (see Davies Chapter 16</w:t>
      </w:r>
      <w:r w:rsidR="00891E64">
        <w:rPr>
          <w:rFonts w:ascii="Times New Roman" w:hAnsi="Times New Roman" w:cs="Times New Roman"/>
          <w:sz w:val="24"/>
          <w:szCs w:val="24"/>
        </w:rPr>
        <w:t xml:space="preserve"> and Kabacoff Section 5.2.3</w:t>
      </w:r>
      <w:r>
        <w:rPr>
          <w:rFonts w:ascii="Times New Roman" w:hAnsi="Times New Roman" w:cs="Times New Roman"/>
          <w:sz w:val="24"/>
          <w:szCs w:val="24"/>
        </w:rPr>
        <w:t xml:space="preserve">). </w:t>
      </w:r>
      <w:r w:rsidR="00891E64">
        <w:rPr>
          <w:rFonts w:ascii="Times New Roman" w:hAnsi="Times New Roman" w:cs="Times New Roman"/>
          <w:sz w:val="24"/>
          <w:szCs w:val="24"/>
        </w:rPr>
        <w:t xml:space="preserve">Using one distribution to approximate another is </w:t>
      </w:r>
      <w:r w:rsidR="00CC7AF4">
        <w:rPr>
          <w:rFonts w:ascii="Times New Roman" w:hAnsi="Times New Roman" w:cs="Times New Roman"/>
          <w:sz w:val="24"/>
          <w:szCs w:val="24"/>
        </w:rPr>
        <w:t>not uncommon.</w:t>
      </w:r>
      <w:r w:rsidR="00891E64">
        <w:rPr>
          <w:rFonts w:ascii="Times New Roman" w:hAnsi="Times New Roman" w:cs="Times New Roman"/>
          <w:sz w:val="24"/>
          <w:szCs w:val="24"/>
        </w:rPr>
        <w:t xml:space="preserve"> </w:t>
      </w:r>
    </w:p>
    <w:p w14:paraId="2A053BAB" w14:textId="77777777" w:rsidR="00891E64" w:rsidRDefault="00891E64" w:rsidP="00891E64">
      <w:pPr>
        <w:pStyle w:val="ListParagraph"/>
        <w:rPr>
          <w:rFonts w:ascii="Times New Roman" w:hAnsi="Times New Roman" w:cs="Times New Roman"/>
          <w:sz w:val="24"/>
          <w:szCs w:val="24"/>
        </w:rPr>
      </w:pPr>
    </w:p>
    <w:p w14:paraId="25CEE12B" w14:textId="77777777" w:rsidR="00EE6772" w:rsidRDefault="00522C60" w:rsidP="00891E64">
      <w:pPr>
        <w:pStyle w:val="ListParagraph"/>
        <w:rPr>
          <w:rFonts w:ascii="Times New Roman" w:hAnsi="Times New Roman" w:cs="Times New Roman"/>
          <w:sz w:val="24"/>
          <w:szCs w:val="24"/>
        </w:rPr>
      </w:pPr>
      <w:r>
        <w:rPr>
          <w:rFonts w:ascii="Times New Roman" w:hAnsi="Times New Roman" w:cs="Times New Roman"/>
          <w:sz w:val="24"/>
          <w:szCs w:val="24"/>
        </w:rPr>
        <w:t>a) (</w:t>
      </w:r>
      <w:r w:rsidR="00CC7AF4">
        <w:rPr>
          <w:rFonts w:ascii="Times New Roman" w:hAnsi="Times New Roman" w:cs="Times New Roman"/>
          <w:sz w:val="24"/>
          <w:szCs w:val="24"/>
        </w:rPr>
        <w:t>3</w:t>
      </w:r>
      <w:r>
        <w:rPr>
          <w:rFonts w:ascii="Times New Roman" w:hAnsi="Times New Roman" w:cs="Times New Roman"/>
          <w:sz w:val="24"/>
          <w:szCs w:val="24"/>
        </w:rPr>
        <w:t xml:space="preserve"> points) </w:t>
      </w:r>
      <w:r w:rsidR="009C0AB6">
        <w:rPr>
          <w:rFonts w:ascii="Times New Roman" w:hAnsi="Times New Roman" w:cs="Times New Roman"/>
          <w:sz w:val="24"/>
          <w:szCs w:val="24"/>
        </w:rPr>
        <w:t>Define the vector x &lt;- c(0,1,2,3,4,5,6).  Using this vector and the discrete probability functions shown below, calculate the probability of each outcome in x.  Row bind the three sets of results, and generate a bar</w:t>
      </w:r>
      <w:r w:rsidR="006B1688">
        <w:rPr>
          <w:rFonts w:ascii="Times New Roman" w:hAnsi="Times New Roman" w:cs="Times New Roman"/>
          <w:sz w:val="24"/>
          <w:szCs w:val="24"/>
        </w:rPr>
        <w:t xml:space="preserve"> </w:t>
      </w:r>
      <w:r w:rsidR="009C0AB6">
        <w:rPr>
          <w:rFonts w:ascii="Times New Roman" w:hAnsi="Times New Roman" w:cs="Times New Roman"/>
          <w:sz w:val="24"/>
          <w:szCs w:val="24"/>
        </w:rPr>
        <w:t>plot.</w:t>
      </w:r>
      <w:r w:rsidR="006B1688">
        <w:rPr>
          <w:rFonts w:ascii="Times New Roman" w:hAnsi="Times New Roman" w:cs="Times New Roman"/>
          <w:sz w:val="24"/>
          <w:szCs w:val="24"/>
        </w:rPr>
        <w:t xml:space="preserve">  The bar plot should have three color coded vertical bars for each outcome in x.  Add additional features as you choose. </w:t>
      </w:r>
    </w:p>
    <w:p w14:paraId="0CA1047E" w14:textId="77777777" w:rsidR="006B1688" w:rsidRDefault="006B1688" w:rsidP="00522C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dbinom(x, 100, 0.01)</w:t>
      </w:r>
    </w:p>
    <w:p w14:paraId="18360F65" w14:textId="77777777" w:rsidR="006B1688" w:rsidRDefault="006B1688" w:rsidP="00522C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dpois(x, 1.0)</w:t>
      </w:r>
    </w:p>
    <w:p w14:paraId="6CF96351" w14:textId="77777777" w:rsidR="006B1688" w:rsidRDefault="006B1688" w:rsidP="00522C6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dhyper(x, 20, 2000, 100)</w:t>
      </w:r>
    </w:p>
    <w:p w14:paraId="3663FB29" w14:textId="77777777" w:rsidR="00CF65F5" w:rsidRDefault="00CF65F5" w:rsidP="00CF65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(5 points) The normal distribution may be used to approximate the binomial </w:t>
      </w:r>
      <w:r>
        <w:rPr>
          <w:rFonts w:ascii="Times New Roman" w:eastAsia="Times New Roman" w:hAnsi="Times New Roman" w:cs="Times New Roman"/>
          <w:color w:val="000000"/>
          <w:sz w:val="24"/>
          <w:szCs w:val="24"/>
        </w:rPr>
        <w:br/>
        <w:t xml:space="preserve">distribution if np &gt; 5 and np(1-p) &gt; 5.  Find the following binomial probabilities using </w:t>
      </w:r>
      <w:r>
        <w:rPr>
          <w:rFonts w:ascii="Times New Roman" w:eastAsia="Times New Roman" w:hAnsi="Times New Roman" w:cs="Times New Roman"/>
          <w:color w:val="000000"/>
          <w:sz w:val="24"/>
          <w:szCs w:val="24"/>
        </w:rPr>
        <w:br/>
        <w:t xml:space="preserve">dbinom() and pbinom() with a probability p = 0.5 and n = 100.  Then estimate the same </w:t>
      </w:r>
    </w:p>
    <w:p w14:paraId="34A71A8E" w14:textId="77777777" w:rsidR="00CF65F5" w:rsidRDefault="00CF65F5" w:rsidP="00CF65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probabilities using the normal approximation.</w:t>
      </w:r>
      <w:r>
        <w:rPr>
          <w:rFonts w:ascii="Times New Roman" w:eastAsia="Times New Roman" w:hAnsi="Times New Roman" w:cs="Times New Roman"/>
          <w:color w:val="000000"/>
          <w:sz w:val="24"/>
          <w:szCs w:val="24"/>
        </w:rPr>
        <w:br/>
      </w:r>
    </w:p>
    <w:p w14:paraId="09B27814" w14:textId="77777777" w:rsidR="00CF65F5" w:rsidRDefault="00CF65F5" w:rsidP="00CF65F5">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probability of exactly 50 successes.</w:t>
      </w:r>
    </w:p>
    <w:p w14:paraId="1EB55D7A" w14:textId="77777777" w:rsidR="00CF65F5" w:rsidRDefault="00CF65F5" w:rsidP="00CF65F5">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probability of 42 or fewer successes.</w:t>
      </w:r>
    </w:p>
    <w:p w14:paraId="2ECFCC5D" w14:textId="77777777" w:rsidR="00CF65F5" w:rsidRDefault="00CF65F5" w:rsidP="00CF65F5">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probability of 58 or more successes.</w:t>
      </w:r>
    </w:p>
    <w:p w14:paraId="74DFEAB7" w14:textId="77777777" w:rsidR="00522C60" w:rsidRPr="006B1688" w:rsidRDefault="00CF65F5" w:rsidP="00522C60">
      <w:pPr>
        <w:ind w:left="720"/>
        <w:rPr>
          <w:rFonts w:ascii="Times New Roman" w:hAnsi="Times New Roman" w:cs="Times New Roman"/>
          <w:sz w:val="24"/>
          <w:szCs w:val="24"/>
        </w:rPr>
      </w:pPr>
      <w:r>
        <w:rPr>
          <w:rFonts w:ascii="Times New Roman" w:hAnsi="Times New Roman" w:cs="Times New Roman"/>
          <w:sz w:val="24"/>
          <w:szCs w:val="24"/>
        </w:rPr>
        <w:br/>
        <w:t>c</w:t>
      </w:r>
      <w:r w:rsidR="00522C60">
        <w:rPr>
          <w:rFonts w:ascii="Times New Roman" w:hAnsi="Times New Roman" w:cs="Times New Roman"/>
          <w:sz w:val="24"/>
          <w:szCs w:val="24"/>
        </w:rPr>
        <w:t>) (</w:t>
      </w:r>
      <w:r w:rsidR="00CC7AF4">
        <w:rPr>
          <w:rFonts w:ascii="Times New Roman" w:hAnsi="Times New Roman" w:cs="Times New Roman"/>
          <w:sz w:val="24"/>
          <w:szCs w:val="24"/>
        </w:rPr>
        <w:t>2</w:t>
      </w:r>
      <w:r w:rsidR="00522C60">
        <w:rPr>
          <w:rFonts w:ascii="Times New Roman" w:hAnsi="Times New Roman" w:cs="Times New Roman"/>
          <w:sz w:val="24"/>
          <w:szCs w:val="24"/>
        </w:rPr>
        <w:t xml:space="preserve"> point</w:t>
      </w:r>
      <w:r w:rsidR="00CC7AF4">
        <w:rPr>
          <w:rFonts w:ascii="Times New Roman" w:hAnsi="Times New Roman" w:cs="Times New Roman"/>
          <w:sz w:val="24"/>
          <w:szCs w:val="24"/>
        </w:rPr>
        <w:t>s</w:t>
      </w:r>
      <w:r w:rsidR="00522C60">
        <w:rPr>
          <w:rFonts w:ascii="Times New Roman" w:hAnsi="Times New Roman" w:cs="Times New Roman"/>
          <w:sz w:val="24"/>
          <w:szCs w:val="24"/>
        </w:rPr>
        <w:t xml:space="preserve">) Use the binomial probabilities from </w:t>
      </w:r>
      <w:r w:rsidR="00CC7AF4">
        <w:rPr>
          <w:rFonts w:ascii="Times New Roman" w:hAnsi="Times New Roman" w:cs="Times New Roman"/>
          <w:sz w:val="24"/>
          <w:szCs w:val="24"/>
        </w:rPr>
        <w:t xml:space="preserve">dbinom() with n = 100 and p = 0.01 to </w:t>
      </w:r>
      <w:r w:rsidR="00522C60">
        <w:rPr>
          <w:rFonts w:ascii="Times New Roman" w:hAnsi="Times New Roman" w:cs="Times New Roman"/>
          <w:sz w:val="24"/>
          <w:szCs w:val="24"/>
        </w:rPr>
        <w:t xml:space="preserve"> calculate the expected value and variance</w:t>
      </w:r>
      <w:r w:rsidR="00CC7AF4">
        <w:rPr>
          <w:rFonts w:ascii="Times New Roman" w:hAnsi="Times New Roman" w:cs="Times New Roman"/>
          <w:sz w:val="24"/>
          <w:szCs w:val="24"/>
        </w:rPr>
        <w:t xml:space="preserve"> for this distribution</w:t>
      </w:r>
      <w:r w:rsidR="00522C60">
        <w:rPr>
          <w:rFonts w:ascii="Times New Roman" w:hAnsi="Times New Roman" w:cs="Times New Roman"/>
          <w:sz w:val="24"/>
          <w:szCs w:val="24"/>
        </w:rPr>
        <w:t xml:space="preserve">.  </w:t>
      </w:r>
      <w:r w:rsidR="00B45362">
        <w:rPr>
          <w:rFonts w:ascii="Times New Roman" w:hAnsi="Times New Roman" w:cs="Times New Roman"/>
          <w:sz w:val="24"/>
          <w:szCs w:val="24"/>
        </w:rPr>
        <w:t xml:space="preserve">(To do this you will need to use integer values from 0 to 100 as binomial outcomes with their corresponding probabilities.) </w:t>
      </w:r>
      <w:r w:rsidR="00522C60">
        <w:rPr>
          <w:rFonts w:ascii="Times New Roman" w:hAnsi="Times New Roman" w:cs="Times New Roman"/>
          <w:sz w:val="24"/>
          <w:szCs w:val="24"/>
        </w:rPr>
        <w:t>Calculate the same using the formulas np and np(1-p).  Compare.</w:t>
      </w:r>
    </w:p>
    <w:p w14:paraId="4D3C7401" w14:textId="77777777" w:rsidR="00891E64" w:rsidRPr="005B48F3" w:rsidRDefault="00891E64" w:rsidP="00891E64">
      <w:pPr>
        <w:pStyle w:val="ListParagraph"/>
        <w:numPr>
          <w:ilvl w:val="0"/>
          <w:numId w:val="2"/>
        </w:numPr>
        <w:rPr>
          <w:rFonts w:ascii="Times New Roman" w:hAnsi="Times New Roman" w:cs="Times New Roman"/>
          <w:sz w:val="24"/>
          <w:szCs w:val="24"/>
        </w:rPr>
      </w:pPr>
      <w:r w:rsidRPr="005B48F3">
        <w:rPr>
          <w:rFonts w:ascii="Times New Roman" w:hAnsi="Times New Roman" w:cs="Times New Roman"/>
          <w:sz w:val="24"/>
          <w:szCs w:val="24"/>
        </w:rPr>
        <w:t xml:space="preserve">A recurring problem </w:t>
      </w:r>
      <w:r w:rsidR="005B48F3" w:rsidRPr="005B48F3">
        <w:rPr>
          <w:rFonts w:ascii="Times New Roman" w:hAnsi="Times New Roman" w:cs="Times New Roman"/>
          <w:sz w:val="24"/>
          <w:szCs w:val="24"/>
        </w:rPr>
        <w:t>in statistics is t</w:t>
      </w:r>
      <w:r w:rsidR="00B45362">
        <w:rPr>
          <w:rFonts w:ascii="Times New Roman" w:hAnsi="Times New Roman" w:cs="Times New Roman"/>
          <w:sz w:val="24"/>
          <w:szCs w:val="24"/>
        </w:rPr>
        <w:t xml:space="preserve">he identification of </w:t>
      </w:r>
      <w:r w:rsidR="005B48F3" w:rsidRPr="005B48F3">
        <w:rPr>
          <w:rFonts w:ascii="Times New Roman" w:hAnsi="Times New Roman" w:cs="Times New Roman"/>
          <w:sz w:val="24"/>
          <w:szCs w:val="24"/>
        </w:rPr>
        <w:t xml:space="preserve">outliers.  This problem involves plotting data to display outliers, and </w:t>
      </w:r>
      <w:r w:rsidR="002C257F">
        <w:rPr>
          <w:rFonts w:ascii="Times New Roman" w:hAnsi="Times New Roman" w:cs="Times New Roman"/>
          <w:sz w:val="24"/>
          <w:szCs w:val="24"/>
        </w:rPr>
        <w:t>then classify</w:t>
      </w:r>
      <w:r w:rsidR="00ED7FBC">
        <w:rPr>
          <w:rFonts w:ascii="Times New Roman" w:hAnsi="Times New Roman" w:cs="Times New Roman"/>
          <w:sz w:val="24"/>
          <w:szCs w:val="24"/>
        </w:rPr>
        <w:t>ing</w:t>
      </w:r>
      <w:r w:rsidR="002C257F">
        <w:rPr>
          <w:rFonts w:ascii="Times New Roman" w:hAnsi="Times New Roman" w:cs="Times New Roman"/>
          <w:sz w:val="24"/>
          <w:szCs w:val="24"/>
        </w:rPr>
        <w:t xml:space="preserve"> them</w:t>
      </w:r>
      <w:r w:rsidR="005B48F3" w:rsidRPr="005B48F3">
        <w:rPr>
          <w:rFonts w:ascii="Times New Roman" w:hAnsi="Times New Roman" w:cs="Times New Roman"/>
          <w:sz w:val="24"/>
          <w:szCs w:val="24"/>
        </w:rPr>
        <w:t>.</w:t>
      </w:r>
      <w:r w:rsidR="005B48F3">
        <w:rPr>
          <w:rFonts w:ascii="Times New Roman" w:hAnsi="Times New Roman" w:cs="Times New Roman"/>
          <w:sz w:val="24"/>
          <w:szCs w:val="24"/>
        </w:rPr>
        <w:br/>
      </w:r>
    </w:p>
    <w:p w14:paraId="233B1837" w14:textId="77777777" w:rsidR="00862199" w:rsidRDefault="00891E64" w:rsidP="00891E64">
      <w:pPr>
        <w:pStyle w:val="ListParagraph"/>
        <w:rPr>
          <w:rFonts w:ascii="Times New Roman" w:hAnsi="Times New Roman" w:cs="Times New Roman"/>
          <w:sz w:val="24"/>
          <w:szCs w:val="24"/>
        </w:rPr>
      </w:pPr>
      <w:r>
        <w:rPr>
          <w:rFonts w:ascii="Times New Roman" w:hAnsi="Times New Roman" w:cs="Times New Roman"/>
          <w:sz w:val="24"/>
          <w:szCs w:val="24"/>
        </w:rPr>
        <w:t>a)  (</w:t>
      </w:r>
      <w:r w:rsidR="00FE70CC">
        <w:rPr>
          <w:rFonts w:ascii="Times New Roman" w:hAnsi="Times New Roman" w:cs="Times New Roman"/>
          <w:sz w:val="24"/>
          <w:szCs w:val="24"/>
        </w:rPr>
        <w:t>3</w:t>
      </w:r>
      <w:r w:rsidR="00EE6772">
        <w:rPr>
          <w:rFonts w:ascii="Times New Roman" w:hAnsi="Times New Roman" w:cs="Times New Roman"/>
          <w:sz w:val="24"/>
          <w:szCs w:val="24"/>
        </w:rPr>
        <w:t xml:space="preserve"> points) </w:t>
      </w:r>
      <w:r w:rsidR="005B48F3">
        <w:rPr>
          <w:rFonts w:ascii="Times New Roman" w:hAnsi="Times New Roman" w:cs="Times New Roman"/>
          <w:sz w:val="24"/>
          <w:szCs w:val="24"/>
        </w:rPr>
        <w:t>Use rexp(n</w:t>
      </w:r>
      <w:r w:rsidR="00ED7FBC">
        <w:rPr>
          <w:rFonts w:ascii="Times New Roman" w:hAnsi="Times New Roman" w:cs="Times New Roman"/>
          <w:sz w:val="24"/>
          <w:szCs w:val="24"/>
        </w:rPr>
        <w:t>=100</w:t>
      </w:r>
      <w:r w:rsidR="005B48F3">
        <w:rPr>
          <w:rFonts w:ascii="Times New Roman" w:hAnsi="Times New Roman" w:cs="Times New Roman"/>
          <w:sz w:val="24"/>
          <w:szCs w:val="24"/>
        </w:rPr>
        <w:t xml:space="preserve">, rate =1) to general a random sample of 100 values from an exponential distribution.  </w:t>
      </w:r>
      <w:r w:rsidR="006D597E">
        <w:rPr>
          <w:rFonts w:ascii="Times New Roman" w:hAnsi="Times New Roman" w:cs="Times New Roman"/>
          <w:sz w:val="24"/>
          <w:szCs w:val="24"/>
        </w:rPr>
        <w:t xml:space="preserve">Draw the random sample after using set.seed(123).  Do not change this number as your sample will then differ from the answer sheet.  If you must draw another sample, start the process with set.seed(123).  </w:t>
      </w:r>
      <w:r w:rsidR="005B48F3">
        <w:rPr>
          <w:rFonts w:ascii="Times New Roman" w:hAnsi="Times New Roman" w:cs="Times New Roman"/>
          <w:sz w:val="24"/>
          <w:szCs w:val="24"/>
        </w:rPr>
        <w:t xml:space="preserve">Present these data in a side-by-side display showing a boxplot and a normal QQ chart.   </w:t>
      </w:r>
      <w:r w:rsidR="00862199">
        <w:rPr>
          <w:rFonts w:ascii="Times New Roman" w:hAnsi="Times New Roman" w:cs="Times New Roman"/>
          <w:sz w:val="24"/>
          <w:szCs w:val="24"/>
        </w:rPr>
        <w:t>Add features to the plot as you choose.</w:t>
      </w:r>
    </w:p>
    <w:p w14:paraId="2D1CC542" w14:textId="77777777" w:rsidR="00825B17" w:rsidRDefault="00862199" w:rsidP="0086219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3C82F32" w14:textId="77777777" w:rsidR="00862199" w:rsidRDefault="00862199" w:rsidP="00862199">
      <w:pPr>
        <w:pStyle w:val="ListParagraph"/>
        <w:rPr>
          <w:rFonts w:ascii="Times New Roman" w:hAnsi="Times New Roman" w:cs="Times New Roman"/>
          <w:sz w:val="24"/>
          <w:szCs w:val="24"/>
        </w:rPr>
      </w:pPr>
      <w:r>
        <w:rPr>
          <w:rFonts w:ascii="Times New Roman" w:hAnsi="Times New Roman" w:cs="Times New Roman"/>
          <w:sz w:val="24"/>
          <w:szCs w:val="24"/>
        </w:rPr>
        <w:t xml:space="preserve">b)  (2 points) </w:t>
      </w:r>
      <w:r w:rsidR="005B48F3">
        <w:rPr>
          <w:rFonts w:ascii="Times New Roman" w:hAnsi="Times New Roman" w:cs="Times New Roman"/>
          <w:sz w:val="24"/>
          <w:szCs w:val="24"/>
        </w:rPr>
        <w:t>Identify the values which are outliers and which are extreme outliers</w:t>
      </w:r>
      <w:r w:rsidR="0088064B">
        <w:rPr>
          <w:rFonts w:ascii="Times New Roman" w:hAnsi="Times New Roman" w:cs="Times New Roman"/>
          <w:sz w:val="24"/>
          <w:szCs w:val="24"/>
        </w:rPr>
        <w:t>.  (Hint - Using boxplot.stats() is a convenient way to do this.)</w:t>
      </w:r>
    </w:p>
    <w:p w14:paraId="71C7702C" w14:textId="77777777" w:rsidR="00DA6F24" w:rsidRDefault="004A6E56" w:rsidP="004A6E56">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DA6F24">
        <w:rPr>
          <w:rFonts w:ascii="Times New Roman" w:eastAsia="Times New Roman" w:hAnsi="Times New Roman" w:cs="Times New Roman"/>
          <w:color w:val="000000"/>
          <w:sz w:val="24"/>
          <w:szCs w:val="24"/>
        </w:rPr>
        <w:t>c)  (5 points) Repeat the steps in (a) and (b) on a transformed variable.  Use the random</w:t>
      </w:r>
      <w:r>
        <w:rPr>
          <w:rFonts w:ascii="Times New Roman" w:eastAsia="Times New Roman" w:hAnsi="Times New Roman" w:cs="Times New Roman"/>
          <w:color w:val="000000"/>
          <w:sz w:val="24"/>
          <w:szCs w:val="24"/>
        </w:rPr>
        <w:br/>
        <w:t xml:space="preserve">            </w:t>
      </w:r>
      <w:r w:rsidR="00DA6F24">
        <w:rPr>
          <w:rFonts w:ascii="Times New Roman" w:eastAsia="Times New Roman" w:hAnsi="Times New Roman" w:cs="Times New Roman"/>
          <w:color w:val="000000"/>
          <w:sz w:val="24"/>
          <w:szCs w:val="24"/>
        </w:rPr>
        <w:t xml:space="preserve">sample generated in (a), but transform it to a new variable using the following Box-Cox </w:t>
      </w:r>
    </w:p>
    <w:p w14:paraId="0B272E1D" w14:textId="77777777" w:rsidR="00DA6F24" w:rsidRDefault="004A6E56" w:rsidP="004A6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A6F24">
        <w:rPr>
          <w:rFonts w:ascii="Times New Roman" w:eastAsia="Times New Roman" w:hAnsi="Times New Roman" w:cs="Times New Roman"/>
          <w:color w:val="000000"/>
          <w:sz w:val="24"/>
          <w:szCs w:val="24"/>
        </w:rPr>
        <w:t xml:space="preserve">Transformation:  y = 3*((x^1/3) – 1).  (Note, x^1/3 is the cube root of x.)  Address all the </w:t>
      </w:r>
      <w:r w:rsidR="00DA6F24">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r w:rsidR="00DA6F24">
        <w:rPr>
          <w:rFonts w:ascii="Times New Roman" w:eastAsia="Times New Roman" w:hAnsi="Times New Roman" w:cs="Times New Roman"/>
          <w:color w:val="000000"/>
          <w:sz w:val="24"/>
          <w:szCs w:val="24"/>
        </w:rPr>
        <w:t>requests and questions asked in (a) and (b).</w:t>
      </w:r>
    </w:p>
    <w:p w14:paraId="7920D830" w14:textId="77777777" w:rsidR="00A01CED" w:rsidRDefault="00A01CED" w:rsidP="00DA6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916"/>
        <w:rPr>
          <w:rFonts w:ascii="Times New Roman" w:eastAsia="Times New Roman" w:hAnsi="Times New Roman" w:cs="Times New Roman"/>
          <w:color w:val="000000"/>
          <w:sz w:val="24"/>
          <w:szCs w:val="24"/>
        </w:rPr>
      </w:pPr>
    </w:p>
    <w:p w14:paraId="7C12987A" w14:textId="77777777" w:rsidR="00DA6F24" w:rsidRPr="0088064B" w:rsidRDefault="00DA6F24" w:rsidP="00DA6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916"/>
        <w:rPr>
          <w:rFonts w:ascii="Times New Roman" w:eastAsia="Times New Roman" w:hAnsi="Times New Roman" w:cs="Times New Roman"/>
          <w:color w:val="000000"/>
          <w:sz w:val="24"/>
          <w:szCs w:val="24"/>
        </w:rPr>
      </w:pPr>
    </w:p>
    <w:p w14:paraId="70708803" w14:textId="77777777" w:rsidR="002336C8" w:rsidRDefault="00891E64" w:rsidP="00EE67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Performing hypothesis </w:t>
      </w:r>
      <w:r w:rsidR="001C05E9">
        <w:rPr>
          <w:rFonts w:ascii="Times New Roman" w:hAnsi="Times New Roman" w:cs="Times New Roman"/>
          <w:sz w:val="24"/>
          <w:szCs w:val="24"/>
        </w:rPr>
        <w:t xml:space="preserve">tests using random samples from two populations is fundamental to statistical inference.  </w:t>
      </w:r>
      <w:r w:rsidR="00EE6772">
        <w:rPr>
          <w:rFonts w:ascii="Times New Roman" w:hAnsi="Times New Roman" w:cs="Times New Roman"/>
          <w:sz w:val="24"/>
          <w:szCs w:val="24"/>
        </w:rPr>
        <w:t>Th</w:t>
      </w:r>
      <w:r w:rsidR="0020357C">
        <w:rPr>
          <w:rFonts w:ascii="Times New Roman" w:hAnsi="Times New Roman" w:cs="Times New Roman"/>
          <w:sz w:val="24"/>
          <w:szCs w:val="24"/>
        </w:rPr>
        <w:t>e first part of this</w:t>
      </w:r>
      <w:r w:rsidR="00F962E0">
        <w:rPr>
          <w:rFonts w:ascii="Times New Roman" w:hAnsi="Times New Roman" w:cs="Times New Roman"/>
          <w:sz w:val="24"/>
          <w:szCs w:val="24"/>
        </w:rPr>
        <w:t xml:space="preserve"> problem deals with </w:t>
      </w:r>
      <w:r w:rsidR="001C05E9">
        <w:rPr>
          <w:rFonts w:ascii="Times New Roman" w:hAnsi="Times New Roman" w:cs="Times New Roman"/>
          <w:sz w:val="24"/>
          <w:szCs w:val="24"/>
        </w:rPr>
        <w:t xml:space="preserve">comparing two </w:t>
      </w:r>
      <w:r w:rsidR="0020357C">
        <w:rPr>
          <w:rFonts w:ascii="Times New Roman" w:hAnsi="Times New Roman" w:cs="Times New Roman"/>
          <w:sz w:val="24"/>
          <w:szCs w:val="24"/>
        </w:rPr>
        <w:t xml:space="preserve">different diets </w:t>
      </w:r>
      <w:r w:rsidR="001C05E9">
        <w:rPr>
          <w:rFonts w:ascii="Times New Roman" w:hAnsi="Times New Roman" w:cs="Times New Roman"/>
          <w:sz w:val="24"/>
          <w:szCs w:val="24"/>
        </w:rPr>
        <w:t>based on sample means.</w:t>
      </w:r>
      <w:r w:rsidR="00F962E0">
        <w:rPr>
          <w:rFonts w:ascii="Times New Roman" w:hAnsi="Times New Roman" w:cs="Times New Roman"/>
          <w:sz w:val="24"/>
          <w:szCs w:val="24"/>
        </w:rPr>
        <w:t xml:space="preserve"> </w:t>
      </w:r>
      <w:r w:rsidR="001C05E9">
        <w:rPr>
          <w:rFonts w:ascii="Times New Roman" w:hAnsi="Times New Roman" w:cs="Times New Roman"/>
          <w:sz w:val="24"/>
          <w:szCs w:val="24"/>
        </w:rPr>
        <w:t xml:space="preserve"> </w:t>
      </w:r>
      <w:r w:rsidR="00F962E0">
        <w:rPr>
          <w:rFonts w:ascii="Times New Roman" w:hAnsi="Times New Roman" w:cs="Times New Roman"/>
          <w:sz w:val="24"/>
          <w:szCs w:val="24"/>
        </w:rPr>
        <w:t xml:space="preserve">The ChickWeight data available on R will be used.  </w:t>
      </w:r>
      <w:r w:rsidR="002336C8">
        <w:rPr>
          <w:rFonts w:ascii="Times New Roman" w:hAnsi="Times New Roman" w:cs="Times New Roman"/>
          <w:sz w:val="24"/>
          <w:szCs w:val="24"/>
        </w:rPr>
        <w:t>Execute the following code to prepare a data frame for analysis</w:t>
      </w:r>
      <w:r w:rsidR="0020357C">
        <w:rPr>
          <w:rFonts w:ascii="Times New Roman" w:hAnsi="Times New Roman" w:cs="Times New Roman"/>
          <w:sz w:val="24"/>
          <w:szCs w:val="24"/>
        </w:rPr>
        <w:t xml:space="preserve"> in this problem</w:t>
      </w:r>
      <w:r w:rsidR="002336C8">
        <w:rPr>
          <w:rFonts w:ascii="Times New Roman" w:hAnsi="Times New Roman" w:cs="Times New Roman"/>
          <w:sz w:val="24"/>
          <w:szCs w:val="24"/>
        </w:rPr>
        <w:t xml:space="preserve">.  </w:t>
      </w:r>
    </w:p>
    <w:p w14:paraId="281ED97F"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4E2874">
        <w:rPr>
          <w:rFonts w:ascii="Times New Roman" w:eastAsia="Times New Roman" w:hAnsi="Times New Roman" w:cs="Times New Roman"/>
          <w:color w:val="0000FF"/>
        </w:rPr>
        <w:t>&gt; data(ChickWeight)</w:t>
      </w:r>
    </w:p>
    <w:p w14:paraId="428AA119"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4E2874">
        <w:rPr>
          <w:rFonts w:ascii="Times New Roman" w:eastAsia="Times New Roman" w:hAnsi="Times New Roman" w:cs="Times New Roman"/>
          <w:color w:val="0000FF"/>
        </w:rPr>
        <w:t>&gt; index &lt;- (ChickWeight$Time == 21)&amp;((ChickWeight$Diet == "1")|(ChickWeight$Diet == "3"))</w:t>
      </w:r>
    </w:p>
    <w:p w14:paraId="5B530C41"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4E2874">
        <w:rPr>
          <w:rFonts w:ascii="Times New Roman" w:eastAsia="Times New Roman" w:hAnsi="Times New Roman" w:cs="Times New Roman"/>
          <w:color w:val="0000FF"/>
        </w:rPr>
        <w:t>&gt; result &lt;- subset(ChickWeight[index,], select = c(weight, Diet))</w:t>
      </w:r>
    </w:p>
    <w:p w14:paraId="1C0A0117"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4E2874">
        <w:rPr>
          <w:rFonts w:ascii="Times New Roman" w:eastAsia="Times New Roman" w:hAnsi="Times New Roman" w:cs="Times New Roman"/>
          <w:color w:val="0000FF"/>
        </w:rPr>
        <w:t>&gt; result$Diet &lt;- factor(result$Diet)</w:t>
      </w:r>
    </w:p>
    <w:p w14:paraId="46D8A346"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4E2874">
        <w:rPr>
          <w:rFonts w:ascii="Times New Roman" w:eastAsia="Times New Roman" w:hAnsi="Times New Roman" w:cs="Times New Roman"/>
          <w:color w:val="0000FF"/>
        </w:rPr>
        <w:t>&gt; str(result)</w:t>
      </w:r>
      <w:r w:rsidR="001C05E9">
        <w:rPr>
          <w:rFonts w:ascii="Times New Roman" w:eastAsia="Times New Roman" w:hAnsi="Times New Roman" w:cs="Times New Roman"/>
          <w:color w:val="0000FF"/>
        </w:rPr>
        <w:br/>
      </w:r>
    </w:p>
    <w:p w14:paraId="7FFC9F0D"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4E2874">
        <w:rPr>
          <w:rFonts w:ascii="Times New Roman" w:eastAsia="Times New Roman" w:hAnsi="Times New Roman" w:cs="Times New Roman"/>
          <w:color w:val="000000"/>
        </w:rPr>
        <w:t>Classes ‘nfnGroupedData’, ‘nfGroupedData’, ‘groupedData’ and 'data.frame':26 obs. of  2 variables:</w:t>
      </w:r>
    </w:p>
    <w:p w14:paraId="196EA1C6"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4E2874">
        <w:rPr>
          <w:rFonts w:ascii="Times New Roman" w:eastAsia="Times New Roman" w:hAnsi="Times New Roman" w:cs="Times New Roman"/>
          <w:color w:val="000000"/>
        </w:rPr>
        <w:t xml:space="preserve"> $ weight: num  205 215 202 157 223 157 305 98 124 175 ...</w:t>
      </w:r>
    </w:p>
    <w:p w14:paraId="4440D9B5" w14:textId="77777777" w:rsidR="004E2874" w:rsidRPr="004E2874" w:rsidRDefault="004E2874" w:rsidP="004E2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4E2874">
        <w:rPr>
          <w:rFonts w:ascii="Times New Roman" w:eastAsia="Times New Roman" w:hAnsi="Times New Roman" w:cs="Times New Roman"/>
          <w:color w:val="000000"/>
        </w:rPr>
        <w:t xml:space="preserve"> $ Diet  : Factor w/ 2 levels "1","3": 1 1 1 1 1 1 1 1 1 1 ...</w:t>
      </w:r>
    </w:p>
    <w:p w14:paraId="06ECD81D" w14:textId="77777777" w:rsidR="0032389F" w:rsidRDefault="002336C8" w:rsidP="002336C8">
      <w:pPr>
        <w:ind w:left="720"/>
        <w:rPr>
          <w:rFonts w:ascii="Times New Roman" w:hAnsi="Times New Roman" w:cs="Times New Roman"/>
          <w:sz w:val="24"/>
          <w:szCs w:val="24"/>
        </w:rPr>
      </w:pPr>
      <w:r>
        <w:rPr>
          <w:rFonts w:ascii="Times New Roman" w:hAnsi="Times New Roman" w:cs="Times New Roman"/>
          <w:sz w:val="24"/>
          <w:szCs w:val="24"/>
        </w:rPr>
        <w:t>T</w:t>
      </w:r>
      <w:r w:rsidRPr="002336C8">
        <w:rPr>
          <w:rFonts w:ascii="Times New Roman" w:hAnsi="Times New Roman" w:cs="Times New Roman"/>
          <w:sz w:val="24"/>
          <w:szCs w:val="24"/>
        </w:rPr>
        <w:t xml:space="preserve">he file “result” will have chick weights for two diets identified as diet </w:t>
      </w:r>
      <w:r w:rsidR="004E2874">
        <w:rPr>
          <w:rFonts w:ascii="Times New Roman" w:hAnsi="Times New Roman" w:cs="Times New Roman"/>
          <w:sz w:val="24"/>
          <w:szCs w:val="24"/>
        </w:rPr>
        <w:t>“</w:t>
      </w:r>
      <w:r w:rsidRPr="002336C8">
        <w:rPr>
          <w:rFonts w:ascii="Times New Roman" w:hAnsi="Times New Roman" w:cs="Times New Roman"/>
          <w:sz w:val="24"/>
          <w:szCs w:val="24"/>
        </w:rPr>
        <w:t>1</w:t>
      </w:r>
      <w:r w:rsidR="004E2874">
        <w:rPr>
          <w:rFonts w:ascii="Times New Roman" w:hAnsi="Times New Roman" w:cs="Times New Roman"/>
          <w:sz w:val="24"/>
          <w:szCs w:val="24"/>
        </w:rPr>
        <w:t>”</w:t>
      </w:r>
      <w:r w:rsidRPr="002336C8">
        <w:rPr>
          <w:rFonts w:ascii="Times New Roman" w:hAnsi="Times New Roman" w:cs="Times New Roman"/>
          <w:sz w:val="24"/>
          <w:szCs w:val="24"/>
        </w:rPr>
        <w:t xml:space="preserve"> and diet </w:t>
      </w:r>
      <w:r w:rsidR="004E2874">
        <w:rPr>
          <w:rFonts w:ascii="Times New Roman" w:hAnsi="Times New Roman" w:cs="Times New Roman"/>
          <w:sz w:val="24"/>
          <w:szCs w:val="24"/>
        </w:rPr>
        <w:t>“</w:t>
      </w:r>
      <w:r w:rsidRPr="002336C8">
        <w:rPr>
          <w:rFonts w:ascii="Times New Roman" w:hAnsi="Times New Roman" w:cs="Times New Roman"/>
          <w:sz w:val="24"/>
          <w:szCs w:val="24"/>
        </w:rPr>
        <w:t>3</w:t>
      </w:r>
      <w:r w:rsidR="004E2874">
        <w:rPr>
          <w:rFonts w:ascii="Times New Roman" w:hAnsi="Times New Roman" w:cs="Times New Roman"/>
          <w:sz w:val="24"/>
          <w:szCs w:val="24"/>
        </w:rPr>
        <w:t>”</w:t>
      </w:r>
      <w:r w:rsidRPr="002336C8">
        <w:rPr>
          <w:rFonts w:ascii="Times New Roman" w:hAnsi="Times New Roman" w:cs="Times New Roman"/>
          <w:sz w:val="24"/>
          <w:szCs w:val="24"/>
        </w:rPr>
        <w:t xml:space="preserve">.  </w:t>
      </w:r>
      <w:r>
        <w:rPr>
          <w:rFonts w:ascii="Times New Roman" w:hAnsi="Times New Roman" w:cs="Times New Roman"/>
          <w:sz w:val="24"/>
          <w:szCs w:val="24"/>
        </w:rPr>
        <w:t xml:space="preserve">Using the file “result”, </w:t>
      </w:r>
      <w:r w:rsidR="0032389F">
        <w:rPr>
          <w:rFonts w:ascii="Times New Roman" w:hAnsi="Times New Roman" w:cs="Times New Roman"/>
          <w:sz w:val="24"/>
          <w:szCs w:val="24"/>
        </w:rPr>
        <w:t>complete the following t</w:t>
      </w:r>
      <w:r w:rsidR="002C257F">
        <w:rPr>
          <w:rFonts w:ascii="Times New Roman" w:hAnsi="Times New Roman" w:cs="Times New Roman"/>
          <w:sz w:val="24"/>
          <w:szCs w:val="24"/>
        </w:rPr>
        <w:t>wo</w:t>
      </w:r>
      <w:r w:rsidR="0032389F">
        <w:rPr>
          <w:rFonts w:ascii="Times New Roman" w:hAnsi="Times New Roman" w:cs="Times New Roman"/>
          <w:sz w:val="24"/>
          <w:szCs w:val="24"/>
        </w:rPr>
        <w:t xml:space="preserve"> items using R.</w:t>
      </w:r>
    </w:p>
    <w:p w14:paraId="472B7E77" w14:textId="77777777" w:rsidR="00985DB6" w:rsidRDefault="001C11B9" w:rsidP="001C11B9">
      <w:pPr>
        <w:pStyle w:val="ListParagraph"/>
        <w:rPr>
          <w:rFonts w:ascii="Times New Roman" w:hAnsi="Times New Roman" w:cs="Times New Roman"/>
          <w:sz w:val="24"/>
          <w:szCs w:val="24"/>
        </w:rPr>
      </w:pPr>
      <w:r>
        <w:rPr>
          <w:rFonts w:ascii="Times New Roman" w:hAnsi="Times New Roman" w:cs="Times New Roman"/>
          <w:sz w:val="24"/>
          <w:szCs w:val="24"/>
        </w:rPr>
        <w:t xml:space="preserve">a)  </w:t>
      </w:r>
      <w:r w:rsidR="003F2EBD">
        <w:rPr>
          <w:rFonts w:ascii="Times New Roman" w:hAnsi="Times New Roman" w:cs="Times New Roman"/>
          <w:sz w:val="24"/>
          <w:szCs w:val="24"/>
        </w:rPr>
        <w:t>(</w:t>
      </w:r>
      <w:r w:rsidR="00D809AB">
        <w:rPr>
          <w:rFonts w:ascii="Times New Roman" w:hAnsi="Times New Roman" w:cs="Times New Roman"/>
          <w:sz w:val="24"/>
          <w:szCs w:val="24"/>
        </w:rPr>
        <w:t>4</w:t>
      </w:r>
      <w:r w:rsidR="003F2EBD">
        <w:rPr>
          <w:rFonts w:ascii="Times New Roman" w:hAnsi="Times New Roman" w:cs="Times New Roman"/>
          <w:sz w:val="24"/>
          <w:szCs w:val="24"/>
        </w:rPr>
        <w:t xml:space="preserve"> points) </w:t>
      </w:r>
      <w:r w:rsidR="00985DB6" w:rsidRPr="00985DB6">
        <w:rPr>
          <w:rFonts w:ascii="Times New Roman" w:hAnsi="Times New Roman" w:cs="Times New Roman"/>
          <w:sz w:val="24"/>
          <w:szCs w:val="24"/>
        </w:rPr>
        <w:t>Use</w:t>
      </w:r>
      <w:r w:rsidR="00985DB6">
        <w:rPr>
          <w:rFonts w:ascii="Times New Roman" w:hAnsi="Times New Roman" w:cs="Times New Roman"/>
          <w:sz w:val="24"/>
          <w:szCs w:val="24"/>
        </w:rPr>
        <w:t xml:space="preserve"> the weight data for the two diets to test the null hypothesis </w:t>
      </w:r>
      <w:r>
        <w:rPr>
          <w:rFonts w:ascii="Times New Roman" w:hAnsi="Times New Roman" w:cs="Times New Roman"/>
          <w:sz w:val="24"/>
          <w:szCs w:val="24"/>
        </w:rPr>
        <w:t xml:space="preserve">of equal </w:t>
      </w:r>
      <w:r w:rsidR="00985DB6">
        <w:rPr>
          <w:rFonts w:ascii="Times New Roman" w:hAnsi="Times New Roman" w:cs="Times New Roman"/>
          <w:sz w:val="24"/>
          <w:szCs w:val="24"/>
        </w:rPr>
        <w:t>population weights for the two diets.  Test at the 95% confidence level with a two-sided t-test.</w:t>
      </w:r>
      <w:r w:rsidR="00F71455">
        <w:rPr>
          <w:rFonts w:ascii="Times New Roman" w:hAnsi="Times New Roman" w:cs="Times New Roman"/>
          <w:sz w:val="24"/>
          <w:szCs w:val="24"/>
        </w:rPr>
        <w:t xml:space="preserve">  This can be done using t.test</w:t>
      </w:r>
      <w:r w:rsidR="00DB79F4">
        <w:rPr>
          <w:rFonts w:ascii="Times New Roman" w:hAnsi="Times New Roman" w:cs="Times New Roman"/>
          <w:sz w:val="24"/>
          <w:szCs w:val="24"/>
        </w:rPr>
        <w:t>()</w:t>
      </w:r>
      <w:r w:rsidR="00F71455">
        <w:rPr>
          <w:rFonts w:ascii="Times New Roman" w:hAnsi="Times New Roman" w:cs="Times New Roman"/>
          <w:sz w:val="24"/>
          <w:szCs w:val="24"/>
        </w:rPr>
        <w:t xml:space="preserve"> in R.  </w:t>
      </w:r>
      <w:r w:rsidR="00ED7FBC">
        <w:rPr>
          <w:rFonts w:ascii="Times New Roman" w:hAnsi="Times New Roman" w:cs="Times New Roman"/>
          <w:sz w:val="24"/>
          <w:szCs w:val="24"/>
        </w:rPr>
        <w:t xml:space="preserve">Assume equal variances. </w:t>
      </w:r>
      <w:r w:rsidR="00F71455">
        <w:rPr>
          <w:rFonts w:ascii="Times New Roman" w:hAnsi="Times New Roman" w:cs="Times New Roman"/>
          <w:sz w:val="24"/>
          <w:szCs w:val="24"/>
        </w:rPr>
        <w:t>Report the results.</w:t>
      </w:r>
    </w:p>
    <w:p w14:paraId="6A9F8254" w14:textId="77777777" w:rsidR="0020357C" w:rsidRDefault="0020357C" w:rsidP="0020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r>
        <w:rPr>
          <w:rFonts w:ascii="Times New Roman" w:hAnsi="Times New Roman" w:cs="Times New Roman"/>
          <w:sz w:val="24"/>
          <w:szCs w:val="24"/>
        </w:rPr>
        <w:t xml:space="preserve">Working with paired data is another common statistical activity.  The ChickWeight data will be used to illustrate how the weight gain from week 20 to 21 may be analyzed.  Use the </w:t>
      </w:r>
      <w:r>
        <w:rPr>
          <w:rFonts w:ascii="Times New Roman" w:hAnsi="Times New Roman" w:cs="Times New Roman"/>
          <w:sz w:val="24"/>
          <w:szCs w:val="24"/>
        </w:rPr>
        <w:br/>
        <w:t xml:space="preserve">following code to prepare pre and post data </w:t>
      </w:r>
      <w:r w:rsidR="001771B9">
        <w:rPr>
          <w:rFonts w:ascii="Times New Roman" w:hAnsi="Times New Roman" w:cs="Times New Roman"/>
          <w:sz w:val="24"/>
          <w:szCs w:val="24"/>
        </w:rPr>
        <w:t xml:space="preserve">from diet “3” </w:t>
      </w:r>
      <w:r>
        <w:rPr>
          <w:rFonts w:ascii="Times New Roman" w:hAnsi="Times New Roman" w:cs="Times New Roman"/>
          <w:sz w:val="24"/>
          <w:szCs w:val="24"/>
        </w:rPr>
        <w:t>for analysis.</w:t>
      </w:r>
    </w:p>
    <w:p w14:paraId="0457CE53" w14:textId="77777777" w:rsidR="0020357C" w:rsidRDefault="0020357C" w:rsidP="0020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hAnsi="Times New Roman" w:cs="Times New Roman"/>
          <w:sz w:val="24"/>
          <w:szCs w:val="24"/>
        </w:rPr>
      </w:pPr>
    </w:p>
    <w:p w14:paraId="3792F8A8" w14:textId="77777777" w:rsidR="001771B9" w:rsidRPr="001771B9" w:rsidRDefault="001771B9" w:rsidP="00177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1771B9">
        <w:rPr>
          <w:rFonts w:ascii="Times New Roman" w:eastAsia="Times New Roman" w:hAnsi="Times New Roman" w:cs="Times New Roman"/>
          <w:color w:val="0000FF"/>
        </w:rPr>
        <w:t>&gt; data(ChickWeight)</w:t>
      </w:r>
    </w:p>
    <w:p w14:paraId="1C5A08D8" w14:textId="77777777" w:rsidR="001771B9" w:rsidRPr="001771B9" w:rsidRDefault="001771B9" w:rsidP="00177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1771B9">
        <w:rPr>
          <w:rFonts w:ascii="Times New Roman" w:eastAsia="Times New Roman" w:hAnsi="Times New Roman" w:cs="Times New Roman"/>
          <w:color w:val="0000FF"/>
        </w:rPr>
        <w:t>&gt; index &lt;- (ChickWeight$Diet == "3")</w:t>
      </w:r>
    </w:p>
    <w:p w14:paraId="451208B5" w14:textId="77777777" w:rsidR="001771B9" w:rsidRPr="001771B9" w:rsidRDefault="001771B9" w:rsidP="00177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FF"/>
        </w:rPr>
      </w:pPr>
      <w:r w:rsidRPr="001771B9">
        <w:rPr>
          <w:rFonts w:ascii="Times New Roman" w:eastAsia="Times New Roman" w:hAnsi="Times New Roman" w:cs="Times New Roman"/>
          <w:color w:val="0000FF"/>
        </w:rPr>
        <w:t>&gt; pre &lt;- subset(ChickWeight[index,], Time == 20, select = c(weight))$weight</w:t>
      </w:r>
    </w:p>
    <w:p w14:paraId="5FE4D11B" w14:textId="77777777" w:rsidR="0020357C" w:rsidRDefault="001771B9" w:rsidP="0020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rPr>
      </w:pPr>
      <w:r w:rsidRPr="001771B9">
        <w:rPr>
          <w:rFonts w:ascii="Times New Roman" w:eastAsia="Times New Roman" w:hAnsi="Times New Roman" w:cs="Times New Roman"/>
          <w:color w:val="0000FF"/>
        </w:rPr>
        <w:t>&gt; post &lt;- subset(ChickWeight[index,], Time == 21, select = c(weight))$weight</w:t>
      </w:r>
    </w:p>
    <w:p w14:paraId="6836F257" w14:textId="77777777" w:rsidR="0020357C" w:rsidRDefault="0020357C" w:rsidP="00203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rPr>
      </w:pPr>
    </w:p>
    <w:p w14:paraId="1EFBE546" w14:textId="77777777" w:rsidR="00D809AB" w:rsidRPr="004A6E56" w:rsidRDefault="001C11B9" w:rsidP="001C11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Times New Roman" w:eastAsia="Times New Roman" w:hAnsi="Times New Roman" w:cs="Times New Roman"/>
          <w:color w:val="000000"/>
        </w:rPr>
      </w:pPr>
      <w:r>
        <w:rPr>
          <w:rFonts w:ascii="Times New Roman" w:hAnsi="Times New Roman" w:cs="Times New Roman"/>
          <w:sz w:val="24"/>
          <w:szCs w:val="24"/>
        </w:rPr>
        <w:t xml:space="preserve">b)  </w:t>
      </w:r>
      <w:r w:rsidR="00D809AB" w:rsidRPr="004A6E56">
        <w:rPr>
          <w:rFonts w:ascii="Times New Roman" w:hAnsi="Times New Roman" w:cs="Times New Roman"/>
          <w:sz w:val="24"/>
          <w:szCs w:val="24"/>
        </w:rPr>
        <w:t xml:space="preserve">(2 points)  Plot the post data versus the pre data using a scatterplot.  Compute the sample variances of pre, post and (post-pre).  Compare the sample variances.  What does this </w:t>
      </w:r>
      <w:r w:rsidR="00CF65F5">
        <w:rPr>
          <w:rFonts w:ascii="Times New Roman" w:hAnsi="Times New Roman" w:cs="Times New Roman"/>
          <w:sz w:val="24"/>
          <w:szCs w:val="24"/>
        </w:rPr>
        <w:br/>
      </w:r>
      <w:r w:rsidR="00D809AB" w:rsidRPr="004A6E56">
        <w:rPr>
          <w:rFonts w:ascii="Times New Roman" w:hAnsi="Times New Roman" w:cs="Times New Roman"/>
          <w:sz w:val="24"/>
          <w:szCs w:val="24"/>
        </w:rPr>
        <w:t>suggest regarding the advantages of performing paired t-tests?</w:t>
      </w:r>
      <w:r w:rsidR="00D809AB" w:rsidRPr="004A6E56">
        <w:rPr>
          <w:rFonts w:ascii="Times New Roman" w:hAnsi="Times New Roman" w:cs="Times New Roman"/>
          <w:sz w:val="24"/>
          <w:szCs w:val="24"/>
        </w:rPr>
        <w:br/>
      </w:r>
    </w:p>
    <w:p w14:paraId="409776F6" w14:textId="77777777" w:rsidR="003C29BC" w:rsidRPr="004A6E56" w:rsidRDefault="001C11B9" w:rsidP="001C11B9">
      <w:pPr>
        <w:pStyle w:val="ListParagraph"/>
        <w:rPr>
          <w:rFonts w:ascii="Times New Roman" w:hAnsi="Times New Roman" w:cs="Times New Roman"/>
          <w:sz w:val="24"/>
          <w:szCs w:val="24"/>
        </w:rPr>
      </w:pPr>
      <w:r>
        <w:rPr>
          <w:rFonts w:ascii="Times New Roman" w:hAnsi="Times New Roman" w:cs="Times New Roman"/>
          <w:sz w:val="24"/>
          <w:szCs w:val="24"/>
        </w:rPr>
        <w:t xml:space="preserve">c)  </w:t>
      </w:r>
      <w:r w:rsidR="001771B9" w:rsidRPr="004A6E56">
        <w:rPr>
          <w:rFonts w:ascii="Times New Roman" w:hAnsi="Times New Roman" w:cs="Times New Roman"/>
          <w:sz w:val="24"/>
          <w:szCs w:val="24"/>
        </w:rPr>
        <w:t>(</w:t>
      </w:r>
      <w:r w:rsidR="00D809AB" w:rsidRPr="004A6E56">
        <w:rPr>
          <w:rFonts w:ascii="Times New Roman" w:hAnsi="Times New Roman" w:cs="Times New Roman"/>
          <w:sz w:val="24"/>
          <w:szCs w:val="24"/>
        </w:rPr>
        <w:t>4</w:t>
      </w:r>
      <w:r w:rsidR="001771B9" w:rsidRPr="004A6E56">
        <w:rPr>
          <w:rFonts w:ascii="Times New Roman" w:hAnsi="Times New Roman" w:cs="Times New Roman"/>
          <w:sz w:val="24"/>
          <w:szCs w:val="24"/>
        </w:rPr>
        <w:t xml:space="preserve"> points)  Construct a 95% confidence interval for the average weight gain from week</w:t>
      </w:r>
      <w:r>
        <w:rPr>
          <w:rFonts w:ascii="Times New Roman" w:hAnsi="Times New Roman" w:cs="Times New Roman"/>
          <w:sz w:val="24"/>
          <w:szCs w:val="24"/>
        </w:rPr>
        <w:br/>
      </w:r>
      <w:r w:rsidR="001771B9" w:rsidRPr="004A6E56">
        <w:rPr>
          <w:rFonts w:ascii="Times New Roman" w:hAnsi="Times New Roman" w:cs="Times New Roman"/>
          <w:sz w:val="24"/>
          <w:szCs w:val="24"/>
        </w:rPr>
        <w:t>20 to week 21.  Do not use t.test().  Write the code for the test including determination of the endpoints of the confidence interval.</w:t>
      </w:r>
      <w:r w:rsidR="003C29BC" w:rsidRPr="004A6E56">
        <w:rPr>
          <w:rFonts w:ascii="Times New Roman" w:hAnsi="Times New Roman" w:cs="Times New Roman"/>
          <w:sz w:val="24"/>
          <w:szCs w:val="24"/>
        </w:rPr>
        <w:t xml:space="preserve">  Present the average difference and the confidence interval.  What do you conclude about weight gain?</w:t>
      </w:r>
      <w:r w:rsidR="004A6E56">
        <w:rPr>
          <w:rFonts w:ascii="Times New Roman" w:hAnsi="Times New Roman" w:cs="Times New Roman"/>
          <w:sz w:val="24"/>
          <w:szCs w:val="24"/>
        </w:rPr>
        <w:br/>
      </w:r>
    </w:p>
    <w:p w14:paraId="0DBB8E9E" w14:textId="77777777" w:rsidR="001C05E9" w:rsidRDefault="003506F9" w:rsidP="00EE67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problem deals with sampling distributions</w:t>
      </w:r>
      <w:r w:rsidR="001C05E9">
        <w:rPr>
          <w:rFonts w:ascii="Times New Roman" w:hAnsi="Times New Roman" w:cs="Times New Roman"/>
          <w:sz w:val="24"/>
          <w:szCs w:val="24"/>
        </w:rPr>
        <w:t xml:space="preserve"> and the central limit theorem.  Statistical inference depends on using a sampling distribution for a statistic in order to make confidence statements about unknown population parameters.  The central limit theorem is a fundamental part of statistical inference.  This problem illustrates how this comes about.</w:t>
      </w:r>
    </w:p>
    <w:p w14:paraId="6F5AEF4E" w14:textId="77777777" w:rsidR="003506F9" w:rsidRDefault="003506F9" w:rsidP="001C05E9">
      <w:pPr>
        <w:pStyle w:val="ListParagraph"/>
        <w:rPr>
          <w:rFonts w:ascii="Times New Roman" w:hAnsi="Times New Roman" w:cs="Times New Roman"/>
          <w:sz w:val="24"/>
          <w:szCs w:val="24"/>
        </w:rPr>
      </w:pPr>
      <w:r>
        <w:rPr>
          <w:rFonts w:ascii="Times New Roman" w:hAnsi="Times New Roman" w:cs="Times New Roman"/>
          <w:sz w:val="24"/>
          <w:szCs w:val="24"/>
        </w:rPr>
        <w:t>These data deal with the flow of the Nile from 1871 to 1970.  Use the code below to pre</w:t>
      </w:r>
      <w:r w:rsidR="004E2874">
        <w:rPr>
          <w:rFonts w:ascii="Times New Roman" w:hAnsi="Times New Roman" w:cs="Times New Roman"/>
          <w:sz w:val="24"/>
          <w:szCs w:val="24"/>
        </w:rPr>
        <w:t>pare</w:t>
      </w:r>
      <w:r>
        <w:rPr>
          <w:rFonts w:ascii="Times New Roman" w:hAnsi="Times New Roman" w:cs="Times New Roman"/>
          <w:sz w:val="24"/>
          <w:szCs w:val="24"/>
        </w:rPr>
        <w:t xml:space="preserve"> the data</w:t>
      </w:r>
      <w:r w:rsidR="001C05E9">
        <w:rPr>
          <w:rFonts w:ascii="Times New Roman" w:hAnsi="Times New Roman" w:cs="Times New Roman"/>
          <w:sz w:val="24"/>
          <w:szCs w:val="24"/>
        </w:rPr>
        <w:t xml:space="preserve">.  </w:t>
      </w:r>
      <w:r w:rsidR="004E2874">
        <w:rPr>
          <w:rFonts w:ascii="Times New Roman" w:hAnsi="Times New Roman" w:cs="Times New Roman"/>
          <w:sz w:val="24"/>
          <w:szCs w:val="24"/>
        </w:rPr>
        <w:t xml:space="preserve"> This code may be helpful </w:t>
      </w:r>
      <w:r w:rsidR="00ED7FBC">
        <w:rPr>
          <w:rFonts w:ascii="Times New Roman" w:hAnsi="Times New Roman" w:cs="Times New Roman"/>
          <w:sz w:val="24"/>
          <w:szCs w:val="24"/>
        </w:rPr>
        <w:t>in</w:t>
      </w:r>
      <w:r w:rsidR="004E2874">
        <w:rPr>
          <w:rFonts w:ascii="Times New Roman" w:hAnsi="Times New Roman" w:cs="Times New Roman"/>
          <w:sz w:val="24"/>
          <w:szCs w:val="24"/>
        </w:rPr>
        <w:t xml:space="preserve"> crafting your solution.</w:t>
      </w:r>
    </w:p>
    <w:p w14:paraId="0E9B6E1D" w14:textId="77777777" w:rsidR="00CF65F5" w:rsidRDefault="00CF65F5" w:rsidP="001C05E9">
      <w:pPr>
        <w:pStyle w:val="ListParagraph"/>
        <w:rPr>
          <w:rFonts w:ascii="Times New Roman" w:hAnsi="Times New Roman" w:cs="Times New Roman"/>
          <w:sz w:val="24"/>
          <w:szCs w:val="24"/>
        </w:rPr>
      </w:pPr>
    </w:p>
    <w:p w14:paraId="7BDBFBDD"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3506F9">
        <w:rPr>
          <w:rFonts w:ascii="Times New Roman" w:eastAsia="Times New Roman" w:hAnsi="Times New Roman" w:cs="Times New Roman"/>
          <w:color w:val="0000FF"/>
        </w:rPr>
        <w:lastRenderedPageBreak/>
        <w:t>&gt; data(Nile)</w:t>
      </w:r>
    </w:p>
    <w:p w14:paraId="415A495E"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3506F9">
        <w:rPr>
          <w:rFonts w:ascii="Times New Roman" w:eastAsia="Times New Roman" w:hAnsi="Times New Roman" w:cs="Times New Roman"/>
          <w:color w:val="0000FF"/>
        </w:rPr>
        <w:t>&gt; m &lt;- mean(Nile)</w:t>
      </w:r>
    </w:p>
    <w:p w14:paraId="3FBD6D32"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3506F9">
        <w:rPr>
          <w:rFonts w:ascii="Times New Roman" w:eastAsia="Times New Roman" w:hAnsi="Times New Roman" w:cs="Times New Roman"/>
          <w:color w:val="0000FF"/>
        </w:rPr>
        <w:t>&gt; std &lt;- sd(Nile)</w:t>
      </w:r>
    </w:p>
    <w:p w14:paraId="6112ED08"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3506F9">
        <w:rPr>
          <w:rFonts w:ascii="Times New Roman" w:eastAsia="Times New Roman" w:hAnsi="Times New Roman" w:cs="Times New Roman"/>
          <w:color w:val="0000FF"/>
        </w:rPr>
        <w:t>&gt; x &lt;- seq(400, 1400,1)</w:t>
      </w:r>
    </w:p>
    <w:p w14:paraId="2E1C2BE4"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3506F9">
        <w:rPr>
          <w:rFonts w:ascii="Times New Roman" w:eastAsia="Times New Roman" w:hAnsi="Times New Roman" w:cs="Times New Roman"/>
          <w:color w:val="0000FF"/>
        </w:rPr>
        <w:t>&gt; hist(Nile, freq = FALSE, col = "darkblue", xlab = "Flow",</w:t>
      </w:r>
    </w:p>
    <w:p w14:paraId="09CC9775"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FF"/>
        </w:rPr>
      </w:pPr>
      <w:r w:rsidRPr="003506F9">
        <w:rPr>
          <w:rFonts w:ascii="Times New Roman" w:eastAsia="Times New Roman" w:hAnsi="Times New Roman" w:cs="Times New Roman"/>
          <w:color w:val="0000FF"/>
        </w:rPr>
        <w:t>+      main = "Histogram of Nile River Flows 1871 to 1970")</w:t>
      </w:r>
    </w:p>
    <w:p w14:paraId="08DB1DE0" w14:textId="77777777" w:rsidR="003506F9" w:rsidRPr="003506F9" w:rsidRDefault="003506F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00"/>
        </w:rPr>
      </w:pPr>
      <w:r w:rsidRPr="003506F9">
        <w:rPr>
          <w:rFonts w:ascii="Times New Roman" w:eastAsia="Times New Roman" w:hAnsi="Times New Roman" w:cs="Times New Roman"/>
          <w:color w:val="0000FF"/>
        </w:rPr>
        <w:t>&gt; curve(dnorm(x, mean=m, sd=std), col="orange", lwd=2, add=TRUE)</w:t>
      </w:r>
    </w:p>
    <w:p w14:paraId="5915E0F5" w14:textId="77777777" w:rsidR="003506F9" w:rsidRDefault="003506F9" w:rsidP="003506F9">
      <w:pPr>
        <w:pStyle w:val="ListParagraph"/>
        <w:ind w:left="1440"/>
        <w:jc w:val="center"/>
        <w:rPr>
          <w:rFonts w:ascii="Times New Roman" w:hAnsi="Times New Roman" w:cs="Times New Roman"/>
        </w:rPr>
      </w:pPr>
    </w:p>
    <w:p w14:paraId="3763F4E4" w14:textId="77777777" w:rsidR="00ED186E" w:rsidRPr="00513886" w:rsidRDefault="00ED186E" w:rsidP="00213C01">
      <w:pPr>
        <w:pStyle w:val="ListParagraph"/>
        <w:rPr>
          <w:rFonts w:ascii="Times New Roman" w:hAnsi="Times New Roman" w:cs="Times New Roman"/>
          <w:sz w:val="24"/>
        </w:rPr>
      </w:pPr>
      <w:r w:rsidRPr="00513886">
        <w:rPr>
          <w:rFonts w:ascii="Times New Roman" w:hAnsi="Times New Roman" w:cs="Times New Roman"/>
          <w:sz w:val="24"/>
        </w:rPr>
        <w:t>a)  (</w:t>
      </w:r>
      <w:r w:rsidR="00A231A6" w:rsidRPr="00513886">
        <w:rPr>
          <w:rFonts w:ascii="Times New Roman" w:hAnsi="Times New Roman" w:cs="Times New Roman"/>
          <w:sz w:val="24"/>
        </w:rPr>
        <w:t>3</w:t>
      </w:r>
      <w:r w:rsidRPr="00513886">
        <w:rPr>
          <w:rFonts w:ascii="Times New Roman" w:hAnsi="Times New Roman" w:cs="Times New Roman"/>
          <w:sz w:val="24"/>
        </w:rPr>
        <w:t xml:space="preserve"> points) Using the Nile River flow data, calculate skewness and kurtosis using the moments package.  Using the Nile data, present a side-by-side display of a Quantile-Quantile plot (using qqnorm() and a boxplot (i.e. par(mfrow = c(1,2).  Add features to these displays as you choose.  </w:t>
      </w:r>
      <w:r w:rsidR="00687757" w:rsidRPr="00513886">
        <w:rPr>
          <w:rFonts w:ascii="Times New Roman" w:hAnsi="Times New Roman" w:cs="Times New Roman"/>
          <w:sz w:val="24"/>
        </w:rPr>
        <w:t>Do these plots reveal any outliers?</w:t>
      </w:r>
    </w:p>
    <w:p w14:paraId="10B69929" w14:textId="77777777" w:rsidR="00ED186E" w:rsidRPr="00513886" w:rsidRDefault="00ED186E" w:rsidP="00213C01">
      <w:pPr>
        <w:pStyle w:val="ListParagraph"/>
        <w:rPr>
          <w:rFonts w:ascii="Times New Roman" w:hAnsi="Times New Roman" w:cs="Times New Roman"/>
          <w:sz w:val="24"/>
        </w:rPr>
      </w:pPr>
    </w:p>
    <w:p w14:paraId="481E7490" w14:textId="77777777" w:rsidR="00213C01" w:rsidRPr="00513886" w:rsidRDefault="00687757" w:rsidP="00213C01">
      <w:pPr>
        <w:pStyle w:val="ListParagraph"/>
        <w:rPr>
          <w:rFonts w:ascii="Times New Roman" w:hAnsi="Times New Roman" w:cs="Times New Roman"/>
          <w:sz w:val="24"/>
        </w:rPr>
      </w:pPr>
      <w:r w:rsidRPr="00513886">
        <w:rPr>
          <w:rFonts w:ascii="Times New Roman" w:hAnsi="Times New Roman" w:cs="Times New Roman"/>
          <w:sz w:val="24"/>
        </w:rPr>
        <w:t xml:space="preserve">b) </w:t>
      </w:r>
      <w:r w:rsidR="00A231A6" w:rsidRPr="00513886">
        <w:rPr>
          <w:rFonts w:ascii="Times New Roman" w:hAnsi="Times New Roman" w:cs="Times New Roman"/>
          <w:sz w:val="24"/>
        </w:rPr>
        <w:t xml:space="preserve">(4 points) </w:t>
      </w:r>
      <w:r w:rsidR="00213C01" w:rsidRPr="00513886">
        <w:rPr>
          <w:rFonts w:ascii="Times New Roman" w:hAnsi="Times New Roman" w:cs="Times New Roman"/>
          <w:sz w:val="24"/>
        </w:rPr>
        <w:t>Using set.seed(124) and the data in Nile,  generate 1000 random samples of size 2</w:t>
      </w:r>
      <w:r w:rsidRPr="00513886">
        <w:rPr>
          <w:rFonts w:ascii="Times New Roman" w:hAnsi="Times New Roman" w:cs="Times New Roman"/>
          <w:sz w:val="24"/>
        </w:rPr>
        <w:t>5</w:t>
      </w:r>
      <w:r w:rsidR="00213C01" w:rsidRPr="00513886">
        <w:rPr>
          <w:rFonts w:ascii="Times New Roman" w:hAnsi="Times New Roman" w:cs="Times New Roman"/>
          <w:sz w:val="24"/>
        </w:rPr>
        <w:t xml:space="preserve"> with replacement.  For each sample that is drawn, calculate and store the sample mean</w:t>
      </w:r>
      <w:r w:rsidR="00D179C2" w:rsidRPr="00513886">
        <w:rPr>
          <w:rFonts w:ascii="Times New Roman" w:hAnsi="Times New Roman" w:cs="Times New Roman"/>
          <w:sz w:val="24"/>
        </w:rPr>
        <w:t xml:space="preserve">.   This will require a “for” loop and use of the sample() function </w:t>
      </w:r>
      <w:r w:rsidR="00213C01" w:rsidRPr="00513886">
        <w:rPr>
          <w:rFonts w:ascii="Times New Roman" w:hAnsi="Times New Roman" w:cs="Times New Roman"/>
          <w:sz w:val="24"/>
        </w:rPr>
        <w:t xml:space="preserve">.  Present a histogram of the sample means with the normal density function superimposed as shown above.  Present the average of the sample means and the variance for the sample means shown in the histogram.  </w:t>
      </w:r>
    </w:p>
    <w:p w14:paraId="536A9AC4" w14:textId="77777777" w:rsidR="00213C01" w:rsidRPr="00513886" w:rsidRDefault="00213C01" w:rsidP="00213C01">
      <w:pPr>
        <w:pStyle w:val="ListParagraph"/>
        <w:jc w:val="center"/>
        <w:rPr>
          <w:rFonts w:ascii="Times New Roman" w:hAnsi="Times New Roman" w:cs="Times New Roman"/>
          <w:sz w:val="24"/>
        </w:rPr>
      </w:pPr>
    </w:p>
    <w:p w14:paraId="3BC044F8" w14:textId="77777777" w:rsidR="00687757" w:rsidRPr="00513886" w:rsidRDefault="000F6DE7" w:rsidP="00687757">
      <w:pPr>
        <w:pStyle w:val="ListParagraph"/>
        <w:rPr>
          <w:rFonts w:ascii="Times New Roman" w:hAnsi="Times New Roman" w:cs="Times New Roman"/>
          <w:sz w:val="24"/>
        </w:rPr>
      </w:pPr>
      <w:r w:rsidRPr="00513886">
        <w:rPr>
          <w:rFonts w:ascii="Times New Roman" w:hAnsi="Times New Roman" w:cs="Times New Roman"/>
          <w:sz w:val="24"/>
        </w:rPr>
        <w:t>c</w:t>
      </w:r>
      <w:r w:rsidR="00687757" w:rsidRPr="00513886">
        <w:rPr>
          <w:rFonts w:ascii="Times New Roman" w:hAnsi="Times New Roman" w:cs="Times New Roman"/>
          <w:sz w:val="24"/>
        </w:rPr>
        <w:t xml:space="preserve">) </w:t>
      </w:r>
      <w:r w:rsidR="00A231A6" w:rsidRPr="00513886">
        <w:rPr>
          <w:rFonts w:ascii="Times New Roman" w:hAnsi="Times New Roman" w:cs="Times New Roman"/>
          <w:sz w:val="24"/>
        </w:rPr>
        <w:t xml:space="preserve">(3 points) </w:t>
      </w:r>
      <w:r w:rsidR="00687757" w:rsidRPr="00513886">
        <w:rPr>
          <w:rFonts w:ascii="Times New Roman" w:hAnsi="Times New Roman" w:cs="Times New Roman"/>
          <w:sz w:val="24"/>
        </w:rPr>
        <w:t xml:space="preserve">Using set.seed(127)  (a different starting point)  and the Nile data,  generate 1000 random samples of size 100 with replacement.  For each sample, calculate and store the sample mean.  </w:t>
      </w:r>
      <w:r w:rsidR="00A231A6" w:rsidRPr="00513886">
        <w:rPr>
          <w:rFonts w:ascii="Times New Roman" w:hAnsi="Times New Roman" w:cs="Times New Roman"/>
          <w:sz w:val="24"/>
        </w:rPr>
        <w:t>C</w:t>
      </w:r>
      <w:r w:rsidR="00687757" w:rsidRPr="00513886">
        <w:rPr>
          <w:rFonts w:ascii="Times New Roman" w:hAnsi="Times New Roman" w:cs="Times New Roman"/>
          <w:sz w:val="24"/>
        </w:rPr>
        <w:t>alculate the mean value and standard deviation</w:t>
      </w:r>
      <w:r w:rsidR="00A231A6" w:rsidRPr="00513886">
        <w:rPr>
          <w:rFonts w:ascii="Times New Roman" w:hAnsi="Times New Roman" w:cs="Times New Roman"/>
          <w:sz w:val="24"/>
        </w:rPr>
        <w:t xml:space="preserve"> of the 1000 generated means</w:t>
      </w:r>
      <w:r w:rsidR="00687757" w:rsidRPr="00513886">
        <w:rPr>
          <w:rFonts w:ascii="Times New Roman" w:hAnsi="Times New Roman" w:cs="Times New Roman"/>
          <w:sz w:val="24"/>
        </w:rPr>
        <w:t>.</w:t>
      </w:r>
      <w:r w:rsidRPr="00513886">
        <w:rPr>
          <w:rFonts w:ascii="Times New Roman" w:hAnsi="Times New Roman" w:cs="Times New Roman"/>
          <w:sz w:val="24"/>
        </w:rPr>
        <w:t xml:space="preserve">  Compare these summary statistics with the summary statistics calculated in b) above.  Discuss the central limit theorem.  Is the change in sample variances from b) to c) what would be expected? </w:t>
      </w:r>
    </w:p>
    <w:p w14:paraId="5A22A9EB" w14:textId="77777777" w:rsidR="000F6DE7" w:rsidRDefault="000F6DE7" w:rsidP="00687757">
      <w:pPr>
        <w:pStyle w:val="ListParagraph"/>
        <w:rPr>
          <w:rFonts w:ascii="Times New Roman" w:hAnsi="Times New Roman" w:cs="Times New Roman"/>
        </w:rPr>
      </w:pPr>
    </w:p>
    <w:p w14:paraId="7EDD95AD" w14:textId="77777777" w:rsidR="00F72115" w:rsidRPr="00F72115" w:rsidRDefault="00A95E48" w:rsidP="00F72115">
      <w:pPr>
        <w:pStyle w:val="ListParagraph"/>
        <w:numPr>
          <w:ilvl w:val="0"/>
          <w:numId w:val="2"/>
        </w:numPr>
        <w:rPr>
          <w:rFonts w:ascii="Times New Roman" w:hAnsi="Times New Roman" w:cs="Times New Roman"/>
          <w:sz w:val="24"/>
          <w:szCs w:val="24"/>
        </w:rPr>
      </w:pPr>
      <w:r w:rsidRPr="00F72115">
        <w:rPr>
          <w:rFonts w:ascii="Times New Roman" w:hAnsi="Times New Roman" w:cs="Times New Roman"/>
          <w:sz w:val="24"/>
          <w:szCs w:val="24"/>
        </w:rPr>
        <w:t xml:space="preserve">This problem deals with 2x2 contingency table analysis. </w:t>
      </w:r>
      <w:r w:rsidR="00F72115" w:rsidRPr="00F72115">
        <w:rPr>
          <w:rFonts w:ascii="Times New Roman" w:hAnsi="Times New Roman" w:cs="Times New Roman"/>
          <w:sz w:val="24"/>
          <w:szCs w:val="24"/>
        </w:rPr>
        <w:t>This is an example of categorical data analysis (</w:t>
      </w:r>
      <w:r w:rsidR="00ED7FBC">
        <w:rPr>
          <w:rFonts w:ascii="Times New Roman" w:hAnsi="Times New Roman" w:cs="Times New Roman"/>
          <w:sz w:val="24"/>
          <w:szCs w:val="24"/>
        </w:rPr>
        <w:t>s</w:t>
      </w:r>
      <w:r w:rsidR="00F72115" w:rsidRPr="00F72115">
        <w:rPr>
          <w:rFonts w:ascii="Times New Roman" w:hAnsi="Times New Roman" w:cs="Times New Roman"/>
          <w:sz w:val="24"/>
          <w:szCs w:val="24"/>
        </w:rPr>
        <w:t>ee Kabacoff pages 145-151)</w:t>
      </w:r>
      <w:r w:rsidR="00ED7FBC">
        <w:rPr>
          <w:rFonts w:ascii="Times New Roman" w:hAnsi="Times New Roman" w:cs="Times New Roman"/>
          <w:sz w:val="24"/>
          <w:szCs w:val="24"/>
        </w:rPr>
        <w:t>.</w:t>
      </w:r>
      <w:r w:rsidR="00F72115" w:rsidRPr="00F72115">
        <w:rPr>
          <w:rFonts w:ascii="Times New Roman" w:hAnsi="Times New Roman" w:cs="Times New Roman"/>
          <w:sz w:val="24"/>
          <w:szCs w:val="24"/>
        </w:rPr>
        <w:t xml:space="preserve">  This type of analysis is useful for determining if two </w:t>
      </w:r>
      <w:r w:rsidR="00687173">
        <w:rPr>
          <w:rFonts w:ascii="Times New Roman" w:hAnsi="Times New Roman" w:cs="Times New Roman"/>
          <w:sz w:val="24"/>
          <w:szCs w:val="24"/>
        </w:rPr>
        <w:t xml:space="preserve">categorical or nominal </w:t>
      </w:r>
      <w:r w:rsidR="00F72115" w:rsidRPr="00F72115">
        <w:rPr>
          <w:rFonts w:ascii="Times New Roman" w:hAnsi="Times New Roman" w:cs="Times New Roman"/>
          <w:sz w:val="24"/>
          <w:szCs w:val="24"/>
        </w:rPr>
        <w:t xml:space="preserve">variables are associated.  The method shown in this problem can be used to screen data for potential predictors that may be used in </w:t>
      </w:r>
      <w:r w:rsidR="00687173">
        <w:rPr>
          <w:rFonts w:ascii="Times New Roman" w:hAnsi="Times New Roman" w:cs="Times New Roman"/>
          <w:sz w:val="24"/>
          <w:szCs w:val="24"/>
        </w:rPr>
        <w:t xml:space="preserve">building </w:t>
      </w:r>
      <w:r w:rsidR="00F72115" w:rsidRPr="00F72115">
        <w:rPr>
          <w:rFonts w:ascii="Times New Roman" w:hAnsi="Times New Roman" w:cs="Times New Roman"/>
          <w:sz w:val="24"/>
          <w:szCs w:val="24"/>
        </w:rPr>
        <w:t xml:space="preserve">a model.  </w:t>
      </w:r>
    </w:p>
    <w:p w14:paraId="15C410FA" w14:textId="77777777" w:rsidR="00F72115" w:rsidRDefault="00F72115" w:rsidP="00F72115">
      <w:pPr>
        <w:pStyle w:val="ListParagraph"/>
        <w:rPr>
          <w:rFonts w:ascii="Times New Roman" w:hAnsi="Times New Roman" w:cs="Times New Roman"/>
          <w:sz w:val="24"/>
          <w:szCs w:val="24"/>
        </w:rPr>
      </w:pPr>
    </w:p>
    <w:p w14:paraId="1DCBF581" w14:textId="77777777" w:rsidR="002A2F61" w:rsidRDefault="00A95E48" w:rsidP="00F72115">
      <w:pPr>
        <w:pStyle w:val="ListParagraph"/>
        <w:rPr>
          <w:rFonts w:ascii="Times New Roman" w:hAnsi="Times New Roman" w:cs="Times New Roman"/>
          <w:sz w:val="24"/>
          <w:szCs w:val="24"/>
        </w:rPr>
      </w:pPr>
      <w:r>
        <w:rPr>
          <w:rFonts w:ascii="Times New Roman" w:hAnsi="Times New Roman" w:cs="Times New Roman"/>
          <w:sz w:val="24"/>
          <w:szCs w:val="24"/>
        </w:rPr>
        <w:t xml:space="preserve">The Seatbelts data </w:t>
      </w:r>
      <w:r w:rsidR="00B75500">
        <w:rPr>
          <w:rFonts w:ascii="Times New Roman" w:hAnsi="Times New Roman" w:cs="Times New Roman"/>
          <w:sz w:val="24"/>
          <w:szCs w:val="24"/>
        </w:rPr>
        <w:t xml:space="preserve">set </w:t>
      </w:r>
      <w:r>
        <w:rPr>
          <w:rFonts w:ascii="Times New Roman" w:hAnsi="Times New Roman" w:cs="Times New Roman"/>
          <w:sz w:val="24"/>
          <w:szCs w:val="24"/>
        </w:rPr>
        <w:t xml:space="preserve">contains </w:t>
      </w:r>
      <w:r w:rsidR="002A2F61">
        <w:rPr>
          <w:rFonts w:ascii="Times New Roman" w:hAnsi="Times New Roman" w:cs="Times New Roman"/>
          <w:sz w:val="24"/>
          <w:szCs w:val="24"/>
        </w:rPr>
        <w:t xml:space="preserve">monthly </w:t>
      </w:r>
      <w:r>
        <w:rPr>
          <w:rFonts w:ascii="Times New Roman" w:hAnsi="Times New Roman" w:cs="Times New Roman"/>
          <w:sz w:val="24"/>
          <w:szCs w:val="24"/>
        </w:rPr>
        <w:t>r</w:t>
      </w:r>
      <w:r w:rsidRPr="00A95E48">
        <w:rPr>
          <w:rFonts w:ascii="Times New Roman" w:hAnsi="Times New Roman" w:cs="Times New Roman"/>
          <w:sz w:val="24"/>
          <w:szCs w:val="24"/>
        </w:rPr>
        <w:t xml:space="preserve">oad </w:t>
      </w:r>
      <w:r>
        <w:rPr>
          <w:rFonts w:ascii="Times New Roman" w:hAnsi="Times New Roman" w:cs="Times New Roman"/>
          <w:sz w:val="24"/>
          <w:szCs w:val="24"/>
        </w:rPr>
        <w:t>c</w:t>
      </w:r>
      <w:r w:rsidRPr="00A95E48">
        <w:rPr>
          <w:rFonts w:ascii="Times New Roman" w:hAnsi="Times New Roman" w:cs="Times New Roman"/>
          <w:sz w:val="24"/>
          <w:szCs w:val="24"/>
        </w:rPr>
        <w:t>asualties in Great Britain 1969-84</w:t>
      </w:r>
      <w:r>
        <w:rPr>
          <w:rFonts w:ascii="Times New Roman" w:hAnsi="Times New Roman" w:cs="Times New Roman"/>
          <w:sz w:val="24"/>
          <w:szCs w:val="24"/>
        </w:rPr>
        <w:t xml:space="preserve">.  </w:t>
      </w:r>
      <w:r w:rsidR="00F72115">
        <w:rPr>
          <w:rFonts w:ascii="Times New Roman" w:hAnsi="Times New Roman" w:cs="Times New Roman"/>
          <w:sz w:val="24"/>
          <w:szCs w:val="24"/>
        </w:rPr>
        <w:t>A</w:t>
      </w:r>
      <w:r>
        <w:rPr>
          <w:rFonts w:ascii="Times New Roman" w:hAnsi="Times New Roman" w:cs="Times New Roman"/>
          <w:sz w:val="24"/>
          <w:szCs w:val="24"/>
        </w:rPr>
        <w:t xml:space="preserve"> chi-square test of independence </w:t>
      </w:r>
      <w:r w:rsidR="00F72115">
        <w:rPr>
          <w:rFonts w:ascii="Times New Roman" w:hAnsi="Times New Roman" w:cs="Times New Roman"/>
          <w:sz w:val="24"/>
          <w:szCs w:val="24"/>
        </w:rPr>
        <w:t xml:space="preserve">will be used (See Black Section 16.2) </w:t>
      </w:r>
      <w:r>
        <w:rPr>
          <w:rFonts w:ascii="Times New Roman" w:hAnsi="Times New Roman" w:cs="Times New Roman"/>
          <w:sz w:val="24"/>
          <w:szCs w:val="24"/>
        </w:rPr>
        <w:t xml:space="preserve">to determine if there is a trend in drivers killed over the period 1969-84.  The first step is to organize the data for analysis.  Use the code below to generate two variables:  killed and </w:t>
      </w:r>
      <w:r w:rsidR="002A2F61">
        <w:rPr>
          <w:rFonts w:ascii="Times New Roman" w:hAnsi="Times New Roman" w:cs="Times New Roman"/>
          <w:sz w:val="24"/>
          <w:szCs w:val="24"/>
        </w:rPr>
        <w:t>month (starting in 1969).</w:t>
      </w:r>
    </w:p>
    <w:p w14:paraId="34960F8F" w14:textId="77777777" w:rsidR="009C56EB" w:rsidRPr="009C56EB" w:rsidRDefault="00144903" w:rsidP="009C5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720"/>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FF"/>
          <w:sz w:val="24"/>
          <w:szCs w:val="24"/>
        </w:rPr>
        <w:br/>
      </w:r>
    </w:p>
    <w:p w14:paraId="7BDFB58A" w14:textId="77777777" w:rsidR="009C56EB" w:rsidRDefault="009C56EB" w:rsidP="004A6E56">
      <w:pPr>
        <w:ind w:left="720"/>
        <w:rPr>
          <w:rFonts w:ascii="Times New Roman" w:hAnsi="Times New Roman" w:cs="Times New Roman"/>
        </w:rPr>
      </w:pPr>
      <w:r>
        <w:rPr>
          <w:rFonts w:ascii="Times New Roman" w:hAnsi="Times New Roman" w:cs="Times New Roman"/>
          <w:sz w:val="24"/>
          <w:szCs w:val="24"/>
        </w:rPr>
        <w:t xml:space="preserve">a)  </w:t>
      </w:r>
      <w:r w:rsidR="003F2EBD">
        <w:rPr>
          <w:rFonts w:ascii="Times New Roman" w:hAnsi="Times New Roman" w:cs="Times New Roman"/>
          <w:sz w:val="24"/>
          <w:szCs w:val="24"/>
        </w:rPr>
        <w:t>(</w:t>
      </w:r>
      <w:r w:rsidR="00A231A6">
        <w:rPr>
          <w:rFonts w:ascii="Times New Roman" w:hAnsi="Times New Roman" w:cs="Times New Roman"/>
          <w:sz w:val="24"/>
          <w:szCs w:val="24"/>
        </w:rPr>
        <w:t>3</w:t>
      </w:r>
      <w:r w:rsidR="003F2EBD">
        <w:rPr>
          <w:rFonts w:ascii="Times New Roman" w:hAnsi="Times New Roman" w:cs="Times New Roman"/>
          <w:sz w:val="24"/>
          <w:szCs w:val="24"/>
        </w:rPr>
        <w:t xml:space="preserve"> points) </w:t>
      </w:r>
      <w:r w:rsidR="00144903">
        <w:rPr>
          <w:rFonts w:ascii="Times New Roman" w:hAnsi="Times New Roman" w:cs="Times New Roman"/>
          <w:sz w:val="24"/>
          <w:szCs w:val="24"/>
        </w:rPr>
        <w:t>Using Seatbelts, g</w:t>
      </w:r>
      <w:r>
        <w:rPr>
          <w:rFonts w:ascii="Times New Roman" w:hAnsi="Times New Roman" w:cs="Times New Roman"/>
          <w:sz w:val="24"/>
          <w:szCs w:val="24"/>
        </w:rPr>
        <w:t xml:space="preserve">enerate a scatter plot of killed versus </w:t>
      </w:r>
      <w:r w:rsidR="004E2874">
        <w:rPr>
          <w:rFonts w:ascii="Times New Roman" w:hAnsi="Times New Roman" w:cs="Times New Roman"/>
          <w:sz w:val="24"/>
          <w:szCs w:val="24"/>
        </w:rPr>
        <w:t>month</w:t>
      </w:r>
      <w:r>
        <w:rPr>
          <w:rFonts w:ascii="Times New Roman" w:hAnsi="Times New Roman" w:cs="Times New Roman"/>
          <w:sz w:val="24"/>
          <w:szCs w:val="24"/>
        </w:rPr>
        <w:t xml:space="preserve">.  Show vertical and horizontal lines to indicate the median </w:t>
      </w:r>
      <w:r w:rsidR="004E2874">
        <w:rPr>
          <w:rFonts w:ascii="Times New Roman" w:hAnsi="Times New Roman" w:cs="Times New Roman"/>
          <w:sz w:val="24"/>
          <w:szCs w:val="24"/>
        </w:rPr>
        <w:t>month</w:t>
      </w:r>
      <w:r>
        <w:rPr>
          <w:rFonts w:ascii="Times New Roman" w:hAnsi="Times New Roman" w:cs="Times New Roman"/>
          <w:sz w:val="24"/>
          <w:szCs w:val="24"/>
        </w:rPr>
        <w:t xml:space="preserve"> and the median of killed.  </w:t>
      </w:r>
      <w:r w:rsidR="00991A3D">
        <w:rPr>
          <w:rFonts w:ascii="Times New Roman" w:hAnsi="Times New Roman" w:cs="Times New Roman"/>
          <w:sz w:val="24"/>
          <w:szCs w:val="24"/>
        </w:rPr>
        <w:t xml:space="preserve">This is one way to evaluate variables pairwise for potential association.  </w:t>
      </w:r>
      <w:r>
        <w:rPr>
          <w:rFonts w:ascii="Times New Roman" w:hAnsi="Times New Roman" w:cs="Times New Roman"/>
          <w:sz w:val="24"/>
          <w:szCs w:val="24"/>
        </w:rPr>
        <w:t>Label and add features as desired.</w:t>
      </w:r>
    </w:p>
    <w:p w14:paraId="5044721B" w14:textId="77777777" w:rsidR="00CB16CF" w:rsidRDefault="00CB16CF" w:rsidP="00CB16CF">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3F2EBD">
        <w:rPr>
          <w:rFonts w:ascii="Times New Roman" w:hAnsi="Times New Roman" w:cs="Times New Roman"/>
          <w:sz w:val="24"/>
          <w:szCs w:val="24"/>
        </w:rPr>
        <w:t>(</w:t>
      </w:r>
      <w:r w:rsidR="00A231A6">
        <w:rPr>
          <w:rFonts w:ascii="Times New Roman" w:hAnsi="Times New Roman" w:cs="Times New Roman"/>
          <w:sz w:val="24"/>
          <w:szCs w:val="24"/>
        </w:rPr>
        <w:t>2</w:t>
      </w:r>
      <w:r w:rsidR="003F2EBD">
        <w:rPr>
          <w:rFonts w:ascii="Times New Roman" w:hAnsi="Times New Roman" w:cs="Times New Roman"/>
          <w:sz w:val="24"/>
          <w:szCs w:val="24"/>
        </w:rPr>
        <w:t xml:space="preserve"> points)</w:t>
      </w:r>
      <w:r w:rsidR="00144903">
        <w:rPr>
          <w:rFonts w:ascii="Times New Roman" w:hAnsi="Times New Roman" w:cs="Times New Roman"/>
          <w:sz w:val="24"/>
          <w:szCs w:val="24"/>
        </w:rPr>
        <w:t xml:space="preserve">  Use table() to g</w:t>
      </w:r>
      <w:r>
        <w:rPr>
          <w:rFonts w:ascii="Times New Roman" w:hAnsi="Times New Roman" w:cs="Times New Roman"/>
          <w:sz w:val="24"/>
          <w:szCs w:val="24"/>
        </w:rPr>
        <w:t>enerate a 2x2 contingency table showing the fatality count classified by killed and month.  Use the uncorrected chisq.test() to test at the 95% confidence level that killed and month are independent.  State your conclusion.</w:t>
      </w:r>
    </w:p>
    <w:p w14:paraId="6CDA6320" w14:textId="77777777" w:rsidR="00144903" w:rsidRPr="00144903" w:rsidRDefault="00B46C5C" w:rsidP="00862199">
      <w:pPr>
        <w:pStyle w:val="ListParagraph"/>
        <w:rPr>
          <w:rFonts w:ascii="Times New Roman" w:hAnsi="Times New Roman" w:cs="Times New Roman"/>
          <w:sz w:val="24"/>
          <w:szCs w:val="24"/>
        </w:rPr>
      </w:pPr>
      <w:r>
        <w:rPr>
          <w:rFonts w:ascii="Times New Roman" w:hAnsi="Times New Roman" w:cs="Times New Roman"/>
          <w:sz w:val="24"/>
          <w:szCs w:val="24"/>
        </w:rPr>
        <w:t>c)  (</w:t>
      </w:r>
      <w:r w:rsidR="00A231A6">
        <w:rPr>
          <w:rFonts w:ascii="Times New Roman" w:hAnsi="Times New Roman" w:cs="Times New Roman"/>
          <w:sz w:val="24"/>
          <w:szCs w:val="24"/>
        </w:rPr>
        <w:t>5</w:t>
      </w:r>
      <w:r>
        <w:rPr>
          <w:rFonts w:ascii="Times New Roman" w:hAnsi="Times New Roman" w:cs="Times New Roman"/>
          <w:sz w:val="24"/>
          <w:szCs w:val="24"/>
        </w:rPr>
        <w:t xml:space="preserve"> points) </w:t>
      </w:r>
      <w:r w:rsidR="00ED7FBC">
        <w:rPr>
          <w:rFonts w:ascii="Times New Roman" w:hAnsi="Times New Roman" w:cs="Times New Roman"/>
          <w:sz w:val="24"/>
          <w:szCs w:val="24"/>
        </w:rPr>
        <w:t xml:space="preserve"> </w:t>
      </w:r>
      <w:r>
        <w:rPr>
          <w:rFonts w:ascii="Times New Roman" w:hAnsi="Times New Roman" w:cs="Times New Roman"/>
          <w:sz w:val="24"/>
          <w:szCs w:val="24"/>
        </w:rPr>
        <w:t xml:space="preserve">Write a function that computes the uncorrected Pearson’s Chi-squared </w:t>
      </w:r>
      <w:r w:rsidR="00991A3D">
        <w:rPr>
          <w:rFonts w:ascii="Times New Roman" w:hAnsi="Times New Roman" w:cs="Times New Roman"/>
          <w:sz w:val="24"/>
          <w:szCs w:val="24"/>
        </w:rPr>
        <w:t>statistic</w:t>
      </w:r>
      <w:r>
        <w:rPr>
          <w:rFonts w:ascii="Times New Roman" w:hAnsi="Times New Roman" w:cs="Times New Roman"/>
          <w:sz w:val="24"/>
          <w:szCs w:val="24"/>
        </w:rPr>
        <w:t xml:space="preserve"> based on a 2x2 contingency table with margins added.  (</w:t>
      </w:r>
      <w:r w:rsidR="00991A3D">
        <w:rPr>
          <w:rFonts w:ascii="Times New Roman" w:hAnsi="Times New Roman" w:cs="Times New Roman"/>
          <w:sz w:val="24"/>
          <w:szCs w:val="24"/>
        </w:rPr>
        <w:t>C</w:t>
      </w:r>
      <w:r w:rsidR="00144903">
        <w:rPr>
          <w:rFonts w:ascii="Times New Roman" w:hAnsi="Times New Roman" w:cs="Times New Roman"/>
          <w:sz w:val="24"/>
          <w:szCs w:val="24"/>
        </w:rPr>
        <w:t xml:space="preserve">heck Davies Section 11.1.1 pages 216-219, </w:t>
      </w:r>
      <w:r>
        <w:rPr>
          <w:rFonts w:ascii="Times New Roman" w:hAnsi="Times New Roman" w:cs="Times New Roman"/>
          <w:sz w:val="24"/>
          <w:szCs w:val="24"/>
        </w:rPr>
        <w:t>and</w:t>
      </w:r>
      <w:r w:rsidRPr="00B46C5C">
        <w:rPr>
          <w:rFonts w:ascii="Times New Roman" w:hAnsi="Times New Roman" w:cs="Times New Roman"/>
          <w:sz w:val="24"/>
          <w:szCs w:val="24"/>
        </w:rPr>
        <w:t xml:space="preserve"> Kabacoff Section 20.1.3 pages 473-474)</w:t>
      </w:r>
      <w:r>
        <w:rPr>
          <w:rFonts w:ascii="Times New Roman" w:hAnsi="Times New Roman" w:cs="Times New Roman"/>
          <w:i/>
          <w:sz w:val="24"/>
          <w:szCs w:val="24"/>
        </w:rPr>
        <w:t>.</w:t>
      </w:r>
      <w:r>
        <w:rPr>
          <w:rFonts w:ascii="Times New Roman" w:hAnsi="Times New Roman" w:cs="Times New Roman"/>
          <w:sz w:val="24"/>
          <w:szCs w:val="24"/>
        </w:rPr>
        <w:t xml:space="preserve"> Add margins to the contingency table from (b) and submit to the function you have written.  Compare the result with (b).</w:t>
      </w:r>
      <w:r w:rsidR="00191AD2">
        <w:rPr>
          <w:rFonts w:ascii="Times New Roman" w:hAnsi="Times New Roman" w:cs="Times New Roman"/>
          <w:sz w:val="24"/>
          <w:szCs w:val="24"/>
        </w:rPr>
        <w:t xml:space="preserve">  You should be able to duplicate the X-squared value and the p-value.</w:t>
      </w:r>
      <w:r w:rsidR="00144903">
        <w:rPr>
          <w:rFonts w:ascii="Times New Roman" w:hAnsi="Times New Roman" w:cs="Times New Roman"/>
          <w:sz w:val="24"/>
          <w:szCs w:val="24"/>
        </w:rPr>
        <w:br/>
      </w:r>
      <w:r w:rsidR="00144903">
        <w:rPr>
          <w:rFonts w:ascii="Times New Roman" w:hAnsi="Times New Roman" w:cs="Times New Roman"/>
          <w:sz w:val="24"/>
          <w:szCs w:val="24"/>
        </w:rPr>
        <w:br/>
      </w:r>
      <w:r w:rsidR="00144903" w:rsidRPr="00144903">
        <w:rPr>
          <w:rFonts w:ascii="Times New Roman" w:hAnsi="Times New Roman" w:cs="Times New Roman"/>
          <w:sz w:val="24"/>
          <w:szCs w:val="24"/>
        </w:rPr>
        <w:t xml:space="preserve">An example of code to include in the function is shown below.  These statements calculate the expected value for each cell in the table.  Using these statements the Pearson Chi Square Statistic may be calculated within the function and the value returned. </w:t>
      </w:r>
    </w:p>
    <w:p w14:paraId="1119C35B" w14:textId="77777777" w:rsidR="00144903" w:rsidRPr="00144903" w:rsidRDefault="00144903" w:rsidP="00144903">
      <w:pPr>
        <w:ind w:left="1800"/>
        <w:contextualSpacing/>
        <w:rPr>
          <w:rFonts w:ascii="Times New Roman" w:hAnsi="Times New Roman" w:cs="Times New Roman"/>
          <w:sz w:val="24"/>
          <w:szCs w:val="24"/>
        </w:rPr>
      </w:pPr>
      <w:r w:rsidRPr="00144903">
        <w:rPr>
          <w:rFonts w:ascii="Times New Roman" w:hAnsi="Times New Roman" w:cs="Times New Roman"/>
          <w:sz w:val="24"/>
          <w:szCs w:val="24"/>
        </w:rPr>
        <w:t># To be used with 2x2 contingency tables that have margins added.</w:t>
      </w:r>
    </w:p>
    <w:p w14:paraId="24682FEF" w14:textId="77777777" w:rsidR="00144903" w:rsidRPr="00144903" w:rsidRDefault="00144903" w:rsidP="00144903">
      <w:pPr>
        <w:ind w:left="1800"/>
        <w:contextualSpacing/>
        <w:rPr>
          <w:rFonts w:ascii="Times New Roman" w:hAnsi="Times New Roman" w:cs="Times New Roman"/>
          <w:sz w:val="24"/>
          <w:szCs w:val="24"/>
        </w:rPr>
      </w:pPr>
      <w:r w:rsidRPr="00144903">
        <w:rPr>
          <w:rFonts w:ascii="Times New Roman" w:hAnsi="Times New Roman" w:cs="Times New Roman"/>
          <w:sz w:val="24"/>
          <w:szCs w:val="24"/>
        </w:rPr>
        <w:t xml:space="preserve">  e11 &lt;- x[3,1]*x[1,3]/x[3,3]</w:t>
      </w:r>
    </w:p>
    <w:p w14:paraId="4C03AE4D" w14:textId="77777777" w:rsidR="00144903" w:rsidRPr="00144903" w:rsidRDefault="00144903" w:rsidP="00144903">
      <w:pPr>
        <w:ind w:left="1800"/>
        <w:contextualSpacing/>
        <w:rPr>
          <w:rFonts w:ascii="Times New Roman" w:hAnsi="Times New Roman" w:cs="Times New Roman"/>
          <w:sz w:val="24"/>
          <w:szCs w:val="24"/>
        </w:rPr>
      </w:pPr>
      <w:r w:rsidRPr="00144903">
        <w:rPr>
          <w:rFonts w:ascii="Times New Roman" w:hAnsi="Times New Roman" w:cs="Times New Roman"/>
          <w:sz w:val="24"/>
          <w:szCs w:val="24"/>
        </w:rPr>
        <w:t xml:space="preserve">  e12 &lt;- x[3,2]*x[1,3]/x[3,3]</w:t>
      </w:r>
    </w:p>
    <w:p w14:paraId="4442AEF1" w14:textId="77777777" w:rsidR="00144903" w:rsidRPr="00144903" w:rsidRDefault="00144903" w:rsidP="00144903">
      <w:pPr>
        <w:ind w:left="1800"/>
        <w:contextualSpacing/>
        <w:rPr>
          <w:rFonts w:ascii="Times New Roman" w:hAnsi="Times New Roman" w:cs="Times New Roman"/>
          <w:sz w:val="24"/>
          <w:szCs w:val="24"/>
        </w:rPr>
      </w:pPr>
      <w:r w:rsidRPr="00144903">
        <w:rPr>
          <w:rFonts w:ascii="Times New Roman" w:hAnsi="Times New Roman" w:cs="Times New Roman"/>
          <w:sz w:val="24"/>
          <w:szCs w:val="24"/>
        </w:rPr>
        <w:t xml:space="preserve">  e21 &lt;- x[3,1]*x[2,3]/x[3,3]</w:t>
      </w:r>
    </w:p>
    <w:p w14:paraId="4D3E2DC4" w14:textId="77777777" w:rsidR="00144903" w:rsidRDefault="00144903" w:rsidP="00144903">
      <w:pPr>
        <w:ind w:left="1800"/>
        <w:contextualSpacing/>
        <w:rPr>
          <w:rFonts w:ascii="Times New Roman" w:hAnsi="Times New Roman" w:cs="Times New Roman"/>
          <w:sz w:val="24"/>
          <w:szCs w:val="24"/>
        </w:rPr>
      </w:pPr>
      <w:r w:rsidRPr="00144903">
        <w:rPr>
          <w:rFonts w:ascii="Times New Roman" w:hAnsi="Times New Roman" w:cs="Times New Roman"/>
          <w:sz w:val="24"/>
          <w:szCs w:val="24"/>
        </w:rPr>
        <w:t xml:space="preserve">  e22 &lt;- x[3,2]*x[2,3]/x[3,3]</w:t>
      </w:r>
    </w:p>
    <w:p w14:paraId="656E865A" w14:textId="77777777" w:rsidR="00991A3D" w:rsidRPr="00144903" w:rsidRDefault="00991A3D" w:rsidP="00144903">
      <w:pPr>
        <w:ind w:left="1800"/>
        <w:contextualSpacing/>
        <w:rPr>
          <w:rFonts w:ascii="Times New Roman" w:hAnsi="Times New Roman" w:cs="Times New Roman"/>
          <w:sz w:val="24"/>
          <w:szCs w:val="24"/>
        </w:rPr>
      </w:pPr>
    </w:p>
    <w:p w14:paraId="5C2515D7" w14:textId="77777777" w:rsidR="00862199" w:rsidRPr="00862199" w:rsidRDefault="00862199" w:rsidP="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eastAsia="Times New Roman" w:hAnsi="Times New Roman" w:cs="Times New Roman"/>
          <w:color w:val="000000"/>
        </w:rPr>
      </w:pPr>
    </w:p>
    <w:p w14:paraId="15C3CF92" w14:textId="77777777" w:rsidR="00A231A6" w:rsidRDefault="00A2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ind w:left="1440"/>
        <w:rPr>
          <w:rFonts w:ascii="Times New Roman" w:hAnsi="Times New Roman" w:cs="Times New Roman"/>
          <w:sz w:val="24"/>
          <w:szCs w:val="24"/>
        </w:rPr>
      </w:pPr>
    </w:p>
    <w:sectPr w:rsidR="00A231A6" w:rsidSect="002336C8">
      <w:headerReference w:type="default" r:id="rId8"/>
      <w:footerReference w:type="default" r:id="rId9"/>
      <w:pgSz w:w="12240" w:h="15840"/>
      <w:pgMar w:top="720" w:right="1152"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50906" w14:textId="77777777" w:rsidR="00B02CEA" w:rsidRDefault="00B02CEA" w:rsidP="00EE6772">
      <w:pPr>
        <w:spacing w:after="0" w:line="240" w:lineRule="auto"/>
      </w:pPr>
      <w:r>
        <w:separator/>
      </w:r>
    </w:p>
  </w:endnote>
  <w:endnote w:type="continuationSeparator" w:id="0">
    <w:p w14:paraId="113DA0AE" w14:textId="77777777" w:rsidR="00B02CEA" w:rsidRDefault="00B02CEA" w:rsidP="00EE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5630537"/>
      <w:docPartObj>
        <w:docPartGallery w:val="Page Numbers (Bottom of Page)"/>
        <w:docPartUnique/>
      </w:docPartObj>
    </w:sdtPr>
    <w:sdtEndPr>
      <w:rPr>
        <w:noProof/>
      </w:rPr>
    </w:sdtEndPr>
    <w:sdtContent>
      <w:p w14:paraId="2635BD17" w14:textId="77777777" w:rsidR="004E2874" w:rsidRDefault="004E2874">
        <w:pPr>
          <w:pStyle w:val="Footer"/>
          <w:jc w:val="right"/>
        </w:pPr>
        <w:r>
          <w:fldChar w:fldCharType="begin"/>
        </w:r>
        <w:r>
          <w:instrText xml:space="preserve"> PAGE   \* MERGEFORMAT </w:instrText>
        </w:r>
        <w:r>
          <w:fldChar w:fldCharType="separate"/>
        </w:r>
        <w:r w:rsidR="00F37975">
          <w:rPr>
            <w:noProof/>
          </w:rPr>
          <w:t>1</w:t>
        </w:r>
        <w:r>
          <w:rPr>
            <w:noProof/>
          </w:rPr>
          <w:fldChar w:fldCharType="end"/>
        </w:r>
      </w:p>
    </w:sdtContent>
  </w:sdt>
  <w:p w14:paraId="76A3F50B" w14:textId="77777777" w:rsidR="004E2874" w:rsidRDefault="004E28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5B6F1" w14:textId="77777777" w:rsidR="00B02CEA" w:rsidRDefault="00B02CEA" w:rsidP="00EE6772">
      <w:pPr>
        <w:spacing w:after="0" w:line="240" w:lineRule="auto"/>
      </w:pPr>
      <w:r>
        <w:separator/>
      </w:r>
    </w:p>
  </w:footnote>
  <w:footnote w:type="continuationSeparator" w:id="0">
    <w:p w14:paraId="64E21903" w14:textId="77777777" w:rsidR="00B02CEA" w:rsidRDefault="00B02CEA" w:rsidP="00EE677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809A9" w14:textId="77777777" w:rsidR="00EE6772" w:rsidRPr="00EE6772" w:rsidRDefault="00A9645F">
    <w:pPr>
      <w:pStyle w:val="Header"/>
      <w:rPr>
        <w:rFonts w:ascii="Times New Roman" w:hAnsi="Times New Roman" w:cs="Times New Roman"/>
        <w:sz w:val="32"/>
        <w:szCs w:val="32"/>
      </w:rPr>
    </w:pPr>
    <w:r>
      <w:rPr>
        <w:rFonts w:ascii="Times New Roman" w:hAnsi="Times New Roman" w:cs="Times New Roman"/>
        <w:sz w:val="32"/>
        <w:szCs w:val="32"/>
      </w:rPr>
      <w:t>Programming</w:t>
    </w:r>
    <w:r w:rsidR="00EE6772" w:rsidRPr="00EE6772">
      <w:rPr>
        <w:rFonts w:ascii="Times New Roman" w:hAnsi="Times New Roman" w:cs="Times New Roman"/>
        <w:sz w:val="32"/>
        <w:szCs w:val="32"/>
      </w:rPr>
      <w:t xml:space="preserve"> with R Test</w:t>
    </w:r>
    <w:r w:rsidR="002B598A">
      <w:rPr>
        <w:rFonts w:ascii="Times New Roman" w:hAnsi="Times New Roman" w:cs="Times New Roman"/>
        <w:sz w:val="32"/>
        <w:szCs w:val="32"/>
      </w:rPr>
      <w:t xml:space="preserve"> </w:t>
    </w:r>
    <w:r w:rsidR="00A10403">
      <w:rPr>
        <w:rFonts w:ascii="Times New Roman" w:hAnsi="Times New Roman" w:cs="Times New Roman"/>
        <w:sz w:val="32"/>
        <w:szCs w:val="32"/>
      </w:rPr>
      <w:t>#</w:t>
    </w:r>
    <w:r w:rsidR="002B7B5D">
      <w:rPr>
        <w:rFonts w:ascii="Times New Roman" w:hAnsi="Times New Roman" w:cs="Times New Roman"/>
        <w:sz w:val="32"/>
        <w:szCs w:val="32"/>
      </w:rPr>
      <w:t>2</w:t>
    </w:r>
    <w:r w:rsidR="00EE6772" w:rsidRPr="00EE6772">
      <w:rPr>
        <w:rFonts w:ascii="Times New Roman" w:hAnsi="Times New Roman" w:cs="Times New Roman"/>
        <w:sz w:val="32"/>
        <w:szCs w:val="32"/>
      </w:rPr>
      <w:ptab w:relativeTo="margin" w:alignment="center" w:leader="none"/>
    </w:r>
    <w:r w:rsidR="00EE6772" w:rsidRPr="00EE6772">
      <w:rPr>
        <w:rFonts w:ascii="Times New Roman" w:hAnsi="Times New Roman" w:cs="Times New Roman"/>
        <w:sz w:val="32"/>
        <w:szCs w:val="32"/>
      </w:rPr>
      <w:ptab w:relativeTo="margin" w:alignment="right" w:leader="none"/>
    </w:r>
    <w:r w:rsidR="00EE6772" w:rsidRPr="00EE6772">
      <w:rPr>
        <w:rFonts w:ascii="Times New Roman" w:hAnsi="Times New Roman" w:cs="Times New Roman"/>
        <w:sz w:val="32"/>
        <w:szCs w:val="32"/>
      </w:rPr>
      <w:t>Predict 401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97CEA"/>
    <w:multiLevelType w:val="hybridMultilevel"/>
    <w:tmpl w:val="F934F9E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216FC5"/>
    <w:multiLevelType w:val="multilevel"/>
    <w:tmpl w:val="4EBA88A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B896506"/>
    <w:multiLevelType w:val="hybridMultilevel"/>
    <w:tmpl w:val="D1F66BFE"/>
    <w:lvl w:ilvl="0" w:tplc="04090011">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C2387D"/>
    <w:multiLevelType w:val="hybridMultilevel"/>
    <w:tmpl w:val="B1409B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EC5369"/>
    <w:multiLevelType w:val="hybridMultilevel"/>
    <w:tmpl w:val="715425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D3602D"/>
    <w:multiLevelType w:val="hybridMultilevel"/>
    <w:tmpl w:val="ACD01A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A15"/>
    <w:rsid w:val="00066162"/>
    <w:rsid w:val="00066387"/>
    <w:rsid w:val="00097D20"/>
    <w:rsid w:val="000E76FB"/>
    <w:rsid w:val="000F6DE7"/>
    <w:rsid w:val="00112C4F"/>
    <w:rsid w:val="00144903"/>
    <w:rsid w:val="00155AA5"/>
    <w:rsid w:val="001771B9"/>
    <w:rsid w:val="00191AD2"/>
    <w:rsid w:val="001C05E9"/>
    <w:rsid w:val="001C11B9"/>
    <w:rsid w:val="001E00A2"/>
    <w:rsid w:val="001E23BD"/>
    <w:rsid w:val="0020357C"/>
    <w:rsid w:val="00213C01"/>
    <w:rsid w:val="002336C8"/>
    <w:rsid w:val="00247CE9"/>
    <w:rsid w:val="002A2F61"/>
    <w:rsid w:val="002B1EEC"/>
    <w:rsid w:val="002B598A"/>
    <w:rsid w:val="002B6588"/>
    <w:rsid w:val="002B7B5D"/>
    <w:rsid w:val="002C257F"/>
    <w:rsid w:val="003112D1"/>
    <w:rsid w:val="0032389F"/>
    <w:rsid w:val="003506F9"/>
    <w:rsid w:val="00364539"/>
    <w:rsid w:val="003C29BC"/>
    <w:rsid w:val="003F2EBD"/>
    <w:rsid w:val="00411F62"/>
    <w:rsid w:val="004410B3"/>
    <w:rsid w:val="00473A98"/>
    <w:rsid w:val="004A6E56"/>
    <w:rsid w:val="004D5430"/>
    <w:rsid w:val="004E2874"/>
    <w:rsid w:val="00513886"/>
    <w:rsid w:val="00522C60"/>
    <w:rsid w:val="005B48F3"/>
    <w:rsid w:val="005D304E"/>
    <w:rsid w:val="00605078"/>
    <w:rsid w:val="006363A4"/>
    <w:rsid w:val="00654A98"/>
    <w:rsid w:val="00687173"/>
    <w:rsid w:val="00687757"/>
    <w:rsid w:val="006B1688"/>
    <w:rsid w:val="006D597E"/>
    <w:rsid w:val="007C4651"/>
    <w:rsid w:val="008051C4"/>
    <w:rsid w:val="00806D7B"/>
    <w:rsid w:val="00825B17"/>
    <w:rsid w:val="00850118"/>
    <w:rsid w:val="00862199"/>
    <w:rsid w:val="00876068"/>
    <w:rsid w:val="0088064B"/>
    <w:rsid w:val="00891E64"/>
    <w:rsid w:val="00923108"/>
    <w:rsid w:val="00944053"/>
    <w:rsid w:val="009515A7"/>
    <w:rsid w:val="00961899"/>
    <w:rsid w:val="0097574D"/>
    <w:rsid w:val="00981AC3"/>
    <w:rsid w:val="00985DB6"/>
    <w:rsid w:val="009902CD"/>
    <w:rsid w:val="00991A3D"/>
    <w:rsid w:val="009C0AB6"/>
    <w:rsid w:val="009C56EB"/>
    <w:rsid w:val="00A01CED"/>
    <w:rsid w:val="00A10403"/>
    <w:rsid w:val="00A231A6"/>
    <w:rsid w:val="00A2799E"/>
    <w:rsid w:val="00A84E3F"/>
    <w:rsid w:val="00A907F6"/>
    <w:rsid w:val="00A913BC"/>
    <w:rsid w:val="00A95E48"/>
    <w:rsid w:val="00A9645F"/>
    <w:rsid w:val="00B02CEA"/>
    <w:rsid w:val="00B11804"/>
    <w:rsid w:val="00B16D8C"/>
    <w:rsid w:val="00B45362"/>
    <w:rsid w:val="00B46C5C"/>
    <w:rsid w:val="00B75500"/>
    <w:rsid w:val="00C35A17"/>
    <w:rsid w:val="00C51F66"/>
    <w:rsid w:val="00C53C59"/>
    <w:rsid w:val="00C61899"/>
    <w:rsid w:val="00C7678F"/>
    <w:rsid w:val="00C76863"/>
    <w:rsid w:val="00C82A15"/>
    <w:rsid w:val="00C91A10"/>
    <w:rsid w:val="00CB16CF"/>
    <w:rsid w:val="00CC7AF4"/>
    <w:rsid w:val="00CF3D3D"/>
    <w:rsid w:val="00CF65F5"/>
    <w:rsid w:val="00D179C2"/>
    <w:rsid w:val="00D809AB"/>
    <w:rsid w:val="00D842CB"/>
    <w:rsid w:val="00D96E15"/>
    <w:rsid w:val="00DA5044"/>
    <w:rsid w:val="00DA6F24"/>
    <w:rsid w:val="00DB79F4"/>
    <w:rsid w:val="00E27496"/>
    <w:rsid w:val="00E40223"/>
    <w:rsid w:val="00EB6A76"/>
    <w:rsid w:val="00EC0526"/>
    <w:rsid w:val="00ED186E"/>
    <w:rsid w:val="00ED7FBC"/>
    <w:rsid w:val="00EE6772"/>
    <w:rsid w:val="00F37975"/>
    <w:rsid w:val="00F43FA6"/>
    <w:rsid w:val="00F71455"/>
    <w:rsid w:val="00F72115"/>
    <w:rsid w:val="00F82F3F"/>
    <w:rsid w:val="00F87D3E"/>
    <w:rsid w:val="00F962E0"/>
    <w:rsid w:val="00FE70CC"/>
    <w:rsid w:val="00FF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EB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0B3"/>
    <w:rPr>
      <w:rFonts w:ascii="Tahoma" w:hAnsi="Tahoma" w:cs="Tahoma"/>
      <w:sz w:val="16"/>
      <w:szCs w:val="16"/>
    </w:rPr>
  </w:style>
  <w:style w:type="paragraph" w:styleId="ListParagraph">
    <w:name w:val="List Paragraph"/>
    <w:basedOn w:val="Normal"/>
    <w:uiPriority w:val="34"/>
    <w:qFormat/>
    <w:rsid w:val="00F43FA6"/>
    <w:pPr>
      <w:ind w:left="720"/>
      <w:contextualSpacing/>
    </w:pPr>
  </w:style>
  <w:style w:type="paragraph" w:customStyle="1" w:styleId="MTDisplayEquation">
    <w:name w:val="MTDisplayEquation"/>
    <w:basedOn w:val="Normal"/>
    <w:next w:val="Normal"/>
    <w:link w:val="MTDisplayEquationChar"/>
    <w:rsid w:val="00EE6772"/>
    <w:pPr>
      <w:tabs>
        <w:tab w:val="center" w:pos="4680"/>
        <w:tab w:val="right" w:pos="9360"/>
      </w:tabs>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EE6772"/>
    <w:rPr>
      <w:rFonts w:ascii="Times New Roman" w:hAnsi="Times New Roman" w:cs="Times New Roman"/>
      <w:sz w:val="24"/>
      <w:szCs w:val="24"/>
    </w:rPr>
  </w:style>
  <w:style w:type="paragraph" w:styleId="Header">
    <w:name w:val="header"/>
    <w:basedOn w:val="Normal"/>
    <w:link w:val="HeaderChar"/>
    <w:uiPriority w:val="99"/>
    <w:unhideWhenUsed/>
    <w:rsid w:val="00EE6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772"/>
  </w:style>
  <w:style w:type="paragraph" w:styleId="Footer">
    <w:name w:val="footer"/>
    <w:basedOn w:val="Normal"/>
    <w:link w:val="FooterChar"/>
    <w:uiPriority w:val="99"/>
    <w:unhideWhenUsed/>
    <w:rsid w:val="00EE6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772"/>
  </w:style>
  <w:style w:type="paragraph" w:styleId="HTMLPreformatted">
    <w:name w:val="HTML Preformatted"/>
    <w:basedOn w:val="Normal"/>
    <w:link w:val="HTMLPreformattedChar"/>
    <w:uiPriority w:val="99"/>
    <w:unhideWhenUsed/>
    <w:rsid w:val="000F6DE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F6D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8580">
      <w:bodyDiv w:val="1"/>
      <w:marLeft w:val="0"/>
      <w:marRight w:val="0"/>
      <w:marTop w:val="0"/>
      <w:marBottom w:val="0"/>
      <w:divBdr>
        <w:top w:val="none" w:sz="0" w:space="0" w:color="auto"/>
        <w:left w:val="none" w:sz="0" w:space="0" w:color="auto"/>
        <w:bottom w:val="none" w:sz="0" w:space="0" w:color="auto"/>
        <w:right w:val="none" w:sz="0" w:space="0" w:color="auto"/>
      </w:divBdr>
    </w:div>
    <w:div w:id="62534509">
      <w:bodyDiv w:val="1"/>
      <w:marLeft w:val="0"/>
      <w:marRight w:val="0"/>
      <w:marTop w:val="0"/>
      <w:marBottom w:val="0"/>
      <w:divBdr>
        <w:top w:val="none" w:sz="0" w:space="0" w:color="auto"/>
        <w:left w:val="none" w:sz="0" w:space="0" w:color="auto"/>
        <w:bottom w:val="none" w:sz="0" w:space="0" w:color="auto"/>
        <w:right w:val="none" w:sz="0" w:space="0" w:color="auto"/>
      </w:divBdr>
    </w:div>
    <w:div w:id="94642669">
      <w:bodyDiv w:val="1"/>
      <w:marLeft w:val="0"/>
      <w:marRight w:val="0"/>
      <w:marTop w:val="0"/>
      <w:marBottom w:val="0"/>
      <w:divBdr>
        <w:top w:val="none" w:sz="0" w:space="0" w:color="auto"/>
        <w:left w:val="none" w:sz="0" w:space="0" w:color="auto"/>
        <w:bottom w:val="none" w:sz="0" w:space="0" w:color="auto"/>
        <w:right w:val="none" w:sz="0" w:space="0" w:color="auto"/>
      </w:divBdr>
    </w:div>
    <w:div w:id="96678443">
      <w:bodyDiv w:val="1"/>
      <w:marLeft w:val="0"/>
      <w:marRight w:val="0"/>
      <w:marTop w:val="0"/>
      <w:marBottom w:val="0"/>
      <w:divBdr>
        <w:top w:val="none" w:sz="0" w:space="0" w:color="auto"/>
        <w:left w:val="none" w:sz="0" w:space="0" w:color="auto"/>
        <w:bottom w:val="none" w:sz="0" w:space="0" w:color="auto"/>
        <w:right w:val="none" w:sz="0" w:space="0" w:color="auto"/>
      </w:divBdr>
    </w:div>
    <w:div w:id="110785088">
      <w:bodyDiv w:val="1"/>
      <w:marLeft w:val="0"/>
      <w:marRight w:val="0"/>
      <w:marTop w:val="0"/>
      <w:marBottom w:val="0"/>
      <w:divBdr>
        <w:top w:val="none" w:sz="0" w:space="0" w:color="auto"/>
        <w:left w:val="none" w:sz="0" w:space="0" w:color="auto"/>
        <w:bottom w:val="none" w:sz="0" w:space="0" w:color="auto"/>
        <w:right w:val="none" w:sz="0" w:space="0" w:color="auto"/>
      </w:divBdr>
    </w:div>
    <w:div w:id="183785675">
      <w:bodyDiv w:val="1"/>
      <w:marLeft w:val="0"/>
      <w:marRight w:val="0"/>
      <w:marTop w:val="0"/>
      <w:marBottom w:val="0"/>
      <w:divBdr>
        <w:top w:val="none" w:sz="0" w:space="0" w:color="auto"/>
        <w:left w:val="none" w:sz="0" w:space="0" w:color="auto"/>
        <w:bottom w:val="none" w:sz="0" w:space="0" w:color="auto"/>
        <w:right w:val="none" w:sz="0" w:space="0" w:color="auto"/>
      </w:divBdr>
    </w:div>
    <w:div w:id="195705411">
      <w:bodyDiv w:val="1"/>
      <w:marLeft w:val="0"/>
      <w:marRight w:val="0"/>
      <w:marTop w:val="0"/>
      <w:marBottom w:val="0"/>
      <w:divBdr>
        <w:top w:val="none" w:sz="0" w:space="0" w:color="auto"/>
        <w:left w:val="none" w:sz="0" w:space="0" w:color="auto"/>
        <w:bottom w:val="none" w:sz="0" w:space="0" w:color="auto"/>
        <w:right w:val="none" w:sz="0" w:space="0" w:color="auto"/>
      </w:divBdr>
    </w:div>
    <w:div w:id="333186155">
      <w:bodyDiv w:val="1"/>
      <w:marLeft w:val="0"/>
      <w:marRight w:val="0"/>
      <w:marTop w:val="0"/>
      <w:marBottom w:val="0"/>
      <w:divBdr>
        <w:top w:val="none" w:sz="0" w:space="0" w:color="auto"/>
        <w:left w:val="none" w:sz="0" w:space="0" w:color="auto"/>
        <w:bottom w:val="none" w:sz="0" w:space="0" w:color="auto"/>
        <w:right w:val="none" w:sz="0" w:space="0" w:color="auto"/>
      </w:divBdr>
    </w:div>
    <w:div w:id="345446188">
      <w:bodyDiv w:val="1"/>
      <w:marLeft w:val="0"/>
      <w:marRight w:val="0"/>
      <w:marTop w:val="0"/>
      <w:marBottom w:val="0"/>
      <w:divBdr>
        <w:top w:val="none" w:sz="0" w:space="0" w:color="auto"/>
        <w:left w:val="none" w:sz="0" w:space="0" w:color="auto"/>
        <w:bottom w:val="none" w:sz="0" w:space="0" w:color="auto"/>
        <w:right w:val="none" w:sz="0" w:space="0" w:color="auto"/>
      </w:divBdr>
    </w:div>
    <w:div w:id="350956928">
      <w:bodyDiv w:val="1"/>
      <w:marLeft w:val="0"/>
      <w:marRight w:val="0"/>
      <w:marTop w:val="0"/>
      <w:marBottom w:val="0"/>
      <w:divBdr>
        <w:top w:val="none" w:sz="0" w:space="0" w:color="auto"/>
        <w:left w:val="none" w:sz="0" w:space="0" w:color="auto"/>
        <w:bottom w:val="none" w:sz="0" w:space="0" w:color="auto"/>
        <w:right w:val="none" w:sz="0" w:space="0" w:color="auto"/>
      </w:divBdr>
    </w:div>
    <w:div w:id="455608342">
      <w:bodyDiv w:val="1"/>
      <w:marLeft w:val="0"/>
      <w:marRight w:val="0"/>
      <w:marTop w:val="0"/>
      <w:marBottom w:val="0"/>
      <w:divBdr>
        <w:top w:val="none" w:sz="0" w:space="0" w:color="auto"/>
        <w:left w:val="none" w:sz="0" w:space="0" w:color="auto"/>
        <w:bottom w:val="none" w:sz="0" w:space="0" w:color="auto"/>
        <w:right w:val="none" w:sz="0" w:space="0" w:color="auto"/>
      </w:divBdr>
    </w:div>
    <w:div w:id="595671833">
      <w:bodyDiv w:val="1"/>
      <w:marLeft w:val="0"/>
      <w:marRight w:val="0"/>
      <w:marTop w:val="0"/>
      <w:marBottom w:val="0"/>
      <w:divBdr>
        <w:top w:val="none" w:sz="0" w:space="0" w:color="auto"/>
        <w:left w:val="none" w:sz="0" w:space="0" w:color="auto"/>
        <w:bottom w:val="none" w:sz="0" w:space="0" w:color="auto"/>
        <w:right w:val="none" w:sz="0" w:space="0" w:color="auto"/>
      </w:divBdr>
    </w:div>
    <w:div w:id="627786176">
      <w:bodyDiv w:val="1"/>
      <w:marLeft w:val="0"/>
      <w:marRight w:val="0"/>
      <w:marTop w:val="0"/>
      <w:marBottom w:val="0"/>
      <w:divBdr>
        <w:top w:val="none" w:sz="0" w:space="0" w:color="auto"/>
        <w:left w:val="none" w:sz="0" w:space="0" w:color="auto"/>
        <w:bottom w:val="none" w:sz="0" w:space="0" w:color="auto"/>
        <w:right w:val="none" w:sz="0" w:space="0" w:color="auto"/>
      </w:divBdr>
    </w:div>
    <w:div w:id="679090546">
      <w:bodyDiv w:val="1"/>
      <w:marLeft w:val="0"/>
      <w:marRight w:val="0"/>
      <w:marTop w:val="0"/>
      <w:marBottom w:val="0"/>
      <w:divBdr>
        <w:top w:val="none" w:sz="0" w:space="0" w:color="auto"/>
        <w:left w:val="none" w:sz="0" w:space="0" w:color="auto"/>
        <w:bottom w:val="none" w:sz="0" w:space="0" w:color="auto"/>
        <w:right w:val="none" w:sz="0" w:space="0" w:color="auto"/>
      </w:divBdr>
    </w:div>
    <w:div w:id="781346286">
      <w:bodyDiv w:val="1"/>
      <w:marLeft w:val="0"/>
      <w:marRight w:val="0"/>
      <w:marTop w:val="0"/>
      <w:marBottom w:val="0"/>
      <w:divBdr>
        <w:top w:val="none" w:sz="0" w:space="0" w:color="auto"/>
        <w:left w:val="none" w:sz="0" w:space="0" w:color="auto"/>
        <w:bottom w:val="none" w:sz="0" w:space="0" w:color="auto"/>
        <w:right w:val="none" w:sz="0" w:space="0" w:color="auto"/>
      </w:divBdr>
    </w:div>
    <w:div w:id="813913002">
      <w:bodyDiv w:val="1"/>
      <w:marLeft w:val="0"/>
      <w:marRight w:val="0"/>
      <w:marTop w:val="0"/>
      <w:marBottom w:val="0"/>
      <w:divBdr>
        <w:top w:val="none" w:sz="0" w:space="0" w:color="auto"/>
        <w:left w:val="none" w:sz="0" w:space="0" w:color="auto"/>
        <w:bottom w:val="none" w:sz="0" w:space="0" w:color="auto"/>
        <w:right w:val="none" w:sz="0" w:space="0" w:color="auto"/>
      </w:divBdr>
    </w:div>
    <w:div w:id="843976020">
      <w:bodyDiv w:val="1"/>
      <w:marLeft w:val="0"/>
      <w:marRight w:val="0"/>
      <w:marTop w:val="0"/>
      <w:marBottom w:val="0"/>
      <w:divBdr>
        <w:top w:val="none" w:sz="0" w:space="0" w:color="auto"/>
        <w:left w:val="none" w:sz="0" w:space="0" w:color="auto"/>
        <w:bottom w:val="none" w:sz="0" w:space="0" w:color="auto"/>
        <w:right w:val="none" w:sz="0" w:space="0" w:color="auto"/>
      </w:divBdr>
    </w:div>
    <w:div w:id="858086627">
      <w:bodyDiv w:val="1"/>
      <w:marLeft w:val="0"/>
      <w:marRight w:val="0"/>
      <w:marTop w:val="0"/>
      <w:marBottom w:val="0"/>
      <w:divBdr>
        <w:top w:val="none" w:sz="0" w:space="0" w:color="auto"/>
        <w:left w:val="none" w:sz="0" w:space="0" w:color="auto"/>
        <w:bottom w:val="none" w:sz="0" w:space="0" w:color="auto"/>
        <w:right w:val="none" w:sz="0" w:space="0" w:color="auto"/>
      </w:divBdr>
    </w:div>
    <w:div w:id="862742232">
      <w:bodyDiv w:val="1"/>
      <w:marLeft w:val="0"/>
      <w:marRight w:val="0"/>
      <w:marTop w:val="0"/>
      <w:marBottom w:val="0"/>
      <w:divBdr>
        <w:top w:val="none" w:sz="0" w:space="0" w:color="auto"/>
        <w:left w:val="none" w:sz="0" w:space="0" w:color="auto"/>
        <w:bottom w:val="none" w:sz="0" w:space="0" w:color="auto"/>
        <w:right w:val="none" w:sz="0" w:space="0" w:color="auto"/>
      </w:divBdr>
    </w:div>
    <w:div w:id="918635006">
      <w:bodyDiv w:val="1"/>
      <w:marLeft w:val="0"/>
      <w:marRight w:val="0"/>
      <w:marTop w:val="0"/>
      <w:marBottom w:val="0"/>
      <w:divBdr>
        <w:top w:val="none" w:sz="0" w:space="0" w:color="auto"/>
        <w:left w:val="none" w:sz="0" w:space="0" w:color="auto"/>
        <w:bottom w:val="none" w:sz="0" w:space="0" w:color="auto"/>
        <w:right w:val="none" w:sz="0" w:space="0" w:color="auto"/>
      </w:divBdr>
    </w:div>
    <w:div w:id="995456206">
      <w:bodyDiv w:val="1"/>
      <w:marLeft w:val="0"/>
      <w:marRight w:val="0"/>
      <w:marTop w:val="0"/>
      <w:marBottom w:val="0"/>
      <w:divBdr>
        <w:top w:val="none" w:sz="0" w:space="0" w:color="auto"/>
        <w:left w:val="none" w:sz="0" w:space="0" w:color="auto"/>
        <w:bottom w:val="none" w:sz="0" w:space="0" w:color="auto"/>
        <w:right w:val="none" w:sz="0" w:space="0" w:color="auto"/>
      </w:divBdr>
    </w:div>
    <w:div w:id="1004288008">
      <w:bodyDiv w:val="1"/>
      <w:marLeft w:val="0"/>
      <w:marRight w:val="0"/>
      <w:marTop w:val="0"/>
      <w:marBottom w:val="0"/>
      <w:divBdr>
        <w:top w:val="none" w:sz="0" w:space="0" w:color="auto"/>
        <w:left w:val="none" w:sz="0" w:space="0" w:color="auto"/>
        <w:bottom w:val="none" w:sz="0" w:space="0" w:color="auto"/>
        <w:right w:val="none" w:sz="0" w:space="0" w:color="auto"/>
      </w:divBdr>
    </w:div>
    <w:div w:id="1008752480">
      <w:bodyDiv w:val="1"/>
      <w:marLeft w:val="0"/>
      <w:marRight w:val="0"/>
      <w:marTop w:val="0"/>
      <w:marBottom w:val="0"/>
      <w:divBdr>
        <w:top w:val="none" w:sz="0" w:space="0" w:color="auto"/>
        <w:left w:val="none" w:sz="0" w:space="0" w:color="auto"/>
        <w:bottom w:val="none" w:sz="0" w:space="0" w:color="auto"/>
        <w:right w:val="none" w:sz="0" w:space="0" w:color="auto"/>
      </w:divBdr>
    </w:div>
    <w:div w:id="1021316869">
      <w:bodyDiv w:val="1"/>
      <w:marLeft w:val="0"/>
      <w:marRight w:val="0"/>
      <w:marTop w:val="0"/>
      <w:marBottom w:val="0"/>
      <w:divBdr>
        <w:top w:val="none" w:sz="0" w:space="0" w:color="auto"/>
        <w:left w:val="none" w:sz="0" w:space="0" w:color="auto"/>
        <w:bottom w:val="none" w:sz="0" w:space="0" w:color="auto"/>
        <w:right w:val="none" w:sz="0" w:space="0" w:color="auto"/>
      </w:divBdr>
    </w:div>
    <w:div w:id="1122386631">
      <w:bodyDiv w:val="1"/>
      <w:marLeft w:val="0"/>
      <w:marRight w:val="0"/>
      <w:marTop w:val="0"/>
      <w:marBottom w:val="0"/>
      <w:divBdr>
        <w:top w:val="none" w:sz="0" w:space="0" w:color="auto"/>
        <w:left w:val="none" w:sz="0" w:space="0" w:color="auto"/>
        <w:bottom w:val="none" w:sz="0" w:space="0" w:color="auto"/>
        <w:right w:val="none" w:sz="0" w:space="0" w:color="auto"/>
      </w:divBdr>
    </w:div>
    <w:div w:id="1179779128">
      <w:bodyDiv w:val="1"/>
      <w:marLeft w:val="0"/>
      <w:marRight w:val="0"/>
      <w:marTop w:val="0"/>
      <w:marBottom w:val="0"/>
      <w:divBdr>
        <w:top w:val="none" w:sz="0" w:space="0" w:color="auto"/>
        <w:left w:val="none" w:sz="0" w:space="0" w:color="auto"/>
        <w:bottom w:val="none" w:sz="0" w:space="0" w:color="auto"/>
        <w:right w:val="none" w:sz="0" w:space="0" w:color="auto"/>
      </w:divBdr>
    </w:div>
    <w:div w:id="1193424885">
      <w:bodyDiv w:val="1"/>
      <w:marLeft w:val="0"/>
      <w:marRight w:val="0"/>
      <w:marTop w:val="0"/>
      <w:marBottom w:val="0"/>
      <w:divBdr>
        <w:top w:val="none" w:sz="0" w:space="0" w:color="auto"/>
        <w:left w:val="none" w:sz="0" w:space="0" w:color="auto"/>
        <w:bottom w:val="none" w:sz="0" w:space="0" w:color="auto"/>
        <w:right w:val="none" w:sz="0" w:space="0" w:color="auto"/>
      </w:divBdr>
    </w:div>
    <w:div w:id="1199658621">
      <w:bodyDiv w:val="1"/>
      <w:marLeft w:val="0"/>
      <w:marRight w:val="0"/>
      <w:marTop w:val="0"/>
      <w:marBottom w:val="0"/>
      <w:divBdr>
        <w:top w:val="none" w:sz="0" w:space="0" w:color="auto"/>
        <w:left w:val="none" w:sz="0" w:space="0" w:color="auto"/>
        <w:bottom w:val="none" w:sz="0" w:space="0" w:color="auto"/>
        <w:right w:val="none" w:sz="0" w:space="0" w:color="auto"/>
      </w:divBdr>
    </w:div>
    <w:div w:id="1291130972">
      <w:bodyDiv w:val="1"/>
      <w:marLeft w:val="0"/>
      <w:marRight w:val="0"/>
      <w:marTop w:val="0"/>
      <w:marBottom w:val="0"/>
      <w:divBdr>
        <w:top w:val="none" w:sz="0" w:space="0" w:color="auto"/>
        <w:left w:val="none" w:sz="0" w:space="0" w:color="auto"/>
        <w:bottom w:val="none" w:sz="0" w:space="0" w:color="auto"/>
        <w:right w:val="none" w:sz="0" w:space="0" w:color="auto"/>
      </w:divBdr>
    </w:div>
    <w:div w:id="1425609412">
      <w:bodyDiv w:val="1"/>
      <w:marLeft w:val="0"/>
      <w:marRight w:val="0"/>
      <w:marTop w:val="0"/>
      <w:marBottom w:val="0"/>
      <w:divBdr>
        <w:top w:val="none" w:sz="0" w:space="0" w:color="auto"/>
        <w:left w:val="none" w:sz="0" w:space="0" w:color="auto"/>
        <w:bottom w:val="none" w:sz="0" w:space="0" w:color="auto"/>
        <w:right w:val="none" w:sz="0" w:space="0" w:color="auto"/>
      </w:divBdr>
    </w:div>
    <w:div w:id="1609510707">
      <w:bodyDiv w:val="1"/>
      <w:marLeft w:val="0"/>
      <w:marRight w:val="0"/>
      <w:marTop w:val="0"/>
      <w:marBottom w:val="0"/>
      <w:divBdr>
        <w:top w:val="none" w:sz="0" w:space="0" w:color="auto"/>
        <w:left w:val="none" w:sz="0" w:space="0" w:color="auto"/>
        <w:bottom w:val="none" w:sz="0" w:space="0" w:color="auto"/>
        <w:right w:val="none" w:sz="0" w:space="0" w:color="auto"/>
      </w:divBdr>
    </w:div>
    <w:div w:id="1636644069">
      <w:bodyDiv w:val="1"/>
      <w:marLeft w:val="0"/>
      <w:marRight w:val="0"/>
      <w:marTop w:val="0"/>
      <w:marBottom w:val="0"/>
      <w:divBdr>
        <w:top w:val="none" w:sz="0" w:space="0" w:color="auto"/>
        <w:left w:val="none" w:sz="0" w:space="0" w:color="auto"/>
        <w:bottom w:val="none" w:sz="0" w:space="0" w:color="auto"/>
        <w:right w:val="none" w:sz="0" w:space="0" w:color="auto"/>
      </w:divBdr>
    </w:div>
    <w:div w:id="1732070553">
      <w:bodyDiv w:val="1"/>
      <w:marLeft w:val="0"/>
      <w:marRight w:val="0"/>
      <w:marTop w:val="0"/>
      <w:marBottom w:val="0"/>
      <w:divBdr>
        <w:top w:val="none" w:sz="0" w:space="0" w:color="auto"/>
        <w:left w:val="none" w:sz="0" w:space="0" w:color="auto"/>
        <w:bottom w:val="none" w:sz="0" w:space="0" w:color="auto"/>
        <w:right w:val="none" w:sz="0" w:space="0" w:color="auto"/>
      </w:divBdr>
    </w:div>
    <w:div w:id="1764450826">
      <w:bodyDiv w:val="1"/>
      <w:marLeft w:val="0"/>
      <w:marRight w:val="0"/>
      <w:marTop w:val="0"/>
      <w:marBottom w:val="0"/>
      <w:divBdr>
        <w:top w:val="none" w:sz="0" w:space="0" w:color="auto"/>
        <w:left w:val="none" w:sz="0" w:space="0" w:color="auto"/>
        <w:bottom w:val="none" w:sz="0" w:space="0" w:color="auto"/>
        <w:right w:val="none" w:sz="0" w:space="0" w:color="auto"/>
      </w:divBdr>
    </w:div>
    <w:div w:id="1868567788">
      <w:bodyDiv w:val="1"/>
      <w:marLeft w:val="0"/>
      <w:marRight w:val="0"/>
      <w:marTop w:val="0"/>
      <w:marBottom w:val="0"/>
      <w:divBdr>
        <w:top w:val="none" w:sz="0" w:space="0" w:color="auto"/>
        <w:left w:val="none" w:sz="0" w:space="0" w:color="auto"/>
        <w:bottom w:val="none" w:sz="0" w:space="0" w:color="auto"/>
        <w:right w:val="none" w:sz="0" w:space="0" w:color="auto"/>
      </w:divBdr>
    </w:div>
    <w:div w:id="1886796421">
      <w:bodyDiv w:val="1"/>
      <w:marLeft w:val="0"/>
      <w:marRight w:val="0"/>
      <w:marTop w:val="0"/>
      <w:marBottom w:val="0"/>
      <w:divBdr>
        <w:top w:val="none" w:sz="0" w:space="0" w:color="auto"/>
        <w:left w:val="none" w:sz="0" w:space="0" w:color="auto"/>
        <w:bottom w:val="none" w:sz="0" w:space="0" w:color="auto"/>
        <w:right w:val="none" w:sz="0" w:space="0" w:color="auto"/>
      </w:divBdr>
    </w:div>
    <w:div w:id="1939093829">
      <w:bodyDiv w:val="1"/>
      <w:marLeft w:val="0"/>
      <w:marRight w:val="0"/>
      <w:marTop w:val="0"/>
      <w:marBottom w:val="0"/>
      <w:divBdr>
        <w:top w:val="none" w:sz="0" w:space="0" w:color="auto"/>
        <w:left w:val="none" w:sz="0" w:space="0" w:color="auto"/>
        <w:bottom w:val="none" w:sz="0" w:space="0" w:color="auto"/>
        <w:right w:val="none" w:sz="0" w:space="0" w:color="auto"/>
      </w:divBdr>
    </w:div>
    <w:div w:id="2011251363">
      <w:bodyDiv w:val="1"/>
      <w:marLeft w:val="0"/>
      <w:marRight w:val="0"/>
      <w:marTop w:val="0"/>
      <w:marBottom w:val="0"/>
      <w:divBdr>
        <w:top w:val="none" w:sz="0" w:space="0" w:color="auto"/>
        <w:left w:val="none" w:sz="0" w:space="0" w:color="auto"/>
        <w:bottom w:val="none" w:sz="0" w:space="0" w:color="auto"/>
        <w:right w:val="none" w:sz="0" w:space="0" w:color="auto"/>
      </w:divBdr>
    </w:div>
    <w:div w:id="205503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1609</Words>
  <Characters>9172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Sanford</dc:creator>
  <cp:lastModifiedBy>Zeeshan Latifi</cp:lastModifiedBy>
  <cp:revision>4</cp:revision>
  <dcterms:created xsi:type="dcterms:W3CDTF">2016-11-30T19:41:00Z</dcterms:created>
  <dcterms:modified xsi:type="dcterms:W3CDTF">2017-05-14T15:14:00Z</dcterms:modified>
</cp:coreProperties>
</file>