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519DA">
      <w:pPr>
        <w:pStyle w:val="2"/>
        <w:jc w:val="center"/>
      </w:pPr>
      <w:r>
        <w:t>CHAPTER ONE</w:t>
      </w:r>
    </w:p>
    <w:p w14:paraId="7C8686A5">
      <w:pPr>
        <w:pStyle w:val="3"/>
        <w:jc w:val="center"/>
      </w:pPr>
      <w:r>
        <w:t>INTRODUCTION</w:t>
      </w:r>
    </w:p>
    <w:p w14:paraId="7977104C">
      <w:pPr>
        <w:pStyle w:val="3"/>
      </w:pPr>
      <w:r>
        <w:t>1.1 Background to the Study</w:t>
      </w:r>
    </w:p>
    <w:p w14:paraId="46BECA2A">
      <w:pPr>
        <w:pStyle w:val="85"/>
        <w:spacing w:line="480" w:lineRule="auto"/>
        <w:jc w:val="both"/>
      </w:pPr>
      <w:r>
        <w:t>Healthcare delivery systems across the world increasingly depend on information technology to improve efficiency, accuracy, and quality of patient care. Clinics, particularly small and medium-scale healthcare facilities, frequently encounter operational challenges related to appointment scheduling and patient queue management. Traditional manual systems, which rely on paper records and physical patient queues, often result in overcrowding, prolonged waiting times, scheduling conflicts, and inefficient utilization of medical personnel.</w:t>
      </w:r>
    </w:p>
    <w:p w14:paraId="3DA87D51">
      <w:pPr>
        <w:pStyle w:val="85"/>
        <w:spacing w:line="480" w:lineRule="auto"/>
        <w:jc w:val="both"/>
      </w:pPr>
      <w:r>
        <w:t xml:space="preserve">In many developing regions, including Nigeria, healthcare facilities still operate largely through manual appointment booking methods. Patients typically visit clinics physically to schedule consultations or wait in long queues before receiving treatment. According to </w:t>
      </w:r>
      <w:commentRangeStart w:id="0"/>
      <w:r>
        <w:rPr>
          <w:rStyle w:val="92"/>
          <w:b w:val="0"/>
          <w:bCs w:val="0"/>
        </w:rPr>
        <w:t>WHO (2019)</w:t>
      </w:r>
      <w:r>
        <w:rPr>
          <w:b w:val="0"/>
          <w:bCs w:val="0"/>
        </w:rPr>
        <w:t xml:space="preserve">, </w:t>
      </w:r>
      <w:commentRangeEnd w:id="0"/>
      <w:r>
        <w:rPr>
          <w:rStyle w:val="25"/>
          <w:sz w:val="24"/>
          <w:szCs w:val="24"/>
        </w:rPr>
        <w:commentReference w:id="0"/>
      </w:r>
      <w:r>
        <w:t>inefficient patient flow management contributes significantly to reduced healthcare service quality and patient dissatisfaction in low- and middle-income countries.</w:t>
      </w:r>
    </w:p>
    <w:p w14:paraId="4B22FF1D">
      <w:pPr>
        <w:pStyle w:val="85"/>
        <w:spacing w:line="480" w:lineRule="auto"/>
        <w:jc w:val="both"/>
      </w:pPr>
      <w:r>
        <w:t xml:space="preserve">Appointment scheduling systems have been identified as essential tools for optimizing healthcare operations. Research by </w:t>
      </w:r>
      <w:commentRangeStart w:id="1"/>
      <w:r>
        <w:rPr>
          <w:rStyle w:val="92"/>
          <w:b w:val="0"/>
          <w:bCs w:val="0"/>
        </w:rPr>
        <w:t>Gupta and Denton (2008)</w:t>
      </w:r>
      <w:r>
        <w:rPr>
          <w:b w:val="0"/>
          <w:bCs w:val="0"/>
        </w:rPr>
        <w:t xml:space="preserve"> </w:t>
      </w:r>
      <w:commentRangeEnd w:id="1"/>
      <w:r>
        <w:rPr>
          <w:rStyle w:val="25"/>
          <w:sz w:val="24"/>
          <w:szCs w:val="24"/>
        </w:rPr>
        <w:commentReference w:id="1"/>
      </w:r>
      <w:r>
        <w:t xml:space="preserve">emphasizes that effective appointment scheduling improves resource allocation, reduces patient waiting time, and enhances overall clinic productivity. Similarly, </w:t>
      </w:r>
      <w:commentRangeStart w:id="2"/>
      <w:r>
        <w:rPr>
          <w:rStyle w:val="92"/>
          <w:b w:val="0"/>
          <w:bCs w:val="0"/>
        </w:rPr>
        <w:t>Cayirli and Veral (2003)</w:t>
      </w:r>
      <w:r>
        <w:t xml:space="preserve"> </w:t>
      </w:r>
      <w:commentRangeEnd w:id="2"/>
      <w:r>
        <w:rPr>
          <w:rStyle w:val="25"/>
          <w:sz w:val="24"/>
          <w:szCs w:val="24"/>
        </w:rPr>
        <w:commentReference w:id="2"/>
      </w:r>
      <w:r>
        <w:t>noted that poorly structured scheduling systems lead to congestion and imbalance between patient demand and service capacity.</w:t>
      </w:r>
    </w:p>
    <w:p w14:paraId="55E8ECC6">
      <w:pPr>
        <w:pStyle w:val="85"/>
        <w:spacing w:line="480" w:lineRule="auto"/>
        <w:jc w:val="both"/>
      </w:pPr>
      <w:r>
        <w:t xml:space="preserve">Queue management is another critical component of healthcare service delivery. A queue represents the sequence in which patients receive medical attention, and inefficient queue handling directly affects service perception. Studies by </w:t>
      </w:r>
      <w:commentRangeStart w:id="3"/>
      <w:r>
        <w:rPr>
          <w:rStyle w:val="92"/>
          <w:b w:val="0"/>
          <w:bCs w:val="0"/>
        </w:rPr>
        <w:t>Green (2006)</w:t>
      </w:r>
      <w:r>
        <w:rPr>
          <w:b w:val="0"/>
          <w:bCs w:val="0"/>
        </w:rPr>
        <w:t xml:space="preserve"> </w:t>
      </w:r>
      <w:commentRangeEnd w:id="3"/>
      <w:r>
        <w:rPr>
          <w:rStyle w:val="25"/>
          <w:sz w:val="24"/>
          <w:szCs w:val="24"/>
        </w:rPr>
        <w:commentReference w:id="3"/>
      </w:r>
      <w:r>
        <w:t>demonstrate that automated queue management systems significantly improve service flow and reduce operational stress among healthcare workers.</w:t>
      </w:r>
    </w:p>
    <w:p w14:paraId="57125706">
      <w:pPr>
        <w:pStyle w:val="85"/>
        <w:spacing w:line="480" w:lineRule="auto"/>
        <w:jc w:val="both"/>
      </w:pPr>
      <w:r>
        <w:t xml:space="preserve">Recent advancements in web technologies have enabled the development of digital health management platforms capable of integrating appointment scheduling, queue automation, and real-time monitoring. According to </w:t>
      </w:r>
      <w:commentRangeStart w:id="4"/>
      <w:r>
        <w:rPr>
          <w:rStyle w:val="92"/>
          <w:b w:val="0"/>
          <w:bCs w:val="0"/>
        </w:rPr>
        <w:t>Adewumi et al. (2020)</w:t>
      </w:r>
      <w:r>
        <w:rPr>
          <w:b w:val="0"/>
          <w:bCs w:val="0"/>
        </w:rPr>
        <w:t>,</w:t>
      </w:r>
      <w:r>
        <w:t xml:space="preserve"> </w:t>
      </w:r>
      <w:commentRangeEnd w:id="4"/>
      <w:r>
        <w:rPr>
          <w:rStyle w:val="25"/>
          <w:sz w:val="24"/>
          <w:szCs w:val="24"/>
        </w:rPr>
        <w:commentReference w:id="4"/>
      </w:r>
      <w:r>
        <w:t>digital healthcare systems enhance transparency, minimize administrative errors, and support better decision-making through real-time data access.</w:t>
      </w:r>
    </w:p>
    <w:p w14:paraId="354A315A">
      <w:pPr>
        <w:pStyle w:val="85"/>
        <w:spacing w:line="480" w:lineRule="auto"/>
        <w:jc w:val="both"/>
      </w:pPr>
      <w:r>
        <w:t>Despite these technological advancements, many clinics in Nigeria lack affordable and scalable digital solutions tailored to their operational needs. Consequently, there is a need for a web-based system that automates appointment booking, manages patient queues intelligently, and provides real-time monitoring of clinic activities.</w:t>
      </w:r>
    </w:p>
    <w:p w14:paraId="65D8B696">
      <w:pPr>
        <w:pStyle w:val="85"/>
        <w:spacing w:line="480" w:lineRule="auto"/>
        <w:jc w:val="both"/>
      </w:pPr>
      <w:r>
        <w:t xml:space="preserve">This study therefore focuses on the design and implementation of a </w:t>
      </w:r>
      <w:commentRangeStart w:id="5"/>
      <w:r>
        <w:rPr>
          <w:rStyle w:val="92"/>
          <w:b w:val="0"/>
          <w:bCs w:val="0"/>
        </w:rPr>
        <w:t>Smart Clinic Appointment and Patient Queue Management System</w:t>
      </w:r>
      <w:r>
        <w:rPr>
          <w:b w:val="0"/>
          <w:bCs w:val="0"/>
        </w:rPr>
        <w:t xml:space="preserve"> </w:t>
      </w:r>
      <w:commentRangeEnd w:id="5"/>
      <w:r>
        <w:rPr>
          <w:rStyle w:val="25"/>
          <w:b w:val="0"/>
          <w:bCs w:val="0"/>
          <w:sz w:val="24"/>
          <w:szCs w:val="24"/>
        </w:rPr>
        <w:commentReference w:id="5"/>
      </w:r>
      <w:r>
        <w:t>aimed at improving patient booking efficiency, reducing waiting time, and enhancing service delivery within clinical environments.</w:t>
      </w:r>
    </w:p>
    <w:p w14:paraId="77A147C7">
      <w:pPr>
        <w:rPr>
          <w:rStyle w:val="92"/>
          <w:rFonts w:ascii="Times New Roman" w:hAnsi="Times New Roman" w:cs="Times New Roman"/>
          <w:sz w:val="24"/>
          <w:szCs w:val="24"/>
        </w:rPr>
      </w:pPr>
      <w:r>
        <w:rPr>
          <w:rStyle w:val="92"/>
          <w:rFonts w:ascii="Times New Roman" w:hAnsi="Times New Roman" w:cs="Times New Roman"/>
          <w:sz w:val="24"/>
          <w:szCs w:val="24"/>
        </w:rPr>
        <w:br w:type="page"/>
      </w:r>
    </w:p>
    <w:p w14:paraId="70C824EB">
      <w:pPr>
        <w:pStyle w:val="3"/>
      </w:pPr>
      <w:r>
        <w:t>1.2 Statement of the Problem</w:t>
      </w:r>
    </w:p>
    <w:p w14:paraId="1446F3B8">
      <w:pPr>
        <w:pStyle w:val="85"/>
        <w:spacing w:line="480" w:lineRule="auto"/>
        <w:jc w:val="both"/>
      </w:pPr>
      <w:r>
        <w:t>Many clinics continue to rely on manual methods for managing patient appointments and queues. These traditional approaches present several operational challenges, including:</w:t>
      </w:r>
      <w:r>
        <w:br w:type="textWrapping"/>
      </w:r>
      <w:r>
        <w:t>Many clinics continue to rely on manual methods for managing patient appointments and queues. These traditional approaches present several operational challenges, including long patient waiting times caused by unmanaged queues, appointment overlaps and scheduling conflicts, and difficulty in tracking patient flow in real time. Additionally, there is often inefficient communication between patients and clinic staff, which further contributes to increased workload for healthcare administrators. As a result of these inefficiencies, patients frequently experience delays and disorganization, leading to poor overall satisfaction with healthcare services.</w:t>
      </w:r>
    </w:p>
    <w:p w14:paraId="3BC11B5D">
      <w:pPr>
        <w:pStyle w:val="85"/>
        <w:spacing w:line="480" w:lineRule="auto"/>
        <w:jc w:val="both"/>
      </w:pPr>
      <w:commentRangeStart w:id="6"/>
      <w:r>
        <w:t xml:space="preserve">According to </w:t>
      </w:r>
      <w:commentRangeStart w:id="7"/>
      <w:r>
        <w:rPr>
          <w:rStyle w:val="92"/>
          <w:b w:val="0"/>
          <w:bCs w:val="0"/>
        </w:rPr>
        <w:t>Brahimi and Worthington (1991)</w:t>
      </w:r>
      <w:r>
        <w:rPr>
          <w:b w:val="0"/>
          <w:bCs w:val="0"/>
        </w:rPr>
        <w:t>,</w:t>
      </w:r>
      <w:r>
        <w:t xml:space="preserve"> </w:t>
      </w:r>
      <w:commentRangeEnd w:id="7"/>
      <w:r>
        <w:rPr>
          <w:rStyle w:val="25"/>
          <w:sz w:val="24"/>
          <w:szCs w:val="24"/>
        </w:rPr>
        <w:commentReference w:id="7"/>
      </w:r>
      <w:r>
        <w:t>ineffective scheduling and queue handling systems reduce healthcare operational efficiency and negatively affect service outcomes. Furthermore,</w:t>
      </w:r>
      <w:r>
        <w:rPr>
          <w:b w:val="0"/>
          <w:bCs w:val="0"/>
        </w:rPr>
        <w:t xml:space="preserve"> </w:t>
      </w:r>
      <w:commentRangeStart w:id="8"/>
      <w:r>
        <w:rPr>
          <w:rStyle w:val="92"/>
          <w:b w:val="0"/>
          <w:bCs w:val="0"/>
        </w:rPr>
        <w:t>Oladimeji et al. (2021)</w:t>
      </w:r>
      <w:r>
        <w:t xml:space="preserve"> </w:t>
      </w:r>
      <w:commentRangeEnd w:id="8"/>
      <w:r>
        <w:rPr>
          <w:rStyle w:val="25"/>
          <w:sz w:val="24"/>
          <w:szCs w:val="24"/>
        </w:rPr>
        <w:commentReference w:id="8"/>
      </w:r>
      <w:r>
        <w:t>observed that manual clinic management practices in many Nigerian healthcare facilities contribute to overcrowding and delayed medical attention.</w:t>
      </w:r>
      <w:commentRangeEnd w:id="6"/>
      <w:r>
        <w:rPr>
          <w:rStyle w:val="25"/>
          <w:sz w:val="24"/>
          <w:szCs w:val="24"/>
        </w:rPr>
        <w:commentReference w:id="6"/>
      </w:r>
    </w:p>
    <w:p w14:paraId="65132B56">
      <w:pPr>
        <w:pStyle w:val="85"/>
        <w:spacing w:line="480" w:lineRule="auto"/>
        <w:jc w:val="both"/>
      </w:pPr>
      <w:r>
        <w:t>The absence of an integrated digital system capable of managing appointments and queues simultaneously creates inefficiencies that hinder effective healthcare delivery. Therefore, a computerized solution is required to automate patient scheduling, optimize queue organization, and provide real-time monitoring capabilities.</w:t>
      </w:r>
    </w:p>
    <w:p w14:paraId="094C9F5C">
      <w:pPr>
        <w:rPr>
          <w:rStyle w:val="92"/>
          <w:rFonts w:ascii="Times New Roman" w:hAnsi="Times New Roman" w:cs="Times New Roman"/>
          <w:sz w:val="24"/>
          <w:szCs w:val="24"/>
        </w:rPr>
      </w:pPr>
      <w:r>
        <w:rPr>
          <w:rStyle w:val="92"/>
          <w:rFonts w:ascii="Times New Roman" w:hAnsi="Times New Roman" w:cs="Times New Roman"/>
          <w:sz w:val="24"/>
          <w:szCs w:val="24"/>
        </w:rPr>
        <w:br w:type="page"/>
      </w:r>
    </w:p>
    <w:p w14:paraId="212D2375">
      <w:pPr>
        <w:pStyle w:val="3"/>
      </w:pPr>
      <w:r>
        <w:t>1.3 Aim and Objectives of the Study</w:t>
      </w:r>
    </w:p>
    <w:p w14:paraId="049DB47F">
      <w:pPr>
        <w:pStyle w:val="85"/>
        <w:spacing w:line="480" w:lineRule="auto"/>
        <w:jc w:val="both"/>
        <w:rPr>
          <w:rFonts w:hint="default"/>
          <w:color w:val="00B050"/>
          <w:lang w:val="en-US"/>
        </w:rPr>
      </w:pPr>
      <w:r>
        <w:t>The aim of this study is to design and implement a smart digital system that improves appointment scheduling and patient queue management in clinics.</w:t>
      </w:r>
      <w:r>
        <w:rPr>
          <w:color w:val="auto"/>
        </w:rPr>
        <w:t xml:space="preserve"> The specific objectives are</w:t>
      </w:r>
      <w:r>
        <w:rPr>
          <w:rFonts w:hint="default"/>
          <w:color w:val="auto"/>
          <w:lang w:val="en-US"/>
        </w:rPr>
        <w:t>:</w:t>
      </w:r>
    </w:p>
    <w:p w14:paraId="7E45BE20">
      <w:pPr>
        <w:pStyle w:val="26"/>
        <w:numPr>
          <w:ilvl w:val="0"/>
          <w:numId w:val="12"/>
        </w:num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Design a digital framework for appointment scheduling and patient queue management in clinics. </w:t>
      </w:r>
    </w:p>
    <w:p w14:paraId="4BAA7887">
      <w:pPr>
        <w:pStyle w:val="26"/>
        <w:numPr>
          <w:ilvl w:val="0"/>
          <w:numId w:val="12"/>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Incorporate a real-time monitoring feature for tracking appointments and patient queue status. </w:t>
      </w:r>
    </w:p>
    <w:p w14:paraId="1C8C0114">
      <w:pPr>
        <w:pStyle w:val="26"/>
        <w:numPr>
          <w:ilvl w:val="0"/>
          <w:numId w:val="12"/>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 an integrated system for automated appointment booking and queue management. </w:t>
      </w:r>
    </w:p>
    <w:p w14:paraId="2F5E36DC">
      <w:pPr>
        <w:pStyle w:val="26"/>
        <w:numPr>
          <w:ilvl w:val="0"/>
          <w:numId w:val="12"/>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Evaluate the performance of the system based on efficiency, accuracy, and user satisfaction.</w:t>
      </w:r>
    </w:p>
    <w:p w14:paraId="2A32A4A6">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br w:type="page"/>
      </w:r>
    </w:p>
    <w:p w14:paraId="40B9880C">
      <w:pPr>
        <w:pStyle w:val="3"/>
      </w:pPr>
      <w:r>
        <w:t>1.4 Significance of the Study</w:t>
      </w:r>
    </w:p>
    <w:p w14:paraId="531331DD">
      <w:pPr>
        <w:pStyle w:val="85"/>
        <w:keepNext w:val="0"/>
        <w:keepLines w:val="0"/>
        <w:widowControl/>
        <w:suppressLineNumbers w:val="0"/>
        <w:spacing w:line="480" w:lineRule="auto"/>
        <w:jc w:val="both"/>
      </w:pPr>
      <w:r>
        <w:t>This study is significant to several stakeholders within the healthcare system and beyond. For healthcare facilities, the proposed system will improve operational efficiency by automating appointment scheduling and queue organization, thereby reducing administrative workload and minimizing errors associated with manual processes. Patients will benefit from reduced waiting times, improved service coordination, and clearer communication regarding their appointment status, leading to a more satisfactory healthcare experience.</w:t>
      </w:r>
    </w:p>
    <w:p w14:paraId="0BD8F7DB">
      <w:pPr>
        <w:pStyle w:val="85"/>
        <w:keepNext w:val="0"/>
        <w:keepLines w:val="0"/>
        <w:widowControl/>
        <w:suppressLineNumbers w:val="0"/>
        <w:spacing w:line="480" w:lineRule="auto"/>
        <w:jc w:val="both"/>
      </w:pPr>
      <w:r>
        <w:t>Furthermore, healthcare administrators will gain access to real-time monitoring features that will assist in effectively managing patient flow and allocating resources where they are most needed. From an academic perspective, the study contributes to the field of health informatics by demonstrating the practical application of web-based technologies in improving healthcare management systems. At a broader level, the implementation of such a system will enhance healthcare accessibility and promote better patient experiences within local communities, thereby contributing positively to society as a whole.</w:t>
      </w:r>
    </w:p>
    <w:p w14:paraId="7518CF54">
      <w:r>
        <w:br w:type="page"/>
      </w:r>
    </w:p>
    <w:p w14:paraId="1908C36D">
      <w:pPr>
        <w:pStyle w:val="3"/>
      </w:pPr>
      <w:r>
        <w:t>1.5 Scope of the Study</w:t>
      </w:r>
    </w:p>
    <w:p w14:paraId="66DBB059">
      <w:pPr>
        <w:pStyle w:val="85"/>
        <w:keepNext w:val="0"/>
        <w:keepLines w:val="0"/>
        <w:widowControl/>
        <w:suppressLineNumbers w:val="0"/>
        <w:spacing w:line="480" w:lineRule="auto"/>
        <w:jc w:val="both"/>
      </w:pPr>
      <w:r>
        <w:t>This project focuses on the design and implementation of a web-based clinic appointment and queue management system aimed at improving the efficiency of patient handling in healthcare facilities. The system will incorporate key functionalities such as patient registration and authentication to ensure secure access, as well as online appointment scheduling to enable patients to book consultations conveniently. It will also include automated queue number generation to streamline patient flow and real-time queue status monitoring to provide up-to-date information on service progress.</w:t>
      </w:r>
    </w:p>
    <w:p w14:paraId="57DD7608">
      <w:pPr>
        <w:pStyle w:val="85"/>
        <w:keepNext w:val="0"/>
        <w:keepLines w:val="0"/>
        <w:widowControl/>
        <w:suppressLineNumbers w:val="0"/>
        <w:spacing w:line="480" w:lineRule="auto"/>
        <w:jc w:val="both"/>
      </w:pPr>
      <w:r>
        <w:t>In addition, the system will feature an administrative dashboard that allows clinic staff to efficiently manage appointments and monitor queue activities. Overall, the scope is limited to the development and deployment of these core features, ensuring a functional and user-friendly solution for both patients and healthcare providers.</w:t>
      </w:r>
    </w:p>
    <w:p w14:paraId="3E85EF4E">
      <w:pPr>
        <w:spacing w:line="480" w:lineRule="auto"/>
        <w:jc w:val="both"/>
        <w:rPr>
          <w:strike/>
        </w:rPr>
      </w:pPr>
      <w:commentRangeStart w:id="9"/>
      <w:r>
        <w:rPr>
          <w:strike/>
        </w:rPr>
        <w:br w:type="page"/>
      </w:r>
      <w:commentRangeEnd w:id="9"/>
      <w:r>
        <w:rPr>
          <w:rStyle w:val="25"/>
          <w:strike/>
          <w:sz w:val="20"/>
          <w:szCs w:val="20"/>
        </w:rPr>
        <w:commentReference w:id="9"/>
      </w:r>
    </w:p>
    <w:p w14:paraId="4ED604A0">
      <w:pPr>
        <w:pStyle w:val="3"/>
      </w:pPr>
      <w:r>
        <w:t>1.7 Definition of Key Terms</w:t>
      </w:r>
    </w:p>
    <w:p w14:paraId="74A7772D">
      <w:pPr>
        <w:pStyle w:val="85"/>
        <w:numPr>
          <w:ilvl w:val="0"/>
          <w:numId w:val="11"/>
        </w:numPr>
        <w:spacing w:line="480" w:lineRule="auto"/>
        <w:jc w:val="both"/>
      </w:pPr>
      <w:commentRangeStart w:id="10"/>
      <w:r>
        <w:rPr>
          <w:rStyle w:val="92"/>
        </w:rPr>
        <w:t>Appointment Scheduling:</w:t>
      </w:r>
      <w:r>
        <w:rPr>
          <w:rStyle w:val="92"/>
          <w:rFonts w:hint="default"/>
          <w:lang w:val="en-US"/>
        </w:rPr>
        <w:t xml:space="preserve"> </w:t>
      </w:r>
      <w:r>
        <w:t>A process of allocating specific time slots for patients to receive medical services.</w:t>
      </w:r>
    </w:p>
    <w:p w14:paraId="7A534FE6">
      <w:pPr>
        <w:pStyle w:val="85"/>
        <w:numPr>
          <w:ilvl w:val="0"/>
          <w:numId w:val="11"/>
        </w:numPr>
        <w:spacing w:line="480" w:lineRule="auto"/>
        <w:jc w:val="both"/>
      </w:pPr>
      <w:r>
        <w:rPr>
          <w:rStyle w:val="92"/>
        </w:rPr>
        <w:t>Queue Management System:</w:t>
      </w:r>
      <w:r>
        <w:rPr>
          <w:rStyle w:val="92"/>
          <w:rFonts w:hint="default"/>
          <w:lang w:val="en-US"/>
        </w:rPr>
        <w:t xml:space="preserve"> </w:t>
      </w:r>
      <w:r>
        <w:t>A computerized system used to organize and control the order in which patients receive services.</w:t>
      </w:r>
    </w:p>
    <w:p w14:paraId="003E126C">
      <w:pPr>
        <w:pStyle w:val="85"/>
        <w:numPr>
          <w:ilvl w:val="0"/>
          <w:numId w:val="11"/>
        </w:numPr>
        <w:spacing w:line="480" w:lineRule="auto"/>
        <w:jc w:val="both"/>
      </w:pPr>
      <w:r>
        <w:rPr>
          <w:rStyle w:val="92"/>
        </w:rPr>
        <w:t>Real-Time Monitoring:</w:t>
      </w:r>
      <w:r>
        <w:rPr>
          <w:rStyle w:val="92"/>
          <w:rFonts w:hint="default"/>
          <w:lang w:val="en-US"/>
        </w:rPr>
        <w:t xml:space="preserve"> </w:t>
      </w:r>
      <w:r>
        <w:t>Continuous tracking and updating of system activities as they occur.</w:t>
      </w:r>
    </w:p>
    <w:p w14:paraId="7F89E6AA">
      <w:pPr>
        <w:pStyle w:val="85"/>
        <w:numPr>
          <w:ilvl w:val="0"/>
          <w:numId w:val="11"/>
        </w:numPr>
        <w:spacing w:line="480" w:lineRule="auto"/>
        <w:jc w:val="both"/>
      </w:pPr>
      <w:r>
        <w:rPr>
          <w:rStyle w:val="92"/>
        </w:rPr>
        <w:t>Patient Flow:</w:t>
      </w:r>
      <w:r>
        <w:rPr>
          <w:rStyle w:val="92"/>
          <w:rFonts w:hint="default"/>
          <w:lang w:val="en-US"/>
        </w:rPr>
        <w:t xml:space="preserve"> </w:t>
      </w:r>
      <w:r>
        <w:t>The movement of patients through different stages of healthcare service delivery.</w:t>
      </w:r>
    </w:p>
    <w:p w14:paraId="38B412E1">
      <w:pPr>
        <w:pStyle w:val="85"/>
        <w:numPr>
          <w:ilvl w:val="0"/>
          <w:numId w:val="11"/>
        </w:numPr>
        <w:spacing w:line="480" w:lineRule="auto"/>
        <w:jc w:val="both"/>
      </w:pPr>
      <w:r>
        <w:rPr>
          <w:rStyle w:val="92"/>
        </w:rPr>
        <w:t>Web-Based System:</w:t>
      </w:r>
      <w:r>
        <w:rPr>
          <w:rStyle w:val="92"/>
          <w:rFonts w:hint="default"/>
          <w:lang w:val="en-US"/>
        </w:rPr>
        <w:t xml:space="preserve"> </w:t>
      </w:r>
      <w:bookmarkStart w:id="0" w:name="_GoBack"/>
      <w:bookmarkEnd w:id="0"/>
      <w:r>
        <w:t>An application accessed through a web browser over a network or the internet.</w:t>
      </w:r>
      <w:commentRangeEnd w:id="10"/>
      <w:r>
        <w:rPr>
          <w:rStyle w:val="25"/>
          <w:sz w:val="24"/>
          <w:szCs w:val="24"/>
        </w:rPr>
        <w:commentReference w:id="10"/>
      </w:r>
    </w:p>
    <w:p w14:paraId="103BC89F">
      <w:pPr>
        <w:pStyle w:val="85"/>
        <w:spacing w:line="480" w:lineRule="auto"/>
        <w:jc w:val="both"/>
      </w:pPr>
    </w:p>
    <w:p w14:paraId="7F756C60">
      <w:pPr>
        <w:pStyle w:val="85"/>
        <w:spacing w:line="480" w:lineRule="auto"/>
        <w:jc w:val="both"/>
      </w:pPr>
      <w:r>
        <w:rPr>
          <w:color w:val="EE0000"/>
        </w:rPr>
        <w:t>Note</w:t>
      </w:r>
    </w:p>
    <w:p w14:paraId="1A93C260">
      <w:pPr>
        <w:pStyle w:val="85"/>
        <w:numPr>
          <w:ilvl w:val="1"/>
          <w:numId w:val="13"/>
        </w:numPr>
        <w:spacing w:line="480" w:lineRule="auto"/>
        <w:jc w:val="both"/>
        <w:rPr>
          <w:color w:val="70AD47" w:themeColor="accent6"/>
          <w14:textFill>
            <w14:solidFill>
              <w14:schemeClr w14:val="accent6"/>
            </w14:solidFill>
          </w14:textFill>
        </w:rPr>
      </w:pPr>
      <w:r>
        <w:rPr>
          <w:color w:val="70AD47" w:themeColor="accent6"/>
          <w14:textFill>
            <w14:solidFill>
              <w14:schemeClr w14:val="accent6"/>
            </w14:solidFill>
          </w14:textFill>
        </w:rPr>
        <w:t>Weldone! Your write-up was good and presentable.</w:t>
      </w:r>
    </w:p>
    <w:p w14:paraId="681D88A9">
      <w:pPr>
        <w:pStyle w:val="85"/>
        <w:numPr>
          <w:ilvl w:val="1"/>
          <w:numId w:val="13"/>
        </w:numPr>
        <w:spacing w:line="480" w:lineRule="auto"/>
        <w:jc w:val="both"/>
        <w:rPr>
          <w:color w:val="70AD47" w:themeColor="accent6"/>
          <w14:textFill>
            <w14:solidFill>
              <w14:schemeClr w14:val="accent6"/>
            </w14:solidFill>
          </w14:textFill>
        </w:rPr>
      </w:pPr>
      <w:r>
        <w:rPr>
          <w:color w:val="70AD47" w:themeColor="accent6"/>
          <w14:textFill>
            <w14:solidFill>
              <w14:schemeClr w14:val="accent6"/>
            </w14:solidFill>
          </w14:textFill>
        </w:rPr>
        <w:t>Kindly check through my comments and make necessary corrections and adjustment.</w:t>
      </w:r>
    </w:p>
    <w:p w14:paraId="6BFC97F7">
      <w:pPr>
        <w:pStyle w:val="85"/>
        <w:numPr>
          <w:ilvl w:val="1"/>
          <w:numId w:val="13"/>
        </w:numPr>
        <w:spacing w:line="480" w:lineRule="auto"/>
        <w:jc w:val="both"/>
        <w:rPr>
          <w:color w:val="70AD47" w:themeColor="accent6"/>
          <w14:textFill>
            <w14:solidFill>
              <w14:schemeClr w14:val="accent6"/>
            </w14:solidFill>
          </w14:textFill>
        </w:rPr>
      </w:pPr>
      <w:r>
        <w:rPr>
          <w:color w:val="70AD47" w:themeColor="accent6"/>
          <w14:textFill>
            <w14:solidFill>
              <w14:schemeClr w14:val="accent6"/>
            </w14:solidFill>
          </w14:textFill>
        </w:rPr>
        <w:t>Let me know if you are confused on anything and may require more explanation</w:t>
      </w:r>
    </w:p>
    <w:p w14:paraId="26063E5D">
      <w:pPr>
        <w:pStyle w:val="85"/>
        <w:numPr>
          <w:ilvl w:val="1"/>
          <w:numId w:val="13"/>
        </w:numPr>
        <w:spacing w:line="480" w:lineRule="auto"/>
        <w:jc w:val="both"/>
        <w:rPr>
          <w:color w:val="70AD47" w:themeColor="accent6"/>
          <w14:textFill>
            <w14:solidFill>
              <w14:schemeClr w14:val="accent6"/>
            </w14:solidFill>
          </w14:textFill>
        </w:rPr>
      </w:pPr>
      <w:r>
        <w:rPr>
          <w:color w:val="70AD47" w:themeColor="accent6"/>
          <w14:textFill>
            <w14:solidFill>
              <w14:schemeClr w14:val="accent6"/>
            </w14:solidFill>
          </w14:textFill>
        </w:rPr>
        <w:t>Effect the corrections and forward to me for confirmation, after which I shall tell you what next to do</w:t>
      </w:r>
    </w:p>
    <w:p w14:paraId="5EADBC79">
      <w:pPr>
        <w:pStyle w:val="85"/>
        <w:spacing w:line="480" w:lineRule="auto"/>
        <w:jc w:val="both"/>
      </w:pPr>
    </w:p>
    <w:sectPr>
      <w:pgSz w:w="11906" w:h="16838"/>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dwin Onoja" w:date="2026-04-01T13:14:00Z" w:initials="GO">
    <w:p w14:paraId="49C3F61D">
      <w:pPr>
        <w:pStyle w:val="26"/>
      </w:pPr>
      <w:r>
        <w:t>Remove Bold</w:t>
      </w:r>
    </w:p>
  </w:comment>
  <w:comment w:id="1" w:author="Godwin Onoja" w:date="2026-04-01T13:14:00Z" w:initials="GO">
    <w:p w14:paraId="4C470F38">
      <w:pPr>
        <w:pStyle w:val="26"/>
      </w:pPr>
      <w:r>
        <w:t>Unbold</w:t>
      </w:r>
    </w:p>
  </w:comment>
  <w:comment w:id="2" w:author="Godwin Onoja" w:date="2026-04-01T13:14:00Z" w:initials="GO">
    <w:p w14:paraId="5DAD6EB7">
      <w:pPr>
        <w:pStyle w:val="26"/>
      </w:pPr>
      <w:r>
        <w:t>Unbold</w:t>
      </w:r>
    </w:p>
  </w:comment>
  <w:comment w:id="3" w:author="Godwin Onoja" w:date="2026-04-01T13:15:00Z" w:initials="GO">
    <w:p w14:paraId="18C40CE8">
      <w:pPr>
        <w:pStyle w:val="26"/>
      </w:pPr>
      <w:r>
        <w:t>Unbold</w:t>
      </w:r>
    </w:p>
  </w:comment>
  <w:comment w:id="4" w:author="Godwin Onoja" w:date="2026-04-01T13:15:00Z" w:initials="GO">
    <w:p w14:paraId="697E7F62">
      <w:pPr>
        <w:pStyle w:val="26"/>
      </w:pPr>
      <w:r>
        <w:t>Unbold</w:t>
      </w:r>
    </w:p>
  </w:comment>
  <w:comment w:id="5" w:author="Godwin Onoja" w:date="2026-04-01T13:16:00Z" w:initials="GO">
    <w:p w14:paraId="147ED24C">
      <w:pPr>
        <w:pStyle w:val="26"/>
      </w:pPr>
      <w:r>
        <w:t>Unbold</w:t>
      </w:r>
    </w:p>
  </w:comment>
  <w:comment w:id="7" w:author="Godwin Onoja" w:date="2026-04-01T13:19:00Z" w:initials="GO">
    <w:p w14:paraId="20CB907E">
      <w:pPr>
        <w:pStyle w:val="26"/>
      </w:pPr>
      <w:r>
        <w:t>Unbold</w:t>
      </w:r>
    </w:p>
  </w:comment>
  <w:comment w:id="8" w:author="Godwin Onoja" w:date="2026-04-01T13:19:00Z" w:initials="GO">
    <w:p w14:paraId="6850E47F">
      <w:pPr>
        <w:pStyle w:val="26"/>
      </w:pPr>
      <w:r>
        <w:t>Unbold</w:t>
      </w:r>
    </w:p>
  </w:comment>
  <w:comment w:id="6" w:author="Godwin Onoja" w:date="2026-04-01T13:17:00Z" w:initials="GO">
    <w:p w14:paraId="3419EB3B">
      <w:pPr>
        <w:pStyle w:val="26"/>
      </w:pPr>
      <w:r>
        <w:annotationRef/>
      </w:r>
    </w:p>
  </w:comment>
  <w:comment w:id="9" w:author="Godwin Onoja" w:date="2026-04-01T13:41:00Z" w:initials="GO">
    <w:p w14:paraId="021FD312">
      <w:pPr>
        <w:pStyle w:val="26"/>
        <w:rPr>
          <w:strike/>
        </w:rPr>
      </w:pPr>
      <w:r>
        <w:t>Remove this subsection</w:t>
      </w:r>
    </w:p>
  </w:comment>
  <w:comment w:id="10" w:author="Godwin Onoja" w:date="2026-04-01T13:43:00Z" w:initials="GO">
    <w:p w14:paraId="2213FA0E">
      <w:pPr>
        <w:pStyle w:val="26"/>
      </w:pPr>
      <w:r>
        <w:t>Present it as e.g</w:t>
      </w:r>
    </w:p>
    <w:p w14:paraId="09528C2E">
      <w:pPr>
        <w:pStyle w:val="85"/>
        <w:numPr>
          <w:ilvl w:val="0"/>
          <w:numId w:val="11"/>
        </w:numPr>
        <w:spacing w:line="480" w:lineRule="auto"/>
        <w:jc w:val="both"/>
      </w:pPr>
      <w:r>
        <w:rPr>
          <w:rStyle w:val="92"/>
        </w:rPr>
        <w:t>Appointment Scheduling:</w:t>
      </w:r>
      <w:r>
        <w:t xml:space="preserve"> A process of allocating specific time slots for patients to receive medical services.</w:t>
      </w:r>
    </w:p>
    <w:p w14:paraId="7A3045B9">
      <w:pPr>
        <w:pStyle w:val="85"/>
        <w:numPr>
          <w:ilvl w:val="0"/>
          <w:numId w:val="11"/>
        </w:numPr>
        <w:spacing w:line="480" w:lineRule="auto"/>
        <w:jc w:val="both"/>
      </w:pPr>
      <w:r>
        <w:rPr>
          <w:rStyle w:val="92"/>
        </w:rPr>
        <w:t>Queue Management System:</w:t>
      </w:r>
      <w:r>
        <w:t>A computerized system used to organize and control the order in which patients</w:t>
      </w:r>
    </w:p>
    <w:p w14:paraId="4A398ABC">
      <w:pPr>
        <w:pStyle w:val="85"/>
        <w:numPr>
          <w:ilvl w:val="0"/>
          <w:numId w:val="11"/>
        </w:numPr>
        <w:spacing w:line="480" w:lineRule="auto"/>
        <w:jc w:val="both"/>
      </w:pPr>
      <w:r>
        <w:rPr>
          <w:rStyle w:val="92"/>
        </w:rPr>
        <w:t>etc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C3F61D" w15:done="1"/>
  <w15:commentEx w15:paraId="4C470F38" w15:done="1"/>
  <w15:commentEx w15:paraId="5DAD6EB7" w15:done="1"/>
  <w15:commentEx w15:paraId="18C40CE8" w15:done="1"/>
  <w15:commentEx w15:paraId="697E7F62" w15:done="1"/>
  <w15:commentEx w15:paraId="147ED24C" w15:done="1"/>
  <w15:commentEx w15:paraId="20CB907E" w15:done="1"/>
  <w15:commentEx w15:paraId="6850E47F" w15:done="1"/>
  <w15:commentEx w15:paraId="3419EB3B" w15:done="1"/>
  <w15:commentEx w15:paraId="021FD312" w15:done="1"/>
  <w15:commentEx w15:paraId="4A398ABC"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Bahnschrift Ligh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2C469"/>
    <w:multiLevelType w:val="multilevel"/>
    <w:tmpl w:val="8992C469"/>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5D59F7D"/>
    <w:multiLevelType w:val="singleLevel"/>
    <w:tmpl w:val="25D59F7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2">
    <w:nsid w:val="4F3B57A2"/>
    <w:multiLevelType w:val="multilevel"/>
    <w:tmpl w:val="4F3B57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dwin Onoja">
    <w15:presenceInfo w15:providerId="Windows Live" w15:userId="efef8534460c9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1346A0"/>
    <w:rsid w:val="00050A31"/>
    <w:rsid w:val="000716D2"/>
    <w:rsid w:val="00071AAB"/>
    <w:rsid w:val="000B76C4"/>
    <w:rsid w:val="000C5610"/>
    <w:rsid w:val="000E6552"/>
    <w:rsid w:val="000F3A4F"/>
    <w:rsid w:val="000F59AC"/>
    <w:rsid w:val="00100D32"/>
    <w:rsid w:val="001364FE"/>
    <w:rsid w:val="001368DD"/>
    <w:rsid w:val="00147DB3"/>
    <w:rsid w:val="001518A5"/>
    <w:rsid w:val="00170095"/>
    <w:rsid w:val="00170E4F"/>
    <w:rsid w:val="001743F4"/>
    <w:rsid w:val="00187C33"/>
    <w:rsid w:val="001936B7"/>
    <w:rsid w:val="00196AB1"/>
    <w:rsid w:val="00201333"/>
    <w:rsid w:val="00210FA7"/>
    <w:rsid w:val="00216417"/>
    <w:rsid w:val="002621F4"/>
    <w:rsid w:val="0026631D"/>
    <w:rsid w:val="002C2F53"/>
    <w:rsid w:val="0033518C"/>
    <w:rsid w:val="003437C2"/>
    <w:rsid w:val="00377186"/>
    <w:rsid w:val="003A1C03"/>
    <w:rsid w:val="00414627"/>
    <w:rsid w:val="00425D63"/>
    <w:rsid w:val="004643D8"/>
    <w:rsid w:val="00482A43"/>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B22FF"/>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F756F"/>
    <w:rsid w:val="00B13A52"/>
    <w:rsid w:val="00B24CF4"/>
    <w:rsid w:val="00B26993"/>
    <w:rsid w:val="00B4570C"/>
    <w:rsid w:val="00B5208C"/>
    <w:rsid w:val="00B74876"/>
    <w:rsid w:val="00BB7C2B"/>
    <w:rsid w:val="00BC1664"/>
    <w:rsid w:val="00BC2546"/>
    <w:rsid w:val="00C05085"/>
    <w:rsid w:val="00C1593D"/>
    <w:rsid w:val="00C56C7E"/>
    <w:rsid w:val="00C64F4A"/>
    <w:rsid w:val="00C71552"/>
    <w:rsid w:val="00C776A4"/>
    <w:rsid w:val="00CA2C6C"/>
    <w:rsid w:val="00CC0600"/>
    <w:rsid w:val="00CC78AC"/>
    <w:rsid w:val="00CF7953"/>
    <w:rsid w:val="00D07232"/>
    <w:rsid w:val="00D10245"/>
    <w:rsid w:val="00D21BDD"/>
    <w:rsid w:val="00D65F07"/>
    <w:rsid w:val="00D92BB7"/>
    <w:rsid w:val="00DC76D2"/>
    <w:rsid w:val="00DD30ED"/>
    <w:rsid w:val="00E545CF"/>
    <w:rsid w:val="00E64C21"/>
    <w:rsid w:val="00E84420"/>
    <w:rsid w:val="00EC24C6"/>
    <w:rsid w:val="00EF2933"/>
    <w:rsid w:val="00F05146"/>
    <w:rsid w:val="00F1115D"/>
    <w:rsid w:val="00F3513C"/>
    <w:rsid w:val="00F465C5"/>
    <w:rsid w:val="00F5180D"/>
    <w:rsid w:val="00F51B21"/>
    <w:rsid w:val="00F51D87"/>
    <w:rsid w:val="00F8455C"/>
    <w:rsid w:val="03C54AB1"/>
    <w:rsid w:val="0667328F"/>
    <w:rsid w:val="14A642F3"/>
    <w:rsid w:val="1586767F"/>
    <w:rsid w:val="1E1346A0"/>
    <w:rsid w:val="2A0517FE"/>
    <w:rsid w:val="2B2B6F28"/>
    <w:rsid w:val="2E983304"/>
    <w:rsid w:val="2EF66EBA"/>
    <w:rsid w:val="2FF04D44"/>
    <w:rsid w:val="39B70940"/>
    <w:rsid w:val="39C2541D"/>
    <w:rsid w:val="411E3CCF"/>
    <w:rsid w:val="44F34A12"/>
    <w:rsid w:val="47F16A45"/>
    <w:rsid w:val="4DA43892"/>
    <w:rsid w:val="51876A18"/>
    <w:rsid w:val="523C13AC"/>
    <w:rsid w:val="5463135D"/>
    <w:rsid w:val="59E91410"/>
    <w:rsid w:val="62A035ED"/>
    <w:rsid w:val="62CB609F"/>
    <w:rsid w:val="71624C7F"/>
    <w:rsid w:val="727560F9"/>
    <w:rsid w:val="72B80445"/>
    <w:rsid w:val="74EA1596"/>
    <w:rsid w:val="76725C62"/>
    <w:rsid w:val="78C06BD0"/>
    <w:rsid w:val="7A4A4FAE"/>
    <w:rsid w:val="7AE26E4E"/>
    <w:rsid w:val="7B07523C"/>
    <w:rsid w:val="7B601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249"/>
    <w:qFormat/>
    <w:uiPriority w:val="0"/>
    <w:pPr>
      <w:spacing w:beforeAutospacing="1" w:afterAutospacing="1" w:line="360" w:lineRule="auto"/>
      <w:outlineLvl w:val="0"/>
    </w:pPr>
    <w:rPr>
      <w:rFonts w:ascii="Times New Roman" w:hAnsi="Times New Roman" w:eastAsia="SimSun" w:cs="Times New Roman"/>
      <w:b/>
      <w:bCs/>
      <w:color w:val="000000" w:themeColor="text1"/>
      <w:sz w:val="36"/>
      <w:szCs w:val="48"/>
      <w:lang w:val="en-US" w:eastAsia="zh-CN" w:bidi="ar-SA"/>
      <w14:textFill>
        <w14:solidFill>
          <w14:schemeClr w14:val="tx1"/>
        </w14:solidFill>
      </w14:textFill>
    </w:rPr>
  </w:style>
  <w:style w:type="paragraph" w:styleId="3">
    <w:name w:val="heading 2"/>
    <w:next w:val="1"/>
    <w:unhideWhenUsed/>
    <w:qFormat/>
    <w:uiPriority w:val="0"/>
    <w:pPr>
      <w:spacing w:beforeAutospacing="1" w:afterAutospacing="1"/>
      <w:outlineLvl w:val="1"/>
    </w:pPr>
    <w:rPr>
      <w:rFonts w:ascii="Times New Roman" w:hAnsi="Times New Roman" w:eastAsia="SimSun" w:cs="Times New Roman"/>
      <w:b/>
      <w:bCs/>
      <w:sz w:val="28"/>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Autospacing="1" w:afterAutospacing="1"/>
      <w:outlineLvl w:val="3"/>
    </w:pPr>
    <w:rPr>
      <w:rFonts w:ascii="Times New Roman" w:hAnsi="Times New Roma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9"/>
    <w:rPr>
      <w:rFonts w:hint="default" w:ascii="Times New Roman" w:hAnsi="Times New Roman" w:eastAsia="SimSun" w:cs="SimSun"/>
      <w:b/>
      <w:bCs/>
      <w:color w:val="000000" w:themeColor="text1"/>
      <w:sz w:val="36"/>
      <w:szCs w:val="28"/>
      <w:lang w:val="en-US" w:eastAsia="en-US"/>
      <w14:textFill>
        <w14:solidFill>
          <w14:schemeClr w14:val="tx1"/>
        </w14:solidFill>
      </w14:textFil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1089</Words>
  <Characters>6210</Characters>
  <Lines>51</Lines>
  <Paragraphs>14</Paragraphs>
  <TotalTime>1449</TotalTime>
  <ScaleCrop>false</ScaleCrop>
  <LinksUpToDate>false</LinksUpToDate>
  <CharactersWithSpaces>7285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2026-04-01T13:01:00Z</dcterms:created>
  <dc:creator>Zeelot</dc:creator>
  <cp:lastModifiedBy>Zealot</cp:lastModifiedBy>
  <dcterms:modified xsi:type="dcterms:W3CDTF">2026-04-18T10:19:55Z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D6C9BDB25EAA457DB58A3AE3EA976F0D_11</vt:lpwstr>
  </property>
  <property fmtid="{D5CDD505-2E9C-101B-9397-08002B2CF9AE}" pid="4" name="GrammarlyDocumentId">
    <vt:lpwstr>e8849b4f-9fec-451b-956e-1292432af90f</vt:lpwstr>
  </property>
</Properties>
</file>