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E01" w:rsidRDefault="00FD2416">
      <w:r>
        <w:t>Note about BSI</w:t>
      </w:r>
    </w:p>
    <w:p w:rsidR="00FD2416" w:rsidRDefault="00FD2416">
      <w:r>
        <w:t xml:space="preserve">By </w:t>
      </w:r>
      <w:proofErr w:type="spellStart"/>
      <w:r>
        <w:t>Jingwen</w:t>
      </w:r>
      <w:proofErr w:type="spellEnd"/>
      <w:r>
        <w:t xml:space="preserve"> Hu</w:t>
      </w:r>
    </w:p>
    <w:p w:rsidR="00FD2416" w:rsidRDefault="00FD2416" w:rsidP="00FD2416">
      <w:pPr>
        <w:pStyle w:val="ListParagraph"/>
        <w:numPr>
          <w:ilvl w:val="0"/>
          <w:numId w:val="1"/>
        </w:numPr>
      </w:pPr>
      <w:r>
        <w:t>We don’t have the actual questionnaire from UNC, but it should be exactly the same as described in “</w:t>
      </w:r>
      <w:r w:rsidRPr="00FD2416">
        <w:t>BSI Brief Symptom Inventory</w:t>
      </w:r>
      <w:r>
        <w:t>” and “</w:t>
      </w:r>
      <w:proofErr w:type="spellStart"/>
      <w:r w:rsidRPr="00FD2416">
        <w:t>derogatis</w:t>
      </w:r>
      <w:proofErr w:type="spellEnd"/>
      <w:r w:rsidRPr="00FD2416">
        <w:t xml:space="preserve"> on </w:t>
      </w:r>
      <w:proofErr w:type="spellStart"/>
      <w:r w:rsidRPr="00FD2416">
        <w:t>bsi</w:t>
      </w:r>
      <w:proofErr w:type="spellEnd"/>
      <w:r>
        <w:t xml:space="preserve">”,  2 articles written by </w:t>
      </w:r>
      <w:proofErr w:type="spellStart"/>
      <w:r>
        <w:t>Derogatis</w:t>
      </w:r>
      <w:proofErr w:type="spellEnd"/>
      <w:r>
        <w:t xml:space="preserve"> who created the BSI</w:t>
      </w:r>
    </w:p>
    <w:p w:rsidR="00FD2416" w:rsidRDefault="00FD2416" w:rsidP="00FD2416">
      <w:pPr>
        <w:pStyle w:val="ListParagraph"/>
        <w:numPr>
          <w:ilvl w:val="0"/>
          <w:numId w:val="1"/>
        </w:numPr>
      </w:pPr>
      <w:r>
        <w:t>This survey has 53 items</w:t>
      </w:r>
      <w:r w:rsidR="006B45E7">
        <w:t xml:space="preserve"> (excluding subscales)</w:t>
      </w:r>
      <w:r>
        <w:t xml:space="preserve"> which matches exactly with our data</w:t>
      </w:r>
      <w:r w:rsidR="00933263">
        <w:t xml:space="preserve">. Subscales also match. </w:t>
      </w:r>
    </w:p>
    <w:p w:rsidR="00FD2416" w:rsidRDefault="00FD2416" w:rsidP="00FD2416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FD2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11F07"/>
    <w:multiLevelType w:val="hybridMultilevel"/>
    <w:tmpl w:val="03FAF83E"/>
    <w:lvl w:ilvl="0" w:tplc="67046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416"/>
    <w:rsid w:val="00482E01"/>
    <w:rsid w:val="006B45E7"/>
    <w:rsid w:val="00933263"/>
    <w:rsid w:val="00FD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Jingwen Hu</dc:creator>
  <cp:lastModifiedBy>Jingwen Hu</cp:lastModifiedBy>
  <cp:revision>3</cp:revision>
  <dcterms:created xsi:type="dcterms:W3CDTF">2012-03-30T20:19:00Z</dcterms:created>
  <dcterms:modified xsi:type="dcterms:W3CDTF">2012-03-30T20:45:00Z</dcterms:modified>
</cp:coreProperties>
</file>