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2CEAC5" w14:textId="77777777" w:rsidR="00EC7BB8" w:rsidRPr="00C730CD" w:rsidRDefault="00EC7BB8" w:rsidP="006B47E8">
      <w:pPr>
        <w:pStyle w:val="Heading1"/>
        <w:rPr>
          <w:rFonts w:eastAsia="Times New Roman"/>
          <w:lang w:eastAsia="en-ID"/>
        </w:rPr>
      </w:pPr>
      <w:r w:rsidRPr="00C730CD">
        <w:rPr>
          <w:rFonts w:eastAsia="Times New Roman"/>
          <w:lang w:eastAsia="en-ID"/>
        </w:rPr>
        <w:t>BAB I</w:t>
      </w:r>
      <w:r>
        <w:rPr>
          <w:rFonts w:eastAsia="Times New Roman"/>
          <w:lang w:eastAsia="en-ID"/>
        </w:rPr>
        <w:br/>
      </w:r>
      <w:r w:rsidRPr="00C730CD">
        <w:rPr>
          <w:rFonts w:eastAsia="Times New Roman"/>
          <w:lang w:eastAsia="en-ID"/>
        </w:rPr>
        <w:t>PENDAHULUAN</w:t>
      </w:r>
    </w:p>
    <w:p w14:paraId="0F372E62" w14:textId="289F94EE" w:rsidR="00EC7BB8" w:rsidRPr="00C730CD" w:rsidRDefault="00EC7BB8" w:rsidP="001623EF">
      <w:pPr>
        <w:pStyle w:val="Heading2"/>
        <w:rPr>
          <w:rFonts w:eastAsia="Times New Roman"/>
          <w:lang w:eastAsia="en-ID"/>
        </w:rPr>
      </w:pPr>
      <w:r w:rsidRPr="00C730CD">
        <w:rPr>
          <w:rFonts w:eastAsia="Times New Roman"/>
          <w:lang w:eastAsia="en-ID"/>
        </w:rPr>
        <w:t xml:space="preserve">Latar </w:t>
      </w:r>
      <w:proofErr w:type="spellStart"/>
      <w:r w:rsidRPr="00C730CD">
        <w:rPr>
          <w:rFonts w:eastAsia="Times New Roman"/>
          <w:lang w:eastAsia="en-ID"/>
        </w:rPr>
        <w:t>Belakang</w:t>
      </w:r>
      <w:proofErr w:type="spellEnd"/>
    </w:p>
    <w:p w14:paraId="52FB1C86" w14:textId="18660E6E" w:rsidR="00EC7BB8" w:rsidRPr="00C730CD" w:rsidRDefault="00EC7BB8" w:rsidP="006B47E8">
      <w:pPr>
        <w:spacing w:before="100" w:beforeAutospacing="1"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Kemajuan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teknologi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informasi</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sistem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terdesentralisasi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mendorong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lahirnya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aneka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aset</w:t>
      </w:r>
      <w:proofErr w:type="spellEnd"/>
      <w:r>
        <w:rPr>
          <w:rFonts w:eastAsia="Times New Roman" w:cs="Times New Roman"/>
          <w:kern w:val="0"/>
          <w:lang w:eastAsia="en-ID"/>
          <w14:ligatures w14:val="none"/>
        </w:rPr>
        <w:t xml:space="preserve"> digital, dan Bitcoin </w:t>
      </w:r>
      <w:proofErr w:type="spellStart"/>
      <w:r>
        <w:rPr>
          <w:rFonts w:eastAsia="Times New Roman" w:cs="Times New Roman"/>
          <w:kern w:val="0"/>
          <w:lang w:eastAsia="en-ID"/>
          <w14:ligatures w14:val="none"/>
        </w:rPr>
        <w:t>termasuk</w:t>
      </w:r>
      <w:proofErr w:type="spellEnd"/>
      <w:r>
        <w:rPr>
          <w:rFonts w:eastAsia="Times New Roman" w:cs="Times New Roman"/>
          <w:kern w:val="0"/>
          <w:lang w:eastAsia="en-ID"/>
          <w14:ligatures w14:val="none"/>
        </w:rPr>
        <w:t xml:space="preserve"> salah </w:t>
      </w:r>
      <w:proofErr w:type="spellStart"/>
      <w:r>
        <w:rPr>
          <w:rFonts w:eastAsia="Times New Roman" w:cs="Times New Roman"/>
          <w:kern w:val="0"/>
          <w:lang w:eastAsia="en-ID"/>
          <w14:ligatures w14:val="none"/>
        </w:rPr>
        <w:t>satunya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Sistem</w:t>
      </w:r>
      <w:proofErr w:type="spellEnd"/>
      <w:r>
        <w:rPr>
          <w:rFonts w:eastAsia="Times New Roman" w:cs="Times New Roman"/>
          <w:kern w:val="0"/>
          <w:lang w:eastAsia="en-ID"/>
          <w14:ligatures w14:val="none"/>
        </w:rPr>
        <w:t xml:space="preserve"> uang </w:t>
      </w:r>
      <w:proofErr w:type="spellStart"/>
      <w:r>
        <w:rPr>
          <w:rFonts w:eastAsia="Times New Roman" w:cs="Times New Roman"/>
          <w:kern w:val="0"/>
          <w:lang w:eastAsia="en-ID"/>
          <w14:ligatures w14:val="none"/>
        </w:rPr>
        <w:t>elektronik</w:t>
      </w:r>
      <w:proofErr w:type="spellEnd"/>
      <w:r>
        <w:rPr>
          <w:rFonts w:eastAsia="Times New Roman" w:cs="Times New Roman"/>
          <w:kern w:val="0"/>
          <w:lang w:eastAsia="en-ID"/>
          <w14:ligatures w14:val="none"/>
        </w:rPr>
        <w:t xml:space="preserve"> peer-to-peer yang </w:t>
      </w:r>
      <w:proofErr w:type="spellStart"/>
      <w:r>
        <w:rPr>
          <w:rFonts w:eastAsia="Times New Roman" w:cs="Times New Roman"/>
          <w:kern w:val="0"/>
          <w:lang w:eastAsia="en-ID"/>
          <w14:ligatures w14:val="none"/>
        </w:rPr>
        <w:t>memungkinkan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transaksi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tanpa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perantara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lembaga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keuangan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diperkenalkan</w:t>
      </w:r>
      <w:proofErr w:type="spellEnd"/>
      <w:r>
        <w:rPr>
          <w:rFonts w:eastAsia="Times New Roman" w:cs="Times New Roman"/>
          <w:kern w:val="0"/>
          <w:lang w:eastAsia="en-ID"/>
          <w14:ligatures w14:val="none"/>
        </w:rPr>
        <w:t xml:space="preserve"> oleh </w:t>
      </w:r>
      <w:sdt>
        <w:sdtPr>
          <w:rPr>
            <w:rFonts w:eastAsia="Times New Roman" w:cs="Times New Roman"/>
            <w:kern w:val="0"/>
            <w:lang w:eastAsia="en-ID"/>
            <w14:ligatures w14:val="none"/>
          </w:rPr>
          <w:tag w:val="MENDELEY_CITATION_v3_eyJjaXRhdGlvbklEIjoiTUVOREVMRVlfQ0lUQVRJT05fNTZmYjQ1NmItYjEwNy00ODc4LTkyNWYtNzgyOTIxZjBmZDVhIiwicHJvcGVydGllcyI6eyJub3RlSW5kZXgiOjAsIm1vZGUiOiJjb21wb3NpdGUifSwiaXNFZGl0ZWQiOmZhbHNlLCJtYW51YWxPdmVycmlkZSI6eyJpc01hbnVhbGx5T3ZlcnJpZGRlbiI6ZmFsc2UsImNpdGVwcm9jVGV4dCI6Ik5ha2Ftb3RvICgyMDA4KSIsIm1hbnVhbE92ZXJyaWRlVGV4dCI6IiJ9LCJjaXRhdGlvbkl0ZW1zIjpbeyJpZCI6ImE0ZGNiOGFhLWM2ZjgtMzZkNC04ZDNjLThjNGMxM2NmNDA3MiIsIml0ZW1EYXRhIjp7InR5cGUiOiJyZXBvcnQiLCJpZCI6ImE0ZGNiOGFhLWM2ZjgtMzZkNC04ZDNjLThjNGMxM2NmNDA3MiIsInRpdGxlIjoiQml0Y29pbjogQSBQZWVyLXRvLVBlZXIgRWxlY3Ryb25pYyBDYXNoIFN5c3RlbSIsImF1dGhvciI6W3siZmFtaWx5IjoiTmFrYW1vdG8iLCJnaXZlbiI6IlNhdG9zaGkiLCJwYXJzZS1uYW1lcyI6ZmFsc2UsImRyb3BwaW5nLXBhcnRpY2xlIjoiIiwibm9uLWRyb3BwaW5nLXBhcnRpY2xlIjoiIn1dLCJVUkwiOiJ3d3cuYml0Y29pbi5vcmciLCJpc3N1ZWQiOnsiZGF0ZS1wYXJ0cyI6W1syMDA4XV19LCJhYnN0cmFjdCI6IkEgcHVyZWx5IHBlZXItdG8tcGVlciB2ZXJzaW9uIG9mIGVsZWN0cm9uaWMgY2FzaCB3b3VsZCBhbGxvdyBvbmxpbmUgcGF5bWVudHMgdG8gYmUgc2VudCBkaXJlY3RseSBmcm9tIG9uZSBwYXJ0eSB0byBhbm90aGVyIHdpdGhvdXQgZ29pbmcgdGhyb3VnaCBhIGZpbmFuY2lhbCBpbnN0aXR1dGlvbi4gRGlnaXRhbCBzaWduYXR1cmVzIHByb3ZpZGUgcGFydCBvZiB0aGUgc29sdXRpb24sIGJ1dCB0aGUgbWFpbiBiZW5lZml0cyBhcmUgbG9zdCBpZiBhIHRydXN0ZWQgdGhpcmQgcGFydHkgaXMgc3RpbGwgcmVxdWlyZWQgdG8gcHJldmVudCBkb3VibGUtc3BlbmRpbmcuIFdlIHByb3Bvc2UgYSBzb2x1dGlvbiB0byB0aGUgZG91YmxlLXNwZW5kaW5nIHByb2JsZW0gdXNpbmcgYSBwZWVyLXRvLXBlZXIgbmV0d29yay4gVGhlIG5ldHdvcmsgdGltZXN0YW1wcyB0cmFuc2FjdGlvbnMgYnkgaGFzaGluZyB0aGVtIGludG8gYW4gb25nb2luZyBjaGFpbiBvZiBoYXNoLWJhc2VkIHByb29mLW9mLXdvcmssIGZvcm1pbmcgYSByZWNvcmQgdGhhdCBjYW5ub3QgYmUgY2hhbmdlZCB3aXRob3V0IHJlZG9pbmcgdGhlIHByb29mLW9mLXdvcmsuIFRoZSBsb25nZXN0IGNoYWluIG5vdCBvbmx5IHNlcnZlcyBhcyBwcm9vZiBvZiB0aGUgc2VxdWVuY2Ugb2YgZXZlbnRzIHdpdG5lc3NlZCwgYnV0IHByb29mIHRoYXQgaXQgY2FtZSBmcm9tIHRoZSBsYXJnZXN0IHBvb2wgb2YgQ1BVIHBvd2VyLiBBcyBsb25nIGFzIGEgbWFqb3JpdHkgb2YgQ1BVIHBvd2VyIGlzIGNvbnRyb2xsZWQgYnkgbm9kZXMgdGhhdCBhcmUgbm90IGNvb3BlcmF0aW5nIHRvIGF0dGFjayB0aGUgbmV0d29yaywgdGhleSdsbCBnZW5lcmF0ZSB0aGUgbG9uZ2VzdCBjaGFpbiBhbmQgb3V0cGFjZSBhdHRhY2tlcnMuIFRoZSBuZXR3b3JrIGl0c2VsZiByZXF1aXJlcyBtaW5pbWFsIHN0cnVjdHVyZS4gTWVzc2FnZXMgYXJlIGJyb2FkY2FzdCBvbiBhIGJlc3QgZWZmb3J0IGJhc2lzLCBhbmQgbm9kZXMgY2FuIGxlYXZlIGFuZCByZWpvaW4gdGhlIG5ldHdvcmsgYXQgd2lsbCwgYWNjZXB0aW5nIHRoZSBsb25nZXN0IHByb29mLW9mLXdvcmsgY2hhaW4gYXMgcHJvb2Ygb2Ygd2hhdCBoYXBwZW5lZCB3aGlsZSB0aGV5IHdlcmUgZ29uZS4iLCJjb250YWluZXItdGl0bGUtc2hvcnQiOiIifSwiaXNUZW1wb3JhcnkiOmZhbHNlLCJkaXNwbGF5QXMiOiJjb21wb3NpdGUiLCJzdXBwcmVzcy1hdXRob3IiOmZhbHNlLCJjb21wb3NpdGUiOnRydWUsImF1dGhvci1vbmx5IjpmYWxzZX1dfQ=="/>
          <w:id w:val="1878736989"/>
          <w:placeholder>
            <w:docPart w:val="DefaultPlaceholder_-1854013440"/>
          </w:placeholder>
        </w:sdtPr>
        <w:sdtContent>
          <w:r w:rsidR="00E42F67" w:rsidRPr="00E42F67">
            <w:rPr>
              <w:rFonts w:eastAsia="Times New Roman" w:cs="Times New Roman"/>
              <w:color w:val="000000"/>
              <w:kern w:val="0"/>
              <w:lang w:eastAsia="en-ID"/>
              <w14:ligatures w14:val="none"/>
            </w:rPr>
            <w:t>Nakamoto (2008)</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Jaringan</w:t>
      </w:r>
      <w:proofErr w:type="spellEnd"/>
      <w:r>
        <w:rPr>
          <w:rFonts w:eastAsia="Times New Roman" w:cs="Times New Roman"/>
          <w:kern w:val="0"/>
          <w:lang w:eastAsia="en-ID"/>
          <w14:ligatures w14:val="none"/>
        </w:rPr>
        <w:t xml:space="preserve"> peer-to-peer dan proof-of-work </w:t>
      </w:r>
      <w:proofErr w:type="spellStart"/>
      <w:r>
        <w:rPr>
          <w:rFonts w:eastAsia="Times New Roman" w:cs="Times New Roman"/>
          <w:kern w:val="0"/>
          <w:lang w:eastAsia="en-ID"/>
          <w14:ligatures w14:val="none"/>
        </w:rPr>
        <w:t>menjadi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mekanisme</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Bitcoin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menyusun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catatan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transaksi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kronologis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Sejak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kemunculannya</w:t>
      </w:r>
      <w:proofErr w:type="spellEnd"/>
      <w:r>
        <w:rPr>
          <w:rFonts w:eastAsia="Times New Roman" w:cs="Times New Roman"/>
          <w:kern w:val="0"/>
          <w:lang w:eastAsia="en-ID"/>
          <w14:ligatures w14:val="none"/>
        </w:rPr>
        <w:t xml:space="preserve">, Bitcoin </w:t>
      </w:r>
      <w:proofErr w:type="spellStart"/>
      <w:r>
        <w:rPr>
          <w:rFonts w:eastAsia="Times New Roman" w:cs="Times New Roman"/>
          <w:kern w:val="0"/>
          <w:lang w:eastAsia="en-ID"/>
          <w14:ligatures w14:val="none"/>
        </w:rPr>
        <w:t>menjelma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menjadi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objek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kajian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penting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bidang</w:t>
      </w:r>
      <w:proofErr w:type="spellEnd"/>
      <w:r>
        <w:rPr>
          <w:rFonts w:eastAsia="Times New Roman" w:cs="Times New Roman"/>
          <w:kern w:val="0"/>
          <w:lang w:eastAsia="en-ID"/>
          <w14:ligatures w14:val="none"/>
        </w:rPr>
        <w:t xml:space="preserve"> blockchain, </w:t>
      </w:r>
      <w:proofErr w:type="spellStart"/>
      <w:r>
        <w:rPr>
          <w:rFonts w:eastAsia="Times New Roman" w:cs="Times New Roman"/>
          <w:kern w:val="0"/>
          <w:lang w:eastAsia="en-ID"/>
          <w14:ligatures w14:val="none"/>
        </w:rPr>
        <w:t>ekonomi</w:t>
      </w:r>
      <w:proofErr w:type="spellEnd"/>
      <w:r>
        <w:rPr>
          <w:rFonts w:eastAsia="Times New Roman" w:cs="Times New Roman"/>
          <w:kern w:val="0"/>
          <w:lang w:eastAsia="en-ID"/>
          <w14:ligatures w14:val="none"/>
        </w:rPr>
        <w:t xml:space="preserve"> digital, </w:t>
      </w:r>
      <w:proofErr w:type="spellStart"/>
      <w:r>
        <w:rPr>
          <w:rFonts w:eastAsia="Times New Roman" w:cs="Times New Roman"/>
          <w:kern w:val="0"/>
          <w:lang w:eastAsia="en-ID"/>
          <w14:ligatures w14:val="none"/>
        </w:rPr>
        <w:t>maupun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analisis</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keuangan</w:t>
      </w:r>
      <w:proofErr w:type="spellEnd"/>
      <w:r>
        <w:rPr>
          <w:rFonts w:eastAsia="Times New Roman" w:cs="Times New Roman"/>
          <w:kern w:val="0"/>
          <w:lang w:eastAsia="en-ID"/>
          <w14:ligatures w14:val="none"/>
        </w:rPr>
        <w:t>.</w:t>
      </w:r>
    </w:p>
    <w:p w14:paraId="06821FFE" w14:textId="3C9362B7" w:rsidR="00EC7BB8" w:rsidRPr="00C730CD" w:rsidRDefault="00EC7BB8" w:rsidP="006B47E8">
      <w:pPr>
        <w:spacing w:before="100" w:beforeAutospacing="1"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Data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Bitcoin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aset</w:t>
      </w:r>
      <w:proofErr w:type="spellEnd"/>
      <w:r>
        <w:rPr>
          <w:rFonts w:eastAsia="Times New Roman" w:cs="Times New Roman"/>
          <w:kern w:val="0"/>
          <w:lang w:eastAsia="en-ID"/>
          <w14:ligatures w14:val="none"/>
        </w:rPr>
        <w:t xml:space="preserve"> digital </w:t>
      </w:r>
      <w:proofErr w:type="spellStart"/>
      <w:r>
        <w:rPr>
          <w:rFonts w:eastAsia="Times New Roman" w:cs="Times New Roman"/>
          <w:kern w:val="0"/>
          <w:lang w:eastAsia="en-ID"/>
          <w14:ligatures w14:val="none"/>
        </w:rPr>
        <w:t>menyimpan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karakteristik</w:t>
      </w:r>
      <w:proofErr w:type="spellEnd"/>
      <w:r>
        <w:rPr>
          <w:rFonts w:eastAsia="Times New Roman" w:cs="Times New Roman"/>
          <w:kern w:val="0"/>
          <w:lang w:eastAsia="en-ID"/>
          <w14:ligatures w14:val="none"/>
        </w:rPr>
        <w:t xml:space="preserve"> time series yang </w:t>
      </w:r>
      <w:proofErr w:type="spellStart"/>
      <w:r>
        <w:rPr>
          <w:rFonts w:eastAsia="Times New Roman" w:cs="Times New Roman"/>
          <w:kern w:val="0"/>
          <w:lang w:eastAsia="en-ID"/>
          <w14:ligatures w14:val="none"/>
        </w:rPr>
        <w:t>rumit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Pergerakan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harganya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dinamis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tetapi</w:t>
      </w:r>
      <w:proofErr w:type="spellEnd"/>
      <w:r>
        <w:rPr>
          <w:rFonts w:eastAsia="Times New Roman" w:cs="Times New Roman"/>
          <w:kern w:val="0"/>
          <w:lang w:eastAsia="en-ID"/>
          <w14:ligatures w14:val="none"/>
        </w:rPr>
        <w:t xml:space="preserve"> juga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memperlihatkan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perubahan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volatilitas</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pola</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berbeda</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tertentu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Menurut</w:t>
      </w:r>
      <w:proofErr w:type="spellEnd"/>
      <w:r>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N2Y0YTMyYWEtYzcwNy00NmMyLWE3MzYtMTI2NTEwYmQzMjNjIiwicHJvcGVydGllcyI6eyJub3RlSW5kZXgiOjAsIm1vZGUiOiJjb21wb3NpdGUifSwiaXNFZGl0ZWQiOmZhbHNlLCJtYW51YWxPdmVycmlkZSI6eyJpc01hbnVhbGx5T3ZlcnJpZGRlbiI6ZmFsc2UsImNpdGVwcm9jVGV4dCI6IlByYXRhcyBldCBhbC4gKDIwMjMpIiwibWFudWFsT3ZlcnJpZGVUZXh0IjoiIn0sImNpdGF0aW9uSXRlbXMiOlt7ImlkIjoiZWYzYzZiNGItMDliMi0zNDc2LWI3Y2MtOTcwZTBiMzY4YzVkIiwiaXRlbURhdGEiOnsidHlwZSI6ImFydGljbGUtam91cm5hbCIsImlkIjoiZWYzYzZiNGItMDliMi0zNDc2LWI3Y2MtOTcwZTBiMzY4YzVkIiwidGl0bGUiOiJGb3JlY2FzdGluZyBiaXRjb2luIHZvbGF0aWxpdHk6IGV4cGxvcmluZyB0aGUgcG90ZW50aWFsIG9mIGRlZXAgbGVhcm5pbmciLCJhdXRob3IiOlt7ImZhbWlseSI6IlByYXRhcyIsImdpdmVuIjoiVGlhZ28gRS4iLCJwYXJzZS1uYW1lcyI6ZmFsc2UsImRyb3BwaW5nLXBhcnRpY2xlIjoiIiwibm9uLWRyb3BwaW5nLXBhcnRpY2xlIjoiIn0seyJmYW1pbHkiOiJSYW1vcyIsImdpdmVuIjoiRmlsaXBlIFIuIiwicGFyc2UtbmFtZXMiOmZhbHNlLCJkcm9wcGluZy1wYXJ0aWNsZSI6IiIsIm5vbi1kcm9wcGluZy1wYXJ0aWNsZSI6IiJ9LHsiZmFtaWx5IjoiUnViaW8iLCJnaXZlbiI6IkxpaGtpIiwicGFyc2UtbmFtZXMiOmZhbHNlLCJkcm9wcGluZy1wYXJ0aWNsZSI6IiIsIm5vbi1kcm9wcGluZy1wYXJ0aWNsZSI6IiJ9XSwiY29udGFpbmVyLXRpdGxlIjoiRXVyYXNpYW4gRWNvbm9taWMgUmV2aWV3IiwiRE9JIjoiMTAuMTAwNy9zNDA4MjItMDIzLTAwMjMyLTAiLCJJU1NOIjoiMjE0NzQyOVgiLCJpc3N1ZWQiOnsiZGF0ZS1wYXJ0cyI6W1syMDIzLDYsMV1dfSwicGFnZSI6IjI4NS0zMDUiLCJhYnN0cmFjdCI6IlRoaXMgc3R1ZHkgYWltcyB0byBldmFsdWF0ZSBmb3JlY2FzdGluZyBwcm9wZXJ0aWVzIG9mIGNsYXNzaWMgbWV0aG9kb2xvZ2llcyAoQVJDSCBhbmQgR0FSQ0ggbW9kZWxzKSBpbiBjb21wYXJpc29uIHdpdGggZGVlcCBsZWFybmluZyBtZXRob2RvbG9naWVzIChNTFAsIFJOTiwgYW5kIExTVE0gYXJjaGl0ZWN0dXJlcykgZm9yIHByZWRpY3RpbmcgQml0Y29pbidzIHZvbGF0aWxpdHkuIEFzIGEgbmV3IGFzc2V0IGNsYXNzIHdpdGggdW5pcXVlIGNoYXJhY3RlcmlzdGljcywgQml0Y29pbidzIGhpZ2ggdm9sYXRpbGl0eSBhbmQgc3RydWN0dXJhbCBicmVha3MgbWFrZSBmb3JlY2FzdGluZyBjaGFsbGVuZ2luZy4gQmFzZWQgb24gMjc1MyBvYnNlcnZhdGlvbnMgZnJvbSAwOC0wOS0yMDE0IHRvIDAxLTA1LTIwMjIsIHRoaXMgc3R1ZHkgZm9jdXNlcyBvbiBCaXRjb2luIGxvZ2FyaXRobWljIHJldHVybnMuIFJlc3VsdHMgc2hvdyB0aGF0IGRlZXAgbGVhcm5pbmcgbWV0aG9kb2xvZ2llcyBoYXZlIGFkdmFudGFnZXMgaW4gdGVybXMgb2YgZm9yZWNhc3QgcXVhbGl0eSwgYWx0aG91Z2ggc2lnbmlmaWNhbnQgY29tcHV0YXRpb25hbCBjb3N0cyBhcmUgcmVxdWlyZWQuIEFsdGhvdWdoIGJvdGggTUxQIGFuZCBSTk4gbW9kZWxzIHByb2R1Y2Ugc21vb3RoZXIgZm9yZWNhc3RzIHdpdGggbGVzcyBmbHVjdHVhdGlvbiwgdGhleSBmYWlsIHRvIGNhcHR1cmUgbGFyZ2Ugc3Bpa2VzLiBUaGUgTFNUTSBhcmNoaXRlY3R1cmUsIG9uIHRoZSBvdGhlciBoYW5kLCByZWFjdHMgc3Ryb25nbHkgdG8gc3VjaCBtb3ZlbWVudHMgYW5kIHRyaWVzIHRvIGFkanVzdCBpdHMgZm9yZWNhc3QgYWNjb3JkaW5nbHkuIFRvIGNvbXBhcmUgZm9yZWNhc3RpbmcgYWNjdXJhY3kgYXQgZGlmZmVyZW50IGhvcml6b25zIE1BUEUsIE1BRSBtZXRyaWNzIGFyZSB1c2VkLiBEaWVib2xk4oCTTWFyaWFubyB0ZXN0cyB3ZXJlIGNvbmR1Y3RlZCB0byBjb21wYXJlIHRoZSBmb3JlY2FzdCwgY29uZmlybWluZyB0aGUgc3VwZXJpb3JpdHkgb2YgZGVlcCBsZWFybmluZyBtZXRob2RvbG9naWVzLiBPdmVyYWxsLCB0aGlzIHN0dWR5IHN1Z2dlc3RzIHRoYXQgZGVlcCBsZWFybmluZyBtZXRob2RvbG9naWVzIGNvdWxkIHByb3ZpZGUgYSBwcm9taXNpbmcgdG9vbCBmb3IgZm9yZWNhc3RpbmcgQml0Y29pbiByZXR1cm5zIChhbmQgdGhlcmVmb3JlIHZvbGF0aWxpdHkpLCBlc3BlY2lhbGx5IGZvciBzaG9ydC10ZXJtIGhvcml6b25zLiIsInB1Ymxpc2hlciI6IlNwcmluZ2VyIFNjaWVuY2UgYW5kIEJ1c2luZXNzIE1lZGlhIERldXRzY2hsYW5kIEdtYkgiLCJpc3N1ZSI6IjIiLCJ2b2x1bWUiOiIxMyIsImNvbnRhaW5lci10aXRsZS1zaG9ydCI6IiJ9LCJpc1RlbXBvcmFyeSI6ZmFsc2UsImRpc3BsYXlBcyI6ImNvbXBvc2l0ZSIsInN1cHByZXNzLWF1dGhvciI6ZmFsc2UsImNvbXBvc2l0ZSI6dHJ1ZSwiYXV0aG9yLW9ubHkiOmZhbHNlfV19"/>
          <w:id w:val="1434239074"/>
          <w:placeholder>
            <w:docPart w:val="DefaultPlaceholder_-1854013440"/>
          </w:placeholder>
        </w:sdtPr>
        <w:sdtContent>
          <w:r w:rsidR="00E42F67" w:rsidRPr="00E42F67">
            <w:rPr>
              <w:rFonts w:eastAsia="Times New Roman" w:cs="Times New Roman"/>
              <w:color w:val="000000"/>
              <w:kern w:val="0"/>
              <w:lang w:eastAsia="en-ID"/>
              <w14:ligatures w14:val="none"/>
            </w:rPr>
            <w:t>Pratas et al. (2023)</w:t>
          </w:r>
        </w:sdtContent>
      </w:sdt>
      <w:r>
        <w:rPr>
          <w:rFonts w:eastAsia="Times New Roman" w:cs="Times New Roman"/>
          <w:kern w:val="0"/>
          <w:lang w:eastAsia="en-ID"/>
          <w14:ligatures w14:val="none"/>
        </w:rPr>
        <w:t xml:space="preserve">, Bitcoin </w:t>
      </w:r>
      <w:proofErr w:type="spellStart"/>
      <w:r>
        <w:rPr>
          <w:rFonts w:eastAsia="Times New Roman" w:cs="Times New Roman"/>
          <w:kern w:val="0"/>
          <w:lang w:eastAsia="en-ID"/>
          <w14:ligatures w14:val="none"/>
        </w:rPr>
        <w:t>memiliki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volatilitas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tinggi</w:t>
      </w:r>
      <w:proofErr w:type="spellEnd"/>
      <w:r>
        <w:rPr>
          <w:rFonts w:eastAsia="Times New Roman" w:cs="Times New Roman"/>
          <w:kern w:val="0"/>
          <w:lang w:eastAsia="en-ID"/>
          <w14:ligatures w14:val="none"/>
        </w:rPr>
        <w:t xml:space="preserve"> dan structural breaks yang </w:t>
      </w:r>
      <w:proofErr w:type="spellStart"/>
      <w:r>
        <w:rPr>
          <w:rFonts w:eastAsia="Times New Roman" w:cs="Times New Roman"/>
          <w:kern w:val="0"/>
          <w:lang w:eastAsia="en-ID"/>
          <w14:ligatures w14:val="none"/>
        </w:rPr>
        <w:t>mampu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memperbesar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kesulitan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forecasting. Kajian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memperlihatkan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karakteristik</w:t>
      </w:r>
      <w:proofErr w:type="spellEnd"/>
      <w:r>
        <w:rPr>
          <w:rFonts w:eastAsia="Times New Roman" w:cs="Times New Roman"/>
          <w:kern w:val="0"/>
          <w:lang w:eastAsia="en-ID"/>
          <w14:ligatures w14:val="none"/>
        </w:rPr>
        <w:t xml:space="preserve"> Bitcoin </w:t>
      </w:r>
      <w:proofErr w:type="spellStart"/>
      <w:r>
        <w:rPr>
          <w:rFonts w:eastAsia="Times New Roman" w:cs="Times New Roman"/>
          <w:kern w:val="0"/>
          <w:lang w:eastAsia="en-ID"/>
          <w14:ligatures w14:val="none"/>
        </w:rPr>
        <w:t>bisa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menghasilkan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pola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berbeda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pengamatan</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menjadi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tantangan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tersendiri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bagi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metode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peramalan</w:t>
      </w:r>
      <w:proofErr w:type="spellEnd"/>
      <w:r>
        <w:rPr>
          <w:rFonts w:eastAsia="Times New Roman" w:cs="Times New Roman"/>
          <w:kern w:val="0"/>
          <w:lang w:eastAsia="en-ID"/>
          <w14:ligatures w14:val="none"/>
        </w:rPr>
        <w:t>.</w:t>
      </w:r>
    </w:p>
    <w:p w14:paraId="4912088C" w14:textId="3B4DF02A" w:rsidR="00EC7BB8" w:rsidRPr="00C730CD" w:rsidRDefault="00EC7BB8" w:rsidP="006B47E8">
      <w:pPr>
        <w:spacing w:before="100" w:beforeAutospacing="1"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ranah</w:t>
      </w:r>
      <w:proofErr w:type="spellEnd"/>
      <w:r>
        <w:rPr>
          <w:rFonts w:eastAsia="Times New Roman" w:cs="Times New Roman"/>
          <w:kern w:val="0"/>
          <w:lang w:eastAsia="en-ID"/>
          <w14:ligatures w14:val="none"/>
        </w:rPr>
        <w:t xml:space="preserve"> machine learning, forecasting Bitcoin </w:t>
      </w:r>
      <w:proofErr w:type="spellStart"/>
      <w:r>
        <w:rPr>
          <w:rFonts w:eastAsia="Times New Roman" w:cs="Times New Roman"/>
          <w:kern w:val="0"/>
          <w:lang w:eastAsia="en-ID"/>
          <w14:ligatures w14:val="none"/>
        </w:rPr>
        <w:t>termasuk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bidang</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terus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tumbuh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Lewat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tinjauan</w:t>
      </w:r>
      <w:proofErr w:type="spellEnd"/>
      <w:r>
        <w:rPr>
          <w:rFonts w:eastAsia="Times New Roman" w:cs="Times New Roman"/>
          <w:kern w:val="0"/>
          <w:lang w:eastAsia="en-ID"/>
          <w14:ligatures w14:val="none"/>
        </w:rPr>
        <w:t xml:space="preserve"> 164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tentang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volatilitas</w:t>
      </w:r>
      <w:proofErr w:type="spellEnd"/>
      <w:r>
        <w:rPr>
          <w:rFonts w:eastAsia="Times New Roman" w:cs="Times New Roman"/>
          <w:kern w:val="0"/>
          <w:lang w:eastAsia="en-ID"/>
          <w14:ligatures w14:val="none"/>
        </w:rPr>
        <w:t xml:space="preserve"> cryptocurrency </w:t>
      </w:r>
      <w:proofErr w:type="spellStart"/>
      <w:r>
        <w:rPr>
          <w:rFonts w:eastAsia="Times New Roman" w:cs="Times New Roman"/>
          <w:kern w:val="0"/>
          <w:lang w:eastAsia="en-ID"/>
          <w14:ligatures w14:val="none"/>
        </w:rPr>
        <w:t>sepanjang</w:t>
      </w:r>
      <w:proofErr w:type="spellEnd"/>
      <w:r>
        <w:rPr>
          <w:rFonts w:eastAsia="Times New Roman" w:cs="Times New Roman"/>
          <w:kern w:val="0"/>
          <w:lang w:eastAsia="en-ID"/>
          <w14:ligatures w14:val="none"/>
        </w:rPr>
        <w:t xml:space="preserve"> 2016–2022, </w:t>
      </w:r>
      <w:sdt>
        <w:sdtPr>
          <w:rPr>
            <w:rFonts w:eastAsia="Times New Roman" w:cs="Times New Roman"/>
            <w:kern w:val="0"/>
            <w:lang w:eastAsia="en-ID"/>
            <w14:ligatures w14:val="none"/>
          </w:rPr>
          <w:tag w:val="MENDELEY_CITATION_v3_eyJjaXRhdGlvbklEIjoiTUVOREVMRVlfQ0lUQVRJT05fYzI1NDRlNDAtYTUwOC00OTE4LWFmYTYtMmMxNDZkOTVhZmI4IiwicHJvcGVydGllcyI6eyJub3RlSW5kZXgiOjAsIm1vZGUiOiJjb21wb3NpdGUifSwiaXNFZGl0ZWQiOmZhbHNlLCJtYW51YWxPdmVycmlkZSI6eyJpc01hbnVhbGx5T3ZlcnJpZGRlbiI6ZmFsc2UsImNpdGVwcm9jVGV4dCI6IkFobWVkIGV0IGFsLiAoMjAyNCkiLCJtYW51YWxPdmVycmlkZVRleHQiOiIifSwiY2l0YXRpb25JdGVtcyI6W3siaWQiOiIxMzJlNDk0Ni0yYzQ5LTMzNGQtOTUxZC02NzM4ZmVkZDFiNDkiLCJpdGVtRGF0YSI6eyJ0eXBlIjoiYXJ0aWNsZSIsImlkIjoiMTMyZTQ5NDYtMmM0OS0zMzRkLTk1MWQtNjczOGZlZGQxYjQ5IiwidGl0bGUiOiJDcnlwdG9jdXJyZW5jeSB2b2xhdGlsaXR5OiBBIHJldmlldywgc3ludGhlc2lzLCBhbmQgcmVzZWFyY2ggYWdlbmRhIiwiYXV0aG9yIjpbeyJmYW1pbHkiOiJBaG1lZCIsImdpdmVuIjoiTW9oYW1lZCBTaGFrZXIiLCJwYXJzZS1uYW1lcyI6ZmFsc2UsImRyb3BwaW5nLXBhcnRpY2xlIjoiIiwibm9uLWRyb3BwaW5nLXBhcnRpY2xlIjoiIn0seyJmYW1pbHkiOiJFbC1NYXNyeSIsImdpdmVuIjoiQWhtZWQgQS4iLCJwYXJzZS1uYW1lcyI6ZmFsc2UsImRyb3BwaW5nLXBhcnRpY2xlIjoiIiwibm9uLWRyb3BwaW5nLXBhcnRpY2xlIjoiIn0seyJmYW1pbHkiOiJBbC1NYWdoeWVyZWgiLCJnaXZlbiI6IkFrdGhhbSBJLiIsInBhcnNlLW5hbWVzIjpmYWxzZSwiZHJvcHBpbmctcGFydGljbGUiOiIiLCJub24tZHJvcHBpbmctcGFydGljbGUiOiIifSx7ImZhbWlseSI6Ikt1bWFyIiwiZ2l2ZW4iOiJTYXRpc2giLCJwYXJzZS1uYW1lcyI6ZmFsc2UsImRyb3BwaW5nLXBhcnRpY2xlIjoiIiwibm9uLWRyb3BwaW5nLXBhcnRpY2xlIjoiIn1dLCJjb250YWluZXItdGl0bGUiOiJSZXNlYXJjaCBpbiBJbnRlcm5hdGlvbmFsIEJ1c2luZXNzIGFuZCBGaW5hbmNlIiwiY29udGFpbmVyLXRpdGxlLXNob3J0IjoiUmVzLiBJbnQuIEJ1cy4gRmluYW5jZSIsIkRPSSI6IjEwLjEwMTYvai5yaWJhZi4yMDI0LjEwMjQ3MiIsIklTU04iOiIwMjc1NTMxOSIsImlzc3VlZCI6eyJkYXRlLXBhcnRzIjpbWzIwMjQsOCwxXV19LCJhYnN0cmFjdCI6IlRoaXMgcGFwZXIgdGFrZXMgcGFydCBpbiB0aGUgb25nb2luZyBkZWJhdGUgb24gdGhlIG5ld2x5IGVtZXJnaW5nIGZpZWxkIG9mIGZpbmFuY2lhbCB0ZWNobm9sb2d5IGJ5IHN5c3RlbWF0aWNhbGx5IHJldmlld2luZyAxNjQgYXJ0aWNsZXMgb24gY3J5cHRvY3VycmVuY3kgdm9sYXRpbGl0eSBkdXJpbmcgdGhlIHBlcmlvZCBmcm9tIDIwMTYgdG8gRGVjZW1iZXIgMjAyMi4gVGhpcyBwYXBlciBhbHNvIGFpbXMgdG8gZW5saWdodGVuIGFjYWRlbWljcyBhbmQgcHJhY3RpdGlvbmVycyBhYm91dCB0aGUgYmVuZWZpY2lhbCBpbnNpZ2h0cyBnYWluZWQgZnJvbSBjcnlwdG9jdXJyZW5jeSB2b2xhdGlsaXR5IHJlc2VhcmNoLCBpZGVudGlmeSBleGlzdGluZyByZXNlYXJjaCBnYXBzLCBhbmQgcHJvcG9zZSBhIG5ldyByZXNlYXJjaCBhZ2VuZGEgaW4gdGhlIHN1YmplY3Qgb2Ygc3R1ZHkuIFRvIHRoaXMgZW5kLCByZWFsaXplZCB2b2xhdGlsaXR5LCBhbG1vc3QgYWxsIHN0eWxpemVkIGZhY3RzLCBpbXBsaWVkIHZvbGF0aWxpdHksIHN0b2NoYXN0aWMgdm9sYXRpbGl0eSwgYW5kIGRyaXZlcnMgb2Ygdm9sYXRpbGl0eSBhcmUgZGlzY3Vzc2VkLiBGaW5hbGx5LCB3ZSBwcm9wb3NlIHRoYXQgZnV0dXJlIHJlc2VhcmNoZXJzIGNvbmNlbnRyYXRlIG9uIGhpZ2gtZnJlcXVlbmN5IGRhdGEgKGkuZS4sIGhvdXJseSwgbWludXRlbHksIGFuZCBzZWNvbmRseSksIHRoZSB1c2Ugb2YgbWFjaGluZSBsZWFybmluZyBtb2RlbHMsIGNyeXB0byBkZXJpdmF0aXZlcywgY3J5cHRvIGluZGl2aWR1YWwgaW52ZXN0b3IgYmVoYXZpb3IsIHRoZSBpbXBhY3Qgb2YgdGhlIG5ldyBleGlzdGVuY2Ugb2YgaW5zdGl0dXRpb25hbCBpbnZlc3RvcnMsIHN0YWJsZWNvaW5zLCBhbmQgdGhlIGV2YWx1YXRpb24gb2YgdGhlIGZvcmVjYXN0cyBvZiBjcnlwdG9jdXJyZW5jeSB2b2xhdGlsaXR5LiIsInB1Ymxpc2hlciI6IkVsc2V2aWVyIEx0ZCIsInZvbHVtZSI6IjcxIn0sImlzVGVtcG9yYXJ5IjpmYWxzZSwiZGlzcGxheUFzIjoiY29tcG9zaXRlIiwic3VwcHJlc3MtYXV0aG9yIjpmYWxzZSwiY29tcG9zaXRlIjp0cnVlLCJhdXRob3Itb25seSI6ZmFsc2V9XX0="/>
          <w:id w:val="1840033168"/>
          <w:placeholder>
            <w:docPart w:val="DefaultPlaceholder_-1854013440"/>
          </w:placeholder>
        </w:sdtPr>
        <w:sdtContent>
          <w:r w:rsidR="00E42F67" w:rsidRPr="00E42F67">
            <w:rPr>
              <w:rFonts w:eastAsia="Times New Roman" w:cs="Times New Roman"/>
              <w:color w:val="000000"/>
              <w:kern w:val="0"/>
              <w:lang w:eastAsia="en-ID"/>
              <w14:ligatures w14:val="none"/>
            </w:rPr>
            <w:t>Ahmed et al. (2024)</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memaparkan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betapa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luasnya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perkembangan</w:t>
      </w:r>
      <w:proofErr w:type="spellEnd"/>
      <w:r>
        <w:rPr>
          <w:rFonts w:eastAsia="Times New Roman" w:cs="Times New Roman"/>
          <w:kern w:val="0"/>
          <w:lang w:eastAsia="en-ID"/>
          <w14:ligatures w14:val="none"/>
        </w:rPr>
        <w:t xml:space="preserve"> forecasting </w:t>
      </w:r>
      <w:proofErr w:type="spellStart"/>
      <w:r>
        <w:rPr>
          <w:rFonts w:eastAsia="Times New Roman" w:cs="Times New Roman"/>
          <w:kern w:val="0"/>
          <w:lang w:eastAsia="en-ID"/>
          <w14:ligatures w14:val="none"/>
        </w:rPr>
        <w:t>aset</w:t>
      </w:r>
      <w:proofErr w:type="spellEnd"/>
      <w:r>
        <w:rPr>
          <w:rFonts w:eastAsia="Times New Roman" w:cs="Times New Roman"/>
          <w:kern w:val="0"/>
          <w:lang w:eastAsia="en-ID"/>
          <w14:ligatures w14:val="none"/>
        </w:rPr>
        <w:t xml:space="preserve"> cryptocurrency </w:t>
      </w:r>
      <w:proofErr w:type="spellStart"/>
      <w:r>
        <w:rPr>
          <w:rFonts w:eastAsia="Times New Roman" w:cs="Times New Roman"/>
          <w:kern w:val="0"/>
          <w:lang w:eastAsia="en-ID"/>
          <w14:ligatures w14:val="none"/>
        </w:rPr>
        <w:t>sekaligus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menekankan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perlunya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pendekatan</w:t>
      </w:r>
      <w:proofErr w:type="spellEnd"/>
      <w:r>
        <w:rPr>
          <w:rFonts w:eastAsia="Times New Roman" w:cs="Times New Roman"/>
          <w:kern w:val="0"/>
          <w:lang w:eastAsia="en-ID"/>
          <w14:ligatures w14:val="none"/>
        </w:rPr>
        <w:t xml:space="preserve"> machine learning dan </w:t>
      </w:r>
      <w:proofErr w:type="spellStart"/>
      <w:r>
        <w:rPr>
          <w:rFonts w:eastAsia="Times New Roman" w:cs="Times New Roman"/>
          <w:kern w:val="0"/>
          <w:lang w:eastAsia="en-ID"/>
          <w14:ligatures w14:val="none"/>
        </w:rPr>
        <w:t>evaluasi</w:t>
      </w:r>
      <w:proofErr w:type="spellEnd"/>
      <w:r>
        <w:rPr>
          <w:rFonts w:eastAsia="Times New Roman" w:cs="Times New Roman"/>
          <w:kern w:val="0"/>
          <w:lang w:eastAsia="en-ID"/>
          <w14:ligatures w14:val="none"/>
        </w:rPr>
        <w:t xml:space="preserve"> forecasting yang </w:t>
      </w:r>
      <w:proofErr w:type="spellStart"/>
      <w:r>
        <w:rPr>
          <w:rFonts w:eastAsia="Times New Roman" w:cs="Times New Roman"/>
          <w:kern w:val="0"/>
          <w:lang w:eastAsia="en-ID"/>
          <w14:ligatures w14:val="none"/>
        </w:rPr>
        <w:t>lebih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baik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Kemampuan</w:t>
      </w:r>
      <w:proofErr w:type="spellEnd"/>
      <w:r>
        <w:rPr>
          <w:rFonts w:eastAsia="Times New Roman" w:cs="Times New Roman"/>
          <w:kern w:val="0"/>
          <w:lang w:eastAsia="en-ID"/>
          <w14:ligatures w14:val="none"/>
        </w:rPr>
        <w:t xml:space="preserve"> machine learning </w:t>
      </w:r>
      <w:proofErr w:type="spellStart"/>
      <w:r>
        <w:rPr>
          <w:rFonts w:eastAsia="Times New Roman" w:cs="Times New Roman"/>
          <w:kern w:val="0"/>
          <w:lang w:eastAsia="en-ID"/>
          <w14:ligatures w14:val="none"/>
        </w:rPr>
        <w:t>menangkap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hubungan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nonlinier</w:t>
      </w:r>
      <w:proofErr w:type="spellEnd"/>
      <w:r>
        <w:rPr>
          <w:rFonts w:eastAsia="Times New Roman" w:cs="Times New Roman"/>
          <w:kern w:val="0"/>
          <w:lang w:eastAsia="en-ID"/>
          <w14:ligatures w14:val="none"/>
        </w:rPr>
        <w:t xml:space="preserve"> pada data </w:t>
      </w:r>
      <w:proofErr w:type="spellStart"/>
      <w:r>
        <w:rPr>
          <w:rFonts w:eastAsia="Times New Roman" w:cs="Times New Roman"/>
          <w:kern w:val="0"/>
          <w:lang w:eastAsia="en-ID"/>
          <w14:ligatures w14:val="none"/>
        </w:rPr>
        <w:t>keuangan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turut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terlihat</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forecasting Bitcoin. </w:t>
      </w:r>
      <w:proofErr w:type="spellStart"/>
      <w:r>
        <w:rPr>
          <w:rFonts w:eastAsia="Times New Roman" w:cs="Times New Roman"/>
          <w:kern w:val="0"/>
          <w:lang w:eastAsia="en-ID"/>
          <w14:ligatures w14:val="none"/>
        </w:rPr>
        <w:t>Misalnya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pendekatan</w:t>
      </w:r>
      <w:proofErr w:type="spellEnd"/>
      <w:r>
        <w:rPr>
          <w:rFonts w:eastAsia="Times New Roman" w:cs="Times New Roman"/>
          <w:kern w:val="0"/>
          <w:lang w:eastAsia="en-ID"/>
          <w14:ligatures w14:val="none"/>
        </w:rPr>
        <w:t xml:space="preserve"> ARCH, GARCH, dan deep learning </w:t>
      </w:r>
      <w:proofErr w:type="spellStart"/>
      <w:r>
        <w:rPr>
          <w:rFonts w:eastAsia="Times New Roman" w:cs="Times New Roman"/>
          <w:kern w:val="0"/>
          <w:lang w:eastAsia="en-ID"/>
          <w14:ligatures w14:val="none"/>
        </w:rPr>
        <w:t>dievaluasi</w:t>
      </w:r>
      <w:proofErr w:type="spellEnd"/>
      <w:r>
        <w:rPr>
          <w:rFonts w:eastAsia="Times New Roman" w:cs="Times New Roman"/>
          <w:kern w:val="0"/>
          <w:lang w:eastAsia="en-ID"/>
          <w14:ligatures w14:val="none"/>
        </w:rPr>
        <w:t xml:space="preserve"> oleh </w:t>
      </w:r>
      <w:sdt>
        <w:sdtPr>
          <w:rPr>
            <w:rFonts w:eastAsia="Times New Roman" w:cs="Times New Roman"/>
            <w:kern w:val="0"/>
            <w:lang w:eastAsia="en-ID"/>
            <w14:ligatures w14:val="none"/>
          </w:rPr>
          <w:tag w:val="MENDELEY_CITATION_v3_eyJjaXRhdGlvbklEIjoiTUVOREVMRVlfQ0lUQVRJT05fOTk5Yzk4MjAtNmM5NC00ZWQzLWFlZjEtZjEyZjViYjNjMzcwIiwicHJvcGVydGllcyI6eyJub3RlSW5kZXgiOjAsIm1vZGUiOiJjb21wb3NpdGUifSwiaXNFZGl0ZWQiOmZhbHNlLCJtYW51YWxPdmVycmlkZSI6eyJpc01hbnVhbGx5T3ZlcnJpZGRlbiI6ZmFsc2UsImNpdGVwcm9jVGV4dCI6IlByYXRhcyBldCBhbC4gKDIwMjMpIiwibWFudWFsT3ZlcnJpZGVUZXh0IjoiIn0sImNpdGF0aW9uSXRlbXMiOlt7ImlkIjoiZWYzYzZiNGItMDliMi0zNDc2LWI3Y2MtOTcwZTBiMzY4YzVkIiwiaXRlbURhdGEiOnsidHlwZSI6ImFydGljbGUtam91cm5hbCIsImlkIjoiZWYzYzZiNGItMDliMi0zNDc2LWI3Y2MtOTcwZTBiMzY4YzVkIiwidGl0bGUiOiJGb3JlY2FzdGluZyBiaXRjb2luIHZvbGF0aWxpdHk6IGV4cGxvcmluZyB0aGUgcG90ZW50aWFsIG9mIGRlZXAgbGVhcm5pbmciLCJhdXRob3IiOlt7ImZhbWlseSI6IlByYXRhcyIsImdpdmVuIjoiVGlhZ28gRS4iLCJwYXJzZS1uYW1lcyI6ZmFsc2UsImRyb3BwaW5nLXBhcnRpY2xlIjoiIiwibm9uLWRyb3BwaW5nLXBhcnRpY2xlIjoiIn0seyJmYW1pbHkiOiJSYW1vcyIsImdpdmVuIjoiRmlsaXBlIFIuIiwicGFyc2UtbmFtZXMiOmZhbHNlLCJkcm9wcGluZy1wYXJ0aWNsZSI6IiIsIm5vbi1kcm9wcGluZy1wYXJ0aWNsZSI6IiJ9LHsiZmFtaWx5IjoiUnViaW8iLCJnaXZlbiI6IkxpaGtpIiwicGFyc2UtbmFtZXMiOmZhbHNlLCJkcm9wcGluZy1wYXJ0aWNsZSI6IiIsIm5vbi1kcm9wcGluZy1wYXJ0aWNsZSI6IiJ9XSwiY29udGFpbmVyLXRpdGxlIjoiRXVyYXNpYW4gRWNvbm9taWMgUmV2aWV3IiwiRE9JIjoiMTAuMTAwNy9zNDA4MjItMDIzLTAwMjMyLTAiLCJJU1NOIjoiMjE0NzQyOVgiLCJpc3N1ZWQiOnsiZGF0ZS1wYXJ0cyI6W1syMDIzLDYsMV1dfSwicGFnZSI6IjI4NS0zMDUiLCJhYnN0cmFjdCI6IlRoaXMgc3R1ZHkgYWltcyB0byBldmFsdWF0ZSBmb3JlY2FzdGluZyBwcm9wZXJ0aWVzIG9mIGNsYXNzaWMgbWV0aG9kb2xvZ2llcyAoQVJDSCBhbmQgR0FSQ0ggbW9kZWxzKSBpbiBjb21wYXJpc29uIHdpdGggZGVlcCBsZWFybmluZyBtZXRob2RvbG9naWVzIChNTFAsIFJOTiwgYW5kIExTVE0gYXJjaGl0ZWN0dXJlcykgZm9yIHByZWRpY3RpbmcgQml0Y29pbidzIHZvbGF0aWxpdHkuIEFzIGEgbmV3IGFzc2V0IGNsYXNzIHdpdGggdW5pcXVlIGNoYXJhY3RlcmlzdGljcywgQml0Y29pbidzIGhpZ2ggdm9sYXRpbGl0eSBhbmQgc3RydWN0dXJhbCBicmVha3MgbWFrZSBmb3JlY2FzdGluZyBjaGFsbGVuZ2luZy4gQmFzZWQgb24gMjc1MyBvYnNlcnZhdGlvbnMgZnJvbSAwOC0wOS0yMDE0IHRvIDAxLTA1LTIwMjIsIHRoaXMgc3R1ZHkgZm9jdXNlcyBvbiBCaXRjb2luIGxvZ2FyaXRobWljIHJldHVybnMuIFJlc3VsdHMgc2hvdyB0aGF0IGRlZXAgbGVhcm5pbmcgbWV0aG9kb2xvZ2llcyBoYXZlIGFkdmFudGFnZXMgaW4gdGVybXMgb2YgZm9yZWNhc3QgcXVhbGl0eSwgYWx0aG91Z2ggc2lnbmlmaWNhbnQgY29tcHV0YXRpb25hbCBjb3N0cyBhcmUgcmVxdWlyZWQuIEFsdGhvdWdoIGJvdGggTUxQIGFuZCBSTk4gbW9kZWxzIHByb2R1Y2Ugc21vb3RoZXIgZm9yZWNhc3RzIHdpdGggbGVzcyBmbHVjdHVhdGlvbiwgdGhleSBmYWlsIHRvIGNhcHR1cmUgbGFyZ2Ugc3Bpa2VzLiBUaGUgTFNUTSBhcmNoaXRlY3R1cmUsIG9uIHRoZSBvdGhlciBoYW5kLCByZWFjdHMgc3Ryb25nbHkgdG8gc3VjaCBtb3ZlbWVudHMgYW5kIHRyaWVzIHRvIGFkanVzdCBpdHMgZm9yZWNhc3QgYWNjb3JkaW5nbHkuIFRvIGNvbXBhcmUgZm9yZWNhc3RpbmcgYWNjdXJhY3kgYXQgZGlmZmVyZW50IGhvcml6b25zIE1BUEUsIE1BRSBtZXRyaWNzIGFyZSB1c2VkLiBEaWVib2xk4oCTTWFyaWFubyB0ZXN0cyB3ZXJlIGNvbmR1Y3RlZCB0byBjb21wYXJlIHRoZSBmb3JlY2FzdCwgY29uZmlybWluZyB0aGUgc3VwZXJpb3JpdHkgb2YgZGVlcCBsZWFybmluZyBtZXRob2RvbG9naWVzLiBPdmVyYWxsLCB0aGlzIHN0dWR5IHN1Z2dlc3RzIHRoYXQgZGVlcCBsZWFybmluZyBtZXRob2RvbG9naWVzIGNvdWxkIHByb3ZpZGUgYSBwcm9taXNpbmcgdG9vbCBmb3IgZm9yZWNhc3RpbmcgQml0Y29pbiByZXR1cm5zIChhbmQgdGhlcmVmb3JlIHZvbGF0aWxpdHkpLCBlc3BlY2lhbGx5IGZvciBzaG9ydC10ZXJtIGhvcml6b25zLiIsInB1Ymxpc2hlciI6IlNwcmluZ2VyIFNjaWVuY2UgYW5kIEJ1c2luZXNzIE1lZGlhIERldXRzY2hsYW5kIEdtYkgiLCJpc3N1ZSI6IjIiLCJ2b2x1bWUiOiIxMyIsImNvbnRhaW5lci10aXRsZS1zaG9ydCI6IiJ9LCJpc1RlbXBvcmFyeSI6ZmFsc2UsImRpc3BsYXlBcyI6ImNvbXBvc2l0ZSIsInN1cHByZXNzLWF1dGhvciI6ZmFsc2UsImNvbXBvc2l0ZSI6dHJ1ZSwiYXV0aG9yLW9ubHkiOmZhbHNlfV19"/>
          <w:id w:val="-1804835826"/>
          <w:placeholder>
            <w:docPart w:val="DefaultPlaceholder_-1854013440"/>
          </w:placeholder>
        </w:sdtPr>
        <w:sdtContent>
          <w:r w:rsidR="00E42F67" w:rsidRPr="00E42F67">
            <w:rPr>
              <w:rFonts w:eastAsia="Times New Roman" w:cs="Times New Roman"/>
              <w:color w:val="000000"/>
              <w:kern w:val="0"/>
              <w:lang w:eastAsia="en-ID"/>
              <w14:ligatures w14:val="none"/>
            </w:rPr>
            <w:t>Pratas et al. (2023)</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forecasting </w:t>
      </w:r>
      <w:proofErr w:type="spellStart"/>
      <w:r>
        <w:rPr>
          <w:rFonts w:eastAsia="Times New Roman" w:cs="Times New Roman"/>
          <w:kern w:val="0"/>
          <w:lang w:eastAsia="en-ID"/>
          <w14:ligatures w14:val="none"/>
        </w:rPr>
        <w:t>volatilitas</w:t>
      </w:r>
      <w:proofErr w:type="spellEnd"/>
      <w:r>
        <w:rPr>
          <w:rFonts w:eastAsia="Times New Roman" w:cs="Times New Roman"/>
          <w:kern w:val="0"/>
          <w:lang w:eastAsia="en-ID"/>
          <w14:ligatures w14:val="none"/>
        </w:rPr>
        <w:t xml:space="preserve"> Bitcoin, </w:t>
      </w:r>
      <w:proofErr w:type="spellStart"/>
      <w:r>
        <w:rPr>
          <w:rFonts w:eastAsia="Times New Roman" w:cs="Times New Roman"/>
          <w:kern w:val="0"/>
          <w:lang w:eastAsia="en-ID"/>
          <w14:ligatures w14:val="none"/>
        </w:rPr>
        <w:t>sementara</w:t>
      </w:r>
      <w:proofErr w:type="spellEnd"/>
      <w:r>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MmUzYjAzMTYtNDMwYy00MDRhLWFjMDAtNDI4NDU3NmIzYjQyIiwicHJvcGVydGllcyI6eyJub3RlSW5kZXgiOjAsIm1vZGUiOiJjb21wb3NpdGUifSwiaXNFZGl0ZWQiOmZhbHNlLCJtYW51YWxPdmVycmlkZSI6eyJpc01hbnVhbGx5T3ZlcnJpZGRlbiI6ZmFsc2UsImNpdGVwcm9jVGV4dCI6Ikh1YW5nIGV0IGFsLiAoMjAyNCkiLCJtYW51YWxPdmVycmlkZVRleHQiOiIifSwiY2l0YXRpb25JdGVtcyI6W3siaWQiOiI5M2MwZTAyMy0xYjU3LTNhNjItYWZhMS1mOWVkMGU1M2JhMjciLCJpdGVtRGF0YSI6eyJ0eXBlIjoiYXJ0aWNsZS1qb3VybmFsIiwiaWQiOiI5M2MwZTAyMy0xYjU3LTNhNjItYWZhMS1mOWVkMGU1M2JhMjciLCJ0aXRsZSI6IkZvcmVjYXN0aW5nIEJpdGNvaW4gdm9sYXRpbGl0eSB1c2luZyBtYWNoaW5lIGxlYXJuaW5nIHRlY2huaXF1ZXMiLCJhdXRob3IiOlt7ImZhbWlseSI6Ikh1YW5nIiwiZ2l2ZW4iOiJaaWggQ2h1biIsInBhcnNlLW5hbWVzIjpmYWxzZSwiZHJvcHBpbmctcGFydGljbGUiOiIiLCJub24tZHJvcHBpbmctcGFydGljbGUiOiIifSx7ImZhbWlseSI6IlNhbmdpb3JnaSIsImdpdmVuIjoiSXZhbiIsInBhcnNlLW5hbWVzIjpmYWxzZSwiZHJvcHBpbmctcGFydGljbGUiOiIiLCJub24tZHJvcHBpbmctcGFydGljbGUiOiIifSx7ImZhbWlseSI6IlVycXVoYXJ0IiwiZ2l2ZW4iOiJBbmRyZXciLCJwYXJzZS1uYW1lcyI6ZmFsc2UsImRyb3BwaW5nLXBhcnRpY2xlIjoiIiwibm9uLWRyb3BwaW5nLXBhcnRpY2xlIjoiIn1dLCJjb250YWluZXItdGl0bGUiOiJKb3VybmFsIG9mIEludGVybmF0aW9uYWwgRmluYW5jaWFsIE1hcmtldHMsIEluc3RpdHV0aW9ucyBhbmQgTW9uZXkiLCJET0kiOiIxMC4xMDE2L2ouaW50ZmluLjIwMjQuMTAyMDY0IiwiSVNCTiI6IjAwMDI4MzQ0OTkiLCJJU1NOIjoiMTA0MjQ0MzEiLCJpc3N1ZWQiOnsiZGF0ZS1wYXJ0cyI6W1syMDI0XV19LCJhYnN0cmFjdCI6IlRoaXMgcGFwZXIgc3R1ZGllcyB0aGUgQml0Y29pbiB2b2xhdGlsaXR5IGZvcmVjYXN0aW5nIHBlcmZvcm1hbmNlIGJldHdlZW4gcG9wdWxhciB0cmFkaXRpb25hbCBlY29ub21ldHJpYyBtb2RlbHMgYW5kIG1hY2hpbmUgbGVhcm5pbmcgdGVjaG5pcXVlcy4gV2UgY29tcGFyZSB0aGUgMS1kYXkgdG8gMi1tb250aCBhaGVhZCBmb3JlY2FzdGluZyBwZXJmb3JtYW5jZSBvZiB0aGUgTG9uZyBTaG9ydC1UZXJtIE1lbW9yeSAoTFNUTSkgYW5kIGEgaHlicmlkIENvbnZvbHV0aW9uYWwgTmV1cmFsIE5ldHdvcmstTFNUTSAoQ05OLUxTVE0pIG1vZGVsIHRvIHRoZSB0cmFkaXRpb25hbCBtb2RlbHMuIFdlIGZpbmQgdGhhdCBuZXVyYWwgbmV0d29ya3Mgb3V0cGVyZm9ybSBHZW5lcmFsaXNlZCBBdXRvcmVncmVzc2l2ZSBDb25kaXRpb25hbCBIZXRlcm9za2VkYXN0aWNpdHkgKEdBUkNIKSBtb2RlbHMgZm9yIGFsbCBmb3JlY2FzdGluZyBob3Jpem9ucy4gRnVydGhlcm1vcmUsIHRoZSBMU1RNIG1vZGVsIG91dHBlcmZvcm1zIHRoZSBIZXRlcm9nZW5lb3VzIEF1dG9yZWdyZXNzaXZlIChIQVIpIG1vZGVsIGFuZCBieSBpbnRlZ3JhdGluZyB0aGUgTWFya292IFRyYW5zaXRpb24gRmllbGQgKE1URikgaW50byB0aGUgQ05OLUxTVE0gbW9kZWwsIHdlIGFjaGlldmUgc3VwZXJpb3IgZm9yZWNhc3RpbmcgcmVzdWx0cyBpbiB0aGUgc2hvcnQtdGVybSwgcGFydGljdWxhcmx5IGZvciB0aGUgNy1kYXkgZm9yZWNhc3RzLiIsInZvbHVtZSI6Ijk3IiwiY29udGFpbmVyLXRpdGxlLXNob3J0IjoiIn0sImlzVGVtcG9yYXJ5IjpmYWxzZSwiZGlzcGxheUFzIjoiY29tcG9zaXRlIiwic3VwcHJlc3MtYXV0aG9yIjpmYWxzZSwiY29tcG9zaXRlIjp0cnVlLCJhdXRob3Itb25seSI6ZmFsc2V9XX0="/>
          <w:id w:val="-188606696"/>
          <w:placeholder>
            <w:docPart w:val="DefaultPlaceholder_-1854013440"/>
          </w:placeholder>
        </w:sdtPr>
        <w:sdtContent>
          <w:r w:rsidR="00E42F67" w:rsidRPr="00E42F67">
            <w:rPr>
              <w:rFonts w:eastAsia="Times New Roman" w:cs="Times New Roman"/>
              <w:color w:val="000000"/>
              <w:kern w:val="0"/>
              <w:lang w:eastAsia="en-ID"/>
              <w14:ligatures w14:val="none"/>
            </w:rPr>
            <w:t>Huang et al. (2024)</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memperlihatkan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kinerja</w:t>
      </w:r>
      <w:proofErr w:type="spellEnd"/>
      <w:r>
        <w:rPr>
          <w:rFonts w:eastAsia="Times New Roman" w:cs="Times New Roman"/>
          <w:kern w:val="0"/>
          <w:lang w:eastAsia="en-ID"/>
          <w14:ligatures w14:val="none"/>
        </w:rPr>
        <w:t xml:space="preserve"> forecasting machine learning </w:t>
      </w:r>
      <w:proofErr w:type="spellStart"/>
      <w:r>
        <w:rPr>
          <w:rFonts w:eastAsia="Times New Roman" w:cs="Times New Roman"/>
          <w:kern w:val="0"/>
          <w:lang w:eastAsia="en-ID"/>
          <w14:ligatures w14:val="none"/>
        </w:rPr>
        <w:t>bisa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berbeda-beda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sesuai</w:t>
      </w:r>
      <w:proofErr w:type="spellEnd"/>
      <w:r>
        <w:rPr>
          <w:rFonts w:eastAsia="Times New Roman" w:cs="Times New Roman"/>
          <w:kern w:val="0"/>
          <w:lang w:eastAsia="en-ID"/>
          <w14:ligatures w14:val="none"/>
        </w:rPr>
        <w:t xml:space="preserve"> horizon </w:t>
      </w:r>
      <w:proofErr w:type="spellStart"/>
      <w:r>
        <w:rPr>
          <w:rFonts w:eastAsia="Times New Roman" w:cs="Times New Roman"/>
          <w:kern w:val="0"/>
          <w:lang w:eastAsia="en-ID"/>
          <w14:ligatures w14:val="none"/>
        </w:rPr>
        <w:t>peramalan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dipilih</w:t>
      </w:r>
      <w:proofErr w:type="spellEnd"/>
      <w:r>
        <w:rPr>
          <w:rFonts w:eastAsia="Times New Roman" w:cs="Times New Roman"/>
          <w:kern w:val="0"/>
          <w:lang w:eastAsia="en-ID"/>
          <w14:ligatures w14:val="none"/>
        </w:rPr>
        <w:t>.</w:t>
      </w:r>
    </w:p>
    <w:p w14:paraId="53DEC251" w14:textId="77777777" w:rsidR="00EC7BB8" w:rsidRPr="00E11A73" w:rsidRDefault="00EC7BB8" w:rsidP="006B47E8">
      <w:pPr>
        <w:spacing w:before="100" w:beforeAutospacing="1"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Seberapa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luas</w:t>
      </w:r>
      <w:proofErr w:type="spellEnd"/>
      <w:r>
        <w:rPr>
          <w:rFonts w:eastAsia="Times New Roman" w:cs="Times New Roman"/>
          <w:kern w:val="0"/>
          <w:lang w:eastAsia="en-ID"/>
          <w14:ligatures w14:val="none"/>
        </w:rPr>
        <w:t xml:space="preserve"> pun </w:t>
      </w:r>
      <w:proofErr w:type="spellStart"/>
      <w:r>
        <w:rPr>
          <w:rFonts w:eastAsia="Times New Roman" w:cs="Times New Roman"/>
          <w:kern w:val="0"/>
          <w:lang w:eastAsia="en-ID"/>
          <w14:ligatures w14:val="none"/>
        </w:rPr>
        <w:t>perkembangan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metode</w:t>
      </w:r>
      <w:proofErr w:type="spellEnd"/>
      <w:r>
        <w:rPr>
          <w:rFonts w:eastAsia="Times New Roman" w:cs="Times New Roman"/>
          <w:kern w:val="0"/>
          <w:lang w:eastAsia="en-ID"/>
          <w14:ligatures w14:val="none"/>
        </w:rPr>
        <w:t xml:space="preserve"> forecasting, </w:t>
      </w:r>
      <w:proofErr w:type="spellStart"/>
      <w:r>
        <w:rPr>
          <w:rFonts w:eastAsia="Times New Roman" w:cs="Times New Roman"/>
          <w:kern w:val="0"/>
          <w:lang w:eastAsia="en-ID"/>
          <w14:ligatures w14:val="none"/>
        </w:rPr>
        <w:t>mutu</w:t>
      </w:r>
      <w:proofErr w:type="spellEnd"/>
      <w:r>
        <w:rPr>
          <w:rFonts w:eastAsia="Times New Roman" w:cs="Times New Roman"/>
          <w:kern w:val="0"/>
          <w:lang w:eastAsia="en-ID"/>
          <w14:ligatures w14:val="none"/>
        </w:rPr>
        <w:t xml:space="preserve"> model forecasting </w:t>
      </w:r>
      <w:proofErr w:type="spellStart"/>
      <w:r>
        <w:rPr>
          <w:rFonts w:eastAsia="Times New Roman" w:cs="Times New Roman"/>
          <w:kern w:val="0"/>
          <w:lang w:eastAsia="en-ID"/>
          <w14:ligatures w14:val="none"/>
        </w:rPr>
        <w:t>tetap</w:t>
      </w:r>
      <w:proofErr w:type="spellEnd"/>
      <w:r>
        <w:rPr>
          <w:rFonts w:eastAsia="Times New Roman" w:cs="Times New Roman"/>
          <w:kern w:val="0"/>
          <w:lang w:eastAsia="en-ID"/>
          <w14:ligatures w14:val="none"/>
        </w:rPr>
        <w:t xml:space="preserve"> sangat </w:t>
      </w:r>
      <w:proofErr w:type="spellStart"/>
      <w:r>
        <w:rPr>
          <w:rFonts w:eastAsia="Times New Roman" w:cs="Times New Roman"/>
          <w:kern w:val="0"/>
          <w:lang w:eastAsia="en-ID"/>
          <w14:ligatures w14:val="none"/>
        </w:rPr>
        <w:t>bergantung</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informasi</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input. Pada data time series </w:t>
      </w:r>
      <w:proofErr w:type="spellStart"/>
      <w:r>
        <w:rPr>
          <w:rFonts w:eastAsia="Times New Roman" w:cs="Times New Roman"/>
          <w:kern w:val="0"/>
          <w:lang w:eastAsia="en-ID"/>
          <w14:ligatures w14:val="none"/>
        </w:rPr>
        <w:t>keuangan</w:t>
      </w:r>
      <w:proofErr w:type="spellEnd"/>
      <w:r>
        <w:rPr>
          <w:rFonts w:eastAsia="Times New Roman" w:cs="Times New Roman"/>
          <w:kern w:val="0"/>
          <w:lang w:eastAsia="en-ID"/>
          <w14:ligatures w14:val="none"/>
        </w:rPr>
        <w:t xml:space="preserve">, feature set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tersusun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dan volume </w:t>
      </w:r>
      <w:proofErr w:type="spellStart"/>
      <w:r>
        <w:rPr>
          <w:rFonts w:eastAsia="Times New Roman" w:cs="Times New Roman"/>
          <w:kern w:val="0"/>
          <w:lang w:eastAsia="en-ID"/>
          <w14:ligatures w14:val="none"/>
        </w:rPr>
        <w:t>maupun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beragam</w:t>
      </w:r>
      <w:proofErr w:type="spellEnd"/>
      <w:r>
        <w:rPr>
          <w:rFonts w:eastAsia="Times New Roman" w:cs="Times New Roman"/>
          <w:kern w:val="0"/>
          <w:lang w:eastAsia="en-ID"/>
          <w14:ligatures w14:val="none"/>
        </w:rPr>
        <w:t xml:space="preserve"> feature </w:t>
      </w:r>
      <w:proofErr w:type="spellStart"/>
      <w:r>
        <w:rPr>
          <w:rFonts w:eastAsia="Times New Roman" w:cs="Times New Roman"/>
          <w:kern w:val="0"/>
          <w:lang w:eastAsia="en-ID"/>
          <w14:ligatures w14:val="none"/>
        </w:rPr>
        <w:t>turunan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misalnya</w:t>
      </w:r>
      <w:proofErr w:type="spellEnd"/>
      <w:r>
        <w:rPr>
          <w:rFonts w:eastAsia="Times New Roman" w:cs="Times New Roman"/>
          <w:kern w:val="0"/>
          <w:lang w:eastAsia="en-ID"/>
          <w14:ligatures w14:val="none"/>
        </w:rPr>
        <w:t xml:space="preserve"> return, momentum, trend, volatility, dan </w:t>
      </w:r>
      <w:proofErr w:type="spellStart"/>
      <w:r>
        <w:rPr>
          <w:rFonts w:eastAsia="Times New Roman" w:cs="Times New Roman"/>
          <w:kern w:val="0"/>
          <w:lang w:eastAsia="en-ID"/>
          <w14:ligatures w14:val="none"/>
        </w:rPr>
        <w:t>indikator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teknikal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Penggunaan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lastRenderedPageBreak/>
        <w:t>jumlah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besar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mampu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menyediakan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representasi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informasi</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lebih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luas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tetapi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sekaligus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berpotensi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menaikkan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redundansi</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kompleksitas</w:t>
      </w:r>
      <w:proofErr w:type="spellEnd"/>
      <w:r>
        <w:rPr>
          <w:rFonts w:eastAsia="Times New Roman" w:cs="Times New Roman"/>
          <w:kern w:val="0"/>
          <w:lang w:eastAsia="en-ID"/>
          <w14:ligatures w14:val="none"/>
        </w:rPr>
        <w:t xml:space="preserve"> model. Oleh </w:t>
      </w:r>
      <w:proofErr w:type="spellStart"/>
      <w:r>
        <w:rPr>
          <w:rFonts w:eastAsia="Times New Roman" w:cs="Times New Roman"/>
          <w:kern w:val="0"/>
          <w:lang w:eastAsia="en-ID"/>
          <w14:ligatures w14:val="none"/>
        </w:rPr>
        <w:t>sebab</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merupakan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tahap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krusial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proses data mining dan machine learning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menetapkan</w:t>
      </w:r>
      <w:proofErr w:type="spellEnd"/>
      <w:r>
        <w:rPr>
          <w:rFonts w:eastAsia="Times New Roman" w:cs="Times New Roman"/>
          <w:kern w:val="0"/>
          <w:lang w:eastAsia="en-ID"/>
          <w14:ligatures w14:val="none"/>
        </w:rPr>
        <w:t xml:space="preserve"> subset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relevan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permasalahan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diteliti</w:t>
      </w:r>
      <w:proofErr w:type="spellEnd"/>
      <w:r>
        <w:rPr>
          <w:rFonts w:eastAsia="Times New Roman" w:cs="Times New Roman"/>
          <w:kern w:val="0"/>
          <w:lang w:eastAsia="en-ID"/>
          <w14:ligatures w14:val="none"/>
        </w:rPr>
        <w:t>.</w:t>
      </w:r>
    </w:p>
    <w:p w14:paraId="23D18700" w14:textId="4A641AA9" w:rsidR="00EC7BB8" w:rsidRPr="00C730CD" w:rsidRDefault="00000000" w:rsidP="006B47E8">
      <w:pPr>
        <w:spacing w:before="100" w:beforeAutospacing="1" w:after="100" w:afterAutospacing="1"/>
        <w:ind w:firstLine="720"/>
        <w:jc w:val="both"/>
        <w:rPr>
          <w:rFonts w:eastAsia="Times New Roman" w:cs="Times New Roman"/>
          <w:kern w:val="0"/>
          <w:lang w:eastAsia="en-ID"/>
          <w14:ligatures w14:val="none"/>
        </w:rPr>
      </w:pPr>
      <w:sdt>
        <w:sdtPr>
          <w:rPr>
            <w:rFonts w:eastAsia="Times New Roman" w:cs="Times New Roman"/>
            <w:color w:val="000000"/>
            <w:kern w:val="0"/>
            <w:lang w:eastAsia="en-ID"/>
            <w14:ligatures w14:val="none"/>
          </w:rPr>
          <w:tag w:val="MENDELEY_CITATION_v3_eyJjaXRhdGlvbklEIjoiTUVOREVMRVlfQ0lUQVRJT05fZGM0ZTQwNjgtNTIyYi00ZjQ4LWJlZGYtMzczNzU5MWY3YzRmIiwicHJvcGVydGllcyI6eyJub3RlSW5kZXgiOjAsIm1vZGUiOiJjb21wb3NpdGUifSwiaXNFZGl0ZWQiOmZhbHNlLCJtYW51YWxPdmVycmlkZSI6eyJpc01hbnVhbGx5T3ZlcnJpZGRlbiI6ZmFsc2UsImNpdGVwcm9jVGV4dCI6IkNoZW4gJiMzODsgR3Vlc3RyaW4gKDIwMTYpIiwibWFudWFsT3ZlcnJpZGVUZXh0IjoiIn0sImNpdGF0aW9uSXRlbXMiOlt7ImlkIjoiMDU3NzE0OWYtY2UwOC0zNjkyLWE1NzctZDQzZDU1MzRmZDA1IiwiaXRlbURhdGEiOnsidHlwZSI6InBhcGVyLWNvbmZlcmVuY2UiLCJpZCI6IjA1NzcxNDlmLWNlMDgtMzY5Mi1hNTc3LWQ0M2Q1NTM0ZmQwNSIsInRpdGxlIjoiWEdCb29zdDogQSBzY2FsYWJsZSB0cmVlIGJvb3N0aW5nIHN5c3RlbSIsImF1dGhvciI6W3siZmFtaWx5IjoiQ2hlbiIsImdpdmVuIjoiVGlhbnFpIiwicGFyc2UtbmFtZXMiOmZhbHNlLCJkcm9wcGluZy1wYXJ0aWNsZSI6IiIsIm5vbi1kcm9wcGluZy1wYXJ0aWNsZSI6IiJ9LHsiZmFtaWx5IjoiR3Vlc3RyaW4iLCJnaXZlbiI6IkNhcmxvcyIsInBhcnNlLW5hbWVzIjpmYWxzZSwiZHJvcHBpbmctcGFydGljbGUiOiIiLCJub24tZHJvcHBpbmctcGFydGljbGUiOiIifV0sImNvbnRhaW5lci10aXRsZSI6IlByb2NlZWRpbmdzIG9mIHRoZSBBQ00gU0lHS0REIEludGVybmF0aW9uYWwgQ29uZmVyZW5jZSBvbiBLbm93bGVkZ2UgRGlzY292ZXJ5IGFuZCBEYXRhIE1pbmluZyIsIkRPSSI6IjEwLjExNDUvMjkzOTY3Mi4yOTM5Nzg1IiwiSVNCTiI6Ijk3ODE0NTAzNDIzMjIiLCJpc3N1ZWQiOnsiZGF0ZS1wYXJ0cyI6W1syMDE2LDgsMTNdXX0sInBhZ2UiOiI3ODUtNzk0IiwiYWJzdHJhY3QiOiJUcmVlIGJvb3N0aW5nIGlzIGEgaGlnaGx5IGVmZmVjdGl2ZSBhbmQgd2lkZWx5IHVzZWQgbWFjaGluZSBsZWFybmluZyBtZXRob2QuIEluIHRoaXMgcGFwZXIsIHdlIGRlc2NyaWJlIGEgc2NhbGFibGUgZW5kdG8tZW5kIHRyZWUgYm9vc3Rpbmcgc3lzdGVtIGNhbGxlZCBYR0Jvb3N0LCB3aGljaCBpcyB1c2VkIHdpZGVseSBieSBkYXRhIHNjaWVudGlzdHMgdG8gYWNoaWV2ZSBzdGF0ZS1vZi10aGUtYXJ0IHJlc3VsdHMgb24gbWFueSBtYWNoaW5lIGxlYXJuaW5nIGNoYWxsZW5nZXMuIFdlIHByb3Bvc2UgYSBub3ZlbCBzcGFyc2l0eS1hd2FyZSBhbGdvcml0aG0gZm9yIHNwYXJzZSBkYXRhIGFuZCB3ZWlnaHRlZCBxdWFudGlsZSBza2V0Y2ggZm9yIGFwcHJveGltYXRlIHRyZWUgbGVhcm5pbmcuIE1vcmUgaW1wb3J0YW50bHksIHdlIHByb3ZpZGUgaW5zaWdodHMgb24gY2FjaGUgYWNjZXNzIHBhdHRlcm5zLCBkYXRhIGNvbXByZXNzaW9uIGFuZCBzaGFyZGluZyB0byBidWlsZCBhIHNjYWxhYmxlIHRyZWUgYm9vc3Rpbmcgc3lzdGVtLiBCeSBjb21iaW5pbmcgdGhlc2UgaW5zaWdodHMsIFhHQm9vc3Qgc2NhbGVzIGJleW9uZCBiaWxsaW9ucyBvZiBleGFtcGxlcyB1c2luZyBmYXIgZmV3ZXIgcmVzb3VyY2VzIHRoYW4gZXhpc3Rpbmcgc3lzdGVtcy4iLCJwdWJsaXNoZXIiOiJBc3NvY2lhdGlvbiBmb3IgQ29tcHV0aW5nIE1hY2hpbmVyeSIsInZvbHVtZSI6IjEzLTE3LUF1Z3VzdC0yMDE2IiwiY29udGFpbmVyLXRpdGxlLXNob3J0IjoiIn0sImlzVGVtcG9yYXJ5IjpmYWxzZSwiZGlzcGxheUFzIjoiY29tcG9zaXRlIiwic3VwcHJlc3MtYXV0aG9yIjpmYWxzZSwiY29tcG9zaXRlIjp0cnVlLCJhdXRob3Itb25seSI6ZmFsc2V9XX0="/>
          <w:id w:val="-95943220"/>
          <w:placeholder>
            <w:docPart w:val="DefaultPlaceholder_-1854013440"/>
          </w:placeholder>
        </w:sdtPr>
        <w:sdtContent>
          <w:r w:rsidR="00E42F67" w:rsidRPr="00E42F67">
            <w:rPr>
              <w:rFonts w:eastAsia="Times New Roman" w:cs="Times New Roman"/>
              <w:color w:val="000000"/>
            </w:rPr>
            <w:t xml:space="preserve">Chen &amp; </w:t>
          </w:r>
          <w:proofErr w:type="spellStart"/>
          <w:r w:rsidR="00E42F67" w:rsidRPr="00E42F67">
            <w:rPr>
              <w:rFonts w:eastAsia="Times New Roman" w:cs="Times New Roman"/>
              <w:color w:val="000000"/>
            </w:rPr>
            <w:t>Guestrin</w:t>
          </w:r>
          <w:proofErr w:type="spellEnd"/>
          <w:r w:rsidR="00E42F67" w:rsidRPr="00E42F67">
            <w:rPr>
              <w:rFonts w:eastAsia="Times New Roman" w:cs="Times New Roman"/>
              <w:color w:val="000000"/>
            </w:rPr>
            <w:t xml:space="preserve"> (2016)</w:t>
          </w:r>
        </w:sdtContent>
      </w:sdt>
      <w:r>
        <w:rPr>
          <w:rFonts w:eastAsia="Times New Roman" w:cs="Times New Roman"/>
          <w:color w:val="000000"/>
        </w:rPr>
        <w:t xml:space="preserve"> </w:t>
      </w:r>
      <w:proofErr w:type="spellStart"/>
      <w:r>
        <w:rPr>
          <w:rFonts w:eastAsia="Times New Roman" w:cs="Times New Roman"/>
          <w:color w:val="000000"/>
        </w:rPr>
        <w:t>memperkenalkan</w:t>
      </w:r>
      <w:proofErr w:type="spellEnd"/>
      <w:r>
        <w:rPr>
          <w:rFonts w:eastAsia="Times New Roman" w:cs="Times New Roman"/>
          <w:color w:val="000000"/>
        </w:rPr>
        <w:t xml:space="preserve"> </w:t>
      </w:r>
      <w:proofErr w:type="spellStart"/>
      <w:r>
        <w:rPr>
          <w:rFonts w:eastAsia="Times New Roman" w:cs="Times New Roman"/>
          <w:color w:val="000000"/>
        </w:rPr>
        <w:t>XGBoost</w:t>
      </w:r>
      <w:proofErr w:type="spellEnd"/>
      <w:r>
        <w:rPr>
          <w:rFonts w:eastAsia="Times New Roman" w:cs="Times New Roman"/>
          <w:color w:val="000000"/>
        </w:rPr>
        <w:t xml:space="preserve"> </w:t>
      </w:r>
      <w:proofErr w:type="spellStart"/>
      <w:r>
        <w:rPr>
          <w:rFonts w:eastAsia="Times New Roman" w:cs="Times New Roman"/>
          <w:color w:val="000000"/>
        </w:rPr>
        <w:t>sebagai</w:t>
      </w:r>
      <w:proofErr w:type="spellEnd"/>
      <w:r>
        <w:rPr>
          <w:rFonts w:eastAsia="Times New Roman" w:cs="Times New Roman"/>
          <w:color w:val="000000"/>
        </w:rPr>
        <w:t xml:space="preserve"> </w:t>
      </w:r>
      <w:proofErr w:type="spellStart"/>
      <w:r>
        <w:rPr>
          <w:rFonts w:eastAsia="Times New Roman" w:cs="Times New Roman"/>
          <w:color w:val="000000"/>
        </w:rPr>
        <w:t>metode</w:t>
      </w:r>
      <w:proofErr w:type="spellEnd"/>
      <w:r>
        <w:rPr>
          <w:rFonts w:eastAsia="Times New Roman" w:cs="Times New Roman"/>
          <w:color w:val="000000"/>
        </w:rPr>
        <w:t xml:space="preserve"> tree boosting yang </w:t>
      </w:r>
      <w:proofErr w:type="spellStart"/>
      <w:r>
        <w:rPr>
          <w:rFonts w:eastAsia="Times New Roman" w:cs="Times New Roman"/>
          <w:color w:val="000000"/>
        </w:rPr>
        <w:t>banyak</w:t>
      </w:r>
      <w:proofErr w:type="spellEnd"/>
      <w:r>
        <w:rPr>
          <w:rFonts w:eastAsia="Times New Roman" w:cs="Times New Roman"/>
          <w:color w:val="000000"/>
        </w:rPr>
        <w:t xml:space="preserve"> </w:t>
      </w:r>
      <w:proofErr w:type="spellStart"/>
      <w:r>
        <w:rPr>
          <w:rFonts w:eastAsia="Times New Roman" w:cs="Times New Roman"/>
          <w:color w:val="000000"/>
        </w:rPr>
        <w:t>dipakai</w:t>
      </w:r>
      <w:proofErr w:type="spellEnd"/>
      <w:r>
        <w:rPr>
          <w:rFonts w:eastAsia="Times New Roman" w:cs="Times New Roman"/>
          <w:color w:val="000000"/>
        </w:rPr>
        <w:t xml:space="preserve"> pada </w:t>
      </w:r>
      <w:proofErr w:type="spellStart"/>
      <w:r>
        <w:rPr>
          <w:rFonts w:eastAsia="Times New Roman" w:cs="Times New Roman"/>
          <w:color w:val="000000"/>
        </w:rPr>
        <w:t>permasalahan</w:t>
      </w:r>
      <w:proofErr w:type="spellEnd"/>
      <w:r>
        <w:rPr>
          <w:rFonts w:eastAsia="Times New Roman" w:cs="Times New Roman"/>
          <w:color w:val="000000"/>
        </w:rPr>
        <w:t xml:space="preserve"> supervised learning. </w:t>
      </w:r>
      <w:proofErr w:type="spellStart"/>
      <w:r>
        <w:rPr>
          <w:rFonts w:eastAsia="Times New Roman" w:cs="Times New Roman"/>
          <w:color w:val="000000"/>
        </w:rPr>
        <w:t>XGBoost</w:t>
      </w:r>
      <w:proofErr w:type="spellEnd"/>
      <w:r>
        <w:rPr>
          <w:rFonts w:eastAsia="Times New Roman" w:cs="Times New Roman"/>
          <w:color w:val="000000"/>
        </w:rPr>
        <w:t xml:space="preserve"> </w:t>
      </w:r>
      <w:proofErr w:type="spellStart"/>
      <w:r>
        <w:rPr>
          <w:rFonts w:eastAsia="Times New Roman" w:cs="Times New Roman"/>
          <w:color w:val="000000"/>
        </w:rPr>
        <w:t>sanggup</w:t>
      </w:r>
      <w:proofErr w:type="spellEnd"/>
      <w:r>
        <w:rPr>
          <w:rFonts w:eastAsia="Times New Roman" w:cs="Times New Roman"/>
          <w:color w:val="000000"/>
        </w:rPr>
        <w:t xml:space="preserve"> </w:t>
      </w:r>
      <w:proofErr w:type="spellStart"/>
      <w:r>
        <w:rPr>
          <w:rFonts w:eastAsia="Times New Roman" w:cs="Times New Roman"/>
          <w:color w:val="000000"/>
        </w:rPr>
        <w:t>membangun</w:t>
      </w:r>
      <w:proofErr w:type="spellEnd"/>
      <w:r>
        <w:rPr>
          <w:rFonts w:eastAsia="Times New Roman" w:cs="Times New Roman"/>
          <w:color w:val="000000"/>
        </w:rPr>
        <w:t xml:space="preserve"> model ensemble </w:t>
      </w:r>
      <w:proofErr w:type="spellStart"/>
      <w:r>
        <w:rPr>
          <w:rFonts w:eastAsia="Times New Roman" w:cs="Times New Roman"/>
          <w:color w:val="000000"/>
        </w:rPr>
        <w:t>berbasis</w:t>
      </w:r>
      <w:proofErr w:type="spellEnd"/>
      <w:r>
        <w:rPr>
          <w:rFonts w:eastAsia="Times New Roman" w:cs="Times New Roman"/>
          <w:color w:val="000000"/>
        </w:rPr>
        <w:t xml:space="preserve"> decision tree </w:t>
      </w:r>
      <w:proofErr w:type="spellStart"/>
      <w:r>
        <w:rPr>
          <w:rFonts w:eastAsia="Times New Roman" w:cs="Times New Roman"/>
          <w:color w:val="000000"/>
        </w:rPr>
        <w:t>sekaligus</w:t>
      </w:r>
      <w:proofErr w:type="spellEnd"/>
      <w:r>
        <w:rPr>
          <w:rFonts w:eastAsia="Times New Roman" w:cs="Times New Roman"/>
          <w:color w:val="000000"/>
        </w:rPr>
        <w:t xml:space="preserve"> </w:t>
      </w:r>
      <w:proofErr w:type="spellStart"/>
      <w:r>
        <w:rPr>
          <w:rFonts w:eastAsia="Times New Roman" w:cs="Times New Roman"/>
          <w:color w:val="000000"/>
        </w:rPr>
        <w:t>menyediakan</w:t>
      </w:r>
      <w:proofErr w:type="spellEnd"/>
      <w:r>
        <w:rPr>
          <w:rFonts w:eastAsia="Times New Roman" w:cs="Times New Roman"/>
          <w:color w:val="000000"/>
        </w:rPr>
        <w:t xml:space="preserve"> feature importance yang </w:t>
      </w:r>
      <w:proofErr w:type="spellStart"/>
      <w:r>
        <w:rPr>
          <w:rFonts w:eastAsia="Times New Roman" w:cs="Times New Roman"/>
          <w:color w:val="000000"/>
        </w:rPr>
        <w:t>bisa</w:t>
      </w:r>
      <w:proofErr w:type="spellEnd"/>
      <w:r>
        <w:rPr>
          <w:rFonts w:eastAsia="Times New Roman" w:cs="Times New Roman"/>
          <w:color w:val="000000"/>
        </w:rPr>
        <w:t xml:space="preserve"> </w:t>
      </w:r>
      <w:proofErr w:type="spellStart"/>
      <w:r>
        <w:rPr>
          <w:rFonts w:eastAsia="Times New Roman" w:cs="Times New Roman"/>
          <w:color w:val="000000"/>
        </w:rPr>
        <w:t>dimanfaatkan</w:t>
      </w:r>
      <w:proofErr w:type="spellEnd"/>
      <w:r>
        <w:rPr>
          <w:rFonts w:eastAsia="Times New Roman" w:cs="Times New Roman"/>
          <w:color w:val="000000"/>
        </w:rPr>
        <w:t xml:space="preserve"> </w:t>
      </w:r>
      <w:proofErr w:type="spellStart"/>
      <w:r>
        <w:rPr>
          <w:rFonts w:eastAsia="Times New Roman" w:cs="Times New Roman"/>
          <w:color w:val="000000"/>
        </w:rPr>
        <w:t>untuk</w:t>
      </w:r>
      <w:proofErr w:type="spellEnd"/>
      <w:r>
        <w:rPr>
          <w:rFonts w:eastAsia="Times New Roman" w:cs="Times New Roman"/>
          <w:color w:val="000000"/>
        </w:rPr>
        <w:t xml:space="preserve"> </w:t>
      </w:r>
      <w:proofErr w:type="spellStart"/>
      <w:r>
        <w:rPr>
          <w:rFonts w:eastAsia="Times New Roman" w:cs="Times New Roman"/>
          <w:color w:val="000000"/>
        </w:rPr>
        <w:t>memperoleh</w:t>
      </w:r>
      <w:proofErr w:type="spellEnd"/>
      <w:r>
        <w:rPr>
          <w:rFonts w:eastAsia="Times New Roman" w:cs="Times New Roman"/>
          <w:color w:val="000000"/>
        </w:rPr>
        <w:t xml:space="preserve"> </w:t>
      </w:r>
      <w:proofErr w:type="spellStart"/>
      <w:r>
        <w:rPr>
          <w:rFonts w:eastAsia="Times New Roman" w:cs="Times New Roman"/>
          <w:color w:val="000000"/>
        </w:rPr>
        <w:t>informasi</w:t>
      </w:r>
      <w:proofErr w:type="spellEnd"/>
      <w:r>
        <w:rPr>
          <w:rFonts w:eastAsia="Times New Roman" w:cs="Times New Roman"/>
          <w:color w:val="000000"/>
        </w:rPr>
        <w:t xml:space="preserve"> </w:t>
      </w:r>
      <w:proofErr w:type="spellStart"/>
      <w:r>
        <w:rPr>
          <w:rFonts w:eastAsia="Times New Roman" w:cs="Times New Roman"/>
          <w:color w:val="000000"/>
        </w:rPr>
        <w:t>mengenai</w:t>
      </w:r>
      <w:proofErr w:type="spellEnd"/>
      <w:r>
        <w:rPr>
          <w:rFonts w:eastAsia="Times New Roman" w:cs="Times New Roman"/>
          <w:color w:val="000000"/>
        </w:rPr>
        <w:t xml:space="preserve"> </w:t>
      </w:r>
      <w:proofErr w:type="spellStart"/>
      <w:r>
        <w:rPr>
          <w:rFonts w:eastAsia="Times New Roman" w:cs="Times New Roman"/>
          <w:color w:val="000000"/>
        </w:rPr>
        <w:t>kontribusi</w:t>
      </w:r>
      <w:proofErr w:type="spellEnd"/>
      <w:r>
        <w:rPr>
          <w:rFonts w:eastAsia="Times New Roman" w:cs="Times New Roman"/>
          <w:color w:val="000000"/>
        </w:rPr>
        <w:t xml:space="preserve"> </w:t>
      </w:r>
      <w:proofErr w:type="spellStart"/>
      <w:r>
        <w:rPr>
          <w:rFonts w:eastAsia="Times New Roman" w:cs="Times New Roman"/>
          <w:color w:val="000000"/>
        </w:rPr>
        <w:t>relatif</w:t>
      </w:r>
      <w:proofErr w:type="spellEnd"/>
      <w:r>
        <w:rPr>
          <w:rFonts w:eastAsia="Times New Roman" w:cs="Times New Roman"/>
          <w:color w:val="000000"/>
        </w:rPr>
        <w:t xml:space="preserve"> </w:t>
      </w:r>
      <w:proofErr w:type="spellStart"/>
      <w:r>
        <w:rPr>
          <w:rFonts w:eastAsia="Times New Roman" w:cs="Times New Roman"/>
          <w:color w:val="000000"/>
        </w:rPr>
        <w:t>variabel</w:t>
      </w:r>
      <w:proofErr w:type="spellEnd"/>
      <w:r>
        <w:rPr>
          <w:rFonts w:eastAsia="Times New Roman" w:cs="Times New Roman"/>
          <w:color w:val="000000"/>
        </w:rPr>
        <w:t xml:space="preserve"> di </w:t>
      </w:r>
      <w:proofErr w:type="spellStart"/>
      <w:r>
        <w:rPr>
          <w:rFonts w:eastAsia="Times New Roman" w:cs="Times New Roman"/>
          <w:color w:val="000000"/>
        </w:rPr>
        <w:t>dalam</w:t>
      </w:r>
      <w:proofErr w:type="spellEnd"/>
      <w:r>
        <w:rPr>
          <w:rFonts w:eastAsia="Times New Roman" w:cs="Times New Roman"/>
          <w:color w:val="000000"/>
        </w:rPr>
        <w:t xml:space="preserve"> model. </w:t>
      </w:r>
      <w:proofErr w:type="spellStart"/>
      <w:r>
        <w:rPr>
          <w:rFonts w:eastAsia="Times New Roman" w:cs="Times New Roman"/>
          <w:color w:val="000000"/>
        </w:rPr>
        <w:t>Karakteristik</w:t>
      </w:r>
      <w:proofErr w:type="spellEnd"/>
      <w:r>
        <w:rPr>
          <w:rFonts w:eastAsia="Times New Roman" w:cs="Times New Roman"/>
          <w:color w:val="000000"/>
        </w:rPr>
        <w:t xml:space="preserve"> </w:t>
      </w:r>
      <w:proofErr w:type="spellStart"/>
      <w:r>
        <w:rPr>
          <w:rFonts w:eastAsia="Times New Roman" w:cs="Times New Roman"/>
          <w:color w:val="000000"/>
        </w:rPr>
        <w:t>itu</w:t>
      </w:r>
      <w:proofErr w:type="spellEnd"/>
      <w:r>
        <w:rPr>
          <w:rFonts w:eastAsia="Times New Roman" w:cs="Times New Roman"/>
          <w:color w:val="000000"/>
        </w:rPr>
        <w:t xml:space="preserve"> </w:t>
      </w:r>
      <w:proofErr w:type="spellStart"/>
      <w:r>
        <w:rPr>
          <w:rFonts w:eastAsia="Times New Roman" w:cs="Times New Roman"/>
          <w:color w:val="000000"/>
        </w:rPr>
        <w:t>memungkinkan</w:t>
      </w:r>
      <w:proofErr w:type="spellEnd"/>
      <w:r>
        <w:rPr>
          <w:rFonts w:eastAsia="Times New Roman" w:cs="Times New Roman"/>
          <w:color w:val="000000"/>
        </w:rPr>
        <w:t xml:space="preserve"> </w:t>
      </w:r>
      <w:proofErr w:type="spellStart"/>
      <w:r>
        <w:rPr>
          <w:rFonts w:eastAsia="Times New Roman" w:cs="Times New Roman"/>
          <w:color w:val="000000"/>
        </w:rPr>
        <w:t>XGBoost</w:t>
      </w:r>
      <w:proofErr w:type="spellEnd"/>
      <w:r>
        <w:rPr>
          <w:rFonts w:eastAsia="Times New Roman" w:cs="Times New Roman"/>
          <w:color w:val="000000"/>
        </w:rPr>
        <w:t xml:space="preserve"> </w:t>
      </w:r>
      <w:proofErr w:type="spellStart"/>
      <w:r>
        <w:rPr>
          <w:rFonts w:eastAsia="Times New Roman" w:cs="Times New Roman"/>
          <w:color w:val="000000"/>
        </w:rPr>
        <w:t>tidak</w:t>
      </w:r>
      <w:proofErr w:type="spellEnd"/>
      <w:r>
        <w:rPr>
          <w:rFonts w:eastAsia="Times New Roman" w:cs="Times New Roman"/>
          <w:color w:val="000000"/>
        </w:rPr>
        <w:t xml:space="preserve"> </w:t>
      </w:r>
      <w:proofErr w:type="spellStart"/>
      <w:r>
        <w:rPr>
          <w:rFonts w:eastAsia="Times New Roman" w:cs="Times New Roman"/>
          <w:color w:val="000000"/>
        </w:rPr>
        <w:t>hanya</w:t>
      </w:r>
      <w:proofErr w:type="spellEnd"/>
      <w:r>
        <w:rPr>
          <w:rFonts w:eastAsia="Times New Roman" w:cs="Times New Roman"/>
          <w:color w:val="000000"/>
        </w:rPr>
        <w:t xml:space="preserve"> </w:t>
      </w:r>
      <w:proofErr w:type="spellStart"/>
      <w:r>
        <w:rPr>
          <w:rFonts w:eastAsia="Times New Roman" w:cs="Times New Roman"/>
          <w:color w:val="000000"/>
        </w:rPr>
        <w:t>dipakai</w:t>
      </w:r>
      <w:proofErr w:type="spellEnd"/>
      <w:r>
        <w:rPr>
          <w:rFonts w:eastAsia="Times New Roman" w:cs="Times New Roman"/>
          <w:color w:val="000000"/>
        </w:rPr>
        <w:t xml:space="preserve"> </w:t>
      </w:r>
      <w:proofErr w:type="spellStart"/>
      <w:r>
        <w:rPr>
          <w:rFonts w:eastAsia="Times New Roman" w:cs="Times New Roman"/>
          <w:color w:val="000000"/>
        </w:rPr>
        <w:t>sebagai</w:t>
      </w:r>
      <w:proofErr w:type="spellEnd"/>
      <w:r>
        <w:rPr>
          <w:rFonts w:eastAsia="Times New Roman" w:cs="Times New Roman"/>
          <w:color w:val="000000"/>
        </w:rPr>
        <w:t xml:space="preserve"> model </w:t>
      </w:r>
      <w:proofErr w:type="spellStart"/>
      <w:r>
        <w:rPr>
          <w:rFonts w:eastAsia="Times New Roman" w:cs="Times New Roman"/>
          <w:color w:val="000000"/>
        </w:rPr>
        <w:t>prediksi</w:t>
      </w:r>
      <w:proofErr w:type="spellEnd"/>
      <w:r>
        <w:rPr>
          <w:rFonts w:eastAsia="Times New Roman" w:cs="Times New Roman"/>
          <w:color w:val="000000"/>
        </w:rPr>
        <w:t xml:space="preserve">, </w:t>
      </w:r>
      <w:proofErr w:type="spellStart"/>
      <w:r>
        <w:rPr>
          <w:rFonts w:eastAsia="Times New Roman" w:cs="Times New Roman"/>
          <w:color w:val="000000"/>
        </w:rPr>
        <w:t>melainkan</w:t>
      </w:r>
      <w:proofErr w:type="spellEnd"/>
      <w:r>
        <w:rPr>
          <w:rFonts w:eastAsia="Times New Roman" w:cs="Times New Roman"/>
          <w:color w:val="000000"/>
        </w:rPr>
        <w:t xml:space="preserve"> juga </w:t>
      </w:r>
      <w:proofErr w:type="spellStart"/>
      <w:r>
        <w:rPr>
          <w:rFonts w:eastAsia="Times New Roman" w:cs="Times New Roman"/>
          <w:color w:val="000000"/>
        </w:rPr>
        <w:t>sebagai</w:t>
      </w:r>
      <w:proofErr w:type="spellEnd"/>
      <w:r>
        <w:rPr>
          <w:rFonts w:eastAsia="Times New Roman" w:cs="Times New Roman"/>
          <w:color w:val="000000"/>
        </w:rPr>
        <w:t xml:space="preserve"> </w:t>
      </w:r>
      <w:proofErr w:type="spellStart"/>
      <w:r>
        <w:rPr>
          <w:rFonts w:eastAsia="Times New Roman" w:cs="Times New Roman"/>
          <w:color w:val="000000"/>
        </w:rPr>
        <w:t>dasar</w:t>
      </w:r>
      <w:proofErr w:type="spellEnd"/>
      <w:r>
        <w:rPr>
          <w:rFonts w:eastAsia="Times New Roman" w:cs="Times New Roman"/>
          <w:color w:val="000000"/>
        </w:rPr>
        <w:t xml:space="preserve"> proses feature selection.</w:t>
      </w:r>
    </w:p>
    <w:p w14:paraId="3834E238" w14:textId="63FB41AB" w:rsidR="00EC7BB8" w:rsidRPr="00C730CD" w:rsidRDefault="00EC7BB8" w:rsidP="006B47E8">
      <w:pPr>
        <w:spacing w:before="100" w:beforeAutospacing="1"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Feature selection juga </w:t>
      </w:r>
      <w:proofErr w:type="spellStart"/>
      <w:r>
        <w:rPr>
          <w:rFonts w:eastAsia="Times New Roman" w:cs="Times New Roman"/>
          <w:kern w:val="0"/>
          <w:lang w:eastAsia="en-ID"/>
          <w14:ligatures w14:val="none"/>
        </w:rPr>
        <w:t>tampak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berkaitan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erat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proses forecasting pada </w:t>
      </w:r>
      <w:proofErr w:type="spellStart"/>
      <w:r>
        <w:rPr>
          <w:rFonts w:eastAsia="Times New Roman" w:cs="Times New Roman"/>
          <w:kern w:val="0"/>
          <w:lang w:eastAsia="en-ID"/>
          <w14:ligatures w14:val="none"/>
        </w:rPr>
        <w:t>ranah</w:t>
      </w:r>
      <w:proofErr w:type="spellEnd"/>
      <w:r>
        <w:rPr>
          <w:rFonts w:eastAsia="Times New Roman" w:cs="Times New Roman"/>
          <w:kern w:val="0"/>
          <w:lang w:eastAsia="en-ID"/>
          <w14:ligatures w14:val="none"/>
        </w:rPr>
        <w:t xml:space="preserve"> cryptocurrency. </w:t>
      </w:r>
      <w:sdt>
        <w:sdtPr>
          <w:rPr>
            <w:rFonts w:eastAsia="Times New Roman" w:cs="Times New Roman"/>
            <w:kern w:val="0"/>
            <w:lang w:eastAsia="en-ID"/>
            <w14:ligatures w14:val="none"/>
          </w:rPr>
          <w:tag w:val="MENDELEY_CITATION_v3_eyJjaXRhdGlvbklEIjoiTUVOREVMRVlfQ0lUQVRJT05fZGViMDIwNmQtOTQ0OC00MTJhLWJkYjMtMjAxOGE5OGUwNzY4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
          <w:id w:val="1791400357"/>
          <w:placeholder>
            <w:docPart w:val="DefaultPlaceholder_-1854013440"/>
          </w:placeholder>
        </w:sdtPr>
        <w:sdtContent>
          <w:r w:rsidR="00E42F67" w:rsidRPr="00E42F67">
            <w:rPr>
              <w:rFonts w:eastAsia="Times New Roman" w:cs="Times New Roman"/>
              <w:color w:val="000000"/>
              <w:kern w:val="0"/>
              <w:lang w:eastAsia="en-ID"/>
              <w14:ligatures w14:val="none"/>
            </w:rPr>
            <w:t>Youssefi et al. (2025)</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mengevaluasi</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atas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lebih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130 technical indicators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Bitcoin, Ethereum, dan Binance Coin. Mereka </w:t>
      </w:r>
      <w:proofErr w:type="spellStart"/>
      <w:r>
        <w:rPr>
          <w:rFonts w:eastAsia="Times New Roman" w:cs="Times New Roman"/>
          <w:kern w:val="0"/>
          <w:lang w:eastAsia="en-ID"/>
          <w14:ligatures w14:val="none"/>
        </w:rPr>
        <w:t>mengadu</w:t>
      </w:r>
      <w:proofErr w:type="spellEnd"/>
      <w:r>
        <w:rPr>
          <w:rFonts w:eastAsia="Times New Roman" w:cs="Times New Roman"/>
          <w:kern w:val="0"/>
          <w:lang w:eastAsia="en-ID"/>
          <w14:ligatures w14:val="none"/>
        </w:rPr>
        <w:t xml:space="preserve"> Mutual Information, Recursive Feature Elimination, dan Random Forest Importance, </w:t>
      </w:r>
      <w:proofErr w:type="spellStart"/>
      <w:r>
        <w:rPr>
          <w:rFonts w:eastAsia="Times New Roman" w:cs="Times New Roman"/>
          <w:kern w:val="0"/>
          <w:lang w:eastAsia="en-ID"/>
          <w14:ligatures w14:val="none"/>
        </w:rPr>
        <w:t>sekaligus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walk-forward validation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menguji</w:t>
      </w:r>
      <w:proofErr w:type="spellEnd"/>
      <w:r>
        <w:rPr>
          <w:rFonts w:eastAsia="Times New Roman" w:cs="Times New Roman"/>
          <w:kern w:val="0"/>
          <w:lang w:eastAsia="en-ID"/>
          <w14:ligatures w14:val="none"/>
        </w:rPr>
        <w:t xml:space="preserve"> model pada </w:t>
      </w:r>
      <w:proofErr w:type="spellStart"/>
      <w:r>
        <w:rPr>
          <w:rFonts w:eastAsia="Times New Roman" w:cs="Times New Roman"/>
          <w:kern w:val="0"/>
          <w:lang w:eastAsia="en-ID"/>
          <w14:ligatures w14:val="none"/>
        </w:rPr>
        <w:t>beberapa</w:t>
      </w:r>
      <w:proofErr w:type="spellEnd"/>
      <w:r>
        <w:rPr>
          <w:rFonts w:eastAsia="Times New Roman" w:cs="Times New Roman"/>
          <w:kern w:val="0"/>
          <w:lang w:eastAsia="en-ID"/>
          <w14:ligatures w14:val="none"/>
        </w:rPr>
        <w:t xml:space="preserve"> horizon forecasting. </w:t>
      </w:r>
      <w:proofErr w:type="spellStart"/>
      <w:r>
        <w:rPr>
          <w:rFonts w:eastAsia="Times New Roman" w:cs="Times New Roman"/>
          <w:kern w:val="0"/>
          <w:lang w:eastAsia="en-ID"/>
          <w14:ligatures w14:val="none"/>
        </w:rPr>
        <w:t>Temuannya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pengurangan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jumlah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mampu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mempertahankan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menaikkan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performa</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sejumlah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konfigurasi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sementara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relevansi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indikator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berbeda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menurut</w:t>
      </w:r>
      <w:proofErr w:type="spellEnd"/>
      <w:r>
        <w:rPr>
          <w:rFonts w:eastAsia="Times New Roman" w:cs="Times New Roman"/>
          <w:kern w:val="0"/>
          <w:lang w:eastAsia="en-ID"/>
          <w14:ligatures w14:val="none"/>
        </w:rPr>
        <w:t xml:space="preserve"> horizon </w:t>
      </w:r>
      <w:proofErr w:type="spellStart"/>
      <w:r>
        <w:rPr>
          <w:rFonts w:eastAsia="Times New Roman" w:cs="Times New Roman"/>
          <w:kern w:val="0"/>
          <w:lang w:eastAsia="en-ID"/>
          <w14:ligatures w14:val="none"/>
        </w:rPr>
        <w:t>prediksi</w:t>
      </w:r>
      <w:proofErr w:type="spellEnd"/>
      <w:r>
        <w:rPr>
          <w:rFonts w:eastAsia="Times New Roman" w:cs="Times New Roman"/>
          <w:kern w:val="0"/>
          <w:lang w:eastAsia="en-ID"/>
          <w14:ligatures w14:val="none"/>
        </w:rPr>
        <w:t>.</w:t>
      </w:r>
    </w:p>
    <w:p w14:paraId="5FD7424D" w14:textId="77777777" w:rsidR="00EC7BB8" w:rsidRPr="00C730CD" w:rsidRDefault="00EC7BB8" w:rsidP="006B47E8">
      <w:pPr>
        <w:spacing w:before="100" w:beforeAutospacing="1"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Temuan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memperlihatkan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feature selection pada data cryptocurrency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bisa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dipandang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sekadar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proses </w:t>
      </w:r>
      <w:proofErr w:type="spellStart"/>
      <w:r>
        <w:rPr>
          <w:rFonts w:eastAsia="Times New Roman" w:cs="Times New Roman"/>
          <w:kern w:val="0"/>
          <w:lang w:eastAsia="en-ID"/>
          <w14:ligatures w14:val="none"/>
        </w:rPr>
        <w:t>pengurangan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jumlah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variabel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Relevansi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suatu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berubah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tatkala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kondisi</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pengamatan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atau</w:t>
      </w:r>
      <w:proofErr w:type="spellEnd"/>
      <w:r>
        <w:rPr>
          <w:rFonts w:eastAsia="Times New Roman" w:cs="Times New Roman"/>
          <w:kern w:val="0"/>
          <w:lang w:eastAsia="en-ID"/>
          <w14:ligatures w14:val="none"/>
        </w:rPr>
        <w:t xml:space="preserve"> horizon forecasting </w:t>
      </w:r>
      <w:proofErr w:type="spellStart"/>
      <w:r>
        <w:rPr>
          <w:rFonts w:eastAsia="Times New Roman" w:cs="Times New Roman"/>
          <w:kern w:val="0"/>
          <w:lang w:eastAsia="en-ID"/>
          <w14:ligatures w14:val="none"/>
        </w:rPr>
        <w:t>berubah</w:t>
      </w:r>
      <w:proofErr w:type="spellEnd"/>
      <w:r>
        <w:rPr>
          <w:rFonts w:eastAsia="Times New Roman" w:cs="Times New Roman"/>
          <w:kern w:val="0"/>
          <w:lang w:eastAsia="en-ID"/>
          <w14:ligatures w14:val="none"/>
        </w:rPr>
        <w:t xml:space="preserve">. Dengan </w:t>
      </w:r>
      <w:proofErr w:type="spellStart"/>
      <w:r>
        <w:rPr>
          <w:rFonts w:eastAsia="Times New Roman" w:cs="Times New Roman"/>
          <w:kern w:val="0"/>
          <w:lang w:eastAsia="en-ID"/>
          <w14:ligatures w14:val="none"/>
        </w:rPr>
        <w:t>begitu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perhatian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terhadap</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perlu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diperluas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sekadar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pertanyaan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apa</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terpilih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menuju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pertanyaan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seberapa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konsisten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terpilih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ketika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kondisi</w:t>
      </w:r>
      <w:proofErr w:type="spellEnd"/>
      <w:r>
        <w:rPr>
          <w:rFonts w:eastAsia="Times New Roman" w:cs="Times New Roman"/>
          <w:kern w:val="0"/>
          <w:lang w:eastAsia="en-ID"/>
          <w14:ligatures w14:val="none"/>
        </w:rPr>
        <w:t xml:space="preserve"> temporal data </w:t>
      </w:r>
      <w:proofErr w:type="spellStart"/>
      <w:r>
        <w:rPr>
          <w:rFonts w:eastAsia="Times New Roman" w:cs="Times New Roman"/>
          <w:kern w:val="0"/>
          <w:lang w:eastAsia="en-ID"/>
          <w14:ligatures w14:val="none"/>
        </w:rPr>
        <w:t>berubah</w:t>
      </w:r>
      <w:proofErr w:type="spellEnd"/>
      <w:r>
        <w:rPr>
          <w:rFonts w:eastAsia="Times New Roman" w:cs="Times New Roman"/>
          <w:kern w:val="0"/>
          <w:lang w:eastAsia="en-ID"/>
          <w14:ligatures w14:val="none"/>
        </w:rPr>
        <w:t>.</w:t>
      </w:r>
    </w:p>
    <w:p w14:paraId="60177A82" w14:textId="381E8878" w:rsidR="00EC7BB8" w:rsidRPr="00C730CD" w:rsidRDefault="00EC7BB8" w:rsidP="006B47E8">
      <w:pPr>
        <w:spacing w:before="100" w:beforeAutospacing="1"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Persoalan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tersebut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menyentuh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gagasan</w:t>
      </w:r>
      <w:proofErr w:type="spellEnd"/>
      <w:r>
        <w:rPr>
          <w:rFonts w:eastAsia="Times New Roman" w:cs="Times New Roman"/>
          <w:kern w:val="0"/>
          <w:lang w:eastAsia="en-ID"/>
          <w14:ligatures w14:val="none"/>
        </w:rPr>
        <w:t xml:space="preserve"> feature selection stability. </w:t>
      </w:r>
      <w:proofErr w:type="spellStart"/>
      <w:r>
        <w:rPr>
          <w:rFonts w:eastAsia="Times New Roman" w:cs="Times New Roman"/>
          <w:kern w:val="0"/>
          <w:lang w:eastAsia="en-ID"/>
          <w14:ligatures w14:val="none"/>
        </w:rPr>
        <w:t>Menurut</w:t>
      </w:r>
      <w:proofErr w:type="spellEnd"/>
      <w:r>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NzUwYjMzM2YtYmI1MS00ZGY5LWEzNmQtYmY2MDAxOTE0ZWQxIiwicHJvcGVydGllcyI6eyJub3RlSW5kZXgiOjAsIm1vZGUiOiJjb21wb3NpdGUifSwiaXNFZGl0ZWQiOmZhbHNlLCJtYW51YWxPdmVycmlkZSI6eyJpc01hbnVhbGx5T3ZlcnJpZGRlbiI6ZmFsc2UsImNpdGVwcm9jVGV4dCI6Ik5vZ3VlaXJhIGV0IGFsLiAo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kaXNwbGF5QXMiOiJjb21wb3NpdGUiLCJzdXBwcmVzcy1hdXRob3IiOmZhbHNlLCJjb21wb3NpdGUiOnRydWUsImF1dGhvci1vbmx5IjpmYWxzZX1dfQ=="/>
          <w:id w:val="-931661927"/>
          <w:placeholder>
            <w:docPart w:val="DefaultPlaceholder_-1854013440"/>
          </w:placeholder>
        </w:sdtPr>
        <w:sdtContent>
          <w:r w:rsidR="00E42F67" w:rsidRPr="00E42F67">
            <w:rPr>
              <w:rFonts w:eastAsia="Times New Roman" w:cs="Times New Roman"/>
              <w:color w:val="000000"/>
              <w:kern w:val="0"/>
              <w:lang w:eastAsia="en-ID"/>
              <w14:ligatures w14:val="none"/>
            </w:rPr>
            <w:t>Nogueira et al. (2018)</w:t>
          </w:r>
        </w:sdtContent>
      </w:sdt>
      <w:r>
        <w:rPr>
          <w:rFonts w:eastAsia="Times New Roman" w:cs="Times New Roman"/>
          <w:kern w:val="0"/>
          <w:lang w:eastAsia="en-ID"/>
          <w14:ligatures w14:val="none"/>
        </w:rPr>
        <w:t xml:space="preserve">, stability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berkaitan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sejauh</w:t>
      </w:r>
      <w:proofErr w:type="spellEnd"/>
      <w:r>
        <w:rPr>
          <w:rFonts w:eastAsia="Times New Roman" w:cs="Times New Roman"/>
          <w:kern w:val="0"/>
          <w:lang w:eastAsia="en-ID"/>
          <w14:ligatures w14:val="none"/>
        </w:rPr>
        <w:t xml:space="preserve"> mana </w:t>
      </w:r>
      <w:proofErr w:type="spellStart"/>
      <w:r>
        <w:rPr>
          <w:rFonts w:eastAsia="Times New Roman" w:cs="Times New Roman"/>
          <w:kern w:val="0"/>
          <w:lang w:eastAsia="en-ID"/>
          <w14:ligatures w14:val="none"/>
        </w:rPr>
        <w:t>preferensi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sebuah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algoritma</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bertahan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tatkala</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berubah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Sebuah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algoritma</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digolongkan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stabil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bilamana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perubahan</w:t>
      </w:r>
      <w:proofErr w:type="spellEnd"/>
      <w:r>
        <w:rPr>
          <w:rFonts w:eastAsia="Times New Roman" w:cs="Times New Roman"/>
          <w:kern w:val="0"/>
          <w:lang w:eastAsia="en-ID"/>
          <w14:ligatures w14:val="none"/>
        </w:rPr>
        <w:t xml:space="preserve"> pada data </w:t>
      </w:r>
      <w:proofErr w:type="spellStart"/>
      <w:r>
        <w:rPr>
          <w:rFonts w:eastAsia="Times New Roman" w:cs="Times New Roman"/>
          <w:kern w:val="0"/>
          <w:lang w:eastAsia="en-ID"/>
          <w14:ligatures w14:val="none"/>
        </w:rPr>
        <w:t>mampu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memicu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pergeseran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besar</w:t>
      </w:r>
      <w:proofErr w:type="spellEnd"/>
      <w:r>
        <w:rPr>
          <w:rFonts w:eastAsia="Times New Roman" w:cs="Times New Roman"/>
          <w:kern w:val="0"/>
          <w:lang w:eastAsia="en-ID"/>
          <w14:ligatures w14:val="none"/>
        </w:rPr>
        <w:t xml:space="preserve"> pada subset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terpilihnya</w:t>
      </w:r>
      <w:proofErr w:type="spellEnd"/>
      <w:r>
        <w:rPr>
          <w:rFonts w:eastAsia="Times New Roman" w:cs="Times New Roman"/>
          <w:kern w:val="0"/>
          <w:lang w:eastAsia="en-ID"/>
          <w14:ligatures w14:val="none"/>
        </w:rPr>
        <w:t xml:space="preserve">. Dengan </w:t>
      </w:r>
      <w:proofErr w:type="spellStart"/>
      <w:r>
        <w:rPr>
          <w:rFonts w:eastAsia="Times New Roman" w:cs="Times New Roman"/>
          <w:kern w:val="0"/>
          <w:lang w:eastAsia="en-ID"/>
          <w14:ligatures w14:val="none"/>
        </w:rPr>
        <w:t>begitu</w:t>
      </w:r>
      <w:proofErr w:type="spellEnd"/>
      <w:r>
        <w:rPr>
          <w:rFonts w:eastAsia="Times New Roman" w:cs="Times New Roman"/>
          <w:kern w:val="0"/>
          <w:lang w:eastAsia="en-ID"/>
          <w14:ligatures w14:val="none"/>
        </w:rPr>
        <w:t xml:space="preserve">, predictive performance dan feature selection stability </w:t>
      </w:r>
      <w:proofErr w:type="spellStart"/>
      <w:r>
        <w:rPr>
          <w:rFonts w:eastAsia="Times New Roman" w:cs="Times New Roman"/>
          <w:kern w:val="0"/>
          <w:lang w:eastAsia="en-ID"/>
          <w14:ligatures w14:val="none"/>
        </w:rPr>
        <w:t>adalah</w:t>
      </w:r>
      <w:proofErr w:type="spellEnd"/>
      <w:r>
        <w:rPr>
          <w:rFonts w:eastAsia="Times New Roman" w:cs="Times New Roman"/>
          <w:kern w:val="0"/>
          <w:lang w:eastAsia="en-ID"/>
          <w14:ligatures w14:val="none"/>
        </w:rPr>
        <w:t xml:space="preserve"> dua </w:t>
      </w:r>
      <w:proofErr w:type="spellStart"/>
      <w:r>
        <w:rPr>
          <w:rFonts w:eastAsia="Times New Roman" w:cs="Times New Roman"/>
          <w:kern w:val="0"/>
          <w:lang w:eastAsia="en-ID"/>
          <w14:ligatures w14:val="none"/>
        </w:rPr>
        <w:t>aspek</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bisa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ditinjau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terpisah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proses machine learning.</w:t>
      </w:r>
    </w:p>
    <w:p w14:paraId="7FC3B4B3" w14:textId="3D10911F" w:rsidR="00EC7BB8" w:rsidRPr="00E11A73" w:rsidRDefault="00EC7BB8" w:rsidP="006B47E8">
      <w:pPr>
        <w:spacing w:before="100" w:beforeAutospacing="1"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lastRenderedPageBreak/>
        <w:t>Bilamana</w:t>
      </w:r>
      <w:proofErr w:type="spellEnd"/>
      <w:r>
        <w:rPr>
          <w:rFonts w:eastAsia="Times New Roman" w:cs="Times New Roman"/>
          <w:kern w:val="0"/>
          <w:lang w:eastAsia="en-ID"/>
          <w14:ligatures w14:val="none"/>
        </w:rPr>
        <w:t xml:space="preserve"> data yang </w:t>
      </w:r>
      <w:proofErr w:type="spellStart"/>
      <w:r>
        <w:rPr>
          <w:rFonts w:eastAsia="Times New Roman" w:cs="Times New Roman"/>
          <w:kern w:val="0"/>
          <w:lang w:eastAsia="en-ID"/>
          <w14:ligatures w14:val="none"/>
        </w:rPr>
        <w:t>dikaji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memuat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dimensi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konsep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tersebut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menjadi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relevan</w:t>
      </w:r>
      <w:proofErr w:type="spellEnd"/>
      <w:r>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YWU4ZDg2ZTMtZmJhOC00Y2Q5LWI0MGYtYWZiY2MyNjM3NWQyIiwicHJvcGVydGllcyI6eyJub3RlSW5kZXgiOjAsIm1vZGUiOiJjb21wb3NpdGUifSwiaXNFZGl0ZWQiOmZhbHNlLCJtYW51YWxPdmVycmlkZSI6eyJpc01hbnVhbGx5T3ZlcnJpZGRlbiI6ZmFsc2UsImNpdGVwcm9jVGV4dCI6IkdhbWEgZXQgYWwuICgyMDE0KSIsIm1hbnVhbE92ZXJyaWRlVGV4dCI6IiJ9LCJjaXRhdGlvbkl0ZW1zIjpbeyJpZCI6IjUyZTQzM2ExLWI1OTQtMzIwMS1iMzMxLTFlYjNlOWJmYzcyYSIsIml0ZW1EYXRhIjp7InR5cGUiOiJhcnRpY2xlIiwiaWQiOiI1MmU0MzNhMS1iNTk0LTMyMDEtYjMzMS0xZWIzZTliZmM3MmEiLCJ0aXRsZSI6IkEgc3VydmV5IG9uIGNvbmNlcHQgZHJpZnQgYWRhcHRhdGlvbiIsImF1dGhvciI6W3siZmFtaWx5IjoiR2FtYSIsImdpdmVuIjoiSm/Do28iLCJwYXJzZS1uYW1lcyI6ZmFsc2UsImRyb3BwaW5nLXBhcnRpY2xlIjoiIiwibm9uLWRyb3BwaW5nLXBhcnRpY2xlIjoiIn0seyJmYW1pbHkiOiJabGlvYmFpdGUiLCJnaXZlbiI6IkluZHJlIiwicGFyc2UtbmFtZXMiOmZhbHNlLCJkcm9wcGluZy1wYXJ0aWNsZSI6IiIsIm5vbi1kcm9wcGluZy1wYXJ0aWNsZSI6IiJ9LHsiZmFtaWx5IjoiQmlmZXQiLCJnaXZlbiI6IkFsYmVydCIsInBhcnNlLW5hbWVzIjpmYWxzZSwiZHJvcHBpbmctcGFydGljbGUiOiIiLCJub24tZHJvcHBpbmctcGFydGljbGUiOiIifSx7ImZhbWlseSI6IlBlY2hlbml6a2l5IiwiZ2l2ZW4iOiJNeWtvbGEiLCJwYXJzZS1uYW1lcyI6ZmFsc2UsImRyb3BwaW5nLXBhcnRpY2xlIjoiIiwibm9uLWRyb3BwaW5nLXBhcnRpY2xlIjoiIn0seyJmYW1pbHkiOiJCb3VjaGFjaGlhIiwiZ2l2ZW4iOiJBYmRlbGhhbWlkIiwicGFyc2UtbmFtZXMiOmZhbHNlLCJkcm9wcGluZy1wYXJ0aWNsZSI6IiIsIm5vbi1kcm9wcGluZy1wYXJ0aWNsZSI6IiJ9XSwiY29udGFpbmVyLXRpdGxlIjoiQUNNIENvbXB1dGluZyBTdXJ2ZXlzIiwiY29udGFpbmVyLXRpdGxlLXNob3J0IjoiQUNNIENvbXB1dC4gU3Vydi4iLCJET0kiOiIxMC4xMTQ1LzI1MjM4MTMiLCJJU1NOIjoiMTU1NzczNDEiLCJpc3N1ZWQiOnsiZGF0ZS1wYXJ0cyI6W1syMDE0LDQsMV1dfSwiYWJzdHJhY3QiOiJDb25jZXB0IGRyaWZ0IHByaW1hcmlseSByZWZlcnMgdG8gYW4gb25saW5lIHN1cGVydmlzZWQgbGVhcm5pbmcgc2NlbmFyaW8gd2hlbiB0aGUgcmVsYXRpb24gYmV0d2VlbiB0aGUgaW5wdXQgZGF0YSBhbmQgdGhlIHRhcmdldCB2YXJpYWJsZSBjaGFuZ2VzIG92ZXIgdGltZS4gQXNzdW1pbmcgYSBnZW5lcmFsIGtub3dsZWRnZSBvZiBzdXBlcnZpc2VkIGxlYXJuaW5nIGluIHRoaXMgYXJ0aWNsZSwgd2UgY2hhcmFjdGVyaXplIGFkYXB0aXZlIGxlYXJuaW5nIHByb2Nlc3NlczsgY2F0ZWdvcml6ZSBleGlzdGluZyBzdHJhdGVnaWVzIGZvciBoYW5kbGluZyBjb25jZXB0IGRyaWZ0OyBvdmVydmlldyB0aGUgbW9zdCByZXByZXNlbnRhdGl2ZSwgZGlzdGluY3QsIGFuZCBwb3B1bGFyIHRlY2huaXF1ZXMgYW5kIGFsZ29yaXRobXM7IGRpc2N1c3MgZXZhbHVhdGlvbiBtZXRob2RvbG9neSBvZiBhZGFwdGl2ZSBhbGdvcml0aG1zOyBhbmQgcHJlc2VudCBhIHNldCBvZiBpbGx1c3RyYXRpdmUgYXBwbGljYXRpb25zLiBUaGUgc3VydmV5IGNvdmVycyB0aGUgZGlmZmVyZW50IGZhY2V0cyBvZiBjb25jZXB0IGRyaWZ0IGluIGFuIGludGVncmF0ZWQgd2F5IHRvIHJlZmxlY3Qgb24gdGhlIGV4aXN0aW5nIHNjYXR0ZXJlZCBzdGF0ZSBvZiB0aGUgYXJ0LiBUaHVzLCBpdCBhaW1zIGF0IHByb3ZpZGluZyBhIGNvbXByZWhlbnNpdmUgaW50cm9kdWN0aW9uIHRvIHRoZSBjb25jZXB0IGRyaWZ0IGFkYXB0YXRpb24gZm9yIHJlc2VhcmNoZXJzLCBpbmR1c3RyeSBhbmFseXN0cywgYW5kIHByYWN0aXRpb25lcnMuIMKpIDIwMTQgQUNNLiIsInB1Ymxpc2hlciI6IkFzc29jaWF0aW9uIGZvciBDb21wdXRpbmcgTWFjaGluZXJ5IiwiaXNzdWUiOiI0Iiwidm9sdW1lIjoiNDYifSwiaXNUZW1wb3JhcnkiOmZhbHNlLCJkaXNwbGF5QXMiOiJjb21wb3NpdGUiLCJzdXBwcmVzcy1hdXRob3IiOmZhbHNlLCJjb21wb3NpdGUiOnRydWUsImF1dGhvci1vbmx5IjpmYWxzZX1dfQ=="/>
          <w:id w:val="2175714"/>
          <w:placeholder>
            <w:docPart w:val="DefaultPlaceholder_-1854013440"/>
          </w:placeholder>
        </w:sdtPr>
        <w:sdtContent>
          <w:r w:rsidR="00E42F67" w:rsidRPr="00E42F67">
            <w:rPr>
              <w:rFonts w:eastAsia="Times New Roman" w:cs="Times New Roman"/>
              <w:color w:val="000000"/>
              <w:kern w:val="0"/>
              <w:lang w:eastAsia="en-ID"/>
              <w14:ligatures w14:val="none"/>
            </w:rPr>
            <w:t>Gama et al. (2014)</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mendefinisikan</w:t>
      </w:r>
      <w:proofErr w:type="spellEnd"/>
      <w:r>
        <w:rPr>
          <w:rFonts w:eastAsia="Times New Roman" w:cs="Times New Roman"/>
          <w:kern w:val="0"/>
          <w:lang w:eastAsia="en-ID"/>
          <w14:ligatures w14:val="none"/>
        </w:rPr>
        <w:t xml:space="preserve"> concept drift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keadaan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ketika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hubungan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variabel</w:t>
      </w:r>
      <w:proofErr w:type="spellEnd"/>
      <w:r>
        <w:rPr>
          <w:rFonts w:eastAsia="Times New Roman" w:cs="Times New Roman"/>
          <w:kern w:val="0"/>
          <w:lang w:eastAsia="en-ID"/>
          <w14:ligatures w14:val="none"/>
        </w:rPr>
        <w:t xml:space="preserve"> input dan target </w:t>
      </w:r>
      <w:proofErr w:type="spellStart"/>
      <w:r>
        <w:rPr>
          <w:rFonts w:eastAsia="Times New Roman" w:cs="Times New Roman"/>
          <w:kern w:val="0"/>
          <w:lang w:eastAsia="en-ID"/>
          <w14:ligatures w14:val="none"/>
        </w:rPr>
        <w:t>mampu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bergeser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sepanjang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sistem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pembelajaran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terawasi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konteks</w:t>
      </w:r>
      <w:proofErr w:type="spellEnd"/>
      <w:r>
        <w:rPr>
          <w:rFonts w:eastAsia="Times New Roman" w:cs="Times New Roman"/>
          <w:kern w:val="0"/>
          <w:lang w:eastAsia="en-ID"/>
          <w14:ligatures w14:val="none"/>
        </w:rPr>
        <w:t xml:space="preserve"> time series, </w:t>
      </w:r>
      <w:proofErr w:type="spellStart"/>
      <w:r>
        <w:rPr>
          <w:rFonts w:eastAsia="Times New Roman" w:cs="Times New Roman"/>
          <w:kern w:val="0"/>
          <w:lang w:eastAsia="en-ID"/>
          <w14:ligatures w14:val="none"/>
        </w:rPr>
        <w:t>hal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berarti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pola</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dipelajari</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sebelumnya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belum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tentu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tetap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relevan</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setelahnya</w:t>
      </w:r>
      <w:proofErr w:type="spellEnd"/>
      <w:r>
        <w:rPr>
          <w:rFonts w:eastAsia="Times New Roman" w:cs="Times New Roman"/>
          <w:kern w:val="0"/>
          <w:lang w:eastAsia="en-ID"/>
          <w14:ligatures w14:val="none"/>
        </w:rPr>
        <w:t xml:space="preserve">. Oleh </w:t>
      </w:r>
      <w:proofErr w:type="spellStart"/>
      <w:r>
        <w:rPr>
          <w:rFonts w:eastAsia="Times New Roman" w:cs="Times New Roman"/>
          <w:kern w:val="0"/>
          <w:lang w:eastAsia="en-ID"/>
          <w14:ligatures w14:val="none"/>
        </w:rPr>
        <w:t>sebab</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pada data Bitcoin yang </w:t>
      </w:r>
      <w:proofErr w:type="spellStart"/>
      <w:r>
        <w:rPr>
          <w:rFonts w:eastAsia="Times New Roman" w:cs="Times New Roman"/>
          <w:kern w:val="0"/>
          <w:lang w:eastAsia="en-ID"/>
          <w14:ligatures w14:val="none"/>
        </w:rPr>
        <w:t>mengalami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perubahan</w:t>
      </w:r>
      <w:proofErr w:type="spellEnd"/>
      <w:r>
        <w:rPr>
          <w:rFonts w:eastAsia="Times New Roman" w:cs="Times New Roman"/>
          <w:kern w:val="0"/>
          <w:lang w:eastAsia="en-ID"/>
          <w14:ligatures w14:val="none"/>
        </w:rPr>
        <w:t xml:space="preserve"> temporal dan structural breaks, </w:t>
      </w:r>
      <w:proofErr w:type="spellStart"/>
      <w:r>
        <w:rPr>
          <w:rFonts w:eastAsia="Times New Roman" w:cs="Times New Roman"/>
          <w:kern w:val="0"/>
          <w:lang w:eastAsia="en-ID"/>
          <w14:ligatures w14:val="none"/>
        </w:rPr>
        <w:t>menelaah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pergeseran</w:t>
      </w:r>
      <w:proofErr w:type="spellEnd"/>
      <w:r>
        <w:rPr>
          <w:rFonts w:eastAsia="Times New Roman" w:cs="Times New Roman"/>
          <w:kern w:val="0"/>
          <w:lang w:eastAsia="en-ID"/>
          <w14:ligatures w14:val="none"/>
        </w:rPr>
        <w:t xml:space="preserve"> feature subset </w:t>
      </w:r>
      <w:proofErr w:type="spellStart"/>
      <w:r>
        <w:rPr>
          <w:rFonts w:eastAsia="Times New Roman" w:cs="Times New Roman"/>
          <w:kern w:val="0"/>
          <w:lang w:eastAsia="en-ID"/>
          <w14:ligatures w14:val="none"/>
        </w:rPr>
        <w:t>antarperiode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menjadi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penting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memahami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perilaku</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tatkala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kondisi</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berubah</w:t>
      </w:r>
      <w:proofErr w:type="spellEnd"/>
      <w:r>
        <w:rPr>
          <w:rFonts w:eastAsia="Times New Roman" w:cs="Times New Roman"/>
          <w:kern w:val="0"/>
          <w:lang w:eastAsia="en-ID"/>
          <w14:ligatures w14:val="none"/>
        </w:rPr>
        <w:t>.</w:t>
      </w:r>
    </w:p>
    <w:p w14:paraId="11F83150" w14:textId="0760B7F5" w:rsidR="00EC7BB8" w:rsidRPr="00C730CD" w:rsidRDefault="00EC7BB8" w:rsidP="006B47E8">
      <w:pPr>
        <w:spacing w:before="100" w:beforeAutospacing="1"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Bukti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dinamika</w:t>
      </w:r>
      <w:proofErr w:type="spellEnd"/>
      <w:r>
        <w:rPr>
          <w:rFonts w:eastAsia="Times New Roman" w:cs="Times New Roman"/>
          <w:kern w:val="0"/>
          <w:lang w:eastAsia="en-ID"/>
          <w14:ligatures w14:val="none"/>
        </w:rPr>
        <w:t xml:space="preserve"> feature relevance </w:t>
      </w:r>
      <w:proofErr w:type="spellStart"/>
      <w:r>
        <w:rPr>
          <w:rFonts w:eastAsia="Times New Roman" w:cs="Times New Roman"/>
          <w:kern w:val="0"/>
          <w:lang w:eastAsia="en-ID"/>
          <w14:ligatures w14:val="none"/>
        </w:rPr>
        <w:t>memang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relevan</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konteks</w:t>
      </w:r>
      <w:proofErr w:type="spellEnd"/>
      <w:r>
        <w:rPr>
          <w:rFonts w:eastAsia="Times New Roman" w:cs="Times New Roman"/>
          <w:kern w:val="0"/>
          <w:lang w:eastAsia="en-ID"/>
          <w14:ligatures w14:val="none"/>
        </w:rPr>
        <w:t xml:space="preserve"> Bitcoin </w:t>
      </w:r>
      <w:proofErr w:type="spellStart"/>
      <w:r>
        <w:rPr>
          <w:rFonts w:eastAsia="Times New Roman" w:cs="Times New Roman"/>
          <w:kern w:val="0"/>
          <w:lang w:eastAsia="en-ID"/>
          <w14:ligatures w14:val="none"/>
        </w:rPr>
        <w:t>datang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kajian</w:t>
      </w:r>
      <w:proofErr w:type="spellEnd"/>
      <w:r>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YWM3M2E5YWYtNjc2NS00OTY1LWJlYTQtMmRhZGUyNjg0ZDRjIiwicHJvcGVydGllcyI6eyJub3RlSW5kZXgiOjAsIm1vZGUiOiJjb21wb3NpdGUifSwiaXNFZGl0ZWQiOmZhbHNlLCJtYW51YWxPdmVycmlkZSI6eyJpc01hbnVhbGx5T3ZlcnJpZGRlbiI6ZmFsc2UsImNpdGVwcm9jVGV4dCI6IkJhcmFrIFMgKDIwMjMpIiwibWFudWFsT3ZlcnJpZGVUZXh0IjoiIn0sImNpdGF0aW9uSXRlbXMiOlt7ImlkIjoiYzNkYjdmNDktYTg0Ny0zNGJlLWEzOWMtYjJhZDQ0MDM0YTg0IiwiaXRlbURhdGEiOnsidHlwZSI6ImFydGljbGUtam91cm5hbCIsImlkIjoiYzNkYjdmNDktYTg0Ny0zNGJlLWEzOWMtYjJhZDQ0MDM0YTg0IiwidGl0bGUiOiJUcmFuc2Zlci1lbnRyb3B5LWJhc2VkIGR5bmFtaWMgZmVhdHVyZSBzZWxlY3Rpb24gZm9yIGV2YWx1YXRpbmcgQml0Y29pbiBwcmljZSBkcml2ZXJzIiwiYXV0aG9yIjpbeyJmYW1pbHkiOiJCYXJhayBTIiwiZ2l2ZW4iOiJQYXJ2aW5pIE4iLCJwYXJzZS1uYW1lcyI6ZmFsc2UsImRyb3BwaW5nLXBhcnRpY2xlIjoiIiwibm9uLWRyb3BwaW5nLXBhcnRpY2xlIjoiIn1dLCJET0kiOiJodHRwczovL2RvaS5vcmcvMTAuMTAwMi9mdXQuMjI0NTMiLCJpc3N1ZWQiOnsiZGF0ZS1wYXJ0cyI6W1syMDIzXV19LCJjb250YWluZXItdGl0bGUtc2hvcnQiOiIifSwiaXNUZW1wb3JhcnkiOmZhbHNlLCJkaXNwbGF5QXMiOiJjb21wb3NpdGUiLCJzdXBwcmVzcy1hdXRob3IiOmZhbHNlLCJjb21wb3NpdGUiOnRydWUsImF1dGhvci1vbmx5IjpmYWxzZX1dfQ=="/>
          <w:id w:val="177782465"/>
          <w:placeholder>
            <w:docPart w:val="DefaultPlaceholder_-1854013440"/>
          </w:placeholder>
        </w:sdtPr>
        <w:sdtEndPr>
          <w:rPr>
            <w:color w:val="000000"/>
          </w:rPr>
        </w:sdtEndPr>
        <w:sdtContent>
          <w:r w:rsidR="00E42F67" w:rsidRPr="00E42F67">
            <w:rPr>
              <w:rFonts w:eastAsia="Times New Roman" w:cs="Times New Roman"/>
              <w:color w:val="000000"/>
              <w:kern w:val="0"/>
              <w:lang w:eastAsia="en-ID"/>
              <w14:ligatures w14:val="none"/>
            </w:rPr>
            <w:t>Barak S (2023)</w:t>
          </w:r>
        </w:sdtContent>
      </w:sdt>
      <w:r>
        <w:rPr>
          <w:rFonts w:eastAsia="Times New Roman" w:cs="Times New Roman"/>
          <w:kern w:val="0"/>
          <w:lang w:eastAsia="en-ID"/>
          <w14:ligatures w14:val="none"/>
        </w:rPr>
        <w:t xml:space="preserve">. Metode transfer-entropy-based dynamic feature selection </w:t>
      </w:r>
      <w:proofErr w:type="spellStart"/>
      <w:r>
        <w:rPr>
          <w:rFonts w:eastAsia="Times New Roman" w:cs="Times New Roman"/>
          <w:kern w:val="0"/>
          <w:lang w:eastAsia="en-ID"/>
          <w14:ligatures w14:val="none"/>
        </w:rPr>
        <w:t>dikembangkan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mengevaluasi</w:t>
      </w:r>
      <w:proofErr w:type="spellEnd"/>
      <w:r>
        <w:rPr>
          <w:rFonts w:eastAsia="Times New Roman" w:cs="Times New Roman"/>
          <w:kern w:val="0"/>
          <w:lang w:eastAsia="en-ID"/>
          <w14:ligatures w14:val="none"/>
        </w:rPr>
        <w:t xml:space="preserve"> price drivers Bitcoin, dan </w:t>
      </w:r>
      <w:proofErr w:type="spellStart"/>
      <w:r>
        <w:rPr>
          <w:rFonts w:eastAsia="Times New Roman" w:cs="Times New Roman"/>
          <w:kern w:val="0"/>
          <w:lang w:eastAsia="en-ID"/>
          <w14:ligatures w14:val="none"/>
        </w:rPr>
        <w:t>hasilnya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memperlihatkan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adanya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pergeseran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pola</w:t>
      </w:r>
      <w:proofErr w:type="spellEnd"/>
      <w:r>
        <w:rPr>
          <w:rFonts w:eastAsia="Times New Roman" w:cs="Times New Roman"/>
          <w:kern w:val="0"/>
          <w:lang w:eastAsia="en-ID"/>
          <w14:ligatures w14:val="none"/>
        </w:rPr>
        <w:t xml:space="preserve"> information flow </w:t>
      </w:r>
      <w:proofErr w:type="spellStart"/>
      <w:r>
        <w:rPr>
          <w:rFonts w:eastAsia="Times New Roman" w:cs="Times New Roman"/>
          <w:kern w:val="0"/>
          <w:lang w:eastAsia="en-ID"/>
          <w14:ligatures w14:val="none"/>
        </w:rPr>
        <w:t>menuju</w:t>
      </w:r>
      <w:proofErr w:type="spellEnd"/>
      <w:r>
        <w:rPr>
          <w:rFonts w:eastAsia="Times New Roman" w:cs="Times New Roman"/>
          <w:kern w:val="0"/>
          <w:lang w:eastAsia="en-ID"/>
          <w14:ligatures w14:val="none"/>
        </w:rPr>
        <w:t xml:space="preserve"> return Bitcoin, </w:t>
      </w:r>
      <w:proofErr w:type="spellStart"/>
      <w:r>
        <w:rPr>
          <w:rFonts w:eastAsia="Times New Roman" w:cs="Times New Roman"/>
          <w:kern w:val="0"/>
          <w:lang w:eastAsia="en-ID"/>
          <w14:ligatures w14:val="none"/>
        </w:rPr>
        <w:t>termasuk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pergeseran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tampak</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awal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pandemi</w:t>
      </w:r>
      <w:proofErr w:type="spellEnd"/>
      <w:r>
        <w:rPr>
          <w:rFonts w:eastAsia="Times New Roman" w:cs="Times New Roman"/>
          <w:kern w:val="0"/>
          <w:lang w:eastAsia="en-ID"/>
          <w14:ligatures w14:val="none"/>
        </w:rPr>
        <w:t xml:space="preserve"> COVID-19. Kajian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pun </w:t>
      </w:r>
      <w:proofErr w:type="spellStart"/>
      <w:r>
        <w:rPr>
          <w:rFonts w:eastAsia="Times New Roman" w:cs="Times New Roman"/>
          <w:kern w:val="0"/>
          <w:lang w:eastAsia="en-ID"/>
          <w14:ligatures w14:val="none"/>
        </w:rPr>
        <w:t>memperlihatkan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pendekatan</w:t>
      </w:r>
      <w:proofErr w:type="spellEnd"/>
      <w:r>
        <w:rPr>
          <w:rFonts w:eastAsia="Times New Roman" w:cs="Times New Roman"/>
          <w:kern w:val="0"/>
          <w:lang w:eastAsia="en-ID"/>
          <w14:ligatures w14:val="none"/>
        </w:rPr>
        <w:t xml:space="preserve"> dynamic feature selection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diterapkan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forecasting return Bitcoin.</w:t>
      </w:r>
    </w:p>
    <w:p w14:paraId="79888E52" w14:textId="046C8601" w:rsidR="00EC7BB8" w:rsidRPr="00C730CD" w:rsidRDefault="00EC7BB8" w:rsidP="006B47E8">
      <w:pPr>
        <w:spacing w:before="100" w:beforeAutospacing="1"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Kendati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demikian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menjalankan</w:t>
      </w:r>
      <w:proofErr w:type="spellEnd"/>
      <w:r>
        <w:rPr>
          <w:rFonts w:eastAsia="Times New Roman" w:cs="Times New Roman"/>
          <w:kern w:val="0"/>
          <w:lang w:eastAsia="en-ID"/>
          <w14:ligatures w14:val="none"/>
        </w:rPr>
        <w:t xml:space="preserve"> dynamic feature selection pada Bitcoin </w:t>
      </w:r>
      <w:proofErr w:type="spellStart"/>
      <w:r>
        <w:rPr>
          <w:rFonts w:eastAsia="Times New Roman" w:cs="Times New Roman"/>
          <w:kern w:val="0"/>
          <w:lang w:eastAsia="en-ID"/>
          <w14:ligatures w14:val="none"/>
        </w:rPr>
        <w:t>tak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lagi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bisa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diposisikan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research gap yang </w:t>
      </w:r>
      <w:proofErr w:type="spellStart"/>
      <w:r>
        <w:rPr>
          <w:rFonts w:eastAsia="Times New Roman" w:cs="Times New Roman"/>
          <w:kern w:val="0"/>
          <w:lang w:eastAsia="en-ID"/>
          <w14:ligatures w14:val="none"/>
        </w:rPr>
        <w:t>belum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pernah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diteliti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sebab</w:t>
      </w:r>
      <w:proofErr w:type="spellEnd"/>
      <w:r>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MDgyOTVlYjMtMmMxOS00ZDk3LWJlMjItNTNjMzkzODZiYTQyIiwicHJvcGVydGllcyI6eyJub3RlSW5kZXgiOjAsIm1vZGUiOiJjb21wb3NpdGUifSwiaXNFZGl0ZWQiOmZhbHNlLCJtYW51YWxPdmVycmlkZSI6eyJpc01hbnVhbGx5T3ZlcnJpZGRlbiI6ZmFsc2UsImNpdGVwcm9jVGV4dCI6IkJhcmFrIFMgKDIwMjMpIiwibWFudWFsT3ZlcnJpZGVUZXh0IjoiIn0sImNpdGF0aW9uSXRlbXMiOlt7ImlkIjoiYzNkYjdmNDktYTg0Ny0zNGJlLWEzOWMtYjJhZDQ0MDM0YTg0IiwiaXRlbURhdGEiOnsidHlwZSI6ImFydGljbGUtam91cm5hbCIsImlkIjoiYzNkYjdmNDktYTg0Ny0zNGJlLWEzOWMtYjJhZDQ0MDM0YTg0IiwidGl0bGUiOiJUcmFuc2Zlci1lbnRyb3B5LWJhc2VkIGR5bmFtaWMgZmVhdHVyZSBzZWxlY3Rpb24gZm9yIGV2YWx1YXRpbmcgQml0Y29pbiBwcmljZSBkcml2ZXJzIiwiYXV0aG9yIjpbeyJmYW1pbHkiOiJCYXJhayBTIiwiZ2l2ZW4iOiJQYXJ2aW5pIE4iLCJwYXJzZS1uYW1lcyI6ZmFsc2UsImRyb3BwaW5nLXBhcnRpY2xlIjoiIiwibm9uLWRyb3BwaW5nLXBhcnRpY2xlIjoiIn1dLCJET0kiOiJodHRwczovL2RvaS5vcmcvMTAuMTAwMi9mdXQuMjI0NTMiLCJpc3N1ZWQiOnsiZGF0ZS1wYXJ0cyI6W1syMDIzXV19LCJjb250YWluZXItdGl0bGUtc2hvcnQiOiIifSwiaXNUZW1wb3JhcnkiOmZhbHNlLCJkaXNwbGF5QXMiOiJjb21wb3NpdGUiLCJzdXBwcmVzcy1hdXRob3IiOmZhbHNlLCJjb21wb3NpdGUiOnRydWUsImF1dGhvci1vbmx5IjpmYWxzZX1dfQ=="/>
          <w:id w:val="-606578965"/>
          <w:placeholder>
            <w:docPart w:val="DefaultPlaceholder_-1854013440"/>
          </w:placeholder>
        </w:sdtPr>
        <w:sdtEndPr>
          <w:rPr>
            <w:color w:val="000000"/>
          </w:rPr>
        </w:sdtEndPr>
        <w:sdtContent>
          <w:r w:rsidR="00E42F67" w:rsidRPr="00E42F67">
            <w:rPr>
              <w:rFonts w:eastAsia="Times New Roman" w:cs="Times New Roman"/>
              <w:color w:val="000000"/>
              <w:kern w:val="0"/>
              <w:lang w:eastAsia="en-ID"/>
              <w14:ligatures w14:val="none"/>
            </w:rPr>
            <w:t>Barak S (2023)</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memperlihatkannya</w:t>
      </w:r>
      <w:proofErr w:type="spellEnd"/>
      <w:r>
        <w:rPr>
          <w:rFonts w:eastAsia="Times New Roman" w:cs="Times New Roman"/>
          <w:kern w:val="0"/>
          <w:lang w:eastAsia="en-ID"/>
          <w14:ligatures w14:val="none"/>
        </w:rPr>
        <w:t xml:space="preserve">. Oleh </w:t>
      </w:r>
      <w:proofErr w:type="spellStart"/>
      <w:r>
        <w:rPr>
          <w:rFonts w:eastAsia="Times New Roman" w:cs="Times New Roman"/>
          <w:kern w:val="0"/>
          <w:lang w:eastAsia="en-ID"/>
          <w14:ligatures w14:val="none"/>
        </w:rPr>
        <w:t>karena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novelty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terletak</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penerapan</w:t>
      </w:r>
      <w:proofErr w:type="spellEnd"/>
      <w:r>
        <w:rPr>
          <w:rFonts w:eastAsia="Times New Roman" w:cs="Times New Roman"/>
          <w:kern w:val="0"/>
          <w:lang w:eastAsia="en-ID"/>
          <w14:ligatures w14:val="none"/>
        </w:rPr>
        <w:t xml:space="preserve"> feature selection yang </w:t>
      </w:r>
      <w:proofErr w:type="spellStart"/>
      <w:r>
        <w:rPr>
          <w:rFonts w:eastAsia="Times New Roman" w:cs="Times New Roman"/>
          <w:kern w:val="0"/>
          <w:lang w:eastAsia="en-ID"/>
          <w14:ligatures w14:val="none"/>
        </w:rPr>
        <w:t>bersifat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dinamis</w:t>
      </w:r>
      <w:proofErr w:type="spellEnd"/>
      <w:r>
        <w:rPr>
          <w:rFonts w:eastAsia="Times New Roman" w:cs="Times New Roman"/>
          <w:kern w:val="0"/>
          <w:lang w:eastAsia="en-ID"/>
          <w14:ligatures w14:val="none"/>
        </w:rPr>
        <w:t xml:space="preserve">. Arah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justru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digeser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aspek</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lebih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khusus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yakni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menakar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kestabilan</w:t>
      </w:r>
      <w:proofErr w:type="spellEnd"/>
      <w:r>
        <w:rPr>
          <w:rFonts w:eastAsia="Times New Roman" w:cs="Times New Roman"/>
          <w:kern w:val="0"/>
          <w:lang w:eastAsia="en-ID"/>
          <w14:ligatures w14:val="none"/>
        </w:rPr>
        <w:t xml:space="preserve"> subset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w:t>
      </w:r>
      <w:proofErr w:type="spellEnd"/>
      <w:r>
        <w:rPr>
          <w:rFonts w:eastAsia="Times New Roman" w:cs="Times New Roman"/>
          <w:kern w:val="0"/>
          <w:lang w:eastAsia="en-ID"/>
          <w14:ligatures w14:val="none"/>
        </w:rPr>
        <w:t xml:space="preserve">-temporal window </w:t>
      </w:r>
      <w:proofErr w:type="spellStart"/>
      <w:r>
        <w:rPr>
          <w:rFonts w:eastAsia="Times New Roman" w:cs="Times New Roman"/>
          <w:kern w:val="0"/>
          <w:lang w:eastAsia="en-ID"/>
          <w14:ligatures w14:val="none"/>
        </w:rPr>
        <w:t>lalu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menghubungkannya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eksplisit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forecasting error pada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out-of-sample </w:t>
      </w:r>
      <w:proofErr w:type="spellStart"/>
      <w:r>
        <w:rPr>
          <w:rFonts w:eastAsia="Times New Roman" w:cs="Times New Roman"/>
          <w:kern w:val="0"/>
          <w:lang w:eastAsia="en-ID"/>
          <w14:ligatures w14:val="none"/>
        </w:rPr>
        <w:t>sesudahnya</w:t>
      </w:r>
      <w:proofErr w:type="spellEnd"/>
      <w:r>
        <w:rPr>
          <w:rFonts w:eastAsia="Times New Roman" w:cs="Times New Roman"/>
          <w:kern w:val="0"/>
          <w:lang w:eastAsia="en-ID"/>
          <w14:ligatures w14:val="none"/>
        </w:rPr>
        <w:t>.</w:t>
      </w:r>
    </w:p>
    <w:p w14:paraId="06C8CBD7" w14:textId="6CD3F227" w:rsidR="00EC7BB8" w:rsidRPr="00C730CD" w:rsidRDefault="00EC7BB8" w:rsidP="006B47E8">
      <w:pPr>
        <w:spacing w:before="100" w:beforeAutospacing="1"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lebih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mutakhir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menegaskan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pentingnya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memisahkan</w:t>
      </w:r>
      <w:proofErr w:type="spellEnd"/>
      <w:r>
        <w:rPr>
          <w:rFonts w:eastAsia="Times New Roman" w:cs="Times New Roman"/>
          <w:kern w:val="0"/>
          <w:lang w:eastAsia="en-ID"/>
          <w14:ligatures w14:val="none"/>
        </w:rPr>
        <w:t xml:space="preserve"> feature selection stability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predictive performance. </w:t>
      </w:r>
      <w:proofErr w:type="spellStart"/>
      <w:r>
        <w:rPr>
          <w:rFonts w:eastAsia="Times New Roman" w:cs="Times New Roman"/>
          <w:kern w:val="0"/>
          <w:lang w:eastAsia="en-ID"/>
          <w14:ligatures w14:val="none"/>
        </w:rPr>
        <w:t>Menurut</w:t>
      </w:r>
      <w:proofErr w:type="spellEnd"/>
      <w:r>
        <w:rPr>
          <w:rFonts w:eastAsia="Times New Roman" w:cs="Times New Roman"/>
          <w:kern w:val="0"/>
          <w:lang w:eastAsia="en-ID"/>
          <w14:ligatures w14:val="none"/>
        </w:rPr>
        <w:t xml:space="preserve"> </w:t>
      </w:r>
      <w:sdt>
        <w:sdtPr>
          <w:rPr>
            <w:rFonts w:eastAsia="Times New Roman" w:cs="Times New Roman"/>
            <w:color w:val="000000"/>
            <w:kern w:val="0"/>
            <w:lang w:eastAsia="en-ID"/>
            <w14:ligatures w14:val="none"/>
          </w:rPr>
          <w:tag w:val="MENDELEY_CITATION_v3_eyJjaXRhdGlvbklEIjoiTUVOREVMRVlfQ0lUQVRJT05fZTA3MTEzMWEtZmY0Yi00YzUzLTkyZWItYWI5MDY1ZWUzMjJlIiwicHJvcGVydGllcyI6eyJub3RlSW5kZXgiOjAsIm1vZGUiOiJjb21wb3NpdGUifSwiaXNFZGl0ZWQiOmZhbHNlLCJtYW51YWxPdmVycmlkZSI6eyJpc01hbnVhbGx5T3ZlcnJpZGRlbiI6ZmFsc2UsImNpdGVwcm9jVGV4dCI6IkxhemVibmlrICYjMzg7IFJvc2VuZmVsZCAoMjAyNCkiLCJtYW51YWxPdmVycmlkZVRleHQiOiIifSwiY2l0YXRpb25JdGVtcyI6W3siaWQiOiJjMWVmNjc1Ny03NjQ5LTM4NDUtOGEzYy04YjZiYzMzZGJmYTEiLCJpdGVtRGF0YSI6eyJ0eXBlIjoiYXJ0aWNsZS1qb3VybmFsIiwiaWQiOiJjMWVmNjc1Ny03NjQ5LTM4NDUtOGEzYy04YjZiYzMzZGJmYTEiLCJ0aXRsZSI6IkEgbmV3IGRlZmluaXRpb24gZm9yIGZlYXR1cmUgc2VsZWN0aW9uIHN0YWJpbGl0eSBhbmFseXNpcyIsImF1dGhvciI6W3siZmFtaWx5IjoiTGF6ZWJuaWsiLCJnaXZlbiI6IlRlZGR5IiwicGFyc2UtbmFtZXMiOmZhbHNlLCJkcm9wcGluZy1wYXJ0aWNsZSI6IiIsIm5vbi1kcm9wcGluZy1wYXJ0aWNsZSI6IiJ9LHsiZmFtaWx5IjoiUm9zZW5mZWxkIiwiZ2l2ZW4iOiJBdmkiLCJwYXJzZS1uYW1lcyI6ZmFsc2UsImRyb3BwaW5nLXBhcnRpY2xlIjoiIiwibm9uLWRyb3BwaW5nLXBhcnRpY2xlIjoiIn1dLCJjb250YWluZXItdGl0bGUiOiJBbm5hbHMgb2YgTWF0aGVtYXRpY3MgYW5kIEFydGlmaWNpYWwgSW50ZWxsaWdlbmNlIiwiY29udGFpbmVyLXRpdGxlLXNob3J0IjoiQW5uLiBNYXRoLiBBcnRpZi4gSW50ZWxsLiIsIkRPSSI6IjEwLjEwMDcvczEwNDcyLTAyNC0wOTkzNi04IiwiSVNTTiI6IjE1NzM3NDcwIiwiaXNzdWVkIjp7ImRhdGUtcGFydHMiOltbMjAyNCw2LDFdXX0sInBhZ2UiOiI3NTMtNzcwIiwiYWJzdHJhY3QiOiJGZWF0dXJlIHNlbGVjdGlvbiAoRlMpIHN0YWJpbGl0eSBpcyBhbiBpbXBvcnRhbnQgdG9waWMgb2YgcmVjZW50IGludGVyZXN0LiBGaW5kaW5nIHN0YWJsZSBmZWF0dXJlcyBpcyBpbXBvcnRhbnQgZm9yIGNyZWF0aW5nIHJlbGlhYmxlLCBub24tb3ZlcmZpdHRlZCBmZWF0dXJlIHNldHMsIHdoaWNoIGluIHR1cm4gY2FuIGJlIHVzZWQgdG8gZ2VuZXJhdGUgbWFjaGluZSBsZWFybmluZyBtb2RlbHMgd2l0aCBiZXR0ZXIgYWNjdXJhY3kgYW5kIGV4cGxhbmF0aW9ucyBhbmQgYXJlIGxlc3MgcHJvbmUgdG8gYWR2ZXJzYXJpYWwgYXR0YWNrcy4gVGhlcmUgYXJlIGN1cnJlbnRseSBzZXZlcmFsIGRlZmluaXRpb25zIG9mIEZTIHN0YWJpbGl0eSB0aGF0IGFyZSB3aWRlbHkgdXNlZC4gSW4gdGhpcyBwYXBlciwgd2UgZGVtb25zdHJhdGUgdGhhdCBleGlzdGluZyBzdGFiaWxpdHkgbWV0cmljcyBmYWlsIHRvIHF1YW50aWZ5IGNlcnRhaW4ga2V5IGVsZW1lbnRzIG9mIG1hbnkgZGF0YXNldHMgc3VjaCBhcyByZXNpbGllbmNlIHRvIGRhdGEgZHJpZnQgb3Igbm9uLXVuaWZvcm1seSBkaXN0cmlidXRlZCBtaXNzaW5nIHZhbHVlcy4gVG8gYWRkcmVzcyB0aGlzIHNob3J0Y29taW5nLCB3ZSBwcm9wb3NlIGEgbmV3IGRlZmluaXRpb24gZm9yIEZTIHN0YWJpbGl0eSBpbnNwaXJlZCBieSBMeWFwdW5vdiBzdGFiaWxpdHkgaW4gZHluYW1pYyBzeXN0ZW1zLiBXZSBzaG93IHRoZSBwcm9wb3NlZCBkZWZpbml0aW9uIGlzIHN0YXRpc3RpY2FsbHkgZGlmZmVyZW50IGZyb20gdGhlIGNsYXNzaWNhbCByZWNvcmQtc3RhYmlsaXR5IG9uIChuPTkwKSBkYXRhc2V0cy4gV2UgcHJlc2VudCB0aGUgYWR2YW50YWdlcyBhbmQgZGlzYWR2YW50YWdlcyBvZiB1c2luZyBMeWFwdW5vdiBhbmQgb3RoZXIgc3RhYmlsaXR5IGRlZmluaXRpb25zIGFuZCBkZW1vbnN0cmF0ZSB0aHJlZSBzY2VuYXJpb3MgaW4gd2hpY2ggZWFjaCBvbmUgb2YgdGhlIHRocmVlIHByb3Bvc2VkIHN0YWJpbGl0eSBtZXRyaWNzIGlzIGJlc3Qgc3VpdGVkLiIsInB1Ymxpc2hlciI6IlNwcmluZ2VyIFNjaWVuY2UgYW5kIEJ1c2luZXNzIE1lZGlhIERldXRzY2hsYW5kIEdtYkgiLCJpc3N1ZSI6IjMiLCJ2b2x1bWUiOiI5MiJ9LCJpc1RlbXBvcmFyeSI6ZmFsc2UsImRpc3BsYXlBcyI6ImNvbXBvc2l0ZSIsInN1cHByZXNzLWF1dGhvciI6ZmFsc2UsImNvbXBvc2l0ZSI6dHJ1ZSwiYXV0aG9yLW9ubHkiOmZhbHNlfV19"/>
          <w:id w:val="-1010983129"/>
          <w:placeholder>
            <w:docPart w:val="DefaultPlaceholder_-1854013440"/>
          </w:placeholder>
        </w:sdtPr>
        <w:sdtContent>
          <w:proofErr w:type="spellStart"/>
          <w:r w:rsidR="00E42F67" w:rsidRPr="00E42F67">
            <w:rPr>
              <w:rFonts w:eastAsia="Times New Roman" w:cs="Times New Roman"/>
              <w:color w:val="000000"/>
            </w:rPr>
            <w:t>Lazebnik</w:t>
          </w:r>
          <w:proofErr w:type="spellEnd"/>
          <w:r w:rsidR="00E42F67" w:rsidRPr="00E42F67">
            <w:rPr>
              <w:rFonts w:eastAsia="Times New Roman" w:cs="Times New Roman"/>
              <w:color w:val="000000"/>
            </w:rPr>
            <w:t xml:space="preserve"> &amp; Rosenfeld (2024)</w:t>
          </w:r>
        </w:sdtContent>
      </w:sdt>
      <w:r>
        <w:rPr>
          <w:rFonts w:eastAsia="Times New Roman" w:cs="Times New Roman"/>
          <w:kern w:val="0"/>
          <w:lang w:eastAsia="en-ID"/>
          <w14:ligatures w14:val="none"/>
        </w:rPr>
        <w:t xml:space="preserve">, stability </w:t>
      </w:r>
      <w:proofErr w:type="spellStart"/>
      <w:r>
        <w:rPr>
          <w:rFonts w:eastAsia="Times New Roman" w:cs="Times New Roman"/>
          <w:kern w:val="0"/>
          <w:lang w:eastAsia="en-ID"/>
          <w14:ligatures w14:val="none"/>
        </w:rPr>
        <w:t>adalah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persoalan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tersendiri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feature selection, dan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stability </w:t>
      </w:r>
      <w:proofErr w:type="spellStart"/>
      <w:r>
        <w:rPr>
          <w:rFonts w:eastAsia="Times New Roman" w:cs="Times New Roman"/>
          <w:kern w:val="0"/>
          <w:lang w:eastAsia="en-ID"/>
          <w14:ligatures w14:val="none"/>
        </w:rPr>
        <w:t>konvensional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menyimpan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keterbatasan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tertentu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berhadapan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dinamika</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semacam</w:t>
      </w:r>
      <w:proofErr w:type="spellEnd"/>
      <w:r>
        <w:rPr>
          <w:rFonts w:eastAsia="Times New Roman" w:cs="Times New Roman"/>
          <w:kern w:val="0"/>
          <w:lang w:eastAsia="en-ID"/>
          <w14:ligatures w14:val="none"/>
        </w:rPr>
        <w:t xml:space="preserve"> data drift. Mereka </w:t>
      </w:r>
      <w:proofErr w:type="spellStart"/>
      <w:r>
        <w:rPr>
          <w:rFonts w:eastAsia="Times New Roman" w:cs="Times New Roman"/>
          <w:kern w:val="0"/>
          <w:lang w:eastAsia="en-ID"/>
          <w14:ligatures w14:val="none"/>
        </w:rPr>
        <w:t>mengusulkan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definisi</w:t>
      </w:r>
      <w:proofErr w:type="spellEnd"/>
      <w:r>
        <w:rPr>
          <w:rFonts w:eastAsia="Times New Roman" w:cs="Times New Roman"/>
          <w:kern w:val="0"/>
          <w:lang w:eastAsia="en-ID"/>
          <w14:ligatures w14:val="none"/>
        </w:rPr>
        <w:t xml:space="preserve"> stability yang </w:t>
      </w:r>
      <w:proofErr w:type="spellStart"/>
      <w:r>
        <w:rPr>
          <w:rFonts w:eastAsia="Times New Roman" w:cs="Times New Roman"/>
          <w:kern w:val="0"/>
          <w:lang w:eastAsia="en-ID"/>
          <w14:ligatures w14:val="none"/>
        </w:rPr>
        <w:t>terinspirasi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konsep</w:t>
      </w:r>
      <w:proofErr w:type="spellEnd"/>
      <w:r>
        <w:rPr>
          <w:rFonts w:eastAsia="Times New Roman" w:cs="Times New Roman"/>
          <w:kern w:val="0"/>
          <w:lang w:eastAsia="en-ID"/>
          <w14:ligatures w14:val="none"/>
        </w:rPr>
        <w:t xml:space="preserve"> Lyapunov stability dan </w:t>
      </w:r>
      <w:proofErr w:type="spellStart"/>
      <w:r>
        <w:rPr>
          <w:rFonts w:eastAsia="Times New Roman" w:cs="Times New Roman"/>
          <w:kern w:val="0"/>
          <w:lang w:eastAsia="en-ID"/>
          <w14:ligatures w14:val="none"/>
        </w:rPr>
        <w:t>memperlihatkan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interpretasi</w:t>
      </w:r>
      <w:proofErr w:type="spellEnd"/>
      <w:r>
        <w:rPr>
          <w:rFonts w:eastAsia="Times New Roman" w:cs="Times New Roman"/>
          <w:kern w:val="0"/>
          <w:lang w:eastAsia="en-ID"/>
          <w14:ligatures w14:val="none"/>
        </w:rPr>
        <w:t xml:space="preserve"> stability </w:t>
      </w:r>
      <w:proofErr w:type="spellStart"/>
      <w:r>
        <w:rPr>
          <w:rFonts w:eastAsia="Times New Roman" w:cs="Times New Roman"/>
          <w:kern w:val="0"/>
          <w:lang w:eastAsia="en-ID"/>
          <w14:ligatures w14:val="none"/>
        </w:rPr>
        <w:t>perlu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diselaraskan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karakteristik</w:t>
      </w:r>
      <w:proofErr w:type="spellEnd"/>
      <w:r>
        <w:rPr>
          <w:rFonts w:eastAsia="Times New Roman" w:cs="Times New Roman"/>
          <w:kern w:val="0"/>
          <w:lang w:eastAsia="en-ID"/>
          <w14:ligatures w14:val="none"/>
        </w:rPr>
        <w:t xml:space="preserve"> data yang </w:t>
      </w:r>
      <w:proofErr w:type="spellStart"/>
      <w:r>
        <w:rPr>
          <w:rFonts w:eastAsia="Times New Roman" w:cs="Times New Roman"/>
          <w:kern w:val="0"/>
          <w:lang w:eastAsia="en-ID"/>
          <w14:ligatures w14:val="none"/>
        </w:rPr>
        <w:t>diamati</w:t>
      </w:r>
      <w:proofErr w:type="spellEnd"/>
      <w:r>
        <w:rPr>
          <w:rFonts w:eastAsia="Times New Roman" w:cs="Times New Roman"/>
          <w:kern w:val="0"/>
          <w:lang w:eastAsia="en-ID"/>
          <w14:ligatures w14:val="none"/>
        </w:rPr>
        <w:t>.</w:t>
      </w:r>
    </w:p>
    <w:p w14:paraId="6040A7E2" w14:textId="4B52DAE0" w:rsidR="00EC7BB8" w:rsidRPr="00E11A73" w:rsidRDefault="00000000" w:rsidP="006B47E8">
      <w:pPr>
        <w:spacing w:before="100" w:beforeAutospacing="1" w:after="100" w:afterAutospacing="1"/>
        <w:ind w:firstLine="720"/>
        <w:jc w:val="both"/>
        <w:rPr>
          <w:rFonts w:eastAsia="Times New Roman" w:cs="Times New Roman"/>
          <w:kern w:val="0"/>
          <w:lang w:eastAsia="en-ID"/>
          <w14:ligatures w14:val="none"/>
        </w:rPr>
      </w:pPr>
      <w:r>
        <w:rPr>
          <w:rFonts w:eastAsia="Times New Roman" w:cs="Times New Roman"/>
          <w:color w:val="000000"/>
          <w:kern w:val="0"/>
          <w:lang w:eastAsia="en-ID"/>
          <w14:ligatures w14:val="none"/>
        </w:rPr>
        <w:t xml:space="preserve">Kajian </w:t>
      </w:r>
      <w:sdt>
        <w:sdtPr>
          <w:rPr>
            <w:rFonts w:eastAsia="Times New Roman" w:cs="Times New Roman"/>
            <w:kern w:val="0"/>
            <w:lang w:eastAsia="en-ID"/>
            <w14:ligatures w14:val="none"/>
          </w:rPr>
          <w:tag w:val="MENDELEY_CITATION_v3_eyJjaXRhdGlvbklEIjoiTUVOREVMRVlfQ0lUQVRJT05fYjI0YmI3ODAtNjU2MS00OWNkLTk2OGEtZGY2M2IzMmMwY2Q4IiwicHJvcGVydGllcyI6eyJub3RlSW5kZXgiOjAsIm1vZGUiOiJjb21wb3NpdGUifSwiaXNFZGl0ZWQiOmZhbHNlLCJtYW51YWxPdmVycmlkZSI6eyJpc01hbnVhbGx5T3ZlcnJpZGRlbiI6ZmFsc2UsImNpdGVwcm9jVGV4dCI6IkVsbWFraWFzIGV0IGFsLiAoMjAyNikiLCJtYW51YWxPdmVycmlkZVRleHQiOiIifSwiY2l0YXRpb25JdGVtcyI6W3siaWQiOiJhYTlhMWI0ZS0zYTkxLTNjMjEtYmY5Yy0yMjFjOWFkZTk3YWQiLCJpdGVtRGF0YSI6eyJ0eXBlIjoiYXJ0aWNsZS1qb3VybmFsIiwiaWQiOiJhYTlhMWI0ZS0zYTkxLTNjMjEtYmY5Yy0yMjFjOWFkZTk3YWQiLCJ0aXRsZSI6IkZlYXR1cmUgU3RhYmlsaXR5IGFzIGEgVHJ1c3QgTGF5ZXIgZm9yIEZlYXR1cmUgU2VsZWN0aW9uOiBSZXNhbXBsaW5nLUJhc2VkIFJlY3VycmVuY2UgUHJvZmlsZXMgQmV5b25kIFByZWRpY3RpdmUgUGVyZm9ybWFuY2UiLCJhdXRob3IiOlt7ImZhbWlseSI6IkVsbWFraWFzIiwiZ2l2ZW4iOiJJdGFtYXIiLCJwYXJzZS1uYW1lcyI6ZmFsc2UsImRyb3BwaW5nLXBhcnRpY2xlIjoiIiwibm9uLWRyb3BwaW5nLXBhcnRpY2xlIjoiIn0seyJmYW1pbHkiOiJLb2xza3kiLCJnaXZlbiI6IkRvciIsInBhcnNlLW5hbWVzIjpmYWxzZSwiZHJvcHBpbmctcGFydGljbGUiOiIiLCJub24tZHJvcHBpbmctcGFydGljbGUiOiIifSx7ImZhbWlseSI6IlZpbGVuY2hpayIsImdpdmVuIjoiRGFuIiwicGFyc2UtbmFtZXMiOmZhbHNlLCJkcm9wcGluZy1wYXJ0aWNsZSI6IiIsIm5vbi1kcm9wcGluZy1wYXJ0aWNsZSI6IiJ9XSwiY29udGFpbmVyLXRpdGxlIjoiTWF0aGVtYXRpY3MiLCJET0kiOiIxMC4zMzkwL21hdGgxNDEzMjM3MiIsIklTU04iOiIyMjI3NzM5MCIsImlzc3VlZCI6eyJkYXRlLXBhcnRzIjpbWzIwMjYsNywxXV19LCJhYnN0cmFjdCI6IkZlYXR1cmUgc2VsZWN0aW9uIGluIGhpZ2gtZGltZW5zaW9uYWwgc3R1ZGllcyBpcyBjb252ZW50aW9uYWxseSBldmFsdWF0ZWQgYnkgdGhlIHByZWRpY3RpdmUgcGVyZm9ybWFuY2Ugb2YgdGhlIGZlYXR1cmVzIGl0IHJldHVybnMsIGJ1dCBwcmVkaWN0aXZlIHBlcmZvcm1hbmNlIGRvZXMgbm90IGluZGljYXRlIHdoZXRoZXIgdGhlIHNhbWUgc3Vic2V0IHdvdWxkIGJlIHNlbGVjdGVkIGFnYWluIHVuZGVyIGEgcmVhc29uYWJsZSBwZXJ0dXJiYXRpb24gb2YgdGhlIGRhdGEuIFdlIHByb3Bvc2UgYSBmZWF0dXJlLXN0YWJpbGl0eSBwcm9maWxlLCByZXBvcnRlZCBhcyBhIGRpYWdub3N0aWMgbGF5ZXIgYmVzaWRlIHByZWRpY3RpdmUgcGVyZm9ybWFuY2UgcmF0aGVyIHRoYW4gaW4gcGxhY2Ugb2YgaXQuIFRoZSBwcm9maWxlIGlzIGFzc2VtYmxlZCBmcm9tIGVzdGFibGlzaGVkIHF1YW50aXRpZXM6IHBlci1mZWF0dXJlIHNlbGVjdGlvbiBmcmVxdWVuY3kgYWNyb3NzIHJlcGVhdGVkIHN0cmF0aWZpZWQgcmVzYW1wbGVzLCBhIGNoYW5jZS1jb3JyZWN0ZWQgc3RhYmlsaXR5IHN1bW1hcnksIHJlY3VycmVudCBzZXRzIHJlcG9ydGVkIGFjcm9zcyBhIHN3ZWVwIG9mIGRlc2NyaXB0aXZlIGN1dG9mZnMsIGEgcmFuZG9tLXNlbGVjdGlvbiBiYXNlbGluZSwgYW5kIHRoZSBoZWxkLW91dCBwcmVkaWN0aXZlIHBlcmZvcm1hbmNlIHJlY29yZGVkIG9uIHRoZSBzYW1lIHJlc2FtcGxlcy4gV2UgZXhhbWluZSBpdCBpbiB0d28gc2V0dGluZ3MuIEluIGEgY29udHJvbGxlZCBzeW50aGV0aWMgc3R1ZHksIHRoZSBpbmZvcm1hdGl2ZSBzdXBwb3J0IGlzIHBsYW50ZWQgYnkgY29uc3RydWN0aW9uLCBzbyByZWNvdmVyeSBjYW4gYmUgbWVhc3VyZWQgZGlyZWN0bHk7IGluIGFuIGlsbHVzdHJhdGl2ZSBhcHBsaWNhdGlvbiBhY3Jvc3MgaGlnaC1kaW1lbnNpb25hbCBiaW5hcnkgZGF0YXNldHMsIG5vIHN1Y2ggc3VwcG9ydCBleGlzdHMsIGFuZCBhIGJyb2FkZXIgZXhwbG9yYXRvcnkgcm9zdGVyIGlzIHJlcG9ydGVkIGFzIHN1cHBvcnRpbmcgcmVzdWx0cy4gVW5kZXIgcGxhbnRlZCBzdXBwb3J0LCBwcmVkaWN0aXZlIHBlcmZvcm1hbmNlLCBzdWJzZXQgc3RhYmlsaXR5LCBhbmQgc3VwcG9ydCByZWNvdmVyeSBjYW4gZGl2ZXJnZSByYXRoZXIgdGhhbiBkZWNsaW5lIHRvZ2V0aGVyOiBhdCBhbiBpbnRlcm1lZGlhdGUgc2lnbmFsIGxldmVsLCBwZXJmb3JtYW5jZSBjYW4gcmVtYWluIHJlbGF0aXZlbHkgcHJlc2VydmVkIHdoaWxlIGV4YWN0IHJlY292ZXJ5IGZhbGxzLCBhbmQgc29tZSBsb3cgZXhhY3Qgb3ZlcmxhcCByZWZsZWN0cyBzdWJzdGl0dXRpb24gYW1vbmcgcmVkdW5kYW50IGFsdGVybmF0aXZlcy4gT24gcmVhbCBkYXRhLCByZWN1cnJlbnQgZmVhdHVyZXMgYXJlIHRyZWF0ZWQgYXMgcmVjdXJyZW50IGNhbmRpZGF0ZXMsIG5vdCByZWNvdmVyZWQgb3IgdmFsaWRhdGVkIGZlYXR1cmVzOyBzZWxlY3RvcnMgcmVhY2hpbmcgbmVhci1lcXVhbCBhcmVhIHVuZGVyIHRoZSByZWNlaXZlciBvcGVyYXRpbmcgY2hhcmFjdGVyaXN0aWMgY3VydmUgKEFVQykgY2FuIGRpZmZlciBhYm91dCB0d29mb2xkIGluIGNoYW5jZS1jb3JyZWN0ZWQgcmVjdXJyZW5jZS4gVGhlIGNvbnRyaWJ1dGlvbiBpcyBkaWFnbm9zdGljIGFuZCBpbnRlZ3JhdGl2ZSwgbm90IGEgbmV3IHNlbGVjdG9yLCBhIG5ldyBtZXRyaWMsIGEgYmVuY2htYXJrIHJhbmtpbmcsIG9yIGFuIGVycm9yLWNvbnRyb2xsZWQgcHJvY2VkdXJlLCBtYWtpbmcgdGhlIHJlbGlhYmlsaXR5IG9mIGEgc2VsZWN0ZWQgZmVhdHVyZSBzZXQgdmlzaWJsZSByYXRoZXIgdGhhbiBhc3N1bWVkLiIsInB1Ymxpc2hlciI6Ik11bHRpZGlzY2lwbGluYXJ5IERpZ2l0YWwgUHVibGlzaGluZyBJbnN0aXR1dGUgKE1EUEkpIiwiaXNzdWUiOiIxMyIsInZvbHVtZSI6IjE0IiwiY29udGFpbmVyLXRpdGxlLXNob3J0IjoiIn0sImlzVGVtcG9yYXJ5IjpmYWxzZSwiZGlzcGxheUFzIjoiY29tcG9zaXRlIiwic3VwcHJlc3MtYXV0aG9yIjpmYWxzZSwiY29tcG9zaXRlIjp0cnVlLCJhdXRob3Itb25seSI6ZmFsc2V9XX0="/>
          <w:id w:val="771285541"/>
          <w:placeholder>
            <w:docPart w:val="DefaultPlaceholder_-1854013440"/>
          </w:placeholder>
        </w:sdtPr>
        <w:sdtContent>
          <w:proofErr w:type="spellStart"/>
          <w:r w:rsidR="00E42F67" w:rsidRPr="00E42F67">
            <w:rPr>
              <w:rFonts w:eastAsia="Times New Roman" w:cs="Times New Roman"/>
              <w:color w:val="000000"/>
              <w:kern w:val="0"/>
              <w:lang w:eastAsia="en-ID"/>
              <w14:ligatures w14:val="none"/>
            </w:rPr>
            <w:t>Elmakias</w:t>
          </w:r>
          <w:proofErr w:type="spellEnd"/>
          <w:r w:rsidR="00E42F67" w:rsidRPr="00E42F67">
            <w:rPr>
              <w:rFonts w:eastAsia="Times New Roman" w:cs="Times New Roman"/>
              <w:color w:val="000000"/>
              <w:kern w:val="0"/>
              <w:lang w:eastAsia="en-ID"/>
              <w14:ligatures w14:val="none"/>
            </w:rPr>
            <w:t xml:space="preserve"> et al. (2026)</w:t>
          </w:r>
        </w:sdtContent>
      </w:sdt>
      <w:r>
        <w:rPr>
          <w:rFonts w:eastAsia="Times New Roman" w:cs="Times New Roman"/>
          <w:color w:val="000000"/>
          <w:kern w:val="0"/>
          <w:lang w:eastAsia="en-ID"/>
          <w14:ligatures w14:val="none"/>
        </w:rPr>
        <w:t xml:space="preserve"> juga </w:t>
      </w:r>
      <w:proofErr w:type="spellStart"/>
      <w:r>
        <w:rPr>
          <w:rFonts w:eastAsia="Times New Roman" w:cs="Times New Roman"/>
          <w:color w:val="000000"/>
          <w:kern w:val="0"/>
          <w:lang w:eastAsia="en-ID"/>
          <w14:ligatures w14:val="none"/>
        </w:rPr>
        <w:t>memperlakukan</w:t>
      </w:r>
      <w:proofErr w:type="spellEnd"/>
      <w:r>
        <w:rPr>
          <w:rFonts w:eastAsia="Times New Roman" w:cs="Times New Roman"/>
          <w:color w:val="000000"/>
          <w:kern w:val="0"/>
          <w:lang w:eastAsia="en-ID"/>
          <w14:ligatures w14:val="none"/>
        </w:rPr>
        <w:t xml:space="preserve"> feature stability </w:t>
      </w:r>
      <w:proofErr w:type="spellStart"/>
      <w:r>
        <w:rPr>
          <w:rFonts w:eastAsia="Times New Roman" w:cs="Times New Roman"/>
          <w:color w:val="000000"/>
          <w:kern w:val="0"/>
          <w:lang w:eastAsia="en-ID"/>
          <w14:ligatures w14:val="none"/>
        </w:rPr>
        <w:t>sebagai</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dimensi</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evaluasi</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tersendiri</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terpisah</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dari</w:t>
      </w:r>
      <w:proofErr w:type="spellEnd"/>
      <w:r>
        <w:rPr>
          <w:rFonts w:eastAsia="Times New Roman" w:cs="Times New Roman"/>
          <w:color w:val="000000"/>
          <w:kern w:val="0"/>
          <w:lang w:eastAsia="en-ID"/>
          <w14:ligatures w14:val="none"/>
        </w:rPr>
        <w:t xml:space="preserve"> predictive performance. Feature stability </w:t>
      </w:r>
      <w:proofErr w:type="spellStart"/>
      <w:r>
        <w:rPr>
          <w:rFonts w:eastAsia="Times New Roman" w:cs="Times New Roman"/>
          <w:color w:val="000000"/>
          <w:kern w:val="0"/>
          <w:lang w:eastAsia="en-ID"/>
          <w14:ligatures w14:val="none"/>
        </w:rPr>
        <w:t>secara</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khusus</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dibahas</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sebagai</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semacam</w:t>
      </w:r>
      <w:proofErr w:type="spellEnd"/>
      <w:r>
        <w:rPr>
          <w:rFonts w:eastAsia="Times New Roman" w:cs="Times New Roman"/>
          <w:color w:val="000000"/>
          <w:kern w:val="0"/>
          <w:lang w:eastAsia="en-ID"/>
          <w14:ligatures w14:val="none"/>
        </w:rPr>
        <w:t xml:space="preserve"> trust layer, dan </w:t>
      </w:r>
      <w:proofErr w:type="spellStart"/>
      <w:r>
        <w:rPr>
          <w:rFonts w:eastAsia="Times New Roman" w:cs="Times New Roman"/>
          <w:color w:val="000000"/>
          <w:kern w:val="0"/>
          <w:lang w:eastAsia="en-ID"/>
          <w14:ligatures w14:val="none"/>
        </w:rPr>
        <w:t>diperlihatkan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bahwa</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performa</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prediksi</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tidak</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otomatis</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lastRenderedPageBreak/>
        <w:t>menandakan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apakah</w:t>
      </w:r>
      <w:proofErr w:type="spellEnd"/>
      <w:r>
        <w:rPr>
          <w:rFonts w:eastAsia="Times New Roman" w:cs="Times New Roman"/>
          <w:color w:val="000000"/>
          <w:kern w:val="0"/>
          <w:lang w:eastAsia="en-ID"/>
          <w14:ligatures w14:val="none"/>
        </w:rPr>
        <w:t xml:space="preserve"> subset </w:t>
      </w:r>
      <w:proofErr w:type="spellStart"/>
      <w:r>
        <w:rPr>
          <w:rFonts w:eastAsia="Times New Roman" w:cs="Times New Roman"/>
          <w:color w:val="000000"/>
          <w:kern w:val="0"/>
          <w:lang w:eastAsia="en-ID"/>
          <w14:ligatures w14:val="none"/>
        </w:rPr>
        <w:t>fitur</w:t>
      </w:r>
      <w:proofErr w:type="spellEnd"/>
      <w:r>
        <w:rPr>
          <w:rFonts w:eastAsia="Times New Roman" w:cs="Times New Roman"/>
          <w:color w:val="000000"/>
          <w:kern w:val="0"/>
          <w:lang w:eastAsia="en-ID"/>
          <w14:ligatures w14:val="none"/>
        </w:rPr>
        <w:t xml:space="preserve"> yang </w:t>
      </w:r>
      <w:proofErr w:type="spellStart"/>
      <w:r>
        <w:rPr>
          <w:rFonts w:eastAsia="Times New Roman" w:cs="Times New Roman"/>
          <w:color w:val="000000"/>
          <w:kern w:val="0"/>
          <w:lang w:eastAsia="en-ID"/>
          <w14:ligatures w14:val="none"/>
        </w:rPr>
        <w:t>sama</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bakal</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terpilih</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kembali</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tatkala</w:t>
      </w:r>
      <w:proofErr w:type="spellEnd"/>
      <w:r>
        <w:rPr>
          <w:rFonts w:eastAsia="Times New Roman" w:cs="Times New Roman"/>
          <w:color w:val="000000"/>
          <w:kern w:val="0"/>
          <w:lang w:eastAsia="en-ID"/>
          <w14:ligatures w14:val="none"/>
        </w:rPr>
        <w:t xml:space="preserve"> data </w:t>
      </w:r>
      <w:proofErr w:type="spellStart"/>
      <w:r>
        <w:rPr>
          <w:rFonts w:eastAsia="Times New Roman" w:cs="Times New Roman"/>
          <w:color w:val="000000"/>
          <w:kern w:val="0"/>
          <w:lang w:eastAsia="en-ID"/>
          <w14:ligatures w14:val="none"/>
        </w:rPr>
        <w:t>mengalami</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perturbasi</w:t>
      </w:r>
      <w:proofErr w:type="spellEnd"/>
      <w:r>
        <w:rPr>
          <w:rFonts w:eastAsia="Times New Roman" w:cs="Times New Roman"/>
          <w:color w:val="000000"/>
          <w:kern w:val="0"/>
          <w:lang w:eastAsia="en-ID"/>
          <w14:ligatures w14:val="none"/>
        </w:rPr>
        <w:t>.</w:t>
      </w:r>
    </w:p>
    <w:p w14:paraId="2B756C75" w14:textId="557172C0" w:rsidR="00EC7BB8" w:rsidRPr="00C730CD" w:rsidRDefault="00EC7BB8" w:rsidP="006B47E8">
      <w:pPr>
        <w:spacing w:before="100" w:beforeAutospacing="1"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Pada </w:t>
      </w:r>
      <w:proofErr w:type="spellStart"/>
      <w:r>
        <w:rPr>
          <w:rFonts w:eastAsia="Times New Roman" w:cs="Times New Roman"/>
          <w:kern w:val="0"/>
          <w:lang w:eastAsia="en-ID"/>
          <w14:ligatures w14:val="none"/>
        </w:rPr>
        <w:t>ranah</w:t>
      </w:r>
      <w:proofErr w:type="spellEnd"/>
      <w:r>
        <w:rPr>
          <w:rFonts w:eastAsia="Times New Roman" w:cs="Times New Roman"/>
          <w:kern w:val="0"/>
          <w:lang w:eastAsia="en-ID"/>
          <w14:ligatures w14:val="none"/>
        </w:rPr>
        <w:t xml:space="preserve"> cryptocurrency, </w:t>
      </w:r>
      <w:sdt>
        <w:sdtPr>
          <w:rPr>
            <w:rFonts w:eastAsia="Times New Roman" w:cs="Times New Roman"/>
            <w:kern w:val="0"/>
            <w:lang w:eastAsia="en-ID"/>
            <w14:ligatures w14:val="none"/>
          </w:rPr>
          <w:tag w:val="MENDELEY_CITATION_v3_eyJjaXRhdGlvbklEIjoiTUVOREVMRVlfQ0lUQVRJT05fMjM2YzJhMmUtMjZjMS00ZmVlLWI2MDAtNWU1MmM1N2RhM2U5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
          <w:id w:val="-1538190140"/>
          <w:placeholder>
            <w:docPart w:val="DefaultPlaceholder_-1854013440"/>
          </w:placeholder>
        </w:sdtPr>
        <w:sdtContent>
          <w:r w:rsidR="00E42F67" w:rsidRPr="00E42F67">
            <w:rPr>
              <w:rFonts w:eastAsia="Times New Roman" w:cs="Times New Roman"/>
              <w:color w:val="000000"/>
              <w:kern w:val="0"/>
              <w:lang w:eastAsia="en-ID"/>
              <w14:ligatures w14:val="none"/>
            </w:rPr>
            <w:t>Youssefi et al. (2025)</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tegas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menempatkan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pertanyaan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seputar</w:t>
      </w:r>
      <w:proofErr w:type="spellEnd"/>
      <w:r>
        <w:rPr>
          <w:rFonts w:eastAsia="Times New Roman" w:cs="Times New Roman"/>
          <w:kern w:val="0"/>
          <w:lang w:eastAsia="en-ID"/>
          <w14:ligatures w14:val="none"/>
        </w:rPr>
        <w:t xml:space="preserve"> temporal stability of selected technical indicators </w:t>
      </w:r>
      <w:proofErr w:type="spellStart"/>
      <w:r>
        <w:rPr>
          <w:rFonts w:eastAsia="Times New Roman" w:cs="Times New Roman"/>
          <w:kern w:val="0"/>
          <w:lang w:eastAsia="en-ID"/>
          <w14:ligatures w14:val="none"/>
        </w:rPr>
        <w:t>serta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kaitannya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model performance. Mereka </w:t>
      </w:r>
      <w:proofErr w:type="spellStart"/>
      <w:r>
        <w:rPr>
          <w:rFonts w:eastAsia="Times New Roman" w:cs="Times New Roman"/>
          <w:kern w:val="0"/>
          <w:lang w:eastAsia="en-ID"/>
          <w14:ligatures w14:val="none"/>
        </w:rPr>
        <w:t>menguji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lebih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130 technical indicators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metode</w:t>
      </w:r>
      <w:proofErr w:type="spellEnd"/>
      <w:r>
        <w:rPr>
          <w:rFonts w:eastAsia="Times New Roman" w:cs="Times New Roman"/>
          <w:kern w:val="0"/>
          <w:lang w:eastAsia="en-ID"/>
          <w14:ligatures w14:val="none"/>
        </w:rPr>
        <w:t xml:space="preserve"> feature selection pada </w:t>
      </w:r>
      <w:proofErr w:type="spellStart"/>
      <w:r>
        <w:rPr>
          <w:rFonts w:eastAsia="Times New Roman" w:cs="Times New Roman"/>
          <w:kern w:val="0"/>
          <w:lang w:eastAsia="en-ID"/>
          <w14:ligatures w14:val="none"/>
        </w:rPr>
        <w:t>tiga</w:t>
      </w:r>
      <w:proofErr w:type="spellEnd"/>
      <w:r>
        <w:rPr>
          <w:rFonts w:eastAsia="Times New Roman" w:cs="Times New Roman"/>
          <w:kern w:val="0"/>
          <w:lang w:eastAsia="en-ID"/>
          <w14:ligatures w14:val="none"/>
        </w:rPr>
        <w:t xml:space="preserve"> cryptocurrency dan </w:t>
      </w:r>
      <w:proofErr w:type="spellStart"/>
      <w:r>
        <w:rPr>
          <w:rFonts w:eastAsia="Times New Roman" w:cs="Times New Roman"/>
          <w:kern w:val="0"/>
          <w:lang w:eastAsia="en-ID"/>
          <w14:ligatures w14:val="none"/>
        </w:rPr>
        <w:t>berbagai</w:t>
      </w:r>
      <w:proofErr w:type="spellEnd"/>
      <w:r>
        <w:rPr>
          <w:rFonts w:eastAsia="Times New Roman" w:cs="Times New Roman"/>
          <w:kern w:val="0"/>
          <w:lang w:eastAsia="en-ID"/>
          <w14:ligatures w14:val="none"/>
        </w:rPr>
        <w:t xml:space="preserve"> prediction horizon. </w:t>
      </w:r>
      <w:proofErr w:type="spellStart"/>
      <w:r>
        <w:rPr>
          <w:rFonts w:eastAsia="Times New Roman" w:cs="Times New Roman"/>
          <w:kern w:val="0"/>
          <w:lang w:eastAsia="en-ID"/>
          <w14:ligatures w14:val="none"/>
        </w:rPr>
        <w:t>Temuan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tersebut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bernilai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penting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lantaran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menandakan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relasi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 xml:space="preserve"> stability dan performance </w:t>
      </w:r>
      <w:proofErr w:type="spellStart"/>
      <w:r>
        <w:rPr>
          <w:rFonts w:eastAsia="Times New Roman" w:cs="Times New Roman"/>
          <w:kern w:val="0"/>
          <w:lang w:eastAsia="en-ID"/>
          <w14:ligatures w14:val="none"/>
        </w:rPr>
        <w:t>mulai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ditelaah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kajian</w:t>
      </w:r>
      <w:proofErr w:type="spellEnd"/>
      <w:r>
        <w:rPr>
          <w:rFonts w:eastAsia="Times New Roman" w:cs="Times New Roman"/>
          <w:kern w:val="0"/>
          <w:lang w:eastAsia="en-ID"/>
          <w14:ligatures w14:val="none"/>
        </w:rPr>
        <w:t xml:space="preserve"> cryptocurrency. Atas </w:t>
      </w:r>
      <w:proofErr w:type="spellStart"/>
      <w:r>
        <w:rPr>
          <w:rFonts w:eastAsia="Times New Roman" w:cs="Times New Roman"/>
          <w:kern w:val="0"/>
          <w:lang w:eastAsia="en-ID"/>
          <w14:ligatures w14:val="none"/>
        </w:rPr>
        <w:t>dasar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mengklaim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relasi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semacam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belum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pernah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dikaji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umum</w:t>
      </w:r>
      <w:proofErr w:type="spellEnd"/>
      <w:r>
        <w:rPr>
          <w:rFonts w:eastAsia="Times New Roman" w:cs="Times New Roman"/>
          <w:kern w:val="0"/>
          <w:lang w:eastAsia="en-ID"/>
          <w14:ligatures w14:val="none"/>
        </w:rPr>
        <w:t>.</w:t>
      </w:r>
    </w:p>
    <w:p w14:paraId="52CE98CC" w14:textId="59ECB000" w:rsidR="00EC7BB8" w:rsidRPr="00C730CD" w:rsidRDefault="00EC7BB8" w:rsidP="006B47E8">
      <w:pPr>
        <w:spacing w:before="100" w:beforeAutospacing="1"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Letak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perbedaan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ada</w:t>
      </w:r>
      <w:proofErr w:type="spellEnd"/>
      <w:r>
        <w:rPr>
          <w:rFonts w:eastAsia="Times New Roman" w:cs="Times New Roman"/>
          <w:kern w:val="0"/>
          <w:lang w:eastAsia="en-ID"/>
          <w14:ligatures w14:val="none"/>
        </w:rPr>
        <w:t xml:space="preserve"> pada unit </w:t>
      </w:r>
      <w:proofErr w:type="spellStart"/>
      <w:r>
        <w:rPr>
          <w:rFonts w:eastAsia="Times New Roman" w:cs="Times New Roman"/>
          <w:kern w:val="0"/>
          <w:lang w:eastAsia="en-ID"/>
          <w14:ligatures w14:val="none"/>
        </w:rPr>
        <w:t>analisis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serta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pasangan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variabel</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ditelaah</w:t>
      </w:r>
      <w:proofErr w:type="spellEnd"/>
      <w:r>
        <w:rPr>
          <w:rFonts w:eastAsia="Times New Roman" w:cs="Times New Roman"/>
          <w:kern w:val="0"/>
          <w:lang w:eastAsia="en-ID"/>
          <w14:ligatures w14:val="none"/>
        </w:rPr>
        <w:t xml:space="preserve">. Kajian </w:t>
      </w:r>
      <w:sdt>
        <w:sdtPr>
          <w:rPr>
            <w:rFonts w:eastAsia="Times New Roman" w:cs="Times New Roman"/>
            <w:kern w:val="0"/>
            <w:lang w:eastAsia="en-ID"/>
            <w14:ligatures w14:val="none"/>
          </w:rPr>
          <w:tag w:val="MENDELEY_CITATION_v3_eyJjaXRhdGlvbklEIjoiTUVOREVMRVlfQ0lUQVRJT05fOGFkZGZkMzMtNjc3ZC00ZmJlLTk4ODQtOTgxYjE1ZWIzMDIy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
          <w:id w:val="-103725317"/>
          <w:placeholder>
            <w:docPart w:val="DefaultPlaceholder_-1854013440"/>
          </w:placeholder>
        </w:sdtPr>
        <w:sdtContent>
          <w:r w:rsidR="00E42F67" w:rsidRPr="00E42F67">
            <w:rPr>
              <w:rFonts w:eastAsia="Times New Roman" w:cs="Times New Roman"/>
              <w:color w:val="000000"/>
              <w:kern w:val="0"/>
              <w:lang w:eastAsia="en-ID"/>
              <w14:ligatures w14:val="none"/>
            </w:rPr>
            <w:t>Youssefi et al. (2025)</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mengevaluasi</w:t>
      </w:r>
      <w:proofErr w:type="spellEnd"/>
      <w:r>
        <w:rPr>
          <w:rFonts w:eastAsia="Times New Roman" w:cs="Times New Roman"/>
          <w:kern w:val="0"/>
          <w:lang w:eastAsia="en-ID"/>
          <w14:ligatures w14:val="none"/>
        </w:rPr>
        <w:t xml:space="preserve"> temporal stability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konteks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pemilihan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indikator</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beragam</w:t>
      </w:r>
      <w:proofErr w:type="spellEnd"/>
      <w:r>
        <w:rPr>
          <w:rFonts w:eastAsia="Times New Roman" w:cs="Times New Roman"/>
          <w:kern w:val="0"/>
          <w:lang w:eastAsia="en-ID"/>
          <w14:ligatures w14:val="none"/>
        </w:rPr>
        <w:t xml:space="preserve"> prediction horizon </w:t>
      </w:r>
      <w:proofErr w:type="spellStart"/>
      <w:r>
        <w:rPr>
          <w:rFonts w:eastAsia="Times New Roman" w:cs="Times New Roman"/>
          <w:kern w:val="0"/>
          <w:lang w:eastAsia="en-ID"/>
          <w14:ligatures w14:val="none"/>
        </w:rPr>
        <w:t>sekaligus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mengaitkannya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model performance.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justru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menitikberatkan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analisis</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pergeseran</w:t>
      </w:r>
      <w:proofErr w:type="spellEnd"/>
      <w:r>
        <w:rPr>
          <w:rFonts w:eastAsia="Times New Roman" w:cs="Times New Roman"/>
          <w:kern w:val="0"/>
          <w:lang w:eastAsia="en-ID"/>
          <w14:ligatures w14:val="none"/>
        </w:rPr>
        <w:t xml:space="preserve"> subset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w:t>
      </w:r>
      <w:proofErr w:type="spellEnd"/>
      <w:r>
        <w:rPr>
          <w:rFonts w:eastAsia="Times New Roman" w:cs="Times New Roman"/>
          <w:kern w:val="0"/>
          <w:lang w:eastAsia="en-ID"/>
          <w14:ligatures w14:val="none"/>
        </w:rPr>
        <w:t xml:space="preserve">-temporal window yang </w:t>
      </w:r>
      <w:proofErr w:type="spellStart"/>
      <w:r>
        <w:rPr>
          <w:rFonts w:eastAsia="Times New Roman" w:cs="Times New Roman"/>
          <w:kern w:val="0"/>
          <w:lang w:eastAsia="en-ID"/>
          <w14:ligatures w14:val="none"/>
        </w:rPr>
        <w:t>berurutan</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satu</w:t>
      </w:r>
      <w:proofErr w:type="spellEnd"/>
      <w:r>
        <w:rPr>
          <w:rFonts w:eastAsia="Times New Roman" w:cs="Times New Roman"/>
          <w:kern w:val="0"/>
          <w:lang w:eastAsia="en-ID"/>
          <w14:ligatures w14:val="none"/>
        </w:rPr>
        <w:t xml:space="preserve"> horizon target, </w:t>
      </w:r>
      <w:proofErr w:type="spellStart"/>
      <w:r>
        <w:rPr>
          <w:rFonts w:eastAsia="Times New Roman" w:cs="Times New Roman"/>
          <w:kern w:val="0"/>
          <w:lang w:eastAsia="en-ID"/>
          <w14:ligatures w14:val="none"/>
        </w:rPr>
        <w:t>lalu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mendefinisikan</w:t>
      </w:r>
      <w:proofErr w:type="spellEnd"/>
      <w:r>
        <w:rPr>
          <w:rFonts w:eastAsia="Times New Roman" w:cs="Times New Roman"/>
          <w:kern w:val="0"/>
          <w:lang w:eastAsia="en-ID"/>
          <w14:ligatures w14:val="none"/>
        </w:rPr>
        <w:t xml:space="preserve"> stability </w:t>
      </w:r>
      <w:proofErr w:type="spellStart"/>
      <w:r>
        <w:rPr>
          <w:rFonts w:eastAsia="Times New Roman" w:cs="Times New Roman"/>
          <w:kern w:val="0"/>
          <w:lang w:eastAsia="en-ID"/>
          <w14:ligatures w14:val="none"/>
        </w:rPr>
        <w:t>selaku</w:t>
      </w:r>
      <w:proofErr w:type="spellEnd"/>
      <w:r>
        <w:rPr>
          <w:rFonts w:eastAsia="Times New Roman" w:cs="Times New Roman"/>
          <w:kern w:val="0"/>
          <w:lang w:eastAsia="en-ID"/>
          <w14:ligatures w14:val="none"/>
        </w:rPr>
        <w:t xml:space="preserve"> overlap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 xml:space="preserve"> </w:t>
      </w:r>
      <m:oMath>
        <m:d>
          <m:dPr>
            <m:ctrlPr>
              <w:rPr>
                <w:rFonts w:ascii="Cambria Math" w:eastAsia="Times New Roman" w:hAnsi="Cambria Math" w:cs="Times New Roman"/>
                <w:i/>
                <w:kern w:val="0"/>
                <w:lang w:eastAsia="en-ID"/>
                <w14:ligatures w14:val="none"/>
              </w:rPr>
            </m:ctrlPr>
          </m:dPr>
          <m:e>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S</m:t>
                </m:r>
              </m:e>
              <m:sub>
                <m:r>
                  <w:rPr>
                    <w:rFonts w:ascii="Cambria Math" w:eastAsia="Times New Roman" w:hAnsi="Cambria Math" w:cs="Times New Roman"/>
                    <w:kern w:val="0"/>
                    <w:lang w:eastAsia="en-ID"/>
                    <w14:ligatures w14:val="none"/>
                  </w:rPr>
                  <m:t>t</m:t>
                </m:r>
              </m:sub>
            </m:sSub>
          </m:e>
        </m:d>
      </m:oMath>
      <w:r>
        <w:rPr>
          <w:rFonts w:eastAsia="Times New Roman" w:cs="Times New Roman"/>
          <w:kern w:val="0"/>
          <w:lang w:eastAsia="en-ID"/>
          <w14:ligatures w14:val="none"/>
        </w:rPr>
        <w:t xml:space="preserve"> dan </w:t>
      </w:r>
      <m:oMath>
        <m:d>
          <m:dPr>
            <m:ctrlPr>
              <w:rPr>
                <w:rFonts w:ascii="Cambria Math" w:eastAsia="Times New Roman" w:hAnsi="Cambria Math" w:cs="Times New Roman"/>
                <w:i/>
                <w:kern w:val="0"/>
                <w:lang w:eastAsia="en-ID"/>
                <w14:ligatures w14:val="none"/>
              </w:rPr>
            </m:ctrlPr>
          </m:dPr>
          <m:e>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S</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sub>
            </m:sSub>
          </m:e>
        </m:d>
        <m:r>
          <w:rPr>
            <w:rFonts w:ascii="Cambria Math" w:eastAsia="Times New Roman" w:hAnsi="Cambria Math" w:cs="Times New Roman"/>
            <w:kern w:val="0"/>
            <w:lang w:eastAsia="en-ID"/>
            <w14:ligatures w14:val="none"/>
          </w:rPr>
          <m:t>,</m:t>
        </m:r>
      </m:oMath>
      <w:r>
        <w:rPr>
          <w:rFonts w:eastAsia="Times New Roman" w:cs="Times New Roman"/>
          <w:kern w:val="0"/>
          <w:lang w:eastAsia="en-ID"/>
          <w14:ligatures w14:val="none"/>
        </w:rPr>
        <w:t xml:space="preserve">, serta memasangkannya secara eksplisit dengan forecasting error out-of-sample pada periode sesudahnya, yakni </w:t>
      </w:r>
      <m:oMath>
        <m:d>
          <m:dPr>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MA</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E</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sub>
            </m:sSub>
          </m:e>
        </m:d>
      </m:oMath>
      <w:r>
        <w:rPr>
          <w:rFonts w:eastAsia="Times New Roman" w:cs="Times New Roman"/>
          <w:kern w:val="0"/>
          <w:lang w:eastAsia="en-ID"/>
          <w14:ligatures w14:val="none"/>
        </w:rPr>
        <w:t>. Dengan formulasi itu, pertanyaan penelitian tak lagi berhenti pada apakah suatu fitur stabil atau apakah feature selection menaikkan akurasi, melainkan diarahkan pada apakah tingkat pergeseran subset fitur dari satu window ke window berikutnya punya association yang konsisten dengan error forecasting pada window berikutnya.</w:t>
      </w:r>
    </w:p>
    <w:p w14:paraId="5AC8B136" w14:textId="4EE8F1F1" w:rsidR="00EC7BB8" w:rsidRPr="00C730CD" w:rsidRDefault="00EC7BB8" w:rsidP="006B47E8">
      <w:pPr>
        <w:spacing w:before="100" w:beforeAutospacing="1"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Kajian </w:t>
      </w:r>
      <w:proofErr w:type="spellStart"/>
      <w:r>
        <w:rPr>
          <w:rFonts w:eastAsia="Times New Roman" w:cs="Times New Roman"/>
          <w:kern w:val="0"/>
          <w:lang w:eastAsia="en-ID"/>
          <w14:ligatures w14:val="none"/>
        </w:rPr>
        <w:t>mutakhir</w:t>
      </w:r>
      <w:proofErr w:type="spellEnd"/>
      <w:r>
        <w:rPr>
          <w:rFonts w:eastAsia="Times New Roman" w:cs="Times New Roman"/>
          <w:kern w:val="0"/>
          <w:lang w:eastAsia="en-ID"/>
          <w14:ligatures w14:val="none"/>
        </w:rPr>
        <w:t xml:space="preserve"> </w:t>
      </w:r>
      <w:sdt>
        <w:sdtPr>
          <w:rPr>
            <w:rFonts w:eastAsia="Times New Roman" w:cs="Times New Roman"/>
            <w:color w:val="000000"/>
            <w:kern w:val="0"/>
            <w:lang w:eastAsia="en-ID"/>
            <w14:ligatures w14:val="none"/>
          </w:rPr>
          <w:tag w:val="MENDELEY_CITATION_v3_eyJjaXRhdGlvbklEIjoiTUVOREVMRVlfQ0lUQVRJT05fZTFhODljZDMtNGY1ZS00OTI4LThhMjQtMjc2NGI5MDBjNjAwIiwicHJvcGVydGllcyI6eyJub3RlSW5kZXgiOjAsIm1vZGUiOiJjb21wb3NpdGUifSwiaXNFZGl0ZWQiOmZhbHNlLCJtYW51YWxPdmVycmlkZSI6eyJpc01hbnVhbGx5T3ZlcnJpZGRlbiI6ZmFsc2UsImNpdGVwcm9jVGV4dCI6IkJ5c2lrICYjMzg7IMWabGVwYWN6dWsgKDIwMjYpIiwibWFudWFsT3ZlcnJpZGVUZXh0IjoiIn0sImNpdGF0aW9uSXRlbXMiOlt7ImlkIjoiZWI1M2VkMDEtZTFkNS0zNzgwLWI0ZDUtNDczMzEyNGMwZDBhIiwiaXRlbURhdGEiOnsidHlwZSI6ImFydGljbGUtam91cm5hbCIsImlkIjoiZWI1M2VkMDEtZTFkNS0zNzgwLWI0ZDUtNDczMzEyNGMwZDBhIiwidGl0bGUiOiJNYWNoaW5lIExlYXJuaW5nLUJhc2VkIEJpdGNvaW4gVHJhZGluZyBVbmRlciBUcmFuc2FjdGlvbiBDb3N0czogRXZpZGVuY2UgRnJvbSBXYWxrLUZvcndhcmQgRm9yZWNhc3RpbmciLCJhdXRob3IiOlt7ImZhbWlseSI6IkJ5c2lrIiwiZ2l2ZW4iOiJBbmRyZWkiLCJwYXJzZS1uYW1lcyI6ZmFsc2UsImRyb3BwaW5nLXBhcnRpY2xlIjoiIiwibm9uLWRyb3BwaW5nLXBhcnRpY2xlIjoiIn0seyJmYW1pbHkiOiLFmmxlcGFjenVrIiwiZ2l2ZW4iOiJSb2JlcnQiLCJwYXJzZS1uYW1lcyI6ZmFsc2UsImRyb3BwaW5nLXBhcnRpY2xlIjoiIiwibm9uLWRyb3BwaW5nLXBhcnRpY2xlIjoiIn1dLCJVUkwiOiJodHRwOi8vYXJ4aXYub3JnL2Ficy8yNjA2LjAwMDYwIiwiaXNzdWVkIjp7ImRhdGUtcGFydHMiOltbMjAyNiw1LDE5XV19LCJhYnN0cmFjdCI6IlRoaXMgcGFwZXIgaW52ZXN0aWdhdGVzIHdoZXRoZXIgbWFjaGluZSBsZWFybmluZyBmb3JlY2FzdHMgb2YgaG91cmx5IEJUQy1VU0RUIHJldHVybnMgY2FuIGJlIGNvbnZlcnRlZCBpbnRvIGVjb25vbWljYWxseSBtZWFuaW5nZnVsIHRyYWRpbmcgcGVyZm9ybWFuY2UgYWZ0ZXIgdHJhbnNhY3Rpb24gY29zdHMuIFVzaW5nIGFwcHJveGltYXRlbHkgNzAsMDAwIGhvdXJseSBvYnNlcnZhdGlvbnMgZnJvbSAyMDE4LTIwMjYsIFhHQm9vc3QsIExTVE0sIGFuZCBpVHJhbnNmb3JtZXIgYXJlIGV2YWx1YXRlZCBpbiBhIDI3LWZvbGQgd2Fsay1mb3J3YXJkIHByb3RvY29sLiBBbGwgdGhyZWUgbW9kZWxzIHByb2R1Y2UgcG9zaXRpdmUgZ3Jvc3MgdHJhZGluZyBwZXJmb3JtYW5jZSBpbiBzZWxlY3RlZCBjb25maWd1cmF0aW9ucywgYnV0IG5haXZlIHNpZ24tYmFzZWQgc3RyYXRlZ2llcyBmYWlsIG9uY2UgdHJhbnNhY3Rpb24gY29zdHMgb2YgdGVuIGJhc2lzIHBvaW50cyBhcmUgaW1wb3NlZC4gQSBjb3N0LWF3YXJlIGV4ZWN1dGlvbiBmaWx0ZXIsIHdoaWNoIHByZXZlbnRzIHRyYWRlcyBvbmx5IHdoZW4gdGhlIGZvcmVjYXN0IG1hZ25pdHVkZSBleGNlZWRzIGEgdHJhbnNhY3Rpb24tY29zdC1iYXNlZCB0aHJlc2hvbGQsIHNoYXJwbHkgcmVkdWNlcyB0dXJub3ZlciBhbmQgcmVzdG9yZXMgcHJvZml0YWJpbGl0eSBpbiBzZWxlY3RlZCBjb25maWd1cmF0aW9ucy4gVGhlIHN0cm9uZ2VzdCBsb25nLW9ubHkgWEdCb29zdCBzdHJhdGVneSBwcm9kdWNlcyBhbm51YWxpc2VkIHJldHVybnMgYWJvdmUgNjUlIHdpdGggYSBTaGFycGUgcmF0aW8gYWJvdmUgb25lLiBBZGRpdGlvbmFsIHRlc3RzIHNob3cgdGhhdCB0ZWNobmljYWwgaW5kaWNhdG9ycyBpbXByb3ZlIHBlcmZvcm1hbmNlIGluIHNlbGVjdGVkIGNhc2VzLCBFR0FSQ0gtZGVyaXZlZCBmZWF0dXJlcyBkbyBub3QgcHJvdmlkZSB1bmlmb3JtbHkgcm9idXN0IGdhaW5zLCBhbmQgWEdCb29zdCBpcyBkZXNjcmlwdGl2ZWx5IHN0cm9uZ2VyIHRoYW4gdGhlIG5ldXJhbCBhbHRlcm5hdGl2ZXMsIGFsdGhvdWdoIGJvb3RzdHJhcCBldmlkZW5jZSBkb2VzIG5vdCBzdXBwb3J0IGZvcm1hbCBzdGF0aXN0aWNhbCBkb21pbmFuY2UuIExvc3MtZnVuY3Rpb24gYW5kIG1vZGVsLXNlbGVjdGlvbiBlZmZlY3RzIGFyZSBzZWNvbmRhcnkgYW5kIHN0YXRpc3RpY2FsbHkgZnJhZ2lsZS4gVGhlIHJlc3VsdHMgc2hvdyB0aGF0IHRoZSBtYWluIG9ic3RhY2xlIGluIGhvdXJseSBjcnlwdG9jdXJyZW5jeSB0cmFkaW5nIGlzIG5vdCBvbmx5IHdlYWsgcHJlZGljdGFiaWxpdHksIGJ1dCBhbHNvIHRoZSB3YXkgZm9yZWNhc3RzIGFyZSBjb252ZXJ0ZWQgaW50byB0cmFkZXMuIiwiY29udGFpbmVyLXRpdGxlLXNob3J0IjoiIn0sImlzVGVtcG9yYXJ5IjpmYWxzZSwiZGlzcGxheUFzIjoiY29tcG9zaXRlIiwic3VwcHJlc3MtYXV0aG9yIjpmYWxzZSwiY29tcG9zaXRlIjp0cnVlLCJhdXRob3Itb25seSI6ZmFsc2V9XX0="/>
          <w:id w:val="1964314876"/>
          <w:placeholder>
            <w:docPart w:val="DefaultPlaceholder_-1854013440"/>
          </w:placeholder>
        </w:sdtPr>
        <w:sdtContent>
          <w:proofErr w:type="spellStart"/>
          <w:r w:rsidR="00E42F67" w:rsidRPr="00E42F67">
            <w:rPr>
              <w:rFonts w:eastAsia="Times New Roman" w:cs="Times New Roman"/>
              <w:color w:val="000000"/>
            </w:rPr>
            <w:t>Bysik</w:t>
          </w:r>
          <w:proofErr w:type="spellEnd"/>
          <w:r w:rsidR="00E42F67" w:rsidRPr="00E42F67">
            <w:rPr>
              <w:rFonts w:eastAsia="Times New Roman" w:cs="Times New Roman"/>
              <w:color w:val="000000"/>
            </w:rPr>
            <w:t xml:space="preserve"> &amp; </w:t>
          </w:r>
          <w:proofErr w:type="spellStart"/>
          <w:r w:rsidR="00E42F67" w:rsidRPr="00E42F67">
            <w:rPr>
              <w:rFonts w:eastAsia="Times New Roman" w:cs="Times New Roman"/>
              <w:color w:val="000000"/>
            </w:rPr>
            <w:t>Ślepaczuk</w:t>
          </w:r>
          <w:proofErr w:type="spellEnd"/>
          <w:r w:rsidR="00E42F67" w:rsidRPr="00E42F67">
            <w:rPr>
              <w:rFonts w:eastAsia="Times New Roman" w:cs="Times New Roman"/>
              <w:color w:val="000000"/>
            </w:rPr>
            <w:t xml:space="preserve"> (2026)</w:t>
          </w:r>
        </w:sdtContent>
      </w:sdt>
      <w:r>
        <w:rPr>
          <w:rFonts w:eastAsia="Times New Roman" w:cs="Times New Roman"/>
          <w:kern w:val="0"/>
          <w:lang w:eastAsia="en-ID"/>
          <w14:ligatures w14:val="none"/>
        </w:rPr>
        <w:t xml:space="preserve"> pun </w:t>
      </w:r>
      <w:proofErr w:type="spellStart"/>
      <w:r>
        <w:rPr>
          <w:rFonts w:eastAsia="Times New Roman" w:cs="Times New Roman"/>
          <w:kern w:val="0"/>
          <w:lang w:eastAsia="en-ID"/>
          <w14:ligatures w14:val="none"/>
        </w:rPr>
        <w:t>menandakan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evaluasi</w:t>
      </w:r>
      <w:proofErr w:type="spellEnd"/>
      <w:r>
        <w:rPr>
          <w:rFonts w:eastAsia="Times New Roman" w:cs="Times New Roman"/>
          <w:kern w:val="0"/>
          <w:lang w:eastAsia="en-ID"/>
          <w14:ligatures w14:val="none"/>
        </w:rPr>
        <w:t xml:space="preserve"> Bitcoin </w:t>
      </w:r>
      <w:proofErr w:type="spellStart"/>
      <w:r>
        <w:rPr>
          <w:rFonts w:eastAsia="Times New Roman" w:cs="Times New Roman"/>
          <w:kern w:val="0"/>
          <w:lang w:eastAsia="en-ID"/>
          <w14:ligatures w14:val="none"/>
        </w:rPr>
        <w:t>berbasis</w:t>
      </w:r>
      <w:proofErr w:type="spellEnd"/>
      <w:r>
        <w:rPr>
          <w:rFonts w:eastAsia="Times New Roman" w:cs="Times New Roman"/>
          <w:kern w:val="0"/>
          <w:lang w:eastAsia="en-ID"/>
          <w14:ligatures w14:val="none"/>
        </w:rPr>
        <w:t xml:space="preserve"> machine learning </w:t>
      </w:r>
      <w:proofErr w:type="spellStart"/>
      <w:r>
        <w:rPr>
          <w:rFonts w:eastAsia="Times New Roman" w:cs="Times New Roman"/>
          <w:kern w:val="0"/>
          <w:lang w:eastAsia="en-ID"/>
          <w14:ligatures w14:val="none"/>
        </w:rPr>
        <w:t>telah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bergerak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arah</w:t>
      </w:r>
      <w:proofErr w:type="spellEnd"/>
      <w:r>
        <w:rPr>
          <w:rFonts w:eastAsia="Times New Roman" w:cs="Times New Roman"/>
          <w:kern w:val="0"/>
          <w:lang w:eastAsia="en-ID"/>
          <w14:ligatures w14:val="none"/>
        </w:rPr>
        <w:t xml:space="preserve"> walk-forward forecasting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pengujian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sejumlah</w:t>
      </w:r>
      <w:proofErr w:type="spellEnd"/>
      <w:r>
        <w:rPr>
          <w:rFonts w:eastAsia="Times New Roman" w:cs="Times New Roman"/>
          <w:kern w:val="0"/>
          <w:lang w:eastAsia="en-ID"/>
          <w14:ligatures w14:val="none"/>
        </w:rPr>
        <w:t xml:space="preserve"> model, </w:t>
      </w:r>
      <w:proofErr w:type="spellStart"/>
      <w:r>
        <w:rPr>
          <w:rFonts w:eastAsia="Times New Roman" w:cs="Times New Roman"/>
          <w:kern w:val="0"/>
          <w:lang w:eastAsia="en-ID"/>
          <w14:ligatures w14:val="none"/>
        </w:rPr>
        <w:t>misalnya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LSTM, dan </w:t>
      </w:r>
      <w:proofErr w:type="spellStart"/>
      <w:r>
        <w:rPr>
          <w:rFonts w:eastAsia="Times New Roman" w:cs="Times New Roman"/>
          <w:kern w:val="0"/>
          <w:lang w:eastAsia="en-ID"/>
          <w14:ligatures w14:val="none"/>
        </w:rPr>
        <w:t>iTransformer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memanfaatkan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kurang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lebih</w:t>
      </w:r>
      <w:proofErr w:type="spellEnd"/>
      <w:r>
        <w:rPr>
          <w:rFonts w:eastAsia="Times New Roman" w:cs="Times New Roman"/>
          <w:kern w:val="0"/>
          <w:lang w:eastAsia="en-ID"/>
          <w14:ligatures w14:val="none"/>
        </w:rPr>
        <w:t xml:space="preserve"> 70.000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BTC/USDT hourly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27-fold walk-forward protocol. </w:t>
      </w:r>
      <w:proofErr w:type="spellStart"/>
      <w:r>
        <w:rPr>
          <w:rFonts w:eastAsia="Times New Roman" w:cs="Times New Roman"/>
          <w:kern w:val="0"/>
          <w:lang w:eastAsia="en-ID"/>
          <w14:ligatures w14:val="none"/>
        </w:rPr>
        <w:t>Meski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demikian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penekanannya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terletak</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penilaian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apakah</w:t>
      </w:r>
      <w:proofErr w:type="spellEnd"/>
      <w:r>
        <w:rPr>
          <w:rFonts w:eastAsia="Times New Roman" w:cs="Times New Roman"/>
          <w:kern w:val="0"/>
          <w:lang w:eastAsia="en-ID"/>
          <w14:ligatures w14:val="none"/>
        </w:rPr>
        <w:t xml:space="preserve"> forecast </w:t>
      </w:r>
      <w:proofErr w:type="spellStart"/>
      <w:r>
        <w:rPr>
          <w:rFonts w:eastAsia="Times New Roman" w:cs="Times New Roman"/>
          <w:kern w:val="0"/>
          <w:lang w:eastAsia="en-ID"/>
          <w14:ligatures w14:val="none"/>
        </w:rPr>
        <w:t>bisa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diterjemahkan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menjadi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kinerja</w:t>
      </w:r>
      <w:proofErr w:type="spellEnd"/>
      <w:r>
        <w:rPr>
          <w:rFonts w:eastAsia="Times New Roman" w:cs="Times New Roman"/>
          <w:kern w:val="0"/>
          <w:lang w:eastAsia="en-ID"/>
          <w14:ligatures w14:val="none"/>
        </w:rPr>
        <w:t xml:space="preserve"> trading </w:t>
      </w:r>
      <w:proofErr w:type="spellStart"/>
      <w:r>
        <w:rPr>
          <w:rFonts w:eastAsia="Times New Roman" w:cs="Times New Roman"/>
          <w:kern w:val="0"/>
          <w:lang w:eastAsia="en-ID"/>
          <w14:ligatures w14:val="none"/>
        </w:rPr>
        <w:t>seusai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memperhitungkan</w:t>
      </w:r>
      <w:proofErr w:type="spellEnd"/>
      <w:r>
        <w:rPr>
          <w:rFonts w:eastAsia="Times New Roman" w:cs="Times New Roman"/>
          <w:kern w:val="0"/>
          <w:lang w:eastAsia="en-ID"/>
          <w14:ligatures w14:val="none"/>
        </w:rPr>
        <w:t xml:space="preserve"> transaction costs, </w:t>
      </w:r>
      <w:proofErr w:type="spellStart"/>
      <w:r>
        <w:rPr>
          <w:rFonts w:eastAsia="Times New Roman" w:cs="Times New Roman"/>
          <w:kern w:val="0"/>
          <w:lang w:eastAsia="en-ID"/>
          <w14:ligatures w14:val="none"/>
        </w:rPr>
        <w:t>bukan</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penempatan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perubahan</w:t>
      </w:r>
      <w:proofErr w:type="spellEnd"/>
      <w:r>
        <w:rPr>
          <w:rFonts w:eastAsia="Times New Roman" w:cs="Times New Roman"/>
          <w:kern w:val="0"/>
          <w:lang w:eastAsia="en-ID"/>
          <w14:ligatures w14:val="none"/>
        </w:rPr>
        <w:t xml:space="preserve"> subset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w:t>
      </w:r>
      <w:proofErr w:type="spellEnd"/>
      <w:r>
        <w:rPr>
          <w:rFonts w:eastAsia="Times New Roman" w:cs="Times New Roman"/>
          <w:kern w:val="0"/>
          <w:lang w:eastAsia="en-ID"/>
          <w14:ligatures w14:val="none"/>
        </w:rPr>
        <w:t xml:space="preserve">-window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variabel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diuji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terhadap</w:t>
      </w:r>
      <w:proofErr w:type="spellEnd"/>
      <w:r>
        <w:rPr>
          <w:rFonts w:eastAsia="Times New Roman" w:cs="Times New Roman"/>
          <w:kern w:val="0"/>
          <w:lang w:eastAsia="en-ID"/>
          <w14:ligatures w14:val="none"/>
        </w:rPr>
        <w:t xml:space="preserve"> forecasting error.</w:t>
      </w:r>
    </w:p>
    <w:p w14:paraId="60433C0F" w14:textId="77777777" w:rsidR="00EC7BB8" w:rsidRPr="00C730CD" w:rsidRDefault="00EC7BB8" w:rsidP="006B47E8">
      <w:pPr>
        <w:spacing w:before="100" w:beforeAutospacing="1"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Dari </w:t>
      </w:r>
      <w:proofErr w:type="spellStart"/>
      <w:r>
        <w:rPr>
          <w:rFonts w:eastAsia="Times New Roman" w:cs="Times New Roman"/>
          <w:kern w:val="0"/>
          <w:lang w:eastAsia="en-ID"/>
          <w14:ligatures w14:val="none"/>
        </w:rPr>
        <w:t>perkembangan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tampak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setidaknya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kelompok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persoalan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ditangani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kajian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terdahulu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Pertama</w:t>
      </w:r>
      <w:proofErr w:type="spellEnd"/>
      <w:r>
        <w:rPr>
          <w:rFonts w:eastAsia="Times New Roman" w:cs="Times New Roman"/>
          <w:kern w:val="0"/>
          <w:lang w:eastAsia="en-ID"/>
          <w14:ligatures w14:val="none"/>
        </w:rPr>
        <w:t xml:space="preserve">, demi </w:t>
      </w:r>
      <w:proofErr w:type="spellStart"/>
      <w:r>
        <w:rPr>
          <w:rFonts w:eastAsia="Times New Roman" w:cs="Times New Roman"/>
          <w:kern w:val="0"/>
          <w:lang w:eastAsia="en-ID"/>
          <w14:ligatures w14:val="none"/>
        </w:rPr>
        <w:t>memperoleh</w:t>
      </w:r>
      <w:proofErr w:type="spellEnd"/>
      <w:r>
        <w:rPr>
          <w:rFonts w:eastAsia="Times New Roman" w:cs="Times New Roman"/>
          <w:kern w:val="0"/>
          <w:lang w:eastAsia="en-ID"/>
          <w14:ligatures w14:val="none"/>
        </w:rPr>
        <w:t xml:space="preserve"> forecast yang </w:t>
      </w:r>
      <w:proofErr w:type="spellStart"/>
      <w:r>
        <w:rPr>
          <w:rFonts w:eastAsia="Times New Roman" w:cs="Times New Roman"/>
          <w:kern w:val="0"/>
          <w:lang w:eastAsia="en-ID"/>
          <w14:ligatures w14:val="none"/>
        </w:rPr>
        <w:t>lebih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baik</w:t>
      </w:r>
      <w:proofErr w:type="spellEnd"/>
      <w:r>
        <w:rPr>
          <w:rFonts w:eastAsia="Times New Roman" w:cs="Times New Roman"/>
          <w:kern w:val="0"/>
          <w:lang w:eastAsia="en-ID"/>
          <w14:ligatures w14:val="none"/>
        </w:rPr>
        <w:t xml:space="preserve">, model machine learning dan deep learning </w:t>
      </w:r>
      <w:proofErr w:type="spellStart"/>
      <w:r>
        <w:rPr>
          <w:rFonts w:eastAsia="Times New Roman" w:cs="Times New Roman"/>
          <w:kern w:val="0"/>
          <w:lang w:eastAsia="en-ID"/>
          <w14:ligatures w14:val="none"/>
        </w:rPr>
        <w:t>banyak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dikembangkan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forecasting Bitcoin. </w:t>
      </w:r>
      <w:proofErr w:type="spellStart"/>
      <w:r>
        <w:rPr>
          <w:rFonts w:eastAsia="Times New Roman" w:cs="Times New Roman"/>
          <w:kern w:val="0"/>
          <w:lang w:eastAsia="en-ID"/>
          <w14:ligatures w14:val="none"/>
        </w:rPr>
        <w:t>Kedua</w:t>
      </w:r>
      <w:proofErr w:type="spellEnd"/>
      <w:r>
        <w:rPr>
          <w:rFonts w:eastAsia="Times New Roman" w:cs="Times New Roman"/>
          <w:kern w:val="0"/>
          <w:lang w:eastAsia="en-ID"/>
          <w14:ligatures w14:val="none"/>
        </w:rPr>
        <w:t xml:space="preserve">, di </w:t>
      </w:r>
      <w:proofErr w:type="spellStart"/>
      <w:r>
        <w:rPr>
          <w:rFonts w:eastAsia="Times New Roman" w:cs="Times New Roman"/>
          <w:kern w:val="0"/>
          <w:lang w:eastAsia="en-ID"/>
          <w14:ligatures w14:val="none"/>
        </w:rPr>
        <w:t>ranah</w:t>
      </w:r>
      <w:proofErr w:type="spellEnd"/>
      <w:r>
        <w:rPr>
          <w:rFonts w:eastAsia="Times New Roman" w:cs="Times New Roman"/>
          <w:kern w:val="0"/>
          <w:lang w:eastAsia="en-ID"/>
          <w14:ligatures w14:val="none"/>
        </w:rPr>
        <w:t xml:space="preserve"> cryptocurrency, </w:t>
      </w:r>
      <w:proofErr w:type="spellStart"/>
      <w:r>
        <w:rPr>
          <w:rFonts w:eastAsia="Times New Roman" w:cs="Times New Roman"/>
          <w:kern w:val="0"/>
          <w:lang w:eastAsia="en-ID"/>
          <w14:ligatures w14:val="none"/>
        </w:rPr>
        <w:t>pemilihan</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pengurangan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terbukti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memengaruhi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performa</w:t>
      </w:r>
      <w:proofErr w:type="spellEnd"/>
      <w:r>
        <w:rPr>
          <w:rFonts w:eastAsia="Times New Roman" w:cs="Times New Roman"/>
          <w:kern w:val="0"/>
          <w:lang w:eastAsia="en-ID"/>
          <w14:ligatures w14:val="none"/>
        </w:rPr>
        <w:t xml:space="preserve"> forecasting. </w:t>
      </w:r>
      <w:proofErr w:type="spellStart"/>
      <w:r>
        <w:rPr>
          <w:rFonts w:eastAsia="Times New Roman" w:cs="Times New Roman"/>
          <w:kern w:val="0"/>
          <w:lang w:eastAsia="en-ID"/>
          <w14:ligatures w14:val="none"/>
        </w:rPr>
        <w:lastRenderedPageBreak/>
        <w:t>Ketiga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beragam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dikembangkan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feature selection stability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mengetahui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konsistensi</w:t>
      </w:r>
      <w:proofErr w:type="spellEnd"/>
      <w:r>
        <w:rPr>
          <w:rFonts w:eastAsia="Times New Roman" w:cs="Times New Roman"/>
          <w:kern w:val="0"/>
          <w:lang w:eastAsia="en-ID"/>
          <w14:ligatures w14:val="none"/>
        </w:rPr>
        <w:t xml:space="preserve"> subset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saat</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berubah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Kendati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begitu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fokus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berada</w:t>
      </w:r>
      <w:proofErr w:type="spellEnd"/>
      <w:r>
        <w:rPr>
          <w:rFonts w:eastAsia="Times New Roman" w:cs="Times New Roman"/>
          <w:kern w:val="0"/>
          <w:lang w:eastAsia="en-ID"/>
          <w14:ligatures w14:val="none"/>
        </w:rPr>
        <w:t xml:space="preserve"> di </w:t>
      </w:r>
      <w:proofErr w:type="spellStart"/>
      <w:r>
        <w:rPr>
          <w:rFonts w:eastAsia="Times New Roman" w:cs="Times New Roman"/>
          <w:kern w:val="0"/>
          <w:lang w:eastAsia="en-ID"/>
          <w14:ligatures w14:val="none"/>
        </w:rPr>
        <w:t>persimpangan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ketiga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aspek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tersebut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yaitu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mengaitkan</w:t>
      </w:r>
      <w:proofErr w:type="spellEnd"/>
      <w:r>
        <w:rPr>
          <w:rFonts w:eastAsia="Times New Roman" w:cs="Times New Roman"/>
          <w:kern w:val="0"/>
          <w:lang w:eastAsia="en-ID"/>
          <w14:ligatures w14:val="none"/>
        </w:rPr>
        <w:t xml:space="preserve"> temporal feature-subset stability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forecasting error yang </w:t>
      </w:r>
      <w:proofErr w:type="spellStart"/>
      <w:r>
        <w:rPr>
          <w:rFonts w:eastAsia="Times New Roman" w:cs="Times New Roman"/>
          <w:kern w:val="0"/>
          <w:lang w:eastAsia="en-ID"/>
          <w14:ligatures w14:val="none"/>
        </w:rPr>
        <w:t>diukur</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out-of-sample </w:t>
      </w:r>
      <w:proofErr w:type="spellStart"/>
      <w:r>
        <w:rPr>
          <w:rFonts w:eastAsia="Times New Roman" w:cs="Times New Roman"/>
          <w:kern w:val="0"/>
          <w:lang w:eastAsia="en-ID"/>
          <w14:ligatures w14:val="none"/>
        </w:rPr>
        <w:t>sesudahnya</w:t>
      </w:r>
      <w:proofErr w:type="spellEnd"/>
      <w:r>
        <w:rPr>
          <w:rFonts w:eastAsia="Times New Roman" w:cs="Times New Roman"/>
          <w:kern w:val="0"/>
          <w:lang w:eastAsia="en-ID"/>
          <w14:ligatures w14:val="none"/>
        </w:rPr>
        <w:t>.</w:t>
      </w:r>
    </w:p>
    <w:p w14:paraId="0E63E451" w14:textId="77777777" w:rsidR="00EC7BB8" w:rsidRPr="00C730CD" w:rsidRDefault="00EC7BB8" w:rsidP="006B47E8">
      <w:pPr>
        <w:spacing w:before="100" w:beforeAutospacing="1"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Dengan </w:t>
      </w:r>
      <w:proofErr w:type="spellStart"/>
      <w:r>
        <w:rPr>
          <w:rFonts w:eastAsia="Times New Roman" w:cs="Times New Roman"/>
          <w:kern w:val="0"/>
          <w:lang w:eastAsia="en-ID"/>
          <w14:ligatures w14:val="none"/>
        </w:rPr>
        <w:t>begitu</w:t>
      </w:r>
      <w:proofErr w:type="spellEnd"/>
      <w:r>
        <w:rPr>
          <w:rFonts w:eastAsia="Times New Roman" w:cs="Times New Roman"/>
          <w:kern w:val="0"/>
          <w:lang w:eastAsia="en-ID"/>
          <w14:ligatures w14:val="none"/>
        </w:rPr>
        <w:t xml:space="preserve">, gap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dirumuskan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sempit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berikut</w:t>
      </w:r>
      <w:proofErr w:type="spellEnd"/>
      <w:r>
        <w:rPr>
          <w:rFonts w:eastAsia="Times New Roman" w:cs="Times New Roman"/>
          <w:kern w:val="0"/>
          <w:lang w:eastAsia="en-ID"/>
          <w14:ligatures w14:val="none"/>
        </w:rPr>
        <w:t>:</w:t>
      </w:r>
    </w:p>
    <w:p w14:paraId="293ABB3D" w14:textId="77777777" w:rsidR="00EC7BB8" w:rsidRPr="00C730CD" w:rsidRDefault="00EC7BB8" w:rsidP="006B47E8">
      <w:pPr>
        <w:spacing w:before="100" w:beforeAutospacing="1" w:after="100" w:afterAutospacing="1"/>
        <w:ind w:firstLine="720"/>
        <w:jc w:val="both"/>
        <w:rPr>
          <w:rFonts w:eastAsia="Times New Roman" w:cs="Times New Roman"/>
          <w:kern w:val="0"/>
          <w:lang w:eastAsia="en-ID"/>
          <w14:ligatures w14:val="none"/>
        </w:rPr>
      </w:pPr>
      <w:r>
        <w:rPr>
          <w:rFonts w:eastAsia="Times New Roman" w:cs="Times New Roman"/>
          <w:b/>
          <w:bCs/>
          <w:kern w:val="0"/>
          <w:lang w:eastAsia="en-ID"/>
          <w14:ligatures w14:val="none"/>
        </w:rPr>
        <w:t xml:space="preserve">Pada </w:t>
      </w:r>
      <w:proofErr w:type="spellStart"/>
      <w:r>
        <w:rPr>
          <w:rFonts w:eastAsia="Times New Roman" w:cs="Times New Roman"/>
          <w:b/>
          <w:bCs/>
          <w:kern w:val="0"/>
          <w:lang w:eastAsia="en-ID"/>
          <w14:ligatures w14:val="none"/>
        </w:rPr>
        <w:t>literatur</w:t>
      </w:r>
      <w:proofErr w:type="spellEnd"/>
      <w:r>
        <w:rPr>
          <w:rFonts w:eastAsia="Times New Roman" w:cs="Times New Roman"/>
          <w:b/>
          <w:bCs/>
          <w:kern w:val="0"/>
          <w:lang w:eastAsia="en-ID"/>
          <w14:ligatures w14:val="none"/>
        </w:rPr>
        <w:t xml:space="preserve"> yang </w:t>
      </w:r>
      <w:proofErr w:type="spellStart"/>
      <w:r>
        <w:rPr>
          <w:rFonts w:eastAsia="Times New Roman" w:cs="Times New Roman"/>
          <w:b/>
          <w:bCs/>
          <w:kern w:val="0"/>
          <w:lang w:eastAsia="en-ID"/>
          <w14:ligatures w14:val="none"/>
        </w:rPr>
        <w:t>telah</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diaudit</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penelitian</w:t>
      </w:r>
      <w:proofErr w:type="spellEnd"/>
      <w:r>
        <w:rPr>
          <w:rFonts w:eastAsia="Times New Roman" w:cs="Times New Roman"/>
          <w:b/>
          <w:bCs/>
          <w:kern w:val="0"/>
          <w:lang w:eastAsia="en-ID"/>
          <w14:ligatures w14:val="none"/>
        </w:rPr>
        <w:t xml:space="preserve"> Bitcoin forecasting yang </w:t>
      </w:r>
      <w:proofErr w:type="spellStart"/>
      <w:r>
        <w:rPr>
          <w:rFonts w:eastAsia="Times New Roman" w:cs="Times New Roman"/>
          <w:b/>
          <w:bCs/>
          <w:kern w:val="0"/>
          <w:lang w:eastAsia="en-ID"/>
          <w14:ligatures w14:val="none"/>
        </w:rPr>
        <w:t>menempatkan</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perubahan</w:t>
      </w:r>
      <w:proofErr w:type="spellEnd"/>
      <w:r>
        <w:rPr>
          <w:rFonts w:eastAsia="Times New Roman" w:cs="Times New Roman"/>
          <w:b/>
          <w:bCs/>
          <w:kern w:val="0"/>
          <w:lang w:eastAsia="en-ID"/>
          <w14:ligatures w14:val="none"/>
        </w:rPr>
        <w:t xml:space="preserve"> temporal feature-subset stability </w:t>
      </w:r>
      <w:proofErr w:type="spellStart"/>
      <w:r>
        <w:rPr>
          <w:rFonts w:eastAsia="Times New Roman" w:cs="Times New Roman"/>
          <w:b/>
          <w:bCs/>
          <w:kern w:val="0"/>
          <w:lang w:eastAsia="en-ID"/>
          <w14:ligatures w14:val="none"/>
        </w:rPr>
        <w:t>antar</w:t>
      </w:r>
      <w:proofErr w:type="spellEnd"/>
      <w:r>
        <w:rPr>
          <w:rFonts w:eastAsia="Times New Roman" w:cs="Times New Roman"/>
          <w:b/>
          <w:bCs/>
          <w:kern w:val="0"/>
          <w:lang w:eastAsia="en-ID"/>
          <w14:ligatures w14:val="none"/>
        </w:rPr>
        <w:t xml:space="preserve">-window </w:t>
      </w:r>
      <w:proofErr w:type="spellStart"/>
      <w:r>
        <w:rPr>
          <w:rFonts w:eastAsia="Times New Roman" w:cs="Times New Roman"/>
          <w:b/>
          <w:bCs/>
          <w:kern w:val="0"/>
          <w:lang w:eastAsia="en-ID"/>
          <w14:ligatures w14:val="none"/>
        </w:rPr>
        <w:t>berurutan</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sebagai</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variabel</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analitis</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sekaligus</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menguji</w:t>
      </w:r>
      <w:proofErr w:type="spellEnd"/>
      <w:r>
        <w:rPr>
          <w:rFonts w:eastAsia="Times New Roman" w:cs="Times New Roman"/>
          <w:b/>
          <w:bCs/>
          <w:kern w:val="0"/>
          <w:lang w:eastAsia="en-ID"/>
          <w14:ligatures w14:val="none"/>
        </w:rPr>
        <w:t xml:space="preserve"> association-</w:t>
      </w:r>
      <w:proofErr w:type="spellStart"/>
      <w:r>
        <w:rPr>
          <w:rFonts w:eastAsia="Times New Roman" w:cs="Times New Roman"/>
          <w:b/>
          <w:bCs/>
          <w:kern w:val="0"/>
          <w:lang w:eastAsia="en-ID"/>
          <w14:ligatures w14:val="none"/>
        </w:rPr>
        <w:t>nya</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secara</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eksplisit</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dengan</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variasi</w:t>
      </w:r>
      <w:proofErr w:type="spellEnd"/>
      <w:r>
        <w:rPr>
          <w:rFonts w:eastAsia="Times New Roman" w:cs="Times New Roman"/>
          <w:b/>
          <w:bCs/>
          <w:kern w:val="0"/>
          <w:lang w:eastAsia="en-ID"/>
          <w14:ligatures w14:val="none"/>
        </w:rPr>
        <w:t xml:space="preserve"> forecasting error pada </w:t>
      </w:r>
      <w:proofErr w:type="spellStart"/>
      <w:r>
        <w:rPr>
          <w:rFonts w:eastAsia="Times New Roman" w:cs="Times New Roman"/>
          <w:b/>
          <w:bCs/>
          <w:kern w:val="0"/>
          <w:lang w:eastAsia="en-ID"/>
          <w14:ligatures w14:val="none"/>
        </w:rPr>
        <w:t>periode</w:t>
      </w:r>
      <w:proofErr w:type="spellEnd"/>
      <w:r>
        <w:rPr>
          <w:rFonts w:eastAsia="Times New Roman" w:cs="Times New Roman"/>
          <w:b/>
          <w:bCs/>
          <w:kern w:val="0"/>
          <w:lang w:eastAsia="en-ID"/>
          <w14:ligatures w14:val="none"/>
        </w:rPr>
        <w:t xml:space="preserve"> out-of-sample yang </w:t>
      </w:r>
      <w:proofErr w:type="spellStart"/>
      <w:r>
        <w:rPr>
          <w:rFonts w:eastAsia="Times New Roman" w:cs="Times New Roman"/>
          <w:b/>
          <w:bCs/>
          <w:kern w:val="0"/>
          <w:lang w:eastAsia="en-ID"/>
          <w14:ligatures w14:val="none"/>
        </w:rPr>
        <w:t>bersesuaian</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belum</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ditemukan</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secara</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memadai</w:t>
      </w:r>
      <w:proofErr w:type="spellEnd"/>
      <w:r>
        <w:rPr>
          <w:rFonts w:eastAsia="Times New Roman" w:cs="Times New Roman"/>
          <w:b/>
          <w:bCs/>
          <w:kern w:val="0"/>
          <w:lang w:eastAsia="en-ID"/>
          <w14:ligatures w14:val="none"/>
        </w:rPr>
        <w:t>.</w:t>
      </w:r>
    </w:p>
    <w:p w14:paraId="4D2DD565" w14:textId="77777777" w:rsidR="00EC7BB8" w:rsidRPr="00C730CD" w:rsidRDefault="00EC7BB8" w:rsidP="006B47E8">
      <w:pPr>
        <w:spacing w:before="100" w:beforeAutospacing="1"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Rumusan</w:t>
      </w:r>
      <w:proofErr w:type="spellEnd"/>
      <w:r>
        <w:rPr>
          <w:rFonts w:eastAsia="Times New Roman" w:cs="Times New Roman"/>
          <w:kern w:val="0"/>
          <w:lang w:eastAsia="en-ID"/>
          <w14:ligatures w14:val="none"/>
        </w:rPr>
        <w:t xml:space="preserve"> gap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berarti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sebelumnya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belum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pernah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menghitung</w:t>
      </w:r>
      <w:proofErr w:type="spellEnd"/>
      <w:r>
        <w:rPr>
          <w:rFonts w:eastAsia="Times New Roman" w:cs="Times New Roman"/>
          <w:kern w:val="0"/>
          <w:lang w:eastAsia="en-ID"/>
          <w14:ligatures w14:val="none"/>
        </w:rPr>
        <w:t xml:space="preserve"> stability,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dynamic feature selection, </w:t>
      </w:r>
      <w:proofErr w:type="spellStart"/>
      <w:r>
        <w:rPr>
          <w:rFonts w:eastAsia="Times New Roman" w:cs="Times New Roman"/>
          <w:kern w:val="0"/>
          <w:lang w:eastAsia="en-ID"/>
          <w14:ligatures w14:val="none"/>
        </w:rPr>
        <w:t>ataupun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membandingkan</w:t>
      </w:r>
      <w:proofErr w:type="spellEnd"/>
      <w:r>
        <w:rPr>
          <w:rFonts w:eastAsia="Times New Roman" w:cs="Times New Roman"/>
          <w:kern w:val="0"/>
          <w:lang w:eastAsia="en-ID"/>
          <w14:ligatures w14:val="none"/>
        </w:rPr>
        <w:t xml:space="preserve"> stability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performance. </w:t>
      </w:r>
      <w:proofErr w:type="spellStart"/>
      <w:r>
        <w:rPr>
          <w:rFonts w:eastAsia="Times New Roman" w:cs="Times New Roman"/>
          <w:kern w:val="0"/>
          <w:lang w:eastAsia="en-ID"/>
          <w14:ligatures w14:val="none"/>
        </w:rPr>
        <w:t>Pelbagai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bagian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persoalan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dicakup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sebelumnya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Justru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posisi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terletak</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analisis</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lebih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terfokus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yakni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stabilitas</w:t>
      </w:r>
      <w:proofErr w:type="spellEnd"/>
      <w:r>
        <w:rPr>
          <w:rFonts w:eastAsia="Times New Roman" w:cs="Times New Roman"/>
          <w:kern w:val="0"/>
          <w:lang w:eastAsia="en-ID"/>
          <w14:ligatures w14:val="none"/>
        </w:rPr>
        <w:t xml:space="preserve"> subset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berbasis</w:t>
      </w:r>
      <w:proofErr w:type="spellEnd"/>
      <w:r>
        <w:rPr>
          <w:rFonts w:eastAsia="Times New Roman" w:cs="Times New Roman"/>
          <w:kern w:val="0"/>
          <w:lang w:eastAsia="en-ID"/>
          <w14:ligatures w14:val="none"/>
        </w:rPr>
        <w:t xml:space="preserve"> window temporal </w:t>
      </w:r>
      <w:proofErr w:type="spellStart"/>
      <w:r>
        <w:rPr>
          <w:rFonts w:eastAsia="Times New Roman" w:cs="Times New Roman"/>
          <w:kern w:val="0"/>
          <w:lang w:eastAsia="en-ID"/>
          <w14:ligatures w14:val="none"/>
        </w:rPr>
        <w:t>berurutan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beserta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kaitannya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error OOS </w:t>
      </w:r>
      <w:proofErr w:type="spellStart"/>
      <w:r>
        <w:rPr>
          <w:rFonts w:eastAsia="Times New Roman" w:cs="Times New Roman"/>
          <w:kern w:val="0"/>
          <w:lang w:eastAsia="en-ID"/>
          <w14:ligatures w14:val="none"/>
        </w:rPr>
        <w:t>berikutnya</w:t>
      </w:r>
      <w:proofErr w:type="spellEnd"/>
      <w:r>
        <w:rPr>
          <w:rFonts w:eastAsia="Times New Roman" w:cs="Times New Roman"/>
          <w:kern w:val="0"/>
          <w:lang w:eastAsia="en-ID"/>
          <w14:ligatures w14:val="none"/>
        </w:rPr>
        <w:t xml:space="preserve"> pada forecasting Bitcoin.</w:t>
      </w:r>
    </w:p>
    <w:p w14:paraId="72607368" w14:textId="010FE3ED" w:rsidR="00EC7BB8" w:rsidRPr="00C730CD" w:rsidRDefault="00EC7BB8" w:rsidP="006B47E8">
      <w:pPr>
        <w:spacing w:before="100" w:beforeAutospacing="1"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Jaccard Index </w:t>
      </w:r>
      <w:proofErr w:type="spellStart"/>
      <w:r>
        <w:rPr>
          <w:rFonts w:eastAsia="Times New Roman" w:cs="Times New Roman"/>
          <w:kern w:val="0"/>
          <w:lang w:eastAsia="en-ID"/>
          <w14:ligatures w14:val="none"/>
        </w:rPr>
        <w:t>dijadikan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metrik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menakar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stabilitas</w:t>
      </w:r>
      <w:proofErr w:type="spellEnd"/>
      <w:r>
        <w:rPr>
          <w:rFonts w:eastAsia="Times New Roman" w:cs="Times New Roman"/>
          <w:kern w:val="0"/>
          <w:lang w:eastAsia="en-ID"/>
          <w14:ligatures w14:val="none"/>
        </w:rPr>
        <w:t xml:space="preserve"> subset </w:t>
      </w:r>
      <w:proofErr w:type="spellStart"/>
      <w:r>
        <w:rPr>
          <w:rFonts w:eastAsia="Times New Roman" w:cs="Times New Roman"/>
          <w:kern w:val="0"/>
          <w:lang w:eastAsia="en-ID"/>
          <w14:ligatures w14:val="none"/>
        </w:rPr>
        <w:t>tersebut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Lewat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rasio</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jumlah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elemen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sama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terhadap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jumlah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elemen</w:t>
      </w:r>
      <w:proofErr w:type="spellEnd"/>
      <w:r>
        <w:rPr>
          <w:rFonts w:eastAsia="Times New Roman" w:cs="Times New Roman"/>
          <w:kern w:val="0"/>
          <w:lang w:eastAsia="en-ID"/>
          <w14:ligatures w14:val="none"/>
        </w:rPr>
        <w:t xml:space="preserve"> pada union </w:t>
      </w:r>
      <w:proofErr w:type="spellStart"/>
      <w:r>
        <w:rPr>
          <w:rFonts w:eastAsia="Times New Roman" w:cs="Times New Roman"/>
          <w:kern w:val="0"/>
          <w:lang w:eastAsia="en-ID"/>
          <w14:ligatures w14:val="none"/>
        </w:rPr>
        <w:t>kedua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himpunan</w:t>
      </w:r>
      <w:proofErr w:type="spellEnd"/>
      <w:r>
        <w:rPr>
          <w:rFonts w:eastAsia="Times New Roman" w:cs="Times New Roman"/>
          <w:kern w:val="0"/>
          <w:lang w:eastAsia="en-ID"/>
          <w14:ligatures w14:val="none"/>
        </w:rPr>
        <w:t xml:space="preserve">, Jaccard </w:t>
      </w:r>
      <w:proofErr w:type="spellStart"/>
      <w:r>
        <w:rPr>
          <w:rFonts w:eastAsia="Times New Roman" w:cs="Times New Roman"/>
          <w:kern w:val="0"/>
          <w:lang w:eastAsia="en-ID"/>
          <w14:ligatures w14:val="none"/>
        </w:rPr>
        <w:t>mengukur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tingkat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kesamaan</w:t>
      </w:r>
      <w:proofErr w:type="spellEnd"/>
      <w:r>
        <w:rPr>
          <w:rFonts w:eastAsia="Times New Roman" w:cs="Times New Roman"/>
          <w:kern w:val="0"/>
          <w:lang w:eastAsia="en-ID"/>
          <w14:ligatures w14:val="none"/>
        </w:rPr>
        <w:t xml:space="preserve"> dua </w:t>
      </w:r>
      <w:proofErr w:type="spellStart"/>
      <w:r>
        <w:rPr>
          <w:rFonts w:eastAsia="Times New Roman" w:cs="Times New Roman"/>
          <w:kern w:val="0"/>
          <w:lang w:eastAsia="en-ID"/>
          <w14:ligatures w14:val="none"/>
        </w:rPr>
        <w:t>himpunan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Lantaran</w:t>
      </w:r>
      <w:proofErr w:type="spellEnd"/>
      <w:r>
        <w:rPr>
          <w:rFonts w:eastAsia="Times New Roman" w:cs="Times New Roman"/>
          <w:kern w:val="0"/>
          <w:lang w:eastAsia="en-ID"/>
          <w14:ligatures w14:val="none"/>
        </w:rPr>
        <w:t xml:space="preserve"> feature selection di </w:t>
      </w:r>
      <w:proofErr w:type="spellStart"/>
      <w:r>
        <w:rPr>
          <w:rFonts w:eastAsia="Times New Roman" w:cs="Times New Roman"/>
          <w:kern w:val="0"/>
          <w:lang w:eastAsia="en-ID"/>
          <w14:ligatures w14:val="none"/>
        </w:rPr>
        <w:t>sini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menghasilkan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himpunan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bersifat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diskret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berbasis</w:t>
      </w:r>
      <w:proofErr w:type="spellEnd"/>
      <w:r>
        <w:rPr>
          <w:rFonts w:eastAsia="Times New Roman" w:cs="Times New Roman"/>
          <w:kern w:val="0"/>
          <w:lang w:eastAsia="en-ID"/>
          <w14:ligatures w14:val="none"/>
        </w:rPr>
        <w:t xml:space="preserve"> overlap </w:t>
      </w:r>
      <w:proofErr w:type="spellStart"/>
      <w:r>
        <w:rPr>
          <w:rFonts w:eastAsia="Times New Roman" w:cs="Times New Roman"/>
          <w:kern w:val="0"/>
          <w:lang w:eastAsia="en-ID"/>
          <w14:ligatures w14:val="none"/>
        </w:rPr>
        <w:t>tersebut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cocok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subset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NjQ4YmY3NTEtMjE2Ni00NDU2LWJmNzgtMmEyZmQwNWNiMWQ5IiwicHJvcGVydGllcyI6eyJub3RlSW5kZXgiOjAsIm1vZGUiOiJjb21wb3NpdGUifSwiaXNFZGl0ZWQiOmZhbHNlLCJtYW51YWxPdmVycmlkZSI6eyJpc01hbnVhbGx5T3ZlcnJpZGRlbiI6ZmFsc2UsImNpdGVwcm9jVGV4dCI6Ik5vZ3VlaXJhIGV0IGFsLiAo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kaXNwbGF5QXMiOiJjb21wb3NpdGUiLCJzdXBwcmVzcy1hdXRob3IiOmZhbHNlLCJjb21wb3NpdGUiOnRydWUsImF1dGhvci1vbmx5IjpmYWxzZX1dfQ=="/>
          <w:id w:val="1286775154"/>
          <w:placeholder>
            <w:docPart w:val="DefaultPlaceholder_-1854013440"/>
          </w:placeholder>
        </w:sdtPr>
        <w:sdtEndPr>
          <w:rPr>
            <w:color w:val="000000"/>
            <w:highlight w:val="yellow"/>
          </w:rPr>
        </w:sdtEndPr>
        <w:sdtContent>
          <w:r w:rsidR="00E42F67" w:rsidRPr="00E42F67">
            <w:rPr>
              <w:rFonts w:eastAsia="Times New Roman" w:cs="Times New Roman"/>
              <w:color w:val="000000"/>
              <w:kern w:val="0"/>
              <w:lang w:eastAsia="en-ID"/>
              <w14:ligatures w14:val="none"/>
            </w:rPr>
            <w:t>Nogueira et al. (2018)</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membahas</w:t>
      </w:r>
      <w:proofErr w:type="spellEnd"/>
      <w:r>
        <w:rPr>
          <w:rFonts w:eastAsia="Times New Roman" w:cs="Times New Roman"/>
          <w:kern w:val="0"/>
          <w:lang w:eastAsia="en-ID"/>
          <w14:ligatures w14:val="none"/>
        </w:rPr>
        <w:t xml:space="preserve"> Jaccard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salah </w:t>
      </w:r>
      <w:proofErr w:type="spellStart"/>
      <w:r>
        <w:rPr>
          <w:rFonts w:eastAsia="Times New Roman" w:cs="Times New Roman"/>
          <w:kern w:val="0"/>
          <w:lang w:eastAsia="en-ID"/>
          <w14:ligatures w14:val="none"/>
        </w:rPr>
        <w:t>satu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similarity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evaluasi</w:t>
      </w:r>
      <w:proofErr w:type="spellEnd"/>
      <w:r>
        <w:rPr>
          <w:rFonts w:eastAsia="Times New Roman" w:cs="Times New Roman"/>
          <w:kern w:val="0"/>
          <w:lang w:eastAsia="en-ID"/>
          <w14:ligatures w14:val="none"/>
        </w:rPr>
        <w:t xml:space="preserve"> stability, </w:t>
      </w:r>
      <w:proofErr w:type="spellStart"/>
      <w:r>
        <w:rPr>
          <w:rFonts w:eastAsia="Times New Roman" w:cs="Times New Roman"/>
          <w:kern w:val="0"/>
          <w:lang w:eastAsia="en-ID"/>
          <w14:ligatures w14:val="none"/>
        </w:rPr>
        <w:t>sedangkan</w:t>
      </w:r>
      <w:proofErr w:type="spellEnd"/>
      <w:r>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NzM0N2YyNjEtYTMzNi00YmJlLTlkZGUtMmI3ZWFiYjBlY2NlIiwicHJvcGVydGllcyI6eyJub3RlSW5kZXgiOjAsIm1vZGUiOiJjb21wb3NpdGUifSwiaXNFZGl0ZWQiOmZhbHNlLCJtYW51YWxPdmVycmlkZSI6eyJpc01hbnVhbGx5T3ZlcnJpZGRlbiI6ZmFsc2UsImNpdGVwcm9jVGV4dCI6Ikt1bmNoZXZhICgyMDA3KSIsIm1hbnVhbE92ZXJyaWRlVGV4dCI6IiJ9LCJjaXRhdGlvbkl0ZW1zIjpbeyJpZCI6IjY2OTY1ZmVlLTUwNWYtMzlmMC1hODFkLWU1MDc5ZDA2YzUyNCIsIml0ZW1EYXRhIjp7InR5cGUiOiJyZXBvcnQiLCJpZCI6IjY2OTY1ZmVlLTUwNWYtMzlmMC1hODFkLWU1MDc5ZDA2YzUyNCIsInRpdGxlIjoiQSBTVEFCSUxJVFkgSU5ERVggRk9SIEZFQVRVUkUgU0VMRUNUSU9OIiwiYXV0aG9yIjpbeyJmYW1pbHkiOiJLdW5jaGV2YSIsImdpdmVuIjoiTHVkbWlsYSBJIiwicGFyc2UtbmFtZXMiOmZhbHNlLCJkcm9wcGluZy1wYXJ0aWNsZSI6IiIsIm5vbi1kcm9wcGluZy1wYXJ0aWNsZSI6IiJ9XSwiYWNjZXNzZWQiOnsiZGF0ZS1wYXJ0cyI6W1syMDI2LDEwLDVdXX0sIlVSTCI6Imh0dHBzOi8vcmVzZWFyY2guYmFuZ29yLmFjLnVrL2VuL3B1YmxpY2F0aW9ucy9hLXN0YWJpbGl0eS1pbmRleC1mb3ItZmVhdHVyZS1zZWxlY3Rpb24vIiwiaXNzdWVkIjp7ImRhdGUtcGFydHMiOltbMjAwN11dfSwiYWJzdHJhY3QiOiJTZXF1ZW50aWFsIGZvcndhcmQgc2VsZWN0aW9uIChTRlMpIGlzIG9uZSBvZiB0aGUgbW9zdCB3aWRlbHkgdXNlZCBmZWF0dXJlIHNlbGVjdGlvbiBwcm9jZWR1cmVzLiBJdCBzdGFydHMgd2l0aCBhbiBlbXB0eSBzZXQgYW5kIGFkZHMgb25lIGZlYXR1cmUgYXQgZWFjaCBzdGVwLiBUaGUgZXN0aW1hdGUgb2YgdGhlIHF1YWxpdHkgb2YgdGhlIGNhbmRpZGF0ZSBzdWJzZXRzIHVzdWFsbHkgZGVwZW5kcyBvbiB0aGUgdHJhaW5pbmcvdGVzdGluZyBzcGxpdCBvZiB0aGUgZGF0YS4gVGhlcmVmb3JlIGRpZmZlcmVudCBzZXF1ZW5jZXMgb2YgZmVhdHVyZXMgbWF5IGJlIHJldHVybmVkIGZyb20gcmVwZWF0ZWQgcnVucyBvZiBTRlMuIEEgc3Vic3RhbnRpYWwgZGlzY3JlcGFuY3kgYmV0d2VlbiBzdWNoIHNlcXVlbmNlcyB3aWxsIHNpZ25hbCBhIHByb2JsZW0gd2l0aCB0aGUgc2VsZWN0aW9uLiBBIHN0YWJpbGl0eSBpbmRleCBpcyBwcm9wb3NlZCBoZXJlIGJhc2VkIG9uIGNhcmRpbmFsaXR5IG9mIHRoZSBpbnRlcnNlY3Rpb24gYW5kIGEgY29ycmVjdGlvbiBmb3IgY2hhbmNlLiBUaGUgZXhwZXJpbWVudGFsIHJlc3VsdHMgd2l0aCAxMCByZWFsIGRhdGEgc2V0cyBpbmRpY2F0ZSB0aGF0IHRoZSBpbmRleCBjYW4gYmUgdXNlZnVsIGZvciBzZWxlY3RpbmcgdGhlIGZpbmFsIGZlYXR1cmUgc3Vic2V0LiBJZiBzdGFiaWxpdHkgaXMgaGlnaCwgdGhlbiB3ZSBzaG91bGQgcmV0dXJuIGEgc3Vic2V0IG9mIGZlYXR1cmVzIGJhc2VkIG9uIHRoZWlyIHRvdGFsIHJhbmsgYWNyb3NzIHRoZSBTRlMgcnVucy4gSWYgc3RhYmlsaXR5IGlzIGxvdywgdGhlbiBpdCBpcyBiZXR0ZXIgdG8gcmV0dXJuIHRoZSBmZWF0dXJlIHN1YnNldCB3aGljaCBnYXZlIHRoZSBtaW5pbXVtIGVycm9yIGFjcm9zcyBhbGwgU0ZTIHJ1bnMuIiwiY29udGFpbmVyLXRpdGxlLXNob3J0IjoiIn0sImlzVGVtcG9yYXJ5IjpmYWxzZSwiZGlzcGxheUFzIjoiY29tcG9zaXRlIiwic3VwcHJlc3MtYXV0aG9yIjpmYWxzZSwiY29tcG9zaXRlIjp0cnVlLCJhdXRob3Itb25seSI6ZmFsc2V9XX0="/>
          <w:id w:val="417523866"/>
          <w:placeholder>
            <w:docPart w:val="DefaultPlaceholder_-1854013440"/>
          </w:placeholder>
        </w:sdtPr>
        <w:sdtContent>
          <w:proofErr w:type="spellStart"/>
          <w:r w:rsidR="00E42F67" w:rsidRPr="00E42F67">
            <w:rPr>
              <w:rFonts w:eastAsia="Times New Roman" w:cs="Times New Roman"/>
              <w:color w:val="000000"/>
              <w:kern w:val="0"/>
              <w:lang w:eastAsia="en-ID"/>
              <w14:ligatures w14:val="none"/>
            </w:rPr>
            <w:t>Kuncheva</w:t>
          </w:r>
          <w:proofErr w:type="spellEnd"/>
          <w:r w:rsidR="00E42F67" w:rsidRPr="00E42F67">
            <w:rPr>
              <w:rFonts w:eastAsia="Times New Roman" w:cs="Times New Roman"/>
              <w:color w:val="000000"/>
              <w:kern w:val="0"/>
              <w:lang w:eastAsia="en-ID"/>
              <w14:ligatures w14:val="none"/>
            </w:rPr>
            <w:t xml:space="preserve"> (2007)</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memperkenalkan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stability yang </w:t>
      </w:r>
      <w:proofErr w:type="spellStart"/>
      <w:r>
        <w:rPr>
          <w:rFonts w:eastAsia="Times New Roman" w:cs="Times New Roman"/>
          <w:kern w:val="0"/>
          <w:lang w:eastAsia="en-ID"/>
          <w14:ligatures w14:val="none"/>
        </w:rPr>
        <w:t>memuat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koreksi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atas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peluang</w:t>
      </w:r>
      <w:proofErr w:type="spellEnd"/>
      <w:r>
        <w:rPr>
          <w:rFonts w:eastAsia="Times New Roman" w:cs="Times New Roman"/>
          <w:kern w:val="0"/>
          <w:lang w:eastAsia="en-ID"/>
          <w14:ligatures w14:val="none"/>
        </w:rPr>
        <w:t xml:space="preserve"> overlap yang </w:t>
      </w:r>
      <w:proofErr w:type="spellStart"/>
      <w:r>
        <w:rPr>
          <w:rFonts w:eastAsia="Times New Roman" w:cs="Times New Roman"/>
          <w:kern w:val="0"/>
          <w:lang w:eastAsia="en-ID"/>
          <w14:ligatures w14:val="none"/>
        </w:rPr>
        <w:t>muncul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kebetulan</w:t>
      </w:r>
      <w:proofErr w:type="spellEnd"/>
      <w:r>
        <w:rPr>
          <w:rFonts w:eastAsia="Times New Roman" w:cs="Times New Roman"/>
          <w:kern w:val="0"/>
          <w:lang w:eastAsia="en-ID"/>
          <w14:ligatures w14:val="none"/>
        </w:rPr>
        <w:t>.</w:t>
      </w:r>
    </w:p>
    <w:p w14:paraId="79385650" w14:textId="77777777" w:rsidR="00EC7BB8" w:rsidRPr="00C730CD" w:rsidRDefault="00EC7BB8" w:rsidP="006B47E8">
      <w:pPr>
        <w:spacing w:before="100" w:beforeAutospacing="1"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lantas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Gain </w:t>
      </w:r>
      <w:proofErr w:type="spellStart"/>
      <w:r>
        <w:rPr>
          <w:rFonts w:eastAsia="Times New Roman" w:cs="Times New Roman"/>
          <w:kern w:val="0"/>
          <w:lang w:eastAsia="en-ID"/>
          <w14:ligatures w14:val="none"/>
        </w:rPr>
        <w:t>selaku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mekanisme</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subset yang </w:t>
      </w:r>
      <w:proofErr w:type="spellStart"/>
      <w:r>
        <w:rPr>
          <w:rFonts w:eastAsia="Times New Roman" w:cs="Times New Roman"/>
          <w:kern w:val="0"/>
          <w:lang w:eastAsia="en-ID"/>
          <w14:ligatures w14:val="none"/>
        </w:rPr>
        <w:t>tetap</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dijalankan</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tiap</w:t>
      </w:r>
      <w:proofErr w:type="spellEnd"/>
      <w:r>
        <w:rPr>
          <w:rFonts w:eastAsia="Times New Roman" w:cs="Times New Roman"/>
          <w:kern w:val="0"/>
          <w:lang w:eastAsia="en-ID"/>
          <w14:ligatures w14:val="none"/>
        </w:rPr>
        <w:t xml:space="preserve"> temporal window </w:t>
      </w:r>
      <w:proofErr w:type="spellStart"/>
      <w:r>
        <w:rPr>
          <w:rFonts w:eastAsia="Times New Roman" w:cs="Times New Roman"/>
          <w:kern w:val="0"/>
          <w:lang w:eastAsia="en-ID"/>
          <w14:ligatures w14:val="none"/>
        </w:rPr>
        <w:t>sehingga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diperoleh</w:t>
      </w:r>
      <w:proofErr w:type="spellEnd"/>
      <w:r>
        <w:rPr>
          <w:rFonts w:eastAsia="Times New Roman" w:cs="Times New Roman"/>
          <w:kern w:val="0"/>
          <w:lang w:eastAsia="en-ID"/>
          <w14:ligatures w14:val="none"/>
        </w:rPr>
        <w:t xml:space="preserve"> sequence feature subset </w:t>
      </w:r>
      <m:oMath>
        <m:box>
          <m:boxPr>
            <m:ctrlPr>
              <w:rPr>
                <w:rFonts w:ascii="Cambria Math" w:hAnsi="Cambria Math"/>
              </w:rPr>
            </m:ctrlPr>
          </m:boxPr>
          <m:e>
            <m:sSub>
              <m:sSubPr>
                <m:ctrlPr>
                  <w:rPr>
                    <w:rFonts w:ascii="Cambria Math" w:hAnsi="Cambria Math"/>
                  </w:rPr>
                </m:ctrlPr>
              </m:sSubPr>
              <m:e>
                <m:r>
                  <w:rPr>
                    <w:rFonts w:ascii="Cambria Math" w:hAnsi="Cambria Math"/>
                  </w:rPr>
                  <m:t>S</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m:rPr>
                    <m:sty m:val="p"/>
                  </m:rPr>
                  <w:rPr>
                    <w:rFonts w:ascii="Cambria Math" w:hAnsi="Cambria Math"/>
                  </w:rPr>
                  <m:t>2</m:t>
                </m:r>
              </m:sub>
            </m:sSub>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e>
        </m:box>
      </m:oMath>
      <w:r>
        <w:rPr>
          <w:rFonts w:eastAsia="Times New Roman" w:cs="Times New Roman"/>
          <w:kern w:val="0"/>
          <w:lang w:eastAsia="en-ID"/>
          <w14:ligatures w14:val="none"/>
        </w:rPr>
        <w:t xml:space="preserve">. Pergeseran antar-subset lantas dihitung memakai Jaccard dan Kuncheva. Forecasting dijalankan memakai data yang tersedia secara temporal sebelum periode pengujian, sementara forecasting error dihitung cuma pada periode out-of-sample. Pendekatan semacam ini memungkinkan stability ditelaah sebagai </w:t>
      </w:r>
      <w:r>
        <w:rPr>
          <w:rFonts w:eastAsia="Times New Roman" w:cs="Times New Roman"/>
          <w:kern w:val="0"/>
          <w:lang w:eastAsia="en-ID"/>
          <w14:ligatures w14:val="none"/>
        </w:rPr>
        <w:lastRenderedPageBreak/>
        <w:t>atribut yang bergerak sepanjang waktu, bukan sebagai satu nilai stability global yang mengabaikan informasi temporal.</w:t>
      </w:r>
    </w:p>
    <w:p w14:paraId="01542CE2" w14:textId="77777777" w:rsidR="00EC7BB8" w:rsidRPr="00C730CD" w:rsidRDefault="00EC7BB8" w:rsidP="006B47E8">
      <w:pPr>
        <w:spacing w:before="100" w:beforeAutospacing="1"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Spearman rank correlation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menganalisis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kaitan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 xml:space="preserve"> feature stability dan forecasting error pada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berikutnya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Korelasi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berbasis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peringkat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dipilih</w:t>
      </w:r>
      <w:proofErr w:type="spellEnd"/>
      <w:r>
        <w:rPr>
          <w:rFonts w:eastAsia="Times New Roman" w:cs="Times New Roman"/>
          <w:kern w:val="0"/>
          <w:lang w:eastAsia="en-ID"/>
          <w14:ligatures w14:val="none"/>
        </w:rPr>
        <w:t xml:space="preserve"> agar association monotonic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 xml:space="preserve"> stability dan error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diukur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tanpa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menuntut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hubungan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keduanya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bersifat</w:t>
      </w:r>
      <w:proofErr w:type="spellEnd"/>
      <w:r>
        <w:rPr>
          <w:rFonts w:eastAsia="Times New Roman" w:cs="Times New Roman"/>
          <w:kern w:val="0"/>
          <w:lang w:eastAsia="en-ID"/>
          <w14:ligatures w14:val="none"/>
        </w:rPr>
        <w:t xml:space="preserve"> linear. </w:t>
      </w:r>
      <w:proofErr w:type="spellStart"/>
      <w:r>
        <w:rPr>
          <w:rFonts w:eastAsia="Times New Roman" w:cs="Times New Roman"/>
          <w:kern w:val="0"/>
          <w:lang w:eastAsia="en-ID"/>
          <w14:ligatures w14:val="none"/>
        </w:rPr>
        <w:t>Lantaran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pasangan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pengamatan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bersumber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rangkaian</w:t>
      </w:r>
      <w:proofErr w:type="spellEnd"/>
      <w:r>
        <w:rPr>
          <w:rFonts w:eastAsia="Times New Roman" w:cs="Times New Roman"/>
          <w:kern w:val="0"/>
          <w:lang w:eastAsia="en-ID"/>
          <w14:ligatures w14:val="none"/>
        </w:rPr>
        <w:t xml:space="preserve"> temporal yang </w:t>
      </w:r>
      <w:proofErr w:type="spellStart"/>
      <w:r>
        <w:rPr>
          <w:rFonts w:eastAsia="Times New Roman" w:cs="Times New Roman"/>
          <w:kern w:val="0"/>
          <w:lang w:eastAsia="en-ID"/>
          <w14:ligatures w14:val="none"/>
        </w:rPr>
        <w:t>tak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disamakan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begitu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saja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independen</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identik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ketidakpastian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estimasi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ditelaah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stationary bootstrap. Atas </w:t>
      </w:r>
      <w:proofErr w:type="spellStart"/>
      <w:r>
        <w:rPr>
          <w:rFonts w:eastAsia="Times New Roman" w:cs="Times New Roman"/>
          <w:kern w:val="0"/>
          <w:lang w:eastAsia="en-ID"/>
          <w14:ligatures w14:val="none"/>
        </w:rPr>
        <w:t>dasar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analisis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ditekankan</w:t>
      </w:r>
      <w:proofErr w:type="spellEnd"/>
      <w:r>
        <w:rPr>
          <w:rFonts w:eastAsia="Times New Roman" w:cs="Times New Roman"/>
          <w:kern w:val="0"/>
          <w:lang w:eastAsia="en-ID"/>
          <w14:ligatures w14:val="none"/>
        </w:rPr>
        <w:t xml:space="preserve"> pada association dan </w:t>
      </w:r>
      <w:proofErr w:type="spellStart"/>
      <w:r>
        <w:rPr>
          <w:rFonts w:eastAsia="Times New Roman" w:cs="Times New Roman"/>
          <w:kern w:val="0"/>
          <w:lang w:eastAsia="en-ID"/>
          <w14:ligatures w14:val="none"/>
        </w:rPr>
        <w:t>bukan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hubungan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kausal</w:t>
      </w:r>
      <w:proofErr w:type="spellEnd"/>
      <w:r>
        <w:rPr>
          <w:rFonts w:eastAsia="Times New Roman" w:cs="Times New Roman"/>
          <w:kern w:val="0"/>
          <w:lang w:eastAsia="en-ID"/>
          <w14:ligatures w14:val="none"/>
        </w:rPr>
        <w:t>.</w:t>
      </w:r>
    </w:p>
    <w:p w14:paraId="154A8A49" w14:textId="77777777" w:rsidR="00EC7BB8" w:rsidRPr="00C730CD" w:rsidRDefault="00EC7BB8" w:rsidP="006B47E8">
      <w:pPr>
        <w:spacing w:before="100" w:beforeAutospacing="1"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dua </w:t>
      </w:r>
      <w:proofErr w:type="spellStart"/>
      <w:r>
        <w:rPr>
          <w:rFonts w:eastAsia="Times New Roman" w:cs="Times New Roman"/>
          <w:kern w:val="0"/>
          <w:lang w:eastAsia="en-ID"/>
          <w14:ligatures w14:val="none"/>
        </w:rPr>
        <w:t>sumber</w:t>
      </w:r>
      <w:proofErr w:type="spellEnd"/>
      <w:r>
        <w:rPr>
          <w:rFonts w:eastAsia="Times New Roman" w:cs="Times New Roman"/>
          <w:kern w:val="0"/>
          <w:lang w:eastAsia="en-ID"/>
          <w14:ligatures w14:val="none"/>
        </w:rPr>
        <w:t xml:space="preserve"> data Bitcoin, </w:t>
      </w:r>
      <w:proofErr w:type="spellStart"/>
      <w:r>
        <w:rPr>
          <w:rFonts w:eastAsia="Times New Roman" w:cs="Times New Roman"/>
          <w:kern w:val="0"/>
          <w:lang w:eastAsia="en-ID"/>
          <w14:ligatures w14:val="none"/>
        </w:rPr>
        <w:t>yakni</w:t>
      </w:r>
      <w:proofErr w:type="spellEnd"/>
      <w:r>
        <w:rPr>
          <w:rFonts w:eastAsia="Times New Roman" w:cs="Times New Roman"/>
          <w:kern w:val="0"/>
          <w:lang w:eastAsia="en-ID"/>
          <w14:ligatures w14:val="none"/>
        </w:rPr>
        <w:t xml:space="preserve"> Binance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dataset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 xml:space="preserve"> dan Coinbase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dataset robustness. </w:t>
      </w:r>
      <w:proofErr w:type="spellStart"/>
      <w:r>
        <w:rPr>
          <w:rFonts w:eastAsia="Times New Roman" w:cs="Times New Roman"/>
          <w:kern w:val="0"/>
          <w:lang w:eastAsia="en-ID"/>
          <w14:ligatures w14:val="none"/>
        </w:rPr>
        <w:t>Pemakaian</w:t>
      </w:r>
      <w:proofErr w:type="spellEnd"/>
      <w:r>
        <w:rPr>
          <w:rFonts w:eastAsia="Times New Roman" w:cs="Times New Roman"/>
          <w:kern w:val="0"/>
          <w:lang w:eastAsia="en-ID"/>
          <w14:ligatures w14:val="none"/>
        </w:rPr>
        <w:t xml:space="preserve"> dua </w:t>
      </w:r>
      <w:proofErr w:type="spellStart"/>
      <w:r>
        <w:rPr>
          <w:rFonts w:eastAsia="Times New Roman" w:cs="Times New Roman"/>
          <w:kern w:val="0"/>
          <w:lang w:eastAsia="en-ID"/>
          <w14:ligatures w14:val="none"/>
        </w:rPr>
        <w:t>sumber</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dimaksudkan</w:t>
      </w:r>
      <w:proofErr w:type="spellEnd"/>
      <w:r>
        <w:rPr>
          <w:rFonts w:eastAsia="Times New Roman" w:cs="Times New Roman"/>
          <w:kern w:val="0"/>
          <w:lang w:eastAsia="en-ID"/>
          <w14:ligatures w14:val="none"/>
        </w:rPr>
        <w:t xml:space="preserve"> guna </w:t>
      </w:r>
      <w:proofErr w:type="spellStart"/>
      <w:r>
        <w:rPr>
          <w:rFonts w:eastAsia="Times New Roman" w:cs="Times New Roman"/>
          <w:kern w:val="0"/>
          <w:lang w:eastAsia="en-ID"/>
          <w14:ligatures w14:val="none"/>
        </w:rPr>
        <w:t>mengetahui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apakah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pola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hasil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analisis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tetap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muncul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tatkala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sumber</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pertukaran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berbeda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feature universe dan </w:t>
      </w:r>
      <w:proofErr w:type="spellStart"/>
      <w:r>
        <w:rPr>
          <w:rFonts w:eastAsia="Times New Roman" w:cs="Times New Roman"/>
          <w:kern w:val="0"/>
          <w:lang w:eastAsia="en-ID"/>
          <w14:ligatures w14:val="none"/>
        </w:rPr>
        <w:t>prosedur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analisis</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sama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Pendekatan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sekaligus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membatasi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kesimpulan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agar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bergantung</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satu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sumber</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saja</w:t>
      </w:r>
      <w:proofErr w:type="spellEnd"/>
      <w:r>
        <w:rPr>
          <w:rFonts w:eastAsia="Times New Roman" w:cs="Times New Roman"/>
          <w:kern w:val="0"/>
          <w:lang w:eastAsia="en-ID"/>
          <w14:ligatures w14:val="none"/>
        </w:rPr>
        <w:t>.</w:t>
      </w:r>
    </w:p>
    <w:p w14:paraId="67A7BE20" w14:textId="77777777" w:rsidR="00EC7BB8" w:rsidRPr="00C730CD"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Bertolak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uraian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tersebut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mengangkat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judul</w:t>
      </w:r>
      <w:proofErr w:type="spellEnd"/>
      <w:r>
        <w:rPr>
          <w:rFonts w:eastAsia="Times New Roman" w:cs="Times New Roman"/>
          <w:kern w:val="0"/>
          <w:lang w:eastAsia="en-ID"/>
          <w14:ligatures w14:val="none"/>
        </w:rPr>
        <w:t>:</w:t>
      </w:r>
    </w:p>
    <w:p w14:paraId="2935D264" w14:textId="77777777" w:rsidR="00EC7BB8" w:rsidRPr="00C730CD" w:rsidRDefault="00EC7BB8" w:rsidP="006B47E8">
      <w:pPr>
        <w:spacing w:before="100" w:beforeAutospacing="1" w:after="100" w:afterAutospacing="1"/>
        <w:jc w:val="both"/>
        <w:rPr>
          <w:rFonts w:eastAsia="Times New Roman" w:cs="Times New Roman"/>
          <w:kern w:val="0"/>
          <w:lang w:eastAsia="en-ID"/>
          <w14:ligatures w14:val="none"/>
        </w:rPr>
      </w:pPr>
      <w:r w:rsidRPr="00C730CD">
        <w:rPr>
          <w:rFonts w:eastAsia="Times New Roman" w:cs="Times New Roman"/>
          <w:b/>
          <w:bCs/>
          <w:kern w:val="0"/>
          <w:lang w:eastAsia="en-ID"/>
          <w14:ligatures w14:val="none"/>
        </w:rPr>
        <w:t>“</w:t>
      </w:r>
      <w:proofErr w:type="spellStart"/>
      <w:r w:rsidRPr="00C730CD">
        <w:rPr>
          <w:rFonts w:eastAsia="Times New Roman" w:cs="Times New Roman"/>
          <w:b/>
          <w:bCs/>
          <w:kern w:val="0"/>
          <w:lang w:eastAsia="en-ID"/>
          <w14:ligatures w14:val="none"/>
        </w:rPr>
        <w:t>Analisis</w:t>
      </w:r>
      <w:proofErr w:type="spellEnd"/>
      <w:r w:rsidRPr="00C730CD">
        <w:rPr>
          <w:rFonts w:eastAsia="Times New Roman" w:cs="Times New Roman"/>
          <w:b/>
          <w:bCs/>
          <w:kern w:val="0"/>
          <w:lang w:eastAsia="en-ID"/>
          <w14:ligatures w14:val="none"/>
        </w:rPr>
        <w:t xml:space="preserve"> </w:t>
      </w:r>
      <w:proofErr w:type="spellStart"/>
      <w:r w:rsidRPr="00C730CD">
        <w:rPr>
          <w:rFonts w:eastAsia="Times New Roman" w:cs="Times New Roman"/>
          <w:b/>
          <w:bCs/>
          <w:kern w:val="0"/>
          <w:lang w:eastAsia="en-ID"/>
          <w14:ligatures w14:val="none"/>
        </w:rPr>
        <w:t>Kestabilan</w:t>
      </w:r>
      <w:proofErr w:type="spellEnd"/>
      <w:r w:rsidRPr="00C730CD">
        <w:rPr>
          <w:rFonts w:eastAsia="Times New Roman" w:cs="Times New Roman"/>
          <w:b/>
          <w:bCs/>
          <w:kern w:val="0"/>
          <w:lang w:eastAsia="en-ID"/>
          <w14:ligatures w14:val="none"/>
        </w:rPr>
        <w:t xml:space="preserve"> Fitur </w:t>
      </w:r>
      <w:proofErr w:type="spellStart"/>
      <w:r w:rsidRPr="00C730CD">
        <w:rPr>
          <w:rFonts w:eastAsia="Times New Roman" w:cs="Times New Roman"/>
          <w:b/>
          <w:bCs/>
          <w:kern w:val="0"/>
          <w:lang w:eastAsia="en-ID"/>
          <w14:ligatures w14:val="none"/>
        </w:rPr>
        <w:t>XGBoost</w:t>
      </w:r>
      <w:proofErr w:type="spellEnd"/>
      <w:r w:rsidRPr="00C730CD">
        <w:rPr>
          <w:rFonts w:eastAsia="Times New Roman" w:cs="Times New Roman"/>
          <w:b/>
          <w:bCs/>
          <w:kern w:val="0"/>
          <w:lang w:eastAsia="en-ID"/>
          <w14:ligatures w14:val="none"/>
        </w:rPr>
        <w:t xml:space="preserve"> </w:t>
      </w:r>
      <w:proofErr w:type="spellStart"/>
      <w:r w:rsidRPr="00C730CD">
        <w:rPr>
          <w:rFonts w:eastAsia="Times New Roman" w:cs="Times New Roman"/>
          <w:b/>
          <w:bCs/>
          <w:kern w:val="0"/>
          <w:lang w:eastAsia="en-ID"/>
          <w14:ligatures w14:val="none"/>
        </w:rPr>
        <w:t>Menggunakan</w:t>
      </w:r>
      <w:proofErr w:type="spellEnd"/>
      <w:r w:rsidRPr="00C730CD">
        <w:rPr>
          <w:rFonts w:eastAsia="Times New Roman" w:cs="Times New Roman"/>
          <w:b/>
          <w:bCs/>
          <w:kern w:val="0"/>
          <w:lang w:eastAsia="en-ID"/>
          <w14:ligatures w14:val="none"/>
        </w:rPr>
        <w:t xml:space="preserve"> Jaccard pada </w:t>
      </w:r>
      <w:proofErr w:type="spellStart"/>
      <w:r w:rsidRPr="00C730CD">
        <w:rPr>
          <w:rFonts w:eastAsia="Times New Roman" w:cs="Times New Roman"/>
          <w:b/>
          <w:bCs/>
          <w:kern w:val="0"/>
          <w:lang w:eastAsia="en-ID"/>
          <w14:ligatures w14:val="none"/>
        </w:rPr>
        <w:t>Prediksi</w:t>
      </w:r>
      <w:proofErr w:type="spellEnd"/>
      <w:r w:rsidRPr="00C730CD">
        <w:rPr>
          <w:rFonts w:eastAsia="Times New Roman" w:cs="Times New Roman"/>
          <w:b/>
          <w:bCs/>
          <w:kern w:val="0"/>
          <w:lang w:eastAsia="en-ID"/>
          <w14:ligatures w14:val="none"/>
        </w:rPr>
        <w:t xml:space="preserve"> Bitcoin </w:t>
      </w:r>
      <w:proofErr w:type="spellStart"/>
      <w:r w:rsidRPr="00C730CD">
        <w:rPr>
          <w:rFonts w:eastAsia="Times New Roman" w:cs="Times New Roman"/>
          <w:b/>
          <w:bCs/>
          <w:kern w:val="0"/>
          <w:lang w:eastAsia="en-ID"/>
          <w14:ligatures w14:val="none"/>
        </w:rPr>
        <w:t>Berbasis</w:t>
      </w:r>
      <w:proofErr w:type="spellEnd"/>
      <w:r w:rsidRPr="00C730CD">
        <w:rPr>
          <w:rFonts w:eastAsia="Times New Roman" w:cs="Times New Roman"/>
          <w:b/>
          <w:bCs/>
          <w:kern w:val="0"/>
          <w:lang w:eastAsia="en-ID"/>
          <w14:ligatures w14:val="none"/>
        </w:rPr>
        <w:t xml:space="preserve"> Time Series”</w:t>
      </w:r>
    </w:p>
    <w:p w14:paraId="10D512C2" w14:textId="77777777" w:rsidR="00EC7BB8" w:rsidRDefault="00EC7BB8" w:rsidP="006B47E8">
      <w:pPr>
        <w:spacing w:before="100" w:beforeAutospacing="1"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Kontribusi</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diharapkan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terletak</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perspektif</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evaluasi</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forecasting Bitcoin. </w:t>
      </w:r>
      <w:proofErr w:type="spellStart"/>
      <w:r>
        <w:rPr>
          <w:rFonts w:eastAsia="Times New Roman" w:cs="Times New Roman"/>
          <w:kern w:val="0"/>
          <w:lang w:eastAsia="en-ID"/>
          <w14:ligatures w14:val="none"/>
        </w:rPr>
        <w:t>Daripada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semata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menilai</w:t>
      </w:r>
      <w:proofErr w:type="spellEnd"/>
      <w:r>
        <w:rPr>
          <w:rFonts w:eastAsia="Times New Roman" w:cs="Times New Roman"/>
          <w:kern w:val="0"/>
          <w:lang w:eastAsia="en-ID"/>
          <w14:ligatures w14:val="none"/>
        </w:rPr>
        <w:t xml:space="preserve"> model </w:t>
      </w:r>
      <w:proofErr w:type="spellStart"/>
      <w:r>
        <w:rPr>
          <w:rFonts w:eastAsia="Times New Roman" w:cs="Times New Roman"/>
          <w:kern w:val="0"/>
          <w:lang w:eastAsia="en-ID"/>
          <w14:ligatures w14:val="none"/>
        </w:rPr>
        <w:t>lewat</w:t>
      </w:r>
      <w:proofErr w:type="spellEnd"/>
      <w:r>
        <w:rPr>
          <w:rFonts w:eastAsia="Times New Roman" w:cs="Times New Roman"/>
          <w:kern w:val="0"/>
          <w:lang w:eastAsia="en-ID"/>
          <w14:ligatures w14:val="none"/>
        </w:rPr>
        <w:t xml:space="preserve"> forecasting error,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juga </w:t>
      </w:r>
      <w:proofErr w:type="spellStart"/>
      <w:r>
        <w:rPr>
          <w:rFonts w:eastAsia="Times New Roman" w:cs="Times New Roman"/>
          <w:kern w:val="0"/>
          <w:lang w:eastAsia="en-ID"/>
          <w14:ligatures w14:val="none"/>
        </w:rPr>
        <w:t>meninjau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pergeseran</w:t>
      </w:r>
      <w:proofErr w:type="spellEnd"/>
      <w:r>
        <w:rPr>
          <w:rFonts w:eastAsia="Times New Roman" w:cs="Times New Roman"/>
          <w:kern w:val="0"/>
          <w:lang w:eastAsia="en-ID"/>
          <w14:ligatures w14:val="none"/>
        </w:rPr>
        <w:t xml:space="preserve"> subset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hasil</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antarperiode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serta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ada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tidaknya</w:t>
      </w:r>
      <w:proofErr w:type="spellEnd"/>
      <w:r>
        <w:rPr>
          <w:rFonts w:eastAsia="Times New Roman" w:cs="Times New Roman"/>
          <w:kern w:val="0"/>
          <w:lang w:eastAsia="en-ID"/>
          <w14:ligatures w14:val="none"/>
        </w:rPr>
        <w:t xml:space="preserve"> association </w:t>
      </w:r>
      <w:proofErr w:type="spellStart"/>
      <w:r>
        <w:rPr>
          <w:rFonts w:eastAsia="Times New Roman" w:cs="Times New Roman"/>
          <w:kern w:val="0"/>
          <w:lang w:eastAsia="en-ID"/>
          <w14:ligatures w14:val="none"/>
        </w:rPr>
        <w:t>pergeseran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forecasting error pada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OOS </w:t>
      </w:r>
      <w:proofErr w:type="spellStart"/>
      <w:r>
        <w:rPr>
          <w:rFonts w:eastAsia="Times New Roman" w:cs="Times New Roman"/>
          <w:kern w:val="0"/>
          <w:lang w:eastAsia="en-ID"/>
          <w14:ligatures w14:val="none"/>
        </w:rPr>
        <w:t>sesudahnya</w:t>
      </w:r>
      <w:proofErr w:type="spellEnd"/>
      <w:r>
        <w:rPr>
          <w:rFonts w:eastAsia="Times New Roman" w:cs="Times New Roman"/>
          <w:kern w:val="0"/>
          <w:lang w:eastAsia="en-ID"/>
          <w14:ligatures w14:val="none"/>
        </w:rPr>
        <w:t>.</w:t>
      </w:r>
    </w:p>
    <w:p w14:paraId="323699A8" w14:textId="575B5C67" w:rsidR="00EC7BB8" w:rsidRPr="00C730CD" w:rsidRDefault="00EC7BB8" w:rsidP="001623EF">
      <w:pPr>
        <w:pStyle w:val="Heading2"/>
        <w:rPr>
          <w:rFonts w:eastAsia="Times New Roman"/>
          <w:lang w:eastAsia="en-ID"/>
        </w:rPr>
      </w:pPr>
      <w:proofErr w:type="spellStart"/>
      <w:r w:rsidRPr="00C730CD">
        <w:rPr>
          <w:rFonts w:eastAsia="Times New Roman"/>
          <w:lang w:eastAsia="en-ID"/>
        </w:rPr>
        <w:t>Rumusan</w:t>
      </w:r>
      <w:proofErr w:type="spellEnd"/>
      <w:r w:rsidRPr="00C730CD">
        <w:rPr>
          <w:rFonts w:eastAsia="Times New Roman"/>
          <w:lang w:eastAsia="en-ID"/>
        </w:rPr>
        <w:t xml:space="preserve"> </w:t>
      </w:r>
      <w:proofErr w:type="spellStart"/>
      <w:r w:rsidRPr="00C730CD">
        <w:rPr>
          <w:rFonts w:eastAsia="Times New Roman"/>
          <w:lang w:eastAsia="en-ID"/>
        </w:rPr>
        <w:t>Masalah</w:t>
      </w:r>
      <w:proofErr w:type="spellEnd"/>
    </w:p>
    <w:p w14:paraId="73B19892" w14:textId="77777777" w:rsidR="00EC7BB8" w:rsidRPr="00C730CD" w:rsidRDefault="00EC7BB8" w:rsidP="006B47E8">
      <w:pPr>
        <w:spacing w:before="100" w:beforeAutospacing="1" w:after="100" w:afterAutospacing="1"/>
        <w:ind w:firstLine="36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Bertolak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identifikasi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masalah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tersebut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rumusan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masalah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berikut</w:t>
      </w:r>
      <w:proofErr w:type="spellEnd"/>
      <w:r>
        <w:rPr>
          <w:rFonts w:eastAsia="Times New Roman" w:cs="Times New Roman"/>
          <w:kern w:val="0"/>
          <w:lang w:eastAsia="en-ID"/>
          <w14:ligatures w14:val="none"/>
        </w:rPr>
        <w:t>.</w:t>
      </w:r>
    </w:p>
    <w:p w14:paraId="7F37115F" w14:textId="77777777" w:rsidR="00EC7BB8" w:rsidRPr="00C730CD" w:rsidRDefault="00EC7BB8" w:rsidP="006B47E8">
      <w:pPr>
        <w:numPr>
          <w:ilvl w:val="0"/>
          <w:numId w:val="2"/>
        </w:num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Bagaimana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perubahan</w:t>
      </w:r>
      <w:proofErr w:type="spellEnd"/>
      <w:r>
        <w:rPr>
          <w:rFonts w:eastAsia="Times New Roman" w:cs="Times New Roman"/>
          <w:kern w:val="0"/>
          <w:lang w:eastAsia="en-ID"/>
          <w14:ligatures w14:val="none"/>
        </w:rPr>
        <w:t xml:space="preserve"> subset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hasil</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tiap</w:t>
      </w:r>
      <w:proofErr w:type="spellEnd"/>
      <w:r>
        <w:rPr>
          <w:rFonts w:eastAsia="Times New Roman" w:cs="Times New Roman"/>
          <w:kern w:val="0"/>
          <w:lang w:eastAsia="en-ID"/>
          <w14:ligatures w14:val="none"/>
        </w:rPr>
        <w:t xml:space="preserve"> temporal window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forecasting Bitcoin?</w:t>
      </w:r>
    </w:p>
    <w:p w14:paraId="7EA25EEC" w14:textId="77777777" w:rsidR="00EC7BB8" w:rsidRPr="00C730CD" w:rsidRDefault="00EC7BB8" w:rsidP="006B47E8">
      <w:pPr>
        <w:numPr>
          <w:ilvl w:val="0"/>
          <w:numId w:val="2"/>
        </w:num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lastRenderedPageBreak/>
        <w:t>Sejauh</w:t>
      </w:r>
      <w:proofErr w:type="spellEnd"/>
      <w:r>
        <w:rPr>
          <w:rFonts w:eastAsia="Times New Roman" w:cs="Times New Roman"/>
          <w:kern w:val="0"/>
          <w:lang w:eastAsia="en-ID"/>
          <w14:ligatures w14:val="none"/>
        </w:rPr>
        <w:t xml:space="preserve"> mana </w:t>
      </w:r>
      <w:proofErr w:type="spellStart"/>
      <w:r>
        <w:rPr>
          <w:rFonts w:eastAsia="Times New Roman" w:cs="Times New Roman"/>
          <w:kern w:val="0"/>
          <w:lang w:eastAsia="en-ID"/>
          <w14:ligatures w14:val="none"/>
        </w:rPr>
        <w:t>tingkat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kestabilan</w:t>
      </w:r>
      <w:proofErr w:type="spellEnd"/>
      <w:r>
        <w:rPr>
          <w:rFonts w:eastAsia="Times New Roman" w:cs="Times New Roman"/>
          <w:kern w:val="0"/>
          <w:lang w:eastAsia="en-ID"/>
          <w14:ligatures w14:val="none"/>
        </w:rPr>
        <w:t xml:space="preserve"> subset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hasil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w:t>
      </w:r>
      <w:proofErr w:type="spellEnd"/>
      <w:r>
        <w:rPr>
          <w:rFonts w:eastAsia="Times New Roman" w:cs="Times New Roman"/>
          <w:kern w:val="0"/>
          <w:lang w:eastAsia="en-ID"/>
          <w14:ligatures w14:val="none"/>
        </w:rPr>
        <w:t xml:space="preserve">-temporal window </w:t>
      </w:r>
      <w:proofErr w:type="spellStart"/>
      <w:r>
        <w:rPr>
          <w:rFonts w:eastAsia="Times New Roman" w:cs="Times New Roman"/>
          <w:kern w:val="0"/>
          <w:lang w:eastAsia="en-ID"/>
          <w14:ligatures w14:val="none"/>
        </w:rPr>
        <w:t>menurut</w:t>
      </w:r>
      <w:proofErr w:type="spellEnd"/>
      <w:r>
        <w:rPr>
          <w:rFonts w:eastAsia="Times New Roman" w:cs="Times New Roman"/>
          <w:kern w:val="0"/>
          <w:lang w:eastAsia="en-ID"/>
          <w14:ligatures w14:val="none"/>
        </w:rPr>
        <w:t xml:space="preserve"> Jaccard Index dan </w:t>
      </w:r>
      <w:proofErr w:type="spellStart"/>
      <w:r>
        <w:rPr>
          <w:rFonts w:eastAsia="Times New Roman" w:cs="Times New Roman"/>
          <w:kern w:val="0"/>
          <w:lang w:eastAsia="en-ID"/>
          <w14:ligatures w14:val="none"/>
        </w:rPr>
        <w:t>Kuncheva</w:t>
      </w:r>
      <w:proofErr w:type="spellEnd"/>
      <w:r>
        <w:rPr>
          <w:rFonts w:eastAsia="Times New Roman" w:cs="Times New Roman"/>
          <w:kern w:val="0"/>
          <w:lang w:eastAsia="en-ID"/>
          <w14:ligatures w14:val="none"/>
        </w:rPr>
        <w:t xml:space="preserve"> Index?</w:t>
      </w:r>
    </w:p>
    <w:p w14:paraId="362075DA" w14:textId="77777777" w:rsidR="00EC7BB8" w:rsidRDefault="00EC7BB8" w:rsidP="006B47E8">
      <w:pPr>
        <w:numPr>
          <w:ilvl w:val="0"/>
          <w:numId w:val="2"/>
        </w:num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forecasting Bitcoin, </w:t>
      </w:r>
      <w:proofErr w:type="spellStart"/>
      <w:r>
        <w:rPr>
          <w:rFonts w:eastAsia="Times New Roman" w:cs="Times New Roman"/>
          <w:kern w:val="0"/>
          <w:lang w:eastAsia="en-ID"/>
          <w14:ligatures w14:val="none"/>
        </w:rPr>
        <w:t>adakah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kaitan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 xml:space="preserve"> temporal feature-subset stability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forecasting error out-of-sample pada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berikutnya</w:t>
      </w:r>
      <w:proofErr w:type="spellEnd"/>
      <w:r>
        <w:rPr>
          <w:rFonts w:eastAsia="Times New Roman" w:cs="Times New Roman"/>
          <w:kern w:val="0"/>
          <w:lang w:eastAsia="en-ID"/>
          <w14:ligatures w14:val="none"/>
        </w:rPr>
        <w:t>?</w:t>
      </w:r>
    </w:p>
    <w:p w14:paraId="1655F840" w14:textId="14E2050C" w:rsidR="00EC7BB8" w:rsidRPr="00E76ED5" w:rsidRDefault="00EC7BB8" w:rsidP="001623EF">
      <w:pPr>
        <w:pStyle w:val="Heading2"/>
        <w:rPr>
          <w:rFonts w:eastAsia="Times New Roman"/>
          <w:sz w:val="24"/>
          <w:szCs w:val="24"/>
          <w:lang w:eastAsia="en-ID"/>
        </w:rPr>
      </w:pPr>
      <w:r w:rsidRPr="00E76ED5">
        <w:rPr>
          <w:rFonts w:eastAsia="Times New Roman"/>
          <w:lang w:eastAsia="en-ID"/>
        </w:rPr>
        <w:t xml:space="preserve">Batasan </w:t>
      </w:r>
      <w:proofErr w:type="spellStart"/>
      <w:r w:rsidRPr="00E76ED5">
        <w:rPr>
          <w:rFonts w:eastAsia="Times New Roman"/>
          <w:lang w:eastAsia="en-ID"/>
        </w:rPr>
        <w:t>Masalah</w:t>
      </w:r>
      <w:proofErr w:type="spellEnd"/>
    </w:p>
    <w:p w14:paraId="7B2170BC" w14:textId="77777777" w:rsidR="00EC7BB8" w:rsidRPr="00C730CD" w:rsidRDefault="00EC7BB8" w:rsidP="006B47E8">
      <w:pPr>
        <w:spacing w:before="100" w:beforeAutospacing="1" w:after="100" w:afterAutospacing="1"/>
        <w:ind w:firstLine="360"/>
        <w:jc w:val="both"/>
        <w:rPr>
          <w:rFonts w:eastAsia="Times New Roman" w:cs="Times New Roman"/>
          <w:kern w:val="0"/>
          <w:lang w:eastAsia="en-ID"/>
          <w14:ligatures w14:val="none"/>
        </w:rPr>
      </w:pPr>
      <w:r>
        <w:rPr>
          <w:rFonts w:eastAsia="Times New Roman" w:cs="Times New Roman"/>
          <w:kern w:val="0"/>
          <w:lang w:eastAsia="en-ID"/>
          <w14:ligatures w14:val="none"/>
        </w:rPr>
        <w:t xml:space="preserve">Agar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tetap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terarah</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bisa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dievaluasi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terukur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batasan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ditetapkan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berikut</w:t>
      </w:r>
      <w:proofErr w:type="spellEnd"/>
      <w:r>
        <w:rPr>
          <w:rFonts w:eastAsia="Times New Roman" w:cs="Times New Roman"/>
          <w:kern w:val="0"/>
          <w:lang w:eastAsia="en-ID"/>
          <w14:ligatures w14:val="none"/>
        </w:rPr>
        <w:t>.</w:t>
      </w:r>
    </w:p>
    <w:p w14:paraId="4CEED30F" w14:textId="77777777" w:rsidR="00EC7BB8" w:rsidRPr="00C730CD" w:rsidRDefault="00EC7BB8" w:rsidP="006B47E8">
      <w:pPr>
        <w:numPr>
          <w:ilvl w:val="0"/>
          <w:numId w:val="3"/>
        </w:num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Objek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berupa</w:t>
      </w:r>
      <w:proofErr w:type="spellEnd"/>
      <w:r>
        <w:rPr>
          <w:rFonts w:eastAsia="Times New Roman" w:cs="Times New Roman"/>
          <w:kern w:val="0"/>
          <w:lang w:eastAsia="en-ID"/>
          <w14:ligatures w14:val="none"/>
        </w:rPr>
        <w:t xml:space="preserve"> Bitcoin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historis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berbasis</w:t>
      </w:r>
      <w:proofErr w:type="spellEnd"/>
      <w:r>
        <w:rPr>
          <w:rFonts w:eastAsia="Times New Roman" w:cs="Times New Roman"/>
          <w:kern w:val="0"/>
          <w:lang w:eastAsia="en-ID"/>
          <w14:ligatures w14:val="none"/>
        </w:rPr>
        <w:t xml:space="preserve"> time series.</w:t>
      </w:r>
    </w:p>
    <w:p w14:paraId="0123BC8C" w14:textId="77777777" w:rsidR="00EC7BB8" w:rsidRPr="00C730CD" w:rsidRDefault="00EC7BB8" w:rsidP="006B47E8">
      <w:pPr>
        <w:numPr>
          <w:ilvl w:val="0"/>
          <w:numId w:val="3"/>
        </w:num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Dataset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harian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pasangan</w:t>
      </w:r>
      <w:proofErr w:type="spellEnd"/>
      <w:r>
        <w:rPr>
          <w:rFonts w:eastAsia="Times New Roman" w:cs="Times New Roman"/>
          <w:kern w:val="0"/>
          <w:lang w:eastAsia="en-ID"/>
          <w14:ligatures w14:val="none"/>
        </w:rPr>
        <w:t xml:space="preserve"> BTC/USDT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Binance, </w:t>
      </w:r>
      <w:proofErr w:type="spellStart"/>
      <w:r>
        <w:rPr>
          <w:rFonts w:eastAsia="Times New Roman" w:cs="Times New Roman"/>
          <w:kern w:val="0"/>
          <w:lang w:eastAsia="en-ID"/>
          <w14:ligatures w14:val="none"/>
        </w:rPr>
        <w:t>sementara</w:t>
      </w:r>
      <w:proofErr w:type="spellEnd"/>
      <w:r>
        <w:rPr>
          <w:rFonts w:eastAsia="Times New Roman" w:cs="Times New Roman"/>
          <w:kern w:val="0"/>
          <w:lang w:eastAsia="en-ID"/>
          <w14:ligatures w14:val="none"/>
        </w:rPr>
        <w:t xml:space="preserve"> data BTC/USD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Coinbase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dataset robustness.</w:t>
      </w:r>
    </w:p>
    <w:p w14:paraId="5304EF05" w14:textId="77777777" w:rsidR="00EC7BB8" w:rsidRPr="00C730CD" w:rsidRDefault="00EC7BB8" w:rsidP="006B47E8">
      <w:pPr>
        <w:numPr>
          <w:ilvl w:val="0"/>
          <w:numId w:val="3"/>
        </w:num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mentah</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mencakup</w:t>
      </w:r>
      <w:proofErr w:type="spellEnd"/>
      <w:r>
        <w:rPr>
          <w:rFonts w:eastAsia="Times New Roman" w:cs="Times New Roman"/>
          <w:kern w:val="0"/>
          <w:lang w:eastAsia="en-ID"/>
          <w14:ligatures w14:val="none"/>
        </w:rPr>
        <w:t xml:space="preserve"> Binance </w:t>
      </w:r>
      <w:proofErr w:type="spellStart"/>
      <w:r>
        <w:rPr>
          <w:rFonts w:eastAsia="Times New Roman" w:cs="Times New Roman"/>
          <w:kern w:val="0"/>
          <w:lang w:eastAsia="en-ID"/>
          <w14:ligatures w14:val="none"/>
        </w:rPr>
        <w:t>mulai</w:t>
      </w:r>
      <w:proofErr w:type="spellEnd"/>
      <w:r>
        <w:rPr>
          <w:rFonts w:eastAsia="Times New Roman" w:cs="Times New Roman"/>
          <w:kern w:val="0"/>
          <w:lang w:eastAsia="en-ID"/>
          <w14:ligatures w14:val="none"/>
        </w:rPr>
        <w:t xml:space="preserve"> 17 Agustus 2017 </w:t>
      </w:r>
      <w:proofErr w:type="spellStart"/>
      <w:r>
        <w:rPr>
          <w:rFonts w:eastAsia="Times New Roman" w:cs="Times New Roman"/>
          <w:kern w:val="0"/>
          <w:lang w:eastAsia="en-ID"/>
          <w14:ligatures w14:val="none"/>
        </w:rPr>
        <w:t>hingga</w:t>
      </w:r>
      <w:proofErr w:type="spellEnd"/>
      <w:r>
        <w:rPr>
          <w:rFonts w:eastAsia="Times New Roman" w:cs="Times New Roman"/>
          <w:kern w:val="0"/>
          <w:lang w:eastAsia="en-ID"/>
          <w14:ligatures w14:val="none"/>
        </w:rPr>
        <w:t xml:space="preserve"> 31 </w:t>
      </w:r>
      <w:proofErr w:type="spellStart"/>
      <w:r>
        <w:rPr>
          <w:rFonts w:eastAsia="Times New Roman" w:cs="Times New Roman"/>
          <w:kern w:val="0"/>
          <w:lang w:eastAsia="en-ID"/>
          <w14:ligatures w14:val="none"/>
        </w:rPr>
        <w:t>Desember</w:t>
      </w:r>
      <w:proofErr w:type="spellEnd"/>
      <w:r>
        <w:rPr>
          <w:rFonts w:eastAsia="Times New Roman" w:cs="Times New Roman"/>
          <w:kern w:val="0"/>
          <w:lang w:eastAsia="en-ID"/>
          <w14:ligatures w14:val="none"/>
        </w:rPr>
        <w:t xml:space="preserve"> 2025 dan Coinbase </w:t>
      </w:r>
      <w:proofErr w:type="spellStart"/>
      <w:r>
        <w:rPr>
          <w:rFonts w:eastAsia="Times New Roman" w:cs="Times New Roman"/>
          <w:kern w:val="0"/>
          <w:lang w:eastAsia="en-ID"/>
          <w14:ligatures w14:val="none"/>
        </w:rPr>
        <w:t>mulai</w:t>
      </w:r>
      <w:proofErr w:type="spellEnd"/>
      <w:r>
        <w:rPr>
          <w:rFonts w:eastAsia="Times New Roman" w:cs="Times New Roman"/>
          <w:kern w:val="0"/>
          <w:lang w:eastAsia="en-ID"/>
          <w14:ligatures w14:val="none"/>
        </w:rPr>
        <w:t xml:space="preserve"> 20 Juli 2015 </w:t>
      </w:r>
      <w:proofErr w:type="spellStart"/>
      <w:r>
        <w:rPr>
          <w:rFonts w:eastAsia="Times New Roman" w:cs="Times New Roman"/>
          <w:kern w:val="0"/>
          <w:lang w:eastAsia="en-ID"/>
          <w14:ligatures w14:val="none"/>
        </w:rPr>
        <w:t>hingga</w:t>
      </w:r>
      <w:proofErr w:type="spellEnd"/>
      <w:r>
        <w:rPr>
          <w:rFonts w:eastAsia="Times New Roman" w:cs="Times New Roman"/>
          <w:kern w:val="0"/>
          <w:lang w:eastAsia="en-ID"/>
          <w14:ligatures w14:val="none"/>
        </w:rPr>
        <w:t xml:space="preserve"> 31 </w:t>
      </w:r>
      <w:proofErr w:type="spellStart"/>
      <w:r>
        <w:rPr>
          <w:rFonts w:eastAsia="Times New Roman" w:cs="Times New Roman"/>
          <w:kern w:val="0"/>
          <w:lang w:eastAsia="en-ID"/>
          <w14:ligatures w14:val="none"/>
        </w:rPr>
        <w:t>Desember</w:t>
      </w:r>
      <w:proofErr w:type="spellEnd"/>
      <w:r>
        <w:rPr>
          <w:rFonts w:eastAsia="Times New Roman" w:cs="Times New Roman"/>
          <w:kern w:val="0"/>
          <w:lang w:eastAsia="en-ID"/>
          <w14:ligatures w14:val="none"/>
        </w:rPr>
        <w:t xml:space="preserve"> 2025.</w:t>
      </w:r>
    </w:p>
    <w:p w14:paraId="7F527A71" w14:textId="77777777" w:rsidR="00EC7BB8" w:rsidRPr="00C730CD" w:rsidRDefault="00EC7BB8" w:rsidP="006B47E8">
      <w:pPr>
        <w:numPr>
          <w:ilvl w:val="0"/>
          <w:numId w:val="3"/>
        </w:num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Target forecasting </w:t>
      </w:r>
      <w:proofErr w:type="spellStart"/>
      <w:r>
        <w:rPr>
          <w:rFonts w:eastAsia="Times New Roman" w:cs="Times New Roman"/>
          <w:kern w:val="0"/>
          <w:lang w:eastAsia="en-ID"/>
          <w14:ligatures w14:val="none"/>
        </w:rPr>
        <w:t>berupa</w:t>
      </w:r>
      <w:proofErr w:type="spellEnd"/>
      <w:r>
        <w:rPr>
          <w:rFonts w:eastAsia="Times New Roman" w:cs="Times New Roman"/>
          <w:kern w:val="0"/>
          <w:lang w:eastAsia="en-ID"/>
          <w14:ligatures w14:val="none"/>
        </w:rPr>
        <w:t xml:space="preserve"> log return </w:t>
      </w:r>
      <w:proofErr w:type="spellStart"/>
      <w:r>
        <w:rPr>
          <w:rFonts w:eastAsia="Times New Roman" w:cs="Times New Roman"/>
          <w:kern w:val="0"/>
          <w:lang w:eastAsia="en-ID"/>
          <w14:ligatures w14:val="none"/>
        </w:rPr>
        <w:t>satu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depan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dirumuskan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w:t>
      </w:r>
    </w:p>
    <w:p w14:paraId="1A302E60" w14:textId="77777777" w:rsidR="00EC7BB8" w:rsidRPr="00C730CD"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r</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=ln</m:t>
              </m:r>
              <m:box>
                <m:boxPr>
                  <m:ctrlPr>
                    <w:rPr>
                      <w:rFonts w:ascii="Cambria Math" w:hAnsi="Cambria Math"/>
                    </w:rPr>
                  </m:ctrlPr>
                </m:boxPr>
                <m:e>
                  <m:d>
                    <m:dPr>
                      <m:ctrlPr>
                        <w:rPr>
                          <w:rFonts w:ascii="Cambria Math" w:hAnsi="Cambria Math"/>
                        </w:rPr>
                      </m:ctrlPr>
                    </m:dPr>
                    <m:e>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Close</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num>
                            <m:den>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Close</m:t>
                                          </m:r>
                                        </m:e>
                                      </m:box>
                                    </m:e>
                                    <m:sub>
                                      <m:r>
                                        <w:rPr>
                                          <w:rFonts w:ascii="Cambria Math" w:hAnsi="Cambria Math"/>
                                        </w:rPr>
                                        <m:t>t</m:t>
                                      </m:r>
                                    </m:sub>
                                  </m:sSub>
                                </m:e>
                              </m:box>
                            </m:den>
                          </m:f>
                        </m:e>
                      </m:box>
                    </m:e>
                  </m:d>
                </m:e>
              </m:box>
            </m:e>
          </m:box>
        </m:oMath>
      </m:oMathPara>
    </w:p>
    <w:p w14:paraId="456FCCF3" w14:textId="77777777" w:rsidR="00EC7BB8" w:rsidRPr="00C730CD" w:rsidRDefault="00EC7BB8" w:rsidP="006B47E8">
      <w:pPr>
        <w:numPr>
          <w:ilvl w:val="0"/>
          <w:numId w:val="4"/>
        </w:num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Feature universe </w:t>
      </w:r>
      <w:proofErr w:type="spellStart"/>
      <w:r>
        <w:rPr>
          <w:rFonts w:eastAsia="Times New Roman" w:cs="Times New Roman"/>
          <w:kern w:val="0"/>
          <w:lang w:eastAsia="en-ID"/>
          <w14:ligatures w14:val="none"/>
        </w:rPr>
        <w:t>mencakup</w:t>
      </w:r>
      <w:proofErr w:type="spellEnd"/>
      <w:r>
        <w:rPr>
          <w:rFonts w:eastAsia="Times New Roman" w:cs="Times New Roman"/>
          <w:kern w:val="0"/>
          <w:lang w:eastAsia="en-ID"/>
          <w14:ligatures w14:val="none"/>
        </w:rPr>
        <w:t xml:space="preserve"> 30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berbasis</w:t>
      </w:r>
      <w:proofErr w:type="spellEnd"/>
      <w:r>
        <w:rPr>
          <w:rFonts w:eastAsia="Times New Roman" w:cs="Times New Roman"/>
          <w:kern w:val="0"/>
          <w:lang w:eastAsia="en-ID"/>
          <w14:ligatures w14:val="none"/>
        </w:rPr>
        <w:t xml:space="preserve"> data OHLCV </w:t>
      </w:r>
      <w:proofErr w:type="spellStart"/>
      <w:r>
        <w:rPr>
          <w:rFonts w:eastAsia="Times New Roman" w:cs="Times New Roman"/>
          <w:kern w:val="0"/>
          <w:lang w:eastAsia="en-ID"/>
          <w14:ligatures w14:val="none"/>
        </w:rPr>
        <w:t>serta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turunan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dibangun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kausal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informasi</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tersedia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hingga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w:t>
      </w:r>
      <m:oMath>
        <m:d>
          <m:dPr>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m:t>
            </m:r>
          </m:e>
        </m:d>
        <m:r>
          <w:rPr>
            <w:rFonts w:ascii="Cambria Math" w:eastAsia="Times New Roman" w:hAnsi="Cambria Math" w:cs="Times New Roman"/>
            <w:kern w:val="0"/>
            <w:lang w:eastAsia="en-ID"/>
            <w14:ligatures w14:val="none"/>
          </w:rPr>
          <m:t>.</m:t>
        </m:r>
      </m:oMath>
    </w:p>
    <w:p w14:paraId="6D166955" w14:textId="77777777" w:rsidR="00EC7BB8" w:rsidRPr="00C730CD" w:rsidRDefault="00EC7BB8" w:rsidP="006B47E8">
      <w:pPr>
        <w:numPr>
          <w:ilvl w:val="0"/>
          <w:numId w:val="4"/>
        </w:num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Feature selection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Gain importance dan </w:t>
      </w:r>
      <w:proofErr w:type="spellStart"/>
      <w:r>
        <w:rPr>
          <w:rFonts w:eastAsia="Times New Roman" w:cs="Times New Roman"/>
          <w:kern w:val="0"/>
          <w:lang w:eastAsia="en-ID"/>
          <w14:ligatures w14:val="none"/>
        </w:rPr>
        <w:t>dijalankan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data pada </w:t>
      </w:r>
      <w:proofErr w:type="spellStart"/>
      <w:r>
        <w:rPr>
          <w:rFonts w:eastAsia="Times New Roman" w:cs="Times New Roman"/>
          <w:kern w:val="0"/>
          <w:lang w:eastAsia="en-ID"/>
          <w14:ligatures w14:val="none"/>
        </w:rPr>
        <w:t>bagian</w:t>
      </w:r>
      <w:proofErr w:type="spellEnd"/>
      <w:r>
        <w:rPr>
          <w:rFonts w:eastAsia="Times New Roman" w:cs="Times New Roman"/>
          <w:kern w:val="0"/>
          <w:lang w:eastAsia="en-ID"/>
          <w14:ligatures w14:val="none"/>
        </w:rPr>
        <w:t xml:space="preserve"> training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tiap</w:t>
      </w:r>
      <w:proofErr w:type="spellEnd"/>
      <w:r>
        <w:rPr>
          <w:rFonts w:eastAsia="Times New Roman" w:cs="Times New Roman"/>
          <w:kern w:val="0"/>
          <w:lang w:eastAsia="en-ID"/>
          <w14:ligatures w14:val="none"/>
        </w:rPr>
        <w:t xml:space="preserve"> temporal window.</w:t>
      </w:r>
    </w:p>
    <w:p w14:paraId="0FD3C0AB" w14:textId="77777777" w:rsidR="00EC7BB8" w:rsidRPr="00C730CD" w:rsidRDefault="00EC7BB8" w:rsidP="006B47E8">
      <w:pPr>
        <w:numPr>
          <w:ilvl w:val="0"/>
          <w:numId w:val="4"/>
        </w:num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Banyaknya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dipilih</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tiap</w:t>
      </w:r>
      <w:proofErr w:type="spellEnd"/>
      <w:r>
        <w:rPr>
          <w:rFonts w:eastAsia="Times New Roman" w:cs="Times New Roman"/>
          <w:kern w:val="0"/>
          <w:lang w:eastAsia="en-ID"/>
          <w14:ligatures w14:val="none"/>
        </w:rPr>
        <w:t xml:space="preserve"> window </w:t>
      </w:r>
      <w:proofErr w:type="spellStart"/>
      <w:r>
        <w:rPr>
          <w:rFonts w:eastAsia="Times New Roman" w:cs="Times New Roman"/>
          <w:kern w:val="0"/>
          <w:lang w:eastAsia="en-ID"/>
          <w14:ligatures w14:val="none"/>
        </w:rPr>
        <w:t>ditetapkan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sebanyak</w:t>
      </w:r>
      <w:proofErr w:type="spellEnd"/>
      <w:r>
        <w:rPr>
          <w:rFonts w:eastAsia="Times New Roman" w:cs="Times New Roman"/>
          <w:kern w:val="0"/>
          <w:lang w:eastAsia="en-ID"/>
          <w14:ligatures w14:val="none"/>
        </w:rPr>
        <w:t xml:space="preserve"> 10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total 30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w:t>
      </w:r>
    </w:p>
    <w:p w14:paraId="49930B0E" w14:textId="77777777" w:rsidR="00EC7BB8" w:rsidRPr="00C730CD" w:rsidRDefault="00EC7BB8" w:rsidP="006B47E8">
      <w:pPr>
        <w:numPr>
          <w:ilvl w:val="0"/>
          <w:numId w:val="4"/>
        </w:num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Stabilitas</w:t>
      </w:r>
      <w:proofErr w:type="spellEnd"/>
      <w:r>
        <w:rPr>
          <w:rFonts w:eastAsia="Times New Roman" w:cs="Times New Roman"/>
          <w:kern w:val="0"/>
          <w:lang w:eastAsia="en-ID"/>
          <w14:ligatures w14:val="none"/>
        </w:rPr>
        <w:t xml:space="preserve"> subset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diukur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Jaccard Index, </w:t>
      </w:r>
      <w:proofErr w:type="spellStart"/>
      <w:r>
        <w:rPr>
          <w:rFonts w:eastAsia="Times New Roman" w:cs="Times New Roman"/>
          <w:kern w:val="0"/>
          <w:lang w:eastAsia="en-ID"/>
          <w14:ligatures w14:val="none"/>
        </w:rPr>
        <w:t>sementara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Kuncheva</w:t>
      </w:r>
      <w:proofErr w:type="spellEnd"/>
      <w:r>
        <w:rPr>
          <w:rFonts w:eastAsia="Times New Roman" w:cs="Times New Roman"/>
          <w:kern w:val="0"/>
          <w:lang w:eastAsia="en-ID"/>
          <w14:ligatures w14:val="none"/>
        </w:rPr>
        <w:t xml:space="preserve"> Index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pendukung</w:t>
      </w:r>
      <w:proofErr w:type="spellEnd"/>
      <w:r>
        <w:rPr>
          <w:rFonts w:eastAsia="Times New Roman" w:cs="Times New Roman"/>
          <w:kern w:val="0"/>
          <w:lang w:eastAsia="en-ID"/>
          <w14:ligatures w14:val="none"/>
        </w:rPr>
        <w:t>.</w:t>
      </w:r>
    </w:p>
    <w:p w14:paraId="291BF500" w14:textId="77777777" w:rsidR="00EC7BB8" w:rsidRPr="00C730CD" w:rsidRDefault="00EC7BB8" w:rsidP="006B47E8">
      <w:pPr>
        <w:numPr>
          <w:ilvl w:val="0"/>
          <w:numId w:val="4"/>
        </w:num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Proses forecasting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baseline </w:t>
      </w:r>
      <w:proofErr w:type="spellStart"/>
      <w:r>
        <w:rPr>
          <w:rFonts w:eastAsia="Times New Roman" w:cs="Times New Roman"/>
          <w:kern w:val="0"/>
          <w:lang w:eastAsia="en-ID"/>
          <w14:ligatures w14:val="none"/>
        </w:rPr>
        <w:t>sederhana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berupa</w:t>
      </w:r>
      <w:proofErr w:type="spellEnd"/>
      <w:r>
        <w:rPr>
          <w:rFonts w:eastAsia="Times New Roman" w:cs="Times New Roman"/>
          <w:kern w:val="0"/>
          <w:lang w:eastAsia="en-ID"/>
          <w14:ligatures w14:val="none"/>
        </w:rPr>
        <w:t xml:space="preserve"> zero-return naive forecast.</w:t>
      </w:r>
    </w:p>
    <w:p w14:paraId="3092BD78" w14:textId="77777777" w:rsidR="00EC7BB8" w:rsidRPr="00C730CD" w:rsidRDefault="00EC7BB8" w:rsidP="006B47E8">
      <w:pPr>
        <w:numPr>
          <w:ilvl w:val="0"/>
          <w:numId w:val="4"/>
        </w:num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Evaluasi</w:t>
      </w:r>
      <w:proofErr w:type="spellEnd"/>
      <w:r>
        <w:rPr>
          <w:rFonts w:eastAsia="Times New Roman" w:cs="Times New Roman"/>
          <w:kern w:val="0"/>
          <w:lang w:eastAsia="en-ID"/>
          <w14:ligatures w14:val="none"/>
        </w:rPr>
        <w:t xml:space="preserve"> forecasting </w:t>
      </w:r>
      <w:proofErr w:type="spellStart"/>
      <w:r>
        <w:rPr>
          <w:rFonts w:eastAsia="Times New Roman" w:cs="Times New Roman"/>
          <w:kern w:val="0"/>
          <w:lang w:eastAsia="en-ID"/>
          <w14:ligatures w14:val="none"/>
        </w:rPr>
        <w:t>menggunakan</w:t>
      </w:r>
      <w:proofErr w:type="spellEnd"/>
      <w:r>
        <w:rPr>
          <w:rFonts w:eastAsia="Times New Roman" w:cs="Times New Roman"/>
          <w:kern w:val="0"/>
          <w:lang w:eastAsia="en-ID"/>
          <w14:ligatures w14:val="none"/>
        </w:rPr>
        <w:t xml:space="preserve"> Mean Absolute Error (MAE) </w:t>
      </w:r>
      <w:proofErr w:type="spellStart"/>
      <w:r>
        <w:rPr>
          <w:rFonts w:eastAsia="Times New Roman" w:cs="Times New Roman"/>
          <w:kern w:val="0"/>
          <w:lang w:eastAsia="en-ID"/>
          <w14:ligatures w14:val="none"/>
        </w:rPr>
        <w:t>selaku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metrik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 xml:space="preserve"> dan Root Mean Square Error (RMSE) </w:t>
      </w:r>
      <w:proofErr w:type="spellStart"/>
      <w:r>
        <w:rPr>
          <w:rFonts w:eastAsia="Times New Roman" w:cs="Times New Roman"/>
          <w:kern w:val="0"/>
          <w:lang w:eastAsia="en-ID"/>
          <w14:ligatures w14:val="none"/>
        </w:rPr>
        <w:t>selaku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metrik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pendukung</w:t>
      </w:r>
      <w:proofErr w:type="spellEnd"/>
      <w:r>
        <w:rPr>
          <w:rFonts w:eastAsia="Times New Roman" w:cs="Times New Roman"/>
          <w:kern w:val="0"/>
          <w:lang w:eastAsia="en-ID"/>
          <w14:ligatures w14:val="none"/>
        </w:rPr>
        <w:t>.</w:t>
      </w:r>
    </w:p>
    <w:p w14:paraId="087B6E7A" w14:textId="77777777" w:rsidR="00EC7BB8" w:rsidRPr="00C730CD" w:rsidRDefault="00EC7BB8" w:rsidP="006B47E8">
      <w:pPr>
        <w:numPr>
          <w:ilvl w:val="0"/>
          <w:numId w:val="4"/>
        </w:num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lastRenderedPageBreak/>
        <w:t>Kaitan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 xml:space="preserve"> stability dan forecasting error </w:t>
      </w:r>
      <w:proofErr w:type="spellStart"/>
      <w:r>
        <w:rPr>
          <w:rFonts w:eastAsia="Times New Roman" w:cs="Times New Roman"/>
          <w:kern w:val="0"/>
          <w:lang w:eastAsia="en-ID"/>
          <w14:ligatures w14:val="none"/>
        </w:rPr>
        <w:t>dianalisis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Spearman rank correlation. </w:t>
      </w:r>
      <w:proofErr w:type="spellStart"/>
      <w:r>
        <w:rPr>
          <w:rFonts w:eastAsia="Times New Roman" w:cs="Times New Roman"/>
          <w:kern w:val="0"/>
          <w:lang w:eastAsia="en-ID"/>
          <w14:ligatures w14:val="none"/>
        </w:rPr>
        <w:t>Ketidakpastian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estimasi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dianalisis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stationary bootstrap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tingkat</w:t>
      </w:r>
      <w:proofErr w:type="spellEnd"/>
      <w:r>
        <w:rPr>
          <w:rFonts w:eastAsia="Times New Roman" w:cs="Times New Roman"/>
          <w:kern w:val="0"/>
          <w:lang w:eastAsia="en-ID"/>
          <w14:ligatures w14:val="none"/>
        </w:rPr>
        <w:t xml:space="preserve"> confidence interval 95%.</w:t>
      </w:r>
    </w:p>
    <w:p w14:paraId="0249F58C" w14:textId="77777777" w:rsidR="00EC7BB8" w:rsidRPr="00C730CD" w:rsidRDefault="00EC7BB8" w:rsidP="006B47E8">
      <w:pPr>
        <w:numPr>
          <w:ilvl w:val="0"/>
          <w:numId w:val="4"/>
        </w:num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Analisis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terbatas</w:t>
      </w:r>
      <w:proofErr w:type="spellEnd"/>
      <w:r>
        <w:rPr>
          <w:rFonts w:eastAsia="Times New Roman" w:cs="Times New Roman"/>
          <w:kern w:val="0"/>
          <w:lang w:eastAsia="en-ID"/>
          <w14:ligatures w14:val="none"/>
        </w:rPr>
        <w:t xml:space="preserve"> pada association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 xml:space="preserve"> feature-subset stability dan forecasting error, dan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ditujukan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membuktikan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hubungan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kausal</w:t>
      </w:r>
      <w:proofErr w:type="spellEnd"/>
      <w:r>
        <w:rPr>
          <w:rFonts w:eastAsia="Times New Roman" w:cs="Times New Roman"/>
          <w:kern w:val="0"/>
          <w:lang w:eastAsia="en-ID"/>
          <w14:ligatures w14:val="none"/>
        </w:rPr>
        <w:t>.</w:t>
      </w:r>
    </w:p>
    <w:p w14:paraId="6A5DAA50" w14:textId="77777777" w:rsidR="00EC7BB8" w:rsidRPr="00C730CD" w:rsidRDefault="00EC7BB8" w:rsidP="006B47E8">
      <w:pPr>
        <w:numPr>
          <w:ilvl w:val="0"/>
          <w:numId w:val="4"/>
        </w:num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membahas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penghitungan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keuntungan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investasi</w:t>
      </w:r>
      <w:proofErr w:type="spellEnd"/>
      <w:r>
        <w:rPr>
          <w:rFonts w:eastAsia="Times New Roman" w:cs="Times New Roman"/>
          <w:kern w:val="0"/>
          <w:lang w:eastAsia="en-ID"/>
          <w14:ligatures w14:val="none"/>
        </w:rPr>
        <w:t xml:space="preserve">, strategi </w:t>
      </w:r>
      <w:proofErr w:type="spellStart"/>
      <w:r>
        <w:rPr>
          <w:rFonts w:eastAsia="Times New Roman" w:cs="Times New Roman"/>
          <w:kern w:val="0"/>
          <w:lang w:eastAsia="en-ID"/>
          <w14:ligatures w14:val="none"/>
        </w:rPr>
        <w:t>perdagangan</w:t>
      </w:r>
      <w:proofErr w:type="spellEnd"/>
      <w:r>
        <w:rPr>
          <w:rFonts w:eastAsia="Times New Roman" w:cs="Times New Roman"/>
          <w:kern w:val="0"/>
          <w:lang w:eastAsia="en-ID"/>
          <w14:ligatures w14:val="none"/>
        </w:rPr>
        <w:t xml:space="preserve">, transaction cost, portfolio optimization, </w:t>
      </w:r>
      <w:proofErr w:type="spellStart"/>
      <w:r>
        <w:rPr>
          <w:rFonts w:eastAsia="Times New Roman" w:cs="Times New Roman"/>
          <w:kern w:val="0"/>
          <w:lang w:eastAsia="en-ID"/>
          <w14:ligatures w14:val="none"/>
        </w:rPr>
        <w:t>ataupun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sistem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pengambilan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keputusan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investasi</w:t>
      </w:r>
      <w:proofErr w:type="spellEnd"/>
      <w:r>
        <w:rPr>
          <w:rFonts w:eastAsia="Times New Roman" w:cs="Times New Roman"/>
          <w:kern w:val="0"/>
          <w:lang w:eastAsia="en-ID"/>
          <w14:ligatures w14:val="none"/>
        </w:rPr>
        <w:t>.</w:t>
      </w:r>
    </w:p>
    <w:p w14:paraId="265BB095" w14:textId="77777777" w:rsidR="00EC7BB8" w:rsidRPr="00C730CD" w:rsidRDefault="00EC7BB8" w:rsidP="006B47E8">
      <w:pPr>
        <w:numPr>
          <w:ilvl w:val="0"/>
          <w:numId w:val="4"/>
        </w:num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Karakteristik</w:t>
      </w:r>
      <w:proofErr w:type="spellEnd"/>
      <w:r>
        <w:rPr>
          <w:rFonts w:eastAsia="Times New Roman" w:cs="Times New Roman"/>
          <w:kern w:val="0"/>
          <w:lang w:eastAsia="en-ID"/>
          <w14:ligatures w14:val="none"/>
        </w:rPr>
        <w:t xml:space="preserve"> dataset, feature universe, </w:t>
      </w:r>
      <w:proofErr w:type="spellStart"/>
      <w:r>
        <w:rPr>
          <w:rFonts w:eastAsia="Times New Roman" w:cs="Times New Roman"/>
          <w:kern w:val="0"/>
          <w:lang w:eastAsia="en-ID"/>
          <w14:ligatures w14:val="none"/>
        </w:rPr>
        <w:t>metode</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konfigurasi</w:t>
      </w:r>
      <w:proofErr w:type="spellEnd"/>
      <w:r>
        <w:rPr>
          <w:rFonts w:eastAsia="Times New Roman" w:cs="Times New Roman"/>
          <w:kern w:val="0"/>
          <w:lang w:eastAsia="en-ID"/>
          <w14:ligatures w14:val="none"/>
        </w:rPr>
        <w:t xml:space="preserve"> temporal window, </w:t>
      </w:r>
      <w:proofErr w:type="spellStart"/>
      <w:r>
        <w:rPr>
          <w:rFonts w:eastAsia="Times New Roman" w:cs="Times New Roman"/>
          <w:kern w:val="0"/>
          <w:lang w:eastAsia="en-ID"/>
          <w14:ligatures w14:val="none"/>
        </w:rPr>
        <w:t>serta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prosedur</w:t>
      </w:r>
      <w:proofErr w:type="spellEnd"/>
      <w:r>
        <w:rPr>
          <w:rFonts w:eastAsia="Times New Roman" w:cs="Times New Roman"/>
          <w:kern w:val="0"/>
          <w:lang w:eastAsia="en-ID"/>
          <w14:ligatures w14:val="none"/>
        </w:rPr>
        <w:t xml:space="preserve"> forecasting yang </w:t>
      </w:r>
      <w:proofErr w:type="spellStart"/>
      <w:r>
        <w:rPr>
          <w:rFonts w:eastAsia="Times New Roman" w:cs="Times New Roman"/>
          <w:kern w:val="0"/>
          <w:lang w:eastAsia="en-ID"/>
          <w14:ligatures w14:val="none"/>
        </w:rPr>
        <w:t>diterapkan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menjadi</w:t>
      </w:r>
      <w:proofErr w:type="spellEnd"/>
      <w:r>
        <w:rPr>
          <w:rFonts w:eastAsia="Times New Roman" w:cs="Times New Roman"/>
          <w:kern w:val="0"/>
          <w:lang w:eastAsia="en-ID"/>
          <w14:ligatures w14:val="none"/>
        </w:rPr>
        <w:t xml:space="preserve"> batas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simpulan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w:t>
      </w:r>
    </w:p>
    <w:p w14:paraId="269215BA" w14:textId="77777777" w:rsidR="00EC7BB8" w:rsidRPr="00E76ED5" w:rsidRDefault="00EC7BB8" w:rsidP="006B47E8">
      <w:pPr>
        <w:numPr>
          <w:ilvl w:val="0"/>
          <w:numId w:val="4"/>
        </w:num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mengklaim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yang paling </w:t>
      </w:r>
      <w:proofErr w:type="spellStart"/>
      <w:r>
        <w:rPr>
          <w:rFonts w:eastAsia="Times New Roman" w:cs="Times New Roman"/>
          <w:kern w:val="0"/>
          <w:lang w:eastAsia="en-ID"/>
          <w14:ligatures w14:val="none"/>
        </w:rPr>
        <w:t>sering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dipilih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adalah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faktor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penyebab</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atau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universal paling </w:t>
      </w:r>
      <w:proofErr w:type="spellStart"/>
      <w:r>
        <w:rPr>
          <w:rFonts w:eastAsia="Times New Roman" w:cs="Times New Roman"/>
          <w:kern w:val="0"/>
          <w:lang w:eastAsia="en-ID"/>
          <w14:ligatures w14:val="none"/>
        </w:rPr>
        <w:t>penting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bagi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prediksi</w:t>
      </w:r>
      <w:proofErr w:type="spellEnd"/>
      <w:r>
        <w:rPr>
          <w:rFonts w:eastAsia="Times New Roman" w:cs="Times New Roman"/>
          <w:kern w:val="0"/>
          <w:lang w:eastAsia="en-ID"/>
          <w14:ligatures w14:val="none"/>
        </w:rPr>
        <w:t xml:space="preserve"> Bitcoin.</w:t>
      </w:r>
    </w:p>
    <w:p w14:paraId="4D5852FE" w14:textId="3D674092" w:rsidR="00EC7BB8" w:rsidRPr="00C730CD" w:rsidRDefault="00EC7BB8" w:rsidP="001623EF">
      <w:pPr>
        <w:pStyle w:val="Heading2"/>
        <w:rPr>
          <w:rFonts w:eastAsia="Times New Roman"/>
          <w:lang w:eastAsia="en-ID"/>
        </w:rPr>
      </w:pPr>
      <w:r w:rsidRPr="00C730CD">
        <w:rPr>
          <w:rFonts w:eastAsia="Times New Roman"/>
          <w:lang w:eastAsia="en-ID"/>
        </w:rPr>
        <w:t xml:space="preserve">Tujuan </w:t>
      </w:r>
      <w:proofErr w:type="spellStart"/>
      <w:r w:rsidRPr="00C730CD">
        <w:rPr>
          <w:rFonts w:eastAsia="Times New Roman"/>
          <w:lang w:eastAsia="en-ID"/>
        </w:rPr>
        <w:t>Penelitian</w:t>
      </w:r>
      <w:proofErr w:type="spellEnd"/>
    </w:p>
    <w:p w14:paraId="5074AC9E" w14:textId="77777777" w:rsidR="00EC7BB8" w:rsidRPr="00C730CD" w:rsidRDefault="00EC7BB8" w:rsidP="006B47E8">
      <w:p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Tujuan yang </w:t>
      </w:r>
      <w:proofErr w:type="spellStart"/>
      <w:r>
        <w:rPr>
          <w:rFonts w:eastAsia="Times New Roman" w:cs="Times New Roman"/>
          <w:kern w:val="0"/>
          <w:lang w:eastAsia="en-ID"/>
          <w14:ligatures w14:val="none"/>
        </w:rPr>
        <w:t>hendak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dicapai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berikut</w:t>
      </w:r>
      <w:proofErr w:type="spellEnd"/>
      <w:r>
        <w:rPr>
          <w:rFonts w:eastAsia="Times New Roman" w:cs="Times New Roman"/>
          <w:kern w:val="0"/>
          <w:lang w:eastAsia="en-ID"/>
          <w14:ligatures w14:val="none"/>
        </w:rPr>
        <w:t>.</w:t>
      </w:r>
    </w:p>
    <w:p w14:paraId="270F1B24" w14:textId="77777777" w:rsidR="00EC7BB8" w:rsidRPr="00C730CD" w:rsidRDefault="00EC7BB8" w:rsidP="006B47E8">
      <w:pPr>
        <w:numPr>
          <w:ilvl w:val="0"/>
          <w:numId w:val="5"/>
        </w:num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Menelaah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pergeseran</w:t>
      </w:r>
      <w:proofErr w:type="spellEnd"/>
      <w:r>
        <w:rPr>
          <w:rFonts w:eastAsia="Times New Roman" w:cs="Times New Roman"/>
          <w:kern w:val="0"/>
          <w:lang w:eastAsia="en-ID"/>
          <w14:ligatures w14:val="none"/>
        </w:rPr>
        <w:t xml:space="preserve"> subset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dihasilkan</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pada temporal window </w:t>
      </w:r>
      <w:proofErr w:type="spellStart"/>
      <w:r>
        <w:rPr>
          <w:rFonts w:eastAsia="Times New Roman" w:cs="Times New Roman"/>
          <w:kern w:val="0"/>
          <w:lang w:eastAsia="en-ID"/>
          <w14:ligatures w14:val="none"/>
        </w:rPr>
        <w:t>berbeda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forecasting Bitcoin.</w:t>
      </w:r>
    </w:p>
    <w:p w14:paraId="09910395" w14:textId="77777777" w:rsidR="00EC7BB8" w:rsidRPr="00C730CD" w:rsidRDefault="00EC7BB8" w:rsidP="006B47E8">
      <w:pPr>
        <w:numPr>
          <w:ilvl w:val="0"/>
          <w:numId w:val="5"/>
        </w:num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Mengukur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tingkat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kestabilan</w:t>
      </w:r>
      <w:proofErr w:type="spellEnd"/>
      <w:r>
        <w:rPr>
          <w:rFonts w:eastAsia="Times New Roman" w:cs="Times New Roman"/>
          <w:kern w:val="0"/>
          <w:lang w:eastAsia="en-ID"/>
          <w14:ligatures w14:val="none"/>
        </w:rPr>
        <w:t xml:space="preserve"> subset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w:t>
      </w:r>
      <w:proofErr w:type="spellEnd"/>
      <w:r>
        <w:rPr>
          <w:rFonts w:eastAsia="Times New Roman" w:cs="Times New Roman"/>
          <w:kern w:val="0"/>
          <w:lang w:eastAsia="en-ID"/>
          <w14:ligatures w14:val="none"/>
        </w:rPr>
        <w:t xml:space="preserve">-temporal window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Jaccard Index dan </w:t>
      </w:r>
      <w:proofErr w:type="spellStart"/>
      <w:r>
        <w:rPr>
          <w:rFonts w:eastAsia="Times New Roman" w:cs="Times New Roman"/>
          <w:kern w:val="0"/>
          <w:lang w:eastAsia="en-ID"/>
          <w14:ligatures w14:val="none"/>
        </w:rPr>
        <w:t>Kuncheva</w:t>
      </w:r>
      <w:proofErr w:type="spellEnd"/>
      <w:r>
        <w:rPr>
          <w:rFonts w:eastAsia="Times New Roman" w:cs="Times New Roman"/>
          <w:kern w:val="0"/>
          <w:lang w:eastAsia="en-ID"/>
          <w14:ligatures w14:val="none"/>
        </w:rPr>
        <w:t xml:space="preserve"> Index.</w:t>
      </w:r>
    </w:p>
    <w:p w14:paraId="1B4313E4" w14:textId="77777777" w:rsidR="00EC7BB8" w:rsidRPr="00C730CD" w:rsidRDefault="00EC7BB8" w:rsidP="006B47E8">
      <w:pPr>
        <w:numPr>
          <w:ilvl w:val="0"/>
          <w:numId w:val="5"/>
        </w:num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Mengetahui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pola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frekuensi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pemilihan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tiap-tiap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seluruh</w:t>
      </w:r>
      <w:proofErr w:type="spellEnd"/>
      <w:r>
        <w:rPr>
          <w:rFonts w:eastAsia="Times New Roman" w:cs="Times New Roman"/>
          <w:kern w:val="0"/>
          <w:lang w:eastAsia="en-ID"/>
          <w14:ligatures w14:val="none"/>
        </w:rPr>
        <w:t xml:space="preserve"> temporal window.</w:t>
      </w:r>
    </w:p>
    <w:p w14:paraId="775EE479" w14:textId="77777777" w:rsidR="00EC7BB8" w:rsidRPr="00C730CD" w:rsidRDefault="00EC7BB8" w:rsidP="006B47E8">
      <w:pPr>
        <w:numPr>
          <w:ilvl w:val="0"/>
          <w:numId w:val="5"/>
        </w:num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Menghasilkan</w:t>
      </w:r>
      <w:proofErr w:type="spellEnd"/>
      <w:r>
        <w:rPr>
          <w:rFonts w:eastAsia="Times New Roman" w:cs="Times New Roman"/>
          <w:kern w:val="0"/>
          <w:lang w:eastAsia="en-ID"/>
          <w14:ligatures w14:val="none"/>
        </w:rPr>
        <w:t xml:space="preserve"> forecasting Bitcoin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subset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diperoleh</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tiap-tiap</w:t>
      </w:r>
      <w:proofErr w:type="spellEnd"/>
      <w:r>
        <w:rPr>
          <w:rFonts w:eastAsia="Times New Roman" w:cs="Times New Roman"/>
          <w:kern w:val="0"/>
          <w:lang w:eastAsia="en-ID"/>
          <w14:ligatures w14:val="none"/>
        </w:rPr>
        <w:t xml:space="preserve"> temporal window dan </w:t>
      </w:r>
      <w:proofErr w:type="spellStart"/>
      <w:r>
        <w:rPr>
          <w:rFonts w:eastAsia="Times New Roman" w:cs="Times New Roman"/>
          <w:kern w:val="0"/>
          <w:lang w:eastAsia="en-ID"/>
          <w14:ligatures w14:val="none"/>
        </w:rPr>
        <w:t>mengevaluasi</w:t>
      </w:r>
      <w:proofErr w:type="spellEnd"/>
      <w:r>
        <w:rPr>
          <w:rFonts w:eastAsia="Times New Roman" w:cs="Times New Roman"/>
          <w:kern w:val="0"/>
          <w:lang w:eastAsia="en-ID"/>
          <w14:ligatures w14:val="none"/>
        </w:rPr>
        <w:t xml:space="preserve"> error out-of-sample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MAE dan RMSE.</w:t>
      </w:r>
    </w:p>
    <w:p w14:paraId="0E6FDD36" w14:textId="77777777" w:rsidR="00EC7BB8" w:rsidRPr="00C730CD" w:rsidRDefault="00EC7BB8" w:rsidP="006B47E8">
      <w:pPr>
        <w:numPr>
          <w:ilvl w:val="0"/>
          <w:numId w:val="5"/>
        </w:num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Menguji</w:t>
      </w:r>
      <w:proofErr w:type="spellEnd"/>
      <w:r>
        <w:rPr>
          <w:rFonts w:eastAsia="Times New Roman" w:cs="Times New Roman"/>
          <w:kern w:val="0"/>
          <w:lang w:eastAsia="en-ID"/>
          <w14:ligatures w14:val="none"/>
        </w:rPr>
        <w:t xml:space="preserve"> association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 xml:space="preserve"> temporal feature-subset stability dan forecasting error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out-of-sample </w:t>
      </w:r>
      <w:proofErr w:type="spellStart"/>
      <w:r>
        <w:rPr>
          <w:rFonts w:eastAsia="Times New Roman" w:cs="Times New Roman"/>
          <w:kern w:val="0"/>
          <w:lang w:eastAsia="en-ID"/>
          <w14:ligatures w14:val="none"/>
        </w:rPr>
        <w:t>berikutnya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Spearman rank correlation dan stationary bootstrap.</w:t>
      </w:r>
    </w:p>
    <w:p w14:paraId="74861FC7" w14:textId="77777777" w:rsidR="00EC7BB8" w:rsidRPr="00E76ED5" w:rsidRDefault="00EC7BB8" w:rsidP="006B47E8">
      <w:pPr>
        <w:numPr>
          <w:ilvl w:val="0"/>
          <w:numId w:val="5"/>
        </w:num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Mengevaluasi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konsistensi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temuan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lewat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pemakaian</w:t>
      </w:r>
      <w:proofErr w:type="spellEnd"/>
      <w:r>
        <w:rPr>
          <w:rFonts w:eastAsia="Times New Roman" w:cs="Times New Roman"/>
          <w:kern w:val="0"/>
          <w:lang w:eastAsia="en-ID"/>
          <w14:ligatures w14:val="none"/>
        </w:rPr>
        <w:t xml:space="preserve"> dataset Bitcoin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sumber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pertukaran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berbeda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yakni</w:t>
      </w:r>
      <w:proofErr w:type="spellEnd"/>
      <w:r>
        <w:rPr>
          <w:rFonts w:eastAsia="Times New Roman" w:cs="Times New Roman"/>
          <w:kern w:val="0"/>
          <w:lang w:eastAsia="en-ID"/>
          <w14:ligatures w14:val="none"/>
        </w:rPr>
        <w:t xml:space="preserve"> Binance dan Coinbase.</w:t>
      </w:r>
    </w:p>
    <w:p w14:paraId="587E1A37" w14:textId="6972BBD7" w:rsidR="00EC7BB8" w:rsidRPr="00C730CD" w:rsidRDefault="00EC7BB8" w:rsidP="001623EF">
      <w:pPr>
        <w:pStyle w:val="Heading2"/>
        <w:rPr>
          <w:rFonts w:eastAsia="Times New Roman"/>
          <w:lang w:eastAsia="en-ID"/>
        </w:rPr>
      </w:pPr>
      <w:r w:rsidRPr="00C730CD">
        <w:rPr>
          <w:rFonts w:eastAsia="Times New Roman"/>
          <w:lang w:eastAsia="en-ID"/>
        </w:rPr>
        <w:t xml:space="preserve">Manfaat </w:t>
      </w:r>
      <w:proofErr w:type="spellStart"/>
      <w:r w:rsidRPr="00C730CD">
        <w:rPr>
          <w:rFonts w:eastAsia="Times New Roman"/>
          <w:lang w:eastAsia="en-ID"/>
        </w:rPr>
        <w:t>Penelitian</w:t>
      </w:r>
      <w:proofErr w:type="spellEnd"/>
    </w:p>
    <w:p w14:paraId="78C092CF" w14:textId="3F62CAFF" w:rsidR="00EC7BB8" w:rsidRPr="00C730CD" w:rsidRDefault="00EC7BB8" w:rsidP="001623EF">
      <w:pPr>
        <w:pStyle w:val="Heading3"/>
        <w:rPr>
          <w:rFonts w:eastAsia="Times New Roman"/>
          <w:lang w:eastAsia="en-ID"/>
        </w:rPr>
      </w:pPr>
      <w:r w:rsidRPr="00C730CD">
        <w:rPr>
          <w:rFonts w:eastAsia="Times New Roman"/>
          <w:lang w:eastAsia="en-ID"/>
        </w:rPr>
        <w:t xml:space="preserve">Manfaat </w:t>
      </w:r>
      <w:proofErr w:type="spellStart"/>
      <w:r w:rsidRPr="00C730CD">
        <w:rPr>
          <w:rFonts w:eastAsia="Times New Roman"/>
          <w:lang w:eastAsia="en-ID"/>
        </w:rPr>
        <w:t>Teoretis</w:t>
      </w:r>
      <w:proofErr w:type="spellEnd"/>
    </w:p>
    <w:p w14:paraId="0ECCFF72" w14:textId="77777777" w:rsidR="00EC7BB8" w:rsidRPr="00C730CD" w:rsidRDefault="00EC7BB8" w:rsidP="006B47E8">
      <w:pPr>
        <w:spacing w:before="100" w:beforeAutospacing="1"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Dari </w:t>
      </w:r>
      <w:proofErr w:type="spellStart"/>
      <w:r>
        <w:rPr>
          <w:rFonts w:eastAsia="Times New Roman" w:cs="Times New Roman"/>
          <w:kern w:val="0"/>
          <w:lang w:eastAsia="en-ID"/>
          <w14:ligatures w14:val="none"/>
        </w:rPr>
        <w:t>sisi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teoretis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diharapkan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menambah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kajian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bagi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bidang</w:t>
      </w:r>
      <w:proofErr w:type="spellEnd"/>
      <w:r>
        <w:rPr>
          <w:rFonts w:eastAsia="Times New Roman" w:cs="Times New Roman"/>
          <w:kern w:val="0"/>
          <w:lang w:eastAsia="en-ID"/>
          <w14:ligatures w14:val="none"/>
        </w:rPr>
        <w:t xml:space="preserve"> time-series forecasting, data mining, feature selection, dan machine learning, </w:t>
      </w:r>
      <w:proofErr w:type="spellStart"/>
      <w:r>
        <w:rPr>
          <w:rFonts w:eastAsia="Times New Roman" w:cs="Times New Roman"/>
          <w:kern w:val="0"/>
          <w:lang w:eastAsia="en-ID"/>
          <w14:ligatures w14:val="none"/>
        </w:rPr>
        <w:t>khususnya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menyangkut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kestabilan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hasil</w:t>
      </w:r>
      <w:proofErr w:type="spellEnd"/>
      <w:r>
        <w:rPr>
          <w:rFonts w:eastAsia="Times New Roman" w:cs="Times New Roman"/>
          <w:kern w:val="0"/>
          <w:lang w:eastAsia="en-ID"/>
          <w14:ligatures w14:val="none"/>
        </w:rPr>
        <w:t xml:space="preserve"> feature selection pada data yang </w:t>
      </w:r>
      <w:proofErr w:type="spellStart"/>
      <w:r>
        <w:rPr>
          <w:rFonts w:eastAsia="Times New Roman" w:cs="Times New Roman"/>
          <w:kern w:val="0"/>
          <w:lang w:eastAsia="en-ID"/>
          <w14:ligatures w14:val="none"/>
        </w:rPr>
        <w:t>karakteristik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temporalnya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berubah</w:t>
      </w:r>
      <w:proofErr w:type="spellEnd"/>
      <w:r>
        <w:rPr>
          <w:rFonts w:eastAsia="Times New Roman" w:cs="Times New Roman"/>
          <w:kern w:val="0"/>
          <w:lang w:eastAsia="en-ID"/>
          <w14:ligatures w14:val="none"/>
        </w:rPr>
        <w:t>.</w:t>
      </w:r>
    </w:p>
    <w:p w14:paraId="69706FC9" w14:textId="09EAA066" w:rsidR="00EC7BB8" w:rsidRPr="00C730CD" w:rsidRDefault="00EC7BB8" w:rsidP="006B47E8">
      <w:pPr>
        <w:spacing w:before="100" w:beforeAutospacing="1"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Dua </w:t>
      </w:r>
      <w:proofErr w:type="spellStart"/>
      <w:r>
        <w:rPr>
          <w:rFonts w:eastAsia="Times New Roman" w:cs="Times New Roman"/>
          <w:kern w:val="0"/>
          <w:lang w:eastAsia="en-ID"/>
          <w14:ligatures w14:val="none"/>
        </w:rPr>
        <w:t>dimensi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evaluasi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machine learning, </w:t>
      </w:r>
      <w:proofErr w:type="spellStart"/>
      <w:r>
        <w:rPr>
          <w:rFonts w:eastAsia="Times New Roman" w:cs="Times New Roman"/>
          <w:kern w:val="0"/>
          <w:lang w:eastAsia="en-ID"/>
          <w14:ligatures w14:val="none"/>
        </w:rPr>
        <w:t>yaitu</w:t>
      </w:r>
      <w:proofErr w:type="spellEnd"/>
      <w:r>
        <w:rPr>
          <w:rFonts w:eastAsia="Times New Roman" w:cs="Times New Roman"/>
          <w:kern w:val="0"/>
          <w:lang w:eastAsia="en-ID"/>
          <w14:ligatures w14:val="none"/>
        </w:rPr>
        <w:t xml:space="preserve"> predictive performance dan stability of selected features, </w:t>
      </w:r>
      <w:proofErr w:type="spellStart"/>
      <w:r>
        <w:rPr>
          <w:rFonts w:eastAsia="Times New Roman" w:cs="Times New Roman"/>
          <w:kern w:val="0"/>
          <w:lang w:eastAsia="en-ID"/>
          <w14:ligatures w14:val="none"/>
        </w:rPr>
        <w:t>diharapkan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dibedakan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lebih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jelas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melalui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Pemisahan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keduanya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mengikuti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perkembangan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literatur</w:t>
      </w:r>
      <w:proofErr w:type="spellEnd"/>
      <w:r>
        <w:rPr>
          <w:rFonts w:eastAsia="Times New Roman" w:cs="Times New Roman"/>
          <w:kern w:val="0"/>
          <w:lang w:eastAsia="en-ID"/>
          <w14:ligatures w14:val="none"/>
        </w:rPr>
        <w:t xml:space="preserve"> feature-selection stability yang </w:t>
      </w:r>
      <w:proofErr w:type="spellStart"/>
      <w:r>
        <w:rPr>
          <w:rFonts w:eastAsia="Times New Roman" w:cs="Times New Roman"/>
          <w:kern w:val="0"/>
          <w:lang w:eastAsia="en-ID"/>
          <w14:ligatures w14:val="none"/>
        </w:rPr>
        <w:t>memandang</w:t>
      </w:r>
      <w:proofErr w:type="spellEnd"/>
      <w:r>
        <w:rPr>
          <w:rFonts w:eastAsia="Times New Roman" w:cs="Times New Roman"/>
          <w:kern w:val="0"/>
          <w:lang w:eastAsia="en-ID"/>
          <w14:ligatures w14:val="none"/>
        </w:rPr>
        <w:t xml:space="preserve"> stability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aspek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mandiri</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tak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diwakili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hanya</w:t>
      </w:r>
      <w:proofErr w:type="spellEnd"/>
      <w:r>
        <w:rPr>
          <w:rFonts w:eastAsia="Times New Roman" w:cs="Times New Roman"/>
          <w:kern w:val="0"/>
          <w:lang w:eastAsia="en-ID"/>
          <w14:ligatures w14:val="none"/>
        </w:rPr>
        <w:t xml:space="preserve"> oleh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performa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prediksi</w:t>
      </w:r>
      <w:proofErr w:type="spellEnd"/>
      <w:r>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MmMyMDQzNjYtNzc2OC00NTMzLTgyNTYtNTljMmZlM2E3MmY5IiwicHJvcGVydGllcyI6eyJub3RlSW5kZXgiOjB9LCJpc0VkaXRlZCI6ZmFsc2UsIm1hbnVhbE92ZXJyaWRlIjp7ImlzTWFudWFsbHlPdmVycmlkZGVuIjpmYWxzZSwiY2l0ZXByb2NUZXh0IjoiKE5vZ3VlaXJhIGV0IGFsLiwg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zdXBwcmVzcy1hdXRob3IiOmZhbHNlLCJjb21wb3NpdGUiOmZhbHNlLCJhdXRob3Itb25seSI6ZmFsc2V9XX0="/>
          <w:id w:val="1909494310"/>
          <w:placeholder>
            <w:docPart w:val="DefaultPlaceholder_-1854013440"/>
          </w:placeholder>
        </w:sdtPr>
        <w:sdtContent>
          <w:r w:rsidR="00E42F67" w:rsidRPr="00E42F67">
            <w:rPr>
              <w:rFonts w:eastAsia="Times New Roman" w:cs="Times New Roman"/>
              <w:color w:val="000000"/>
              <w:kern w:val="0"/>
              <w:lang w:eastAsia="en-ID"/>
              <w14:ligatures w14:val="none"/>
            </w:rPr>
            <w:t>(Nogueira et al., 2018)</w:t>
          </w:r>
        </w:sdtContent>
      </w:sdt>
      <w:r>
        <w:rPr>
          <w:rFonts w:eastAsia="Times New Roman" w:cs="Times New Roman"/>
          <w:kern w:val="0"/>
          <w:lang w:eastAsia="en-ID"/>
          <w14:ligatures w14:val="none"/>
        </w:rPr>
        <w:t>.</w:t>
      </w:r>
    </w:p>
    <w:p w14:paraId="197D54C7" w14:textId="77777777" w:rsidR="00EC7BB8" w:rsidRPr="00C730CD" w:rsidRDefault="00EC7BB8" w:rsidP="006B47E8">
      <w:pPr>
        <w:spacing w:before="100" w:beforeAutospacing="1"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Selain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menjadi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acuan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bagi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kajian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lanjutan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hendak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menelaah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perilaku</w:t>
      </w:r>
      <w:proofErr w:type="spellEnd"/>
      <w:r>
        <w:rPr>
          <w:rFonts w:eastAsia="Times New Roman" w:cs="Times New Roman"/>
          <w:kern w:val="0"/>
          <w:lang w:eastAsia="en-ID"/>
          <w14:ligatures w14:val="none"/>
        </w:rPr>
        <w:t xml:space="preserve"> feature selection pada data time series yang </w:t>
      </w:r>
      <w:proofErr w:type="spellStart"/>
      <w:r>
        <w:rPr>
          <w:rFonts w:eastAsia="Times New Roman" w:cs="Times New Roman"/>
          <w:kern w:val="0"/>
          <w:lang w:eastAsia="en-ID"/>
          <w14:ligatures w14:val="none"/>
        </w:rPr>
        <w:t>distribusinya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berubah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ataupun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karakteristik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temporalnya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bergeser</w:t>
      </w:r>
      <w:proofErr w:type="spellEnd"/>
      <w:r>
        <w:rPr>
          <w:rFonts w:eastAsia="Times New Roman" w:cs="Times New Roman"/>
          <w:kern w:val="0"/>
          <w:lang w:eastAsia="en-ID"/>
          <w14:ligatures w14:val="none"/>
        </w:rPr>
        <w:t>.</w:t>
      </w:r>
    </w:p>
    <w:p w14:paraId="782A1933" w14:textId="206F9ED6" w:rsidR="00EC7BB8" w:rsidRPr="00C730CD" w:rsidRDefault="00EC7BB8" w:rsidP="001623EF">
      <w:pPr>
        <w:pStyle w:val="Heading3"/>
        <w:rPr>
          <w:rFonts w:eastAsia="Times New Roman"/>
          <w:lang w:eastAsia="en-ID"/>
        </w:rPr>
      </w:pPr>
      <w:r w:rsidRPr="00C730CD">
        <w:rPr>
          <w:rFonts w:eastAsia="Times New Roman"/>
          <w:lang w:eastAsia="en-ID"/>
        </w:rPr>
        <w:t xml:space="preserve">Manfaat </w:t>
      </w:r>
      <w:proofErr w:type="spellStart"/>
      <w:r w:rsidRPr="00C730CD">
        <w:rPr>
          <w:rFonts w:eastAsia="Times New Roman"/>
          <w:lang w:eastAsia="en-ID"/>
        </w:rPr>
        <w:t>Praktis</w:t>
      </w:r>
      <w:proofErr w:type="spellEnd"/>
    </w:p>
    <w:p w14:paraId="0215C19A" w14:textId="77777777" w:rsidR="00EC7BB8" w:rsidRPr="00C730CD" w:rsidRDefault="00EC7BB8" w:rsidP="006B47E8">
      <w:pPr>
        <w:spacing w:before="100" w:beforeAutospacing="1"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praktis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diharapkan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mampu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menyediakan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kerangka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analisis</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bisa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atau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pengembang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sistem</w:t>
      </w:r>
      <w:proofErr w:type="spellEnd"/>
      <w:r>
        <w:rPr>
          <w:rFonts w:eastAsia="Times New Roman" w:cs="Times New Roman"/>
          <w:kern w:val="0"/>
          <w:lang w:eastAsia="en-ID"/>
          <w14:ligatures w14:val="none"/>
        </w:rPr>
        <w:t xml:space="preserve"> machine learning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meninjau</w:t>
      </w:r>
      <w:proofErr w:type="spellEnd"/>
      <w:r>
        <w:rPr>
          <w:rFonts w:eastAsia="Times New Roman" w:cs="Times New Roman"/>
          <w:kern w:val="0"/>
          <w:lang w:eastAsia="en-ID"/>
          <w14:ligatures w14:val="none"/>
        </w:rPr>
        <w:t xml:space="preserve"> error forecasting, </w:t>
      </w:r>
      <w:proofErr w:type="spellStart"/>
      <w:r>
        <w:rPr>
          <w:rFonts w:eastAsia="Times New Roman" w:cs="Times New Roman"/>
          <w:kern w:val="0"/>
          <w:lang w:eastAsia="en-ID"/>
          <w14:ligatures w14:val="none"/>
        </w:rPr>
        <w:t>tetapi</w:t>
      </w:r>
      <w:proofErr w:type="spellEnd"/>
      <w:r>
        <w:rPr>
          <w:rFonts w:eastAsia="Times New Roman" w:cs="Times New Roman"/>
          <w:kern w:val="0"/>
          <w:lang w:eastAsia="en-ID"/>
          <w14:ligatures w14:val="none"/>
        </w:rPr>
        <w:t xml:space="preserve"> juga </w:t>
      </w:r>
      <w:proofErr w:type="spellStart"/>
      <w:r>
        <w:rPr>
          <w:rFonts w:eastAsia="Times New Roman" w:cs="Times New Roman"/>
          <w:kern w:val="0"/>
          <w:lang w:eastAsia="en-ID"/>
          <w14:ligatures w14:val="none"/>
        </w:rPr>
        <w:t>memeriksa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konsistensi</w:t>
      </w:r>
      <w:proofErr w:type="spellEnd"/>
      <w:r>
        <w:rPr>
          <w:rFonts w:eastAsia="Times New Roman" w:cs="Times New Roman"/>
          <w:kern w:val="0"/>
          <w:lang w:eastAsia="en-ID"/>
          <w14:ligatures w14:val="none"/>
        </w:rPr>
        <w:t xml:space="preserve"> subset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sepanjang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w:t>
      </w:r>
    </w:p>
    <w:p w14:paraId="17B0DF07" w14:textId="77777777" w:rsidR="00EC7BB8" w:rsidRPr="00C730CD" w:rsidRDefault="00EC7BB8" w:rsidP="006B47E8">
      <w:pPr>
        <w:spacing w:before="100" w:beforeAutospacing="1"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Gambaran </w:t>
      </w:r>
      <w:proofErr w:type="spellStart"/>
      <w:r>
        <w:rPr>
          <w:rFonts w:eastAsia="Times New Roman" w:cs="Times New Roman"/>
          <w:kern w:val="0"/>
          <w:lang w:eastAsia="en-ID"/>
          <w14:ligatures w14:val="none"/>
        </w:rPr>
        <w:t>empiris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mengenai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perlunya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pergeseran</w:t>
      </w:r>
      <w:proofErr w:type="spellEnd"/>
      <w:r>
        <w:rPr>
          <w:rFonts w:eastAsia="Times New Roman" w:cs="Times New Roman"/>
          <w:kern w:val="0"/>
          <w:lang w:eastAsia="en-ID"/>
          <w14:ligatures w14:val="none"/>
        </w:rPr>
        <w:t xml:space="preserve"> feature subset </w:t>
      </w:r>
      <w:proofErr w:type="spellStart"/>
      <w:r>
        <w:rPr>
          <w:rFonts w:eastAsia="Times New Roman" w:cs="Times New Roman"/>
          <w:kern w:val="0"/>
          <w:lang w:eastAsia="en-ID"/>
          <w14:ligatures w14:val="none"/>
        </w:rPr>
        <w:t>hasil</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diperlakukan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informasi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pelengkap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evaluasi</w:t>
      </w:r>
      <w:proofErr w:type="spellEnd"/>
      <w:r>
        <w:rPr>
          <w:rFonts w:eastAsia="Times New Roman" w:cs="Times New Roman"/>
          <w:kern w:val="0"/>
          <w:lang w:eastAsia="en-ID"/>
          <w14:ligatures w14:val="none"/>
        </w:rPr>
        <w:t xml:space="preserve"> forecasting time series pun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disediakan</w:t>
      </w:r>
      <w:proofErr w:type="spellEnd"/>
      <w:r>
        <w:rPr>
          <w:rFonts w:eastAsia="Times New Roman" w:cs="Times New Roman"/>
          <w:kern w:val="0"/>
          <w:lang w:eastAsia="en-ID"/>
          <w14:ligatures w14:val="none"/>
        </w:rPr>
        <w:t xml:space="preserve"> oleh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Alhasil,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menawarkan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menyusun</w:t>
      </w:r>
      <w:proofErr w:type="spellEnd"/>
      <w:r>
        <w:rPr>
          <w:rFonts w:eastAsia="Times New Roman" w:cs="Times New Roman"/>
          <w:kern w:val="0"/>
          <w:lang w:eastAsia="en-ID"/>
          <w14:ligatures w14:val="none"/>
        </w:rPr>
        <w:t xml:space="preserve"> proses </w:t>
      </w:r>
      <w:proofErr w:type="spellStart"/>
      <w:r>
        <w:rPr>
          <w:rFonts w:eastAsia="Times New Roman" w:cs="Times New Roman"/>
          <w:kern w:val="0"/>
          <w:lang w:eastAsia="en-ID"/>
          <w14:ligatures w14:val="none"/>
        </w:rPr>
        <w:t>evaluasi</w:t>
      </w:r>
      <w:proofErr w:type="spellEnd"/>
      <w:r>
        <w:rPr>
          <w:rFonts w:eastAsia="Times New Roman" w:cs="Times New Roman"/>
          <w:kern w:val="0"/>
          <w:lang w:eastAsia="en-ID"/>
          <w14:ligatures w14:val="none"/>
        </w:rPr>
        <w:t xml:space="preserve"> model yang </w:t>
      </w:r>
      <w:proofErr w:type="spellStart"/>
      <w:r>
        <w:rPr>
          <w:rFonts w:eastAsia="Times New Roman" w:cs="Times New Roman"/>
          <w:kern w:val="0"/>
          <w:lang w:eastAsia="en-ID"/>
          <w14:ligatures w14:val="none"/>
        </w:rPr>
        <w:t>lebih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utuh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predictive performance dan feature stability </w:t>
      </w:r>
      <w:proofErr w:type="spellStart"/>
      <w:r>
        <w:rPr>
          <w:rFonts w:eastAsia="Times New Roman" w:cs="Times New Roman"/>
          <w:kern w:val="0"/>
          <w:lang w:eastAsia="en-ID"/>
          <w14:ligatures w14:val="none"/>
        </w:rPr>
        <w:t>ditimbang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terpisah</w:t>
      </w:r>
      <w:proofErr w:type="spellEnd"/>
      <w:r>
        <w:rPr>
          <w:rFonts w:eastAsia="Times New Roman" w:cs="Times New Roman"/>
          <w:kern w:val="0"/>
          <w:lang w:eastAsia="en-ID"/>
          <w14:ligatures w14:val="none"/>
        </w:rPr>
        <w:t>.</w:t>
      </w:r>
    </w:p>
    <w:p w14:paraId="4E8F7EDC" w14:textId="77777777" w:rsidR="005A1CB9" w:rsidRDefault="00EC7BB8" w:rsidP="005A1CB9">
      <w:pPr>
        <w:pStyle w:val="Heading1"/>
        <w:rPr>
          <w:rFonts w:eastAsia="Times New Roman"/>
          <w:lang w:eastAsia="en-ID"/>
        </w:rPr>
      </w:pPr>
      <w:r w:rsidRPr="008004B8">
        <w:rPr>
          <w:rFonts w:eastAsia="Times New Roman"/>
          <w:lang w:eastAsia="en-ID"/>
        </w:rPr>
        <w:lastRenderedPageBreak/>
        <w:t>BAB II</w:t>
      </w:r>
      <w:r w:rsidR="00C05EC9">
        <w:rPr>
          <w:rFonts w:eastAsia="Times New Roman"/>
          <w:lang w:eastAsia="en-ID"/>
        </w:rPr>
        <w:br/>
      </w:r>
      <w:r w:rsidRPr="008004B8">
        <w:rPr>
          <w:rFonts w:eastAsia="Times New Roman"/>
          <w:lang w:eastAsia="en-ID"/>
        </w:rPr>
        <w:t>TINJAUAN PUSTAKA</w:t>
      </w:r>
    </w:p>
    <w:p>
      <w:pPr>
        <w:pStyle w:val="Heading2"/>
      </w:pPr>
      <w:r>
        <w:t>Konsep Dasar dan Data</w:t>
      </w:r>
    </w:p>
    <w:p w14:paraId="20D46D1B" w14:textId="3B588913" w:rsidR="00EC7BB8" w:rsidRPr="001623EF" w:rsidRDefault="00EC7BB8" w:rsidP="001623EF">
      <w:pPr>
        <w:pStyle w:val="Heading3"/>
        <w:rPr>
          <w:rFonts w:eastAsia="Times New Roman"/>
          <w:lang w:eastAsia="en-ID"/>
        </w:rPr>
      </w:pPr>
      <w:r w:rsidRPr="001623EF">
        <w:rPr>
          <w:rFonts w:eastAsia="Times New Roman"/>
          <w:lang w:eastAsia="en-ID"/>
        </w:rPr>
        <w:t>Bitcoin</w:t>
      </w:r>
    </w:p>
    <w:p w14:paraId="106A6BB2" w14:textId="1D6BBAE4" w:rsidR="00EC7BB8" w:rsidRPr="008004B8" w:rsidRDefault="00000000" w:rsidP="006B47E8">
      <w:pPr>
        <w:spacing w:after="100" w:afterAutospacing="1"/>
        <w:ind w:firstLine="720"/>
        <w:jc w:val="both"/>
        <w:rPr>
          <w:rFonts w:eastAsia="Times New Roman" w:cs="Times New Roman"/>
          <w:kern w:val="0"/>
          <w:lang w:eastAsia="en-ID"/>
          <w14:ligatures w14:val="none"/>
        </w:rPr>
      </w:pPr>
      <w:sdt>
        <w:sdtPr>
          <w:rPr>
            <w:rFonts w:eastAsia="Times New Roman" w:cs="Times New Roman"/>
            <w:kern w:val="0"/>
            <w:lang w:eastAsia="en-ID"/>
            <w14:ligatures w14:val="none"/>
          </w:rPr>
          <w:tag w:val="MENDELEY_CITATION_v3_eyJjaXRhdGlvbklEIjoiTUVOREVMRVlfQ0lUQVRJT05fZTgwZGYxOGEtM2VlNy00YTI3LWIzYTYtYzU1M2I5MTI5MmEwIiwicHJvcGVydGllcyI6eyJub3RlSW5kZXgiOjAsIm1vZGUiOiJjb21wb3NpdGUifSwiaXNFZGl0ZWQiOmZhbHNlLCJtYW51YWxPdmVycmlkZSI6eyJpc01hbnVhbGx5T3ZlcnJpZGRlbiI6ZmFsc2UsImNpdGVwcm9jVGV4dCI6Ik5ha2Ftb3RvICgyMDA4KSIsIm1hbnVhbE92ZXJyaWRlVGV4dCI6IiJ9LCJjaXRhdGlvbkl0ZW1zIjpbeyJpZCI6ImE0ZGNiOGFhLWM2ZjgtMzZkNC04ZDNjLThjNGMxM2NmNDA3MiIsIml0ZW1EYXRhIjp7InR5cGUiOiJyZXBvcnQiLCJpZCI6ImE0ZGNiOGFhLWM2ZjgtMzZkNC04ZDNjLThjNGMxM2NmNDA3MiIsInRpdGxlIjoiQml0Y29pbjogQSBQZWVyLXRvLVBlZXIgRWxlY3Ryb25pYyBDYXNoIFN5c3RlbSIsImF1dGhvciI6W3siZmFtaWx5IjoiTmFrYW1vdG8iLCJnaXZlbiI6IlNhdG9zaGkiLCJwYXJzZS1uYW1lcyI6ZmFsc2UsImRyb3BwaW5nLXBhcnRpY2xlIjoiIiwibm9uLWRyb3BwaW5nLXBhcnRpY2xlIjoiIn1dLCJVUkwiOiJ3d3cuYml0Y29pbi5vcmciLCJpc3N1ZWQiOnsiZGF0ZS1wYXJ0cyI6W1syMDA4XV19LCJhYnN0cmFjdCI6IkEgcHVyZWx5IHBlZXItdG8tcGVlciB2ZXJzaW9uIG9mIGVsZWN0cm9uaWMgY2FzaCB3b3VsZCBhbGxvdyBvbmxpbmUgcGF5bWVudHMgdG8gYmUgc2VudCBkaXJlY3RseSBmcm9tIG9uZSBwYXJ0eSB0byBhbm90aGVyIHdpdGhvdXQgZ29pbmcgdGhyb3VnaCBhIGZpbmFuY2lhbCBpbnN0aXR1dGlvbi4gRGlnaXRhbCBzaWduYXR1cmVzIHByb3ZpZGUgcGFydCBvZiB0aGUgc29sdXRpb24sIGJ1dCB0aGUgbWFpbiBiZW5lZml0cyBhcmUgbG9zdCBpZiBhIHRydXN0ZWQgdGhpcmQgcGFydHkgaXMgc3RpbGwgcmVxdWlyZWQgdG8gcHJldmVudCBkb3VibGUtc3BlbmRpbmcuIFdlIHByb3Bvc2UgYSBzb2x1dGlvbiB0byB0aGUgZG91YmxlLXNwZW5kaW5nIHByb2JsZW0gdXNpbmcgYSBwZWVyLXRvLXBlZXIgbmV0d29yay4gVGhlIG5ldHdvcmsgdGltZXN0YW1wcyB0cmFuc2FjdGlvbnMgYnkgaGFzaGluZyB0aGVtIGludG8gYW4gb25nb2luZyBjaGFpbiBvZiBoYXNoLWJhc2VkIHByb29mLW9mLXdvcmssIGZvcm1pbmcgYSByZWNvcmQgdGhhdCBjYW5ub3QgYmUgY2hhbmdlZCB3aXRob3V0IHJlZG9pbmcgdGhlIHByb29mLW9mLXdvcmsuIFRoZSBsb25nZXN0IGNoYWluIG5vdCBvbmx5IHNlcnZlcyBhcyBwcm9vZiBvZiB0aGUgc2VxdWVuY2Ugb2YgZXZlbnRzIHdpdG5lc3NlZCwgYnV0IHByb29mIHRoYXQgaXQgY2FtZSBmcm9tIHRoZSBsYXJnZXN0IHBvb2wgb2YgQ1BVIHBvd2VyLiBBcyBsb25nIGFzIGEgbWFqb3JpdHkgb2YgQ1BVIHBvd2VyIGlzIGNvbnRyb2xsZWQgYnkgbm9kZXMgdGhhdCBhcmUgbm90IGNvb3BlcmF0aW5nIHRvIGF0dGFjayB0aGUgbmV0d29yaywgdGhleSdsbCBnZW5lcmF0ZSB0aGUgbG9uZ2VzdCBjaGFpbiBhbmQgb3V0cGFjZSBhdHRhY2tlcnMuIFRoZSBuZXR3b3JrIGl0c2VsZiByZXF1aXJlcyBtaW5pbWFsIHN0cnVjdHVyZS4gTWVzc2FnZXMgYXJlIGJyb2FkY2FzdCBvbiBhIGJlc3QgZWZmb3J0IGJhc2lzLCBhbmQgbm9kZXMgY2FuIGxlYXZlIGFuZCByZWpvaW4gdGhlIG5ldHdvcmsgYXQgd2lsbCwgYWNjZXB0aW5nIHRoZSBsb25nZXN0IHByb29mLW9mLXdvcmsgY2hhaW4gYXMgcHJvb2Ygb2Ygd2hhdCBoYXBwZW5lZCB3aGlsZSB0aGV5IHdlcmUgZ29uZS4iLCJjb250YWluZXItdGl0bGUtc2hvcnQiOiIifSwiaXNUZW1wb3JhcnkiOmZhbHNlLCJkaXNwbGF5QXMiOiJjb21wb3NpdGUiLCJzdXBwcmVzcy1hdXRob3IiOmZhbHNlLCJjb21wb3NpdGUiOnRydWUsImF1dGhvci1vbmx5IjpmYWxzZX1dfQ=="/>
          <w:id w:val="260497400"/>
          <w:placeholder>
            <w:docPart w:val="DefaultPlaceholder_-1854013440"/>
          </w:placeholder>
        </w:sdtPr>
        <w:sdtContent>
          <w:r w:rsidR="00E42F67" w:rsidRPr="00E42F67">
            <w:rPr>
              <w:rFonts w:eastAsia="Times New Roman" w:cs="Times New Roman"/>
              <w:color w:val="000000"/>
              <w:kern w:val="0"/>
              <w:lang w:eastAsia="en-ID"/>
              <w14:ligatures w14:val="none"/>
            </w:rPr>
            <w:t>Nakamoto (2008)</w:t>
          </w:r>
        </w:sdtContent>
      </w:sdt>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memperkenalkan</w:t>
      </w:r>
      <w:proofErr w:type="spellEnd"/>
      <w:r w:rsidR="00EC7BB8">
        <w:rPr>
          <w:rFonts w:eastAsia="Times New Roman" w:cs="Times New Roman"/>
          <w:kern w:val="0"/>
          <w:lang w:eastAsia="en-ID"/>
          <w14:ligatures w14:val="none"/>
        </w:rPr>
        <w:t xml:space="preserve"> Bitcoin </w:t>
      </w:r>
      <w:proofErr w:type="spellStart"/>
      <w:r w:rsidR="00EC7BB8">
        <w:rPr>
          <w:rFonts w:eastAsia="Times New Roman" w:cs="Times New Roman"/>
          <w:kern w:val="0"/>
          <w:lang w:eastAsia="en-ID"/>
          <w14:ligatures w14:val="none"/>
        </w:rPr>
        <w:t>sebagai</w:t>
      </w:r>
      <w:proofErr w:type="spellEnd"/>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aset</w:t>
      </w:r>
      <w:proofErr w:type="spellEnd"/>
      <w:r w:rsidR="00EC7BB8">
        <w:rPr>
          <w:rFonts w:eastAsia="Times New Roman" w:cs="Times New Roman"/>
          <w:kern w:val="0"/>
          <w:lang w:eastAsia="en-ID"/>
          <w14:ligatures w14:val="none"/>
        </w:rPr>
        <w:t xml:space="preserve"> digital yang </w:t>
      </w:r>
      <w:proofErr w:type="spellStart"/>
      <w:r w:rsidR="00EC7BB8">
        <w:rPr>
          <w:rFonts w:eastAsia="Times New Roman" w:cs="Times New Roman"/>
          <w:kern w:val="0"/>
          <w:lang w:eastAsia="en-ID"/>
          <w14:ligatures w14:val="none"/>
        </w:rPr>
        <w:t>bertumpu</w:t>
      </w:r>
      <w:proofErr w:type="spellEnd"/>
      <w:r w:rsidR="00EC7BB8">
        <w:rPr>
          <w:rFonts w:eastAsia="Times New Roman" w:cs="Times New Roman"/>
          <w:kern w:val="0"/>
          <w:lang w:eastAsia="en-ID"/>
          <w14:ligatures w14:val="none"/>
        </w:rPr>
        <w:t xml:space="preserve"> pada </w:t>
      </w:r>
      <w:proofErr w:type="spellStart"/>
      <w:r w:rsidR="00EC7BB8">
        <w:rPr>
          <w:rFonts w:eastAsia="Times New Roman" w:cs="Times New Roman"/>
          <w:kern w:val="0"/>
          <w:lang w:eastAsia="en-ID"/>
          <w14:ligatures w14:val="none"/>
        </w:rPr>
        <w:t>gagasan</w:t>
      </w:r>
      <w:proofErr w:type="spellEnd"/>
      <w:r w:rsidR="00EC7BB8">
        <w:rPr>
          <w:rFonts w:eastAsia="Times New Roman" w:cs="Times New Roman"/>
          <w:kern w:val="0"/>
          <w:lang w:eastAsia="en-ID"/>
          <w14:ligatures w14:val="none"/>
        </w:rPr>
        <w:t xml:space="preserve"> peer-to-peer electronic cash system. </w:t>
      </w:r>
      <w:proofErr w:type="spellStart"/>
      <w:r w:rsidR="00EC7BB8">
        <w:rPr>
          <w:rFonts w:eastAsia="Times New Roman" w:cs="Times New Roman"/>
          <w:kern w:val="0"/>
          <w:lang w:eastAsia="en-ID"/>
          <w14:ligatures w14:val="none"/>
        </w:rPr>
        <w:t>Lewat</w:t>
      </w:r>
      <w:proofErr w:type="spellEnd"/>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rancangan</w:t>
      </w:r>
      <w:proofErr w:type="spellEnd"/>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tersebut</w:t>
      </w:r>
      <w:proofErr w:type="spellEnd"/>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transaksi</w:t>
      </w:r>
      <w:proofErr w:type="spellEnd"/>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elektronik</w:t>
      </w:r>
      <w:proofErr w:type="spellEnd"/>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dapat</w:t>
      </w:r>
      <w:proofErr w:type="spellEnd"/>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berlangsung</w:t>
      </w:r>
      <w:proofErr w:type="spellEnd"/>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langsung</w:t>
      </w:r>
      <w:proofErr w:type="spellEnd"/>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antarpengguna</w:t>
      </w:r>
      <w:proofErr w:type="spellEnd"/>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tanpa</w:t>
      </w:r>
      <w:proofErr w:type="spellEnd"/>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perlu</w:t>
      </w:r>
      <w:proofErr w:type="spellEnd"/>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pihak</w:t>
      </w:r>
      <w:proofErr w:type="spellEnd"/>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ketiga</w:t>
      </w:r>
      <w:proofErr w:type="spellEnd"/>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sebagai</w:t>
      </w:r>
      <w:proofErr w:type="spellEnd"/>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perantara</w:t>
      </w:r>
      <w:proofErr w:type="spellEnd"/>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Catatan</w:t>
      </w:r>
      <w:proofErr w:type="spellEnd"/>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transaksi</w:t>
      </w:r>
      <w:proofErr w:type="spellEnd"/>
      <w:r w:rsidR="00EC7BB8">
        <w:rPr>
          <w:rFonts w:eastAsia="Times New Roman" w:cs="Times New Roman"/>
          <w:kern w:val="0"/>
          <w:lang w:eastAsia="en-ID"/>
          <w14:ligatures w14:val="none"/>
        </w:rPr>
        <w:t xml:space="preserve"> yang </w:t>
      </w:r>
      <w:proofErr w:type="spellStart"/>
      <w:r w:rsidR="00EC7BB8">
        <w:rPr>
          <w:rFonts w:eastAsia="Times New Roman" w:cs="Times New Roman"/>
          <w:kern w:val="0"/>
          <w:lang w:eastAsia="en-ID"/>
          <w14:ligatures w14:val="none"/>
        </w:rPr>
        <w:t>tersusun</w:t>
      </w:r>
      <w:proofErr w:type="spellEnd"/>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kronologis</w:t>
      </w:r>
      <w:proofErr w:type="spellEnd"/>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dijaga</w:t>
      </w:r>
      <w:proofErr w:type="spellEnd"/>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melalui</w:t>
      </w:r>
      <w:proofErr w:type="spellEnd"/>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jaringan</w:t>
      </w:r>
      <w:proofErr w:type="spellEnd"/>
      <w:r w:rsidR="00EC7BB8">
        <w:rPr>
          <w:rFonts w:eastAsia="Times New Roman" w:cs="Times New Roman"/>
          <w:kern w:val="0"/>
          <w:lang w:eastAsia="en-ID"/>
          <w14:ligatures w14:val="none"/>
        </w:rPr>
        <w:t xml:space="preserve"> peer-to-peer dan </w:t>
      </w:r>
      <w:proofErr w:type="spellStart"/>
      <w:r w:rsidR="00EC7BB8">
        <w:rPr>
          <w:rFonts w:eastAsia="Times New Roman" w:cs="Times New Roman"/>
          <w:kern w:val="0"/>
          <w:lang w:eastAsia="en-ID"/>
          <w14:ligatures w14:val="none"/>
        </w:rPr>
        <w:t>mekanisme</w:t>
      </w:r>
      <w:proofErr w:type="spellEnd"/>
      <w:r w:rsidR="00EC7BB8">
        <w:rPr>
          <w:rFonts w:eastAsia="Times New Roman" w:cs="Times New Roman"/>
          <w:kern w:val="0"/>
          <w:lang w:eastAsia="en-ID"/>
          <w14:ligatures w14:val="none"/>
        </w:rPr>
        <w:t xml:space="preserve"> proof-of-work. Sifat </w:t>
      </w:r>
      <w:proofErr w:type="spellStart"/>
      <w:r w:rsidR="00EC7BB8">
        <w:rPr>
          <w:rFonts w:eastAsia="Times New Roman" w:cs="Times New Roman"/>
          <w:kern w:val="0"/>
          <w:lang w:eastAsia="en-ID"/>
          <w14:ligatures w14:val="none"/>
        </w:rPr>
        <w:t>inilah</w:t>
      </w:r>
      <w:proofErr w:type="spellEnd"/>
      <w:r w:rsidR="00EC7BB8">
        <w:rPr>
          <w:rFonts w:eastAsia="Times New Roman" w:cs="Times New Roman"/>
          <w:kern w:val="0"/>
          <w:lang w:eastAsia="en-ID"/>
          <w14:ligatures w14:val="none"/>
        </w:rPr>
        <w:t xml:space="preserve"> yang </w:t>
      </w:r>
      <w:proofErr w:type="spellStart"/>
      <w:r w:rsidR="00EC7BB8">
        <w:rPr>
          <w:rFonts w:eastAsia="Times New Roman" w:cs="Times New Roman"/>
          <w:kern w:val="0"/>
          <w:lang w:eastAsia="en-ID"/>
          <w14:ligatures w14:val="none"/>
        </w:rPr>
        <w:t>menempatkan</w:t>
      </w:r>
      <w:proofErr w:type="spellEnd"/>
      <w:r w:rsidR="00EC7BB8">
        <w:rPr>
          <w:rFonts w:eastAsia="Times New Roman" w:cs="Times New Roman"/>
          <w:kern w:val="0"/>
          <w:lang w:eastAsia="en-ID"/>
          <w14:ligatures w14:val="none"/>
        </w:rPr>
        <w:t xml:space="preserve"> Bitcoin </w:t>
      </w:r>
      <w:proofErr w:type="spellStart"/>
      <w:r w:rsidR="00EC7BB8">
        <w:rPr>
          <w:rFonts w:eastAsia="Times New Roman" w:cs="Times New Roman"/>
          <w:kern w:val="0"/>
          <w:lang w:eastAsia="en-ID"/>
          <w14:ligatures w14:val="none"/>
        </w:rPr>
        <w:t>sebagai</w:t>
      </w:r>
      <w:proofErr w:type="spellEnd"/>
      <w:r w:rsidR="00EC7BB8">
        <w:rPr>
          <w:rFonts w:eastAsia="Times New Roman" w:cs="Times New Roman"/>
          <w:kern w:val="0"/>
          <w:lang w:eastAsia="en-ID"/>
          <w14:ligatures w14:val="none"/>
        </w:rPr>
        <w:t xml:space="preserve"> salah </w:t>
      </w:r>
      <w:proofErr w:type="spellStart"/>
      <w:r w:rsidR="00EC7BB8">
        <w:rPr>
          <w:rFonts w:eastAsia="Times New Roman" w:cs="Times New Roman"/>
          <w:kern w:val="0"/>
          <w:lang w:eastAsia="en-ID"/>
          <w14:ligatures w14:val="none"/>
        </w:rPr>
        <w:t>satu</w:t>
      </w:r>
      <w:proofErr w:type="spellEnd"/>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penerapan</w:t>
      </w:r>
      <w:proofErr w:type="spellEnd"/>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awal</w:t>
      </w:r>
      <w:proofErr w:type="spellEnd"/>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teknologi</w:t>
      </w:r>
      <w:proofErr w:type="spellEnd"/>
      <w:r w:rsidR="00EC7BB8">
        <w:rPr>
          <w:rFonts w:eastAsia="Times New Roman" w:cs="Times New Roman"/>
          <w:kern w:val="0"/>
          <w:lang w:eastAsia="en-ID"/>
          <w14:ligatures w14:val="none"/>
        </w:rPr>
        <w:t xml:space="preserve"> blockchain, </w:t>
      </w:r>
      <w:proofErr w:type="spellStart"/>
      <w:r w:rsidR="00EC7BB8">
        <w:rPr>
          <w:rFonts w:eastAsia="Times New Roman" w:cs="Times New Roman"/>
          <w:kern w:val="0"/>
          <w:lang w:eastAsia="en-ID"/>
          <w14:ligatures w14:val="none"/>
        </w:rPr>
        <w:t>dengan</w:t>
      </w:r>
      <w:proofErr w:type="spellEnd"/>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karakteristik</w:t>
      </w:r>
      <w:proofErr w:type="spellEnd"/>
      <w:r w:rsidR="00EC7BB8">
        <w:rPr>
          <w:rFonts w:eastAsia="Times New Roman" w:cs="Times New Roman"/>
          <w:kern w:val="0"/>
          <w:lang w:eastAsia="en-ID"/>
          <w14:ligatures w14:val="none"/>
        </w:rPr>
        <w:t xml:space="preserve"> yang </w:t>
      </w:r>
      <w:proofErr w:type="spellStart"/>
      <w:r w:rsidR="00EC7BB8">
        <w:rPr>
          <w:rFonts w:eastAsia="Times New Roman" w:cs="Times New Roman"/>
          <w:kern w:val="0"/>
          <w:lang w:eastAsia="en-ID"/>
          <w14:ligatures w14:val="none"/>
        </w:rPr>
        <w:t>berbeda</w:t>
      </w:r>
      <w:proofErr w:type="spellEnd"/>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dari</w:t>
      </w:r>
      <w:proofErr w:type="spellEnd"/>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sistem</w:t>
      </w:r>
      <w:proofErr w:type="spellEnd"/>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keuangan</w:t>
      </w:r>
      <w:proofErr w:type="spellEnd"/>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terpusat</w:t>
      </w:r>
      <w:proofErr w:type="spellEnd"/>
      <w:r w:rsidR="00EC7BB8">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MjUzOTAxNzktOGRlYS00OWY0LTgyNjktZDRkZjRhZjZmMTQ4IiwicHJvcGVydGllcyI6eyJub3RlSW5kZXgiOjB9LCJpc0VkaXRlZCI6ZmFsc2UsIm1hbnVhbE92ZXJyaWRlIjp7ImlzTWFudWFsbHlPdmVycmlkZGVuIjpmYWxzZSwiY2l0ZXByb2NUZXh0IjoiKE5ha2Ftb3RvLCAyMDA4KSIsIm1hbnVhbE92ZXJyaWRlVGV4dCI6IiJ9LCJjaXRhdGlvbkl0ZW1zIjpbeyJpZCI6ImE0ZGNiOGFhLWM2ZjgtMzZkNC04ZDNjLThjNGMxM2NmNDA3MiIsIml0ZW1EYXRhIjp7InR5cGUiOiJyZXBvcnQiLCJpZCI6ImE0ZGNiOGFhLWM2ZjgtMzZkNC04ZDNjLThjNGMxM2NmNDA3MiIsInRpdGxlIjoiQml0Y29pbjogQSBQZWVyLXRvLVBlZXIgRWxlY3Ryb25pYyBDYXNoIFN5c3RlbSIsImF1dGhvciI6W3siZmFtaWx5IjoiTmFrYW1vdG8iLCJnaXZlbiI6IlNhdG9zaGkiLCJwYXJzZS1uYW1lcyI6ZmFsc2UsImRyb3BwaW5nLXBhcnRpY2xlIjoiIiwibm9uLWRyb3BwaW5nLXBhcnRpY2xlIjoiIn1dLCJVUkwiOiJ3d3cuYml0Y29pbi5vcmciLCJpc3N1ZWQiOnsiZGF0ZS1wYXJ0cyI6W1syMDA4XV19LCJhYnN0cmFjdCI6IkEgcHVyZWx5IHBlZXItdG8tcGVlciB2ZXJzaW9uIG9mIGVsZWN0cm9uaWMgY2FzaCB3b3VsZCBhbGxvdyBvbmxpbmUgcGF5bWVudHMgdG8gYmUgc2VudCBkaXJlY3RseSBmcm9tIG9uZSBwYXJ0eSB0byBhbm90aGVyIHdpdGhvdXQgZ29pbmcgdGhyb3VnaCBhIGZpbmFuY2lhbCBpbnN0aXR1dGlvbi4gRGlnaXRhbCBzaWduYXR1cmVzIHByb3ZpZGUgcGFydCBvZiB0aGUgc29sdXRpb24sIGJ1dCB0aGUgbWFpbiBiZW5lZml0cyBhcmUgbG9zdCBpZiBhIHRydXN0ZWQgdGhpcmQgcGFydHkgaXMgc3RpbGwgcmVxdWlyZWQgdG8gcHJldmVudCBkb3VibGUtc3BlbmRpbmcuIFdlIHByb3Bvc2UgYSBzb2x1dGlvbiB0byB0aGUgZG91YmxlLXNwZW5kaW5nIHByb2JsZW0gdXNpbmcgYSBwZWVyLXRvLXBlZXIgbmV0d29yay4gVGhlIG5ldHdvcmsgdGltZXN0YW1wcyB0cmFuc2FjdGlvbnMgYnkgaGFzaGluZyB0aGVtIGludG8gYW4gb25nb2luZyBjaGFpbiBvZiBoYXNoLWJhc2VkIHByb29mLW9mLXdvcmssIGZvcm1pbmcgYSByZWNvcmQgdGhhdCBjYW5ub3QgYmUgY2hhbmdlZCB3aXRob3V0IHJlZG9pbmcgdGhlIHByb29mLW9mLXdvcmsuIFRoZSBsb25nZXN0IGNoYWluIG5vdCBvbmx5IHNlcnZlcyBhcyBwcm9vZiBvZiB0aGUgc2VxdWVuY2Ugb2YgZXZlbnRzIHdpdG5lc3NlZCwgYnV0IHByb29mIHRoYXQgaXQgY2FtZSBmcm9tIHRoZSBsYXJnZXN0IHBvb2wgb2YgQ1BVIHBvd2VyLiBBcyBsb25nIGFzIGEgbWFqb3JpdHkgb2YgQ1BVIHBvd2VyIGlzIGNvbnRyb2xsZWQgYnkgbm9kZXMgdGhhdCBhcmUgbm90IGNvb3BlcmF0aW5nIHRvIGF0dGFjayB0aGUgbmV0d29yaywgdGhleSdsbCBnZW5lcmF0ZSB0aGUgbG9uZ2VzdCBjaGFpbiBhbmQgb3V0cGFjZSBhdHRhY2tlcnMuIFRoZSBuZXR3b3JrIGl0c2VsZiByZXF1aXJlcyBtaW5pbWFsIHN0cnVjdHVyZS4gTWVzc2FnZXMgYXJlIGJyb2FkY2FzdCBvbiBhIGJlc3QgZWZmb3J0IGJhc2lzLCBhbmQgbm9kZXMgY2FuIGxlYXZlIGFuZCByZWpvaW4gdGhlIG5ldHdvcmsgYXQgd2lsbCwgYWNjZXB0aW5nIHRoZSBsb25nZXN0IHByb29mLW9mLXdvcmsgY2hhaW4gYXMgcHJvb2Ygb2Ygd2hhdCBoYXBwZW5lZCB3aGlsZSB0aGV5IHdlcmUgZ29uZS4iLCJjb250YWluZXItdGl0bGUtc2hvcnQiOiIifSwiaXNUZW1wb3JhcnkiOmZhbHNlLCJzdXBwcmVzcy1hdXRob3IiOmZhbHNlLCJjb21wb3NpdGUiOmZhbHNlLCJhdXRob3Itb25seSI6ZmFsc2V9XX0="/>
          <w:id w:val="422687297"/>
          <w:placeholder>
            <w:docPart w:val="DefaultPlaceholder_-1854013440"/>
          </w:placeholder>
        </w:sdtPr>
        <w:sdtContent>
          <w:r w:rsidR="00E42F67" w:rsidRPr="00E42F67">
            <w:rPr>
              <w:rFonts w:eastAsia="Times New Roman" w:cs="Times New Roman"/>
              <w:color w:val="000000"/>
              <w:kern w:val="0"/>
              <w:lang w:eastAsia="en-ID"/>
              <w14:ligatures w14:val="none"/>
            </w:rPr>
            <w:t>(Nakamoto, 2008)</w:t>
          </w:r>
        </w:sdtContent>
      </w:sdt>
    </w:p>
    <w:p w14:paraId="5DB238B2" w14:textId="18B00DCD" w:rsidR="00EC7BB8" w:rsidRPr="008004B8"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Ditinjau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sisi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analisis</w:t>
      </w:r>
      <w:proofErr w:type="spellEnd"/>
      <w:r>
        <w:rPr>
          <w:rFonts w:eastAsia="Times New Roman" w:cs="Times New Roman"/>
          <w:kern w:val="0"/>
          <w:lang w:eastAsia="en-ID"/>
          <w14:ligatures w14:val="none"/>
        </w:rPr>
        <w:t xml:space="preserve"> data, Bitcoin </w:t>
      </w:r>
      <w:proofErr w:type="spellStart"/>
      <w:r>
        <w:rPr>
          <w:rFonts w:eastAsia="Times New Roman" w:cs="Times New Roman"/>
          <w:kern w:val="0"/>
          <w:lang w:eastAsia="en-ID"/>
          <w14:ligatures w14:val="none"/>
        </w:rPr>
        <w:t>layak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dijadikan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objek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sebab</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riwayat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harganya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tersedia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frekuensi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pengamatan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cukup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rapat</w:t>
      </w:r>
      <w:proofErr w:type="spellEnd"/>
      <w:r>
        <w:rPr>
          <w:rFonts w:eastAsia="Times New Roman" w:cs="Times New Roman"/>
          <w:kern w:val="0"/>
          <w:lang w:eastAsia="en-ID"/>
          <w14:ligatures w14:val="none"/>
        </w:rPr>
        <w:t xml:space="preserve">. Pasar cryptocurrency </w:t>
      </w:r>
      <w:proofErr w:type="spellStart"/>
      <w:r>
        <w:rPr>
          <w:rFonts w:eastAsia="Times New Roman" w:cs="Times New Roman"/>
          <w:kern w:val="0"/>
          <w:lang w:eastAsia="en-ID"/>
          <w14:ligatures w14:val="none"/>
        </w:rPr>
        <w:t>sendiri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berciri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perdagangan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sepanjang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fluktuasi</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cenderung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tinggi</w:t>
      </w:r>
      <w:proofErr w:type="spellEnd"/>
      <w:r>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Y2EwYmU4NzItN2ZjMi00Y2ZjLWEzMmYtNTg0MTlmN2ExYjQy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
          <w:id w:val="-233930170"/>
          <w:placeholder>
            <w:docPart w:val="DefaultPlaceholder_-1854013440"/>
          </w:placeholder>
        </w:sdtPr>
        <w:sdtContent>
          <w:r w:rsidR="00E42F67" w:rsidRPr="00E42F67">
            <w:rPr>
              <w:rFonts w:eastAsia="Times New Roman" w:cs="Times New Roman"/>
              <w:color w:val="000000"/>
              <w:kern w:val="0"/>
              <w:lang w:eastAsia="en-ID"/>
              <w14:ligatures w14:val="none"/>
            </w:rPr>
            <w:t>Youssefi et al. (2025)</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menuturkan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ciri</w:t>
      </w:r>
      <w:proofErr w:type="spellEnd"/>
      <w:r>
        <w:rPr>
          <w:rFonts w:eastAsia="Times New Roman" w:cs="Times New Roman"/>
          <w:kern w:val="0"/>
          <w:lang w:eastAsia="en-ID"/>
          <w14:ligatures w14:val="none"/>
        </w:rPr>
        <w:t xml:space="preserve"> pasar </w:t>
      </w:r>
      <w:proofErr w:type="spellStart"/>
      <w:r>
        <w:rPr>
          <w:rFonts w:eastAsia="Times New Roman" w:cs="Times New Roman"/>
          <w:kern w:val="0"/>
          <w:lang w:eastAsia="en-ID"/>
          <w14:ligatures w14:val="none"/>
        </w:rPr>
        <w:t>semacam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termasuk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aktivitas</w:t>
      </w:r>
      <w:proofErr w:type="spellEnd"/>
      <w:r>
        <w:rPr>
          <w:rFonts w:eastAsia="Times New Roman" w:cs="Times New Roman"/>
          <w:kern w:val="0"/>
          <w:lang w:eastAsia="en-ID"/>
          <w14:ligatures w14:val="none"/>
        </w:rPr>
        <w:t xml:space="preserve"> 24 jam dan </w:t>
      </w:r>
      <w:proofErr w:type="spellStart"/>
      <w:r>
        <w:rPr>
          <w:rFonts w:eastAsia="Times New Roman" w:cs="Times New Roman"/>
          <w:kern w:val="0"/>
          <w:lang w:eastAsia="en-ID"/>
          <w14:ligatures w14:val="none"/>
        </w:rPr>
        <w:t>pola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pergerakan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rumit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membuat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pendekatan</w:t>
      </w:r>
      <w:proofErr w:type="spellEnd"/>
      <w:r>
        <w:rPr>
          <w:rFonts w:eastAsia="Times New Roman" w:cs="Times New Roman"/>
          <w:kern w:val="0"/>
          <w:lang w:eastAsia="en-ID"/>
          <w14:ligatures w14:val="none"/>
        </w:rPr>
        <w:t xml:space="preserve"> forecasting </w:t>
      </w:r>
      <w:proofErr w:type="spellStart"/>
      <w:r>
        <w:rPr>
          <w:rFonts w:eastAsia="Times New Roman" w:cs="Times New Roman"/>
          <w:kern w:val="0"/>
          <w:lang w:eastAsia="en-ID"/>
          <w14:ligatures w14:val="none"/>
        </w:rPr>
        <w:t>harus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memperhitungkan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hubungan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nonlinier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serta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pergeseran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relevansi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indikator</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kondisi</w:t>
      </w:r>
      <w:proofErr w:type="spellEnd"/>
      <w:r>
        <w:rPr>
          <w:rFonts w:eastAsia="Times New Roman" w:cs="Times New Roman"/>
          <w:kern w:val="0"/>
          <w:lang w:eastAsia="en-ID"/>
          <w14:ligatures w14:val="none"/>
        </w:rPr>
        <w:t xml:space="preserve"> temporal yang </w:t>
      </w:r>
      <w:proofErr w:type="spellStart"/>
      <w:r>
        <w:rPr>
          <w:rFonts w:eastAsia="Times New Roman" w:cs="Times New Roman"/>
          <w:kern w:val="0"/>
          <w:lang w:eastAsia="en-ID"/>
          <w14:ligatures w14:val="none"/>
        </w:rPr>
        <w:t>berbeda</w:t>
      </w:r>
      <w:proofErr w:type="spellEnd"/>
      <w:r>
        <w:rPr>
          <w:rFonts w:eastAsia="Times New Roman" w:cs="Times New Roman"/>
          <w:kern w:val="0"/>
          <w:lang w:eastAsia="en-ID"/>
          <w14:ligatures w14:val="none"/>
        </w:rPr>
        <w:t>.</w:t>
      </w:r>
    </w:p>
    <w:p w14:paraId="1935E4E0" w14:textId="066EB20D"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Kajian </w:t>
      </w:r>
      <w:proofErr w:type="spellStart"/>
      <w:r>
        <w:rPr>
          <w:rFonts w:eastAsia="Times New Roman" w:cs="Times New Roman"/>
          <w:kern w:val="0"/>
          <w:lang w:eastAsia="en-ID"/>
          <w14:ligatures w14:val="none"/>
        </w:rPr>
        <w:t>atas</w:t>
      </w:r>
      <w:proofErr w:type="spellEnd"/>
      <w:r>
        <w:rPr>
          <w:rFonts w:eastAsia="Times New Roman" w:cs="Times New Roman"/>
          <w:kern w:val="0"/>
          <w:lang w:eastAsia="en-ID"/>
          <w14:ligatures w14:val="none"/>
        </w:rPr>
        <w:t xml:space="preserve"> Bitcoin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terbatas</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prediksi</w:t>
      </w:r>
      <w:proofErr w:type="spellEnd"/>
      <w:r>
        <w:rPr>
          <w:rFonts w:eastAsia="Times New Roman" w:cs="Times New Roman"/>
          <w:kern w:val="0"/>
          <w:lang w:eastAsia="en-ID"/>
          <w14:ligatures w14:val="none"/>
        </w:rPr>
        <w:t xml:space="preserve"> level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melainkan</w:t>
      </w:r>
      <w:proofErr w:type="spellEnd"/>
      <w:r>
        <w:rPr>
          <w:rFonts w:eastAsia="Times New Roman" w:cs="Times New Roman"/>
          <w:kern w:val="0"/>
          <w:lang w:eastAsia="en-ID"/>
          <w14:ligatures w14:val="none"/>
        </w:rPr>
        <w:t xml:space="preserve"> juga </w:t>
      </w:r>
      <w:proofErr w:type="spellStart"/>
      <w:r>
        <w:rPr>
          <w:rFonts w:eastAsia="Times New Roman" w:cs="Times New Roman"/>
          <w:kern w:val="0"/>
          <w:lang w:eastAsia="en-ID"/>
          <w14:ligatures w14:val="none"/>
        </w:rPr>
        <w:t>mencakup</w:t>
      </w:r>
      <w:proofErr w:type="spellEnd"/>
      <w:r>
        <w:rPr>
          <w:rFonts w:eastAsia="Times New Roman" w:cs="Times New Roman"/>
          <w:kern w:val="0"/>
          <w:lang w:eastAsia="en-ID"/>
          <w14:ligatures w14:val="none"/>
        </w:rPr>
        <w:t xml:space="preserve"> return dan </w:t>
      </w:r>
      <w:proofErr w:type="spellStart"/>
      <w:r>
        <w:rPr>
          <w:rFonts w:eastAsia="Times New Roman" w:cs="Times New Roman"/>
          <w:kern w:val="0"/>
          <w:lang w:eastAsia="en-ID"/>
          <w14:ligatures w14:val="none"/>
        </w:rPr>
        <w:t>volatilitas</w:t>
      </w:r>
      <w:proofErr w:type="spellEnd"/>
      <w:r>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YTE0ODg5MWYtYWQ3ZC00OWU2LWJlZDktZjMzMjYwYWI3YzZiIiwicHJvcGVydGllcyI6eyJub3RlSW5kZXgiOjAsIm1vZGUiOiJjb21wb3NpdGUifSwiaXNFZGl0ZWQiOmZhbHNlLCJtYW51YWxPdmVycmlkZSI6eyJpc01hbnVhbGx5T3ZlcnJpZGRlbiI6ZmFsc2UsImNpdGVwcm9jVGV4dCI6Ik11ZGFzc2lyIGV0IGFsLiAoMjAyNSkiLCJtYW51YWxPdmVycmlkZVRleHQiOiIifSwiY2l0YXRpb25JdGVtcyI6W3siaWQiOiI3YTM4MjZkZi04ZTlkLTM2ZDQtOThmOC1kNjZkZTdiYjA3Y2UiLCJpdGVtRGF0YSI6eyJ0eXBlIjoiYXJ0aWNsZS1qb3VybmFsIiwiaWQiOiI3YTM4MjZkZi04ZTlkLTM2ZDQtOThmOC1kNjZkZTdiYjA3Y2UiLCJ0aXRsZSI6IlRpbWUtc2VyaWVzIGZvcmVjYXN0aW5nIG9mIEJpdGNvaW4gcHJpY2VzIHVzaW5nIGhpZ2gtZGltZW5zaW9uYWwgZmVhdHVyZXM6IGEgbWFjaGluZSBsZWFybmluZyBhcHByb2FjaCIsImF1dGhvciI6W3siZmFtaWx5IjoiTXVkYXNzaXIiLCJnaXZlbiI6Ik1vaGFtbWVkIiwicGFyc2UtbmFtZXMiOmZhbHNlLCJkcm9wcGluZy1wYXJ0aWNsZSI6IiIsIm5vbi1kcm9wcGluZy1wYXJ0aWNsZSI6IiJ9LHsiZmFtaWx5IjoiQmVubmJhaWEiLCJnaXZlbiI6IlNoYWRhIiwicGFyc2UtbmFtZXMiOmZhbHNlLCJkcm9wcGluZy1wYXJ0aWNsZSI6IiIsIm5vbi1kcm9wcGluZy1wYXJ0aWNsZSI6IiJ9LHsiZmFtaWx5IjoiVW5hbCIsImdpdmVuIjoiRGV2cmltIiwicGFyc2UtbmFtZXMiOmZhbHNlLCJkcm9wcGluZy1wYXJ0aWNsZSI6IiIsIm5vbi1kcm9wcGluZy1wYXJ0aWNsZSI6IiJ9LHsiZmFtaWx5IjoiSGFtbW91ZGVoIiwiZ2l2ZW4iOiJNb2hhbW1hZCIsInBhcnNlLW5hbWVzIjpmYWxzZSwiZHJvcHBpbmctcGFydGljbGUiOiIiLCJub24tZHJvcHBpbmctcGFydGljbGUiOiIifV0sImNvbnRhaW5lci10aXRsZSI6Ik5ldXJhbCBDb21wdXRpbmcgYW5kIEFwcGxpY2F0aW9ucyIsImNvbnRhaW5lci10aXRsZS1zaG9ydCI6Ik5ldXJhbCBDb21wdXQuIEFwcGwuIiwiRE9JIjoiMTAuMTAwNy9zMDA1MjEtMDIwLTA1MTI5LTYiLCJJU1NOIjoiMTQzMzMwNTgiLCJpc3N1ZWQiOnsiZGF0ZS1wYXJ0cyI6W1syMDI1LDEwLDFdXX0sInBhZ2UiOiIyMjk3OS0yMjk5MyIsImFic3RyYWN0IjoiQml0Y29pbiBpcyBhIGRlY2VudHJhbGl6ZWQgY3J5cHRvY3VycmVuY3ksIHdoaWNoIGlzIGEgdHlwZSBvZiBkaWdpdGFsIGFzc2V0IHRoYXQgcHJvdmlkZXMgdGhlIGJhc2lzIGZvciBwZWVyLXRvLXBlZXIgZmluYW5jaWFsIHRyYW5zYWN0aW9ucyBiYXNlZCBvbiBibG9ja2NoYWluIHRlY2hub2xvZ3kuIE9uZSBvZiB0aGUgbWFpbiBwcm9ibGVtcyB3aXRoIGRlY2VudHJhbGl6ZWQgY3J5cHRvY3VycmVuY2llcyBpcyBwcmljZSB2b2xhdGlsaXR5LCB3aGljaCBpbmRpY2F0ZXMgdGhlIG5lZWQgZm9yIHN0dWR5aW5nIHRoZSB1bmRlcmx5aW5nIHByaWNlIG1vZGVsLiBNb3Jlb3ZlciwgQml0Y29pbiBwcmljZXMgZXhoaWJpdCBub24tc3RhdGlvbmFyeSBiZWhhdmlvciwgd2hlcmUgdGhlIHN0YXRpc3RpY2FsIGRpc3RyaWJ1dGlvbiBvZiBkYXRhIGNoYW5nZXMgb3ZlciB0aW1lLiBUaGlzIHBhcGVyIGRlbW9uc3RyYXRlcyBoaWdoLXBlcmZvcm1hbmNlIG1hY2hpbmUgbGVhcm5pbmctYmFzZWQgY2xhc3NpZmljYXRpb24gYW5kIHJlZ3Jlc3Npb24gbW9kZWxzIGZvciBwcmVkaWN0aW5nIEJpdGNvaW4gcHJpY2UgbW92ZW1lbnRzIGFuZCBwcmljZXMgaW4gc2hvcnQgYW5kIG1lZGl1bSB0ZXJtcy4gSW4gcHJldmlvdXMgd29ya3MsIG1hY2hpbmUgbGVhcm5pbmctYmFzZWQgY2xhc3NpZmljYXRpb24gaGFzIGJlZW4gc3R1ZGllZCBmb3IgYW4gb25seSBvbmUtZGF5IHRpbWUgZnJhbWUsIHdoaWxlIHRoaXMgd29yayBnb2VzIGJleW9uZCB0aGF0IGJ5IHVzaW5nIG1hY2hpbmUgbGVhcm5pbmctYmFzZWQgbW9kZWxzIGZvciBvbmUsIHNldmVuLCB0aGlydHkgYW5kIG5pbmV0eSBkYXlzLiBUaGUgZGV2ZWxvcGVkIG1vZGVscyBhcmUgZmVhc2libGUgYW5kIGhhdmUgaGlnaCBwZXJmb3JtYW5jZSwgd2l0aCB0aGUgY2xhc3NpZmljYXRpb24gbW9kZWxzIHNjb3JpbmcgdXAgdG8gNjUlIGFjY3VyYWN5IGZvciBuZXh0LWRheSBmb3JlY2FzdCBhbmQgc2NvcmluZyBmcm9tIDYyIHRvIDY0JSBhY2N1cmFjeSBmb3Igc2V2ZW50aOKAk25pbmV0aWV0aC1kYXkgZm9yZWNhc3QuIEZvciBkYWlseSBwcmljZSBmb3JlY2FzdCwgdGhlIGVycm9yIHBlcmNlbnRhZ2UgaXMgYXMgbG93IGFzIDEuNDQlLCB3aGlsZSBpdCB2YXJpZXMgZnJvbSAyLjg4IHRvIDQuMTAlIGZvciBob3Jpem9ucyBvZiBzZXZlbiB0byBuaW5ldHkgZGF5cy4gVGhlc2UgcmVzdWx0cyBpbmRpY2F0ZSB0aGF0IHRoZSBwcmVzZW50ZWQgbW9kZWxzIG91dHBlcmZvcm0gdGhlIGV4aXN0aW5nIG1vZGVscyBpbiB0aGUgbGl0ZXJhdHVyZS4iLCJwdWJsaXNoZXIiOiJTcHJpbmdlciBTY2llbmNlIGFuZCBCdXNpbmVzcyBNZWRpYSBEZXV0c2NobGFuZCBHbWJIIiwiaXNzdWUiOiIyOCIsInZvbHVtZSI6IjM3In0sImlzVGVtcG9yYXJ5IjpmYWxzZSwiZGlzcGxheUFzIjoiY29tcG9zaXRlIiwic3VwcHJlc3MtYXV0aG9yIjpmYWxzZSwiY29tcG9zaXRlIjp0cnVlLCJhdXRob3Itb25seSI6ZmFsc2V9XX0="/>
          <w:id w:val="1070156891"/>
          <w:placeholder>
            <w:docPart w:val="DefaultPlaceholder_-1854013440"/>
          </w:placeholder>
        </w:sdtPr>
        <w:sdtContent>
          <w:r w:rsidR="00E42F67" w:rsidRPr="00E42F67">
            <w:rPr>
              <w:rFonts w:eastAsia="Times New Roman" w:cs="Times New Roman"/>
              <w:color w:val="000000"/>
              <w:kern w:val="0"/>
              <w:lang w:eastAsia="en-ID"/>
              <w14:ligatures w14:val="none"/>
            </w:rPr>
            <w:t>Mudassir et al. (2025)</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contohnya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mengkaji</w:t>
      </w:r>
      <w:proofErr w:type="spellEnd"/>
      <w:r>
        <w:rPr>
          <w:rFonts w:eastAsia="Times New Roman" w:cs="Times New Roman"/>
          <w:kern w:val="0"/>
          <w:lang w:eastAsia="en-ID"/>
          <w14:ligatures w14:val="none"/>
        </w:rPr>
        <w:t xml:space="preserve"> time-series forecasting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Bitcoin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berdimensi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tinggi</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pendekatan</w:t>
      </w:r>
      <w:proofErr w:type="spellEnd"/>
      <w:r>
        <w:rPr>
          <w:rFonts w:eastAsia="Times New Roman" w:cs="Times New Roman"/>
          <w:kern w:val="0"/>
          <w:lang w:eastAsia="en-ID"/>
          <w14:ligatures w14:val="none"/>
        </w:rPr>
        <w:t xml:space="preserve"> machine learning. Di </w:t>
      </w:r>
      <w:proofErr w:type="spellStart"/>
      <w:r>
        <w:rPr>
          <w:rFonts w:eastAsia="Times New Roman" w:cs="Times New Roman"/>
          <w:kern w:val="0"/>
          <w:lang w:eastAsia="en-ID"/>
          <w14:ligatures w14:val="none"/>
        </w:rPr>
        <w:t>sisi</w:t>
      </w:r>
      <w:proofErr w:type="spellEnd"/>
      <w:r>
        <w:rPr>
          <w:rFonts w:eastAsia="Times New Roman" w:cs="Times New Roman"/>
          <w:kern w:val="0"/>
          <w:lang w:eastAsia="en-ID"/>
          <w14:ligatures w14:val="none"/>
        </w:rPr>
        <w:t xml:space="preserve"> lain, </w:t>
      </w:r>
      <w:sdt>
        <w:sdtPr>
          <w:rPr>
            <w:rFonts w:eastAsia="Times New Roman" w:cs="Times New Roman"/>
            <w:kern w:val="0"/>
            <w:lang w:eastAsia="en-ID"/>
            <w14:ligatures w14:val="none"/>
          </w:rPr>
          <w:tag w:val="MENDELEY_CITATION_v3_eyJjaXRhdGlvbklEIjoiTUVOREVMRVlfQ0lUQVRJT05fNDJmYjRhM2MtYjVjZS00NzJjLThhZDUtYjM5YTQwODE5Y2VhIiwicHJvcGVydGllcyI6eyJub3RlSW5kZXgiOjAsIm1vZGUiOiJjb21wb3NpdGUifSwiaXNFZGl0ZWQiOmZhbHNlLCJtYW51YWxPdmVycmlkZSI6eyJpc01hbnVhbGx5T3ZlcnJpZGRlbiI6ZmFsc2UsImNpdGVwcm9jVGV4dCI6Ikh1YW5nIGV0IGFsLiAoMjAyNCkiLCJtYW51YWxPdmVycmlkZVRleHQiOiIifSwiY2l0YXRpb25JdGVtcyI6W3siaWQiOiI5M2MwZTAyMy0xYjU3LTNhNjItYWZhMS1mOWVkMGU1M2JhMjciLCJpdGVtRGF0YSI6eyJ0eXBlIjoiYXJ0aWNsZS1qb3VybmFsIiwiaWQiOiI5M2MwZTAyMy0xYjU3LTNhNjItYWZhMS1mOWVkMGU1M2JhMjciLCJ0aXRsZSI6IkZvcmVjYXN0aW5nIEJpdGNvaW4gdm9sYXRpbGl0eSB1c2luZyBtYWNoaW5lIGxlYXJuaW5nIHRlY2huaXF1ZXMiLCJhdXRob3IiOlt7ImZhbWlseSI6Ikh1YW5nIiwiZ2l2ZW4iOiJaaWggQ2h1biIsInBhcnNlLW5hbWVzIjpmYWxzZSwiZHJvcHBpbmctcGFydGljbGUiOiIiLCJub24tZHJvcHBpbmctcGFydGljbGUiOiIifSx7ImZhbWlseSI6IlNhbmdpb3JnaSIsImdpdmVuIjoiSXZhbiIsInBhcnNlLW5hbWVzIjpmYWxzZSwiZHJvcHBpbmctcGFydGljbGUiOiIiLCJub24tZHJvcHBpbmctcGFydGljbGUiOiIifSx7ImZhbWlseSI6IlVycXVoYXJ0IiwiZ2l2ZW4iOiJBbmRyZXciLCJwYXJzZS1uYW1lcyI6ZmFsc2UsImRyb3BwaW5nLXBhcnRpY2xlIjoiIiwibm9uLWRyb3BwaW5nLXBhcnRpY2xlIjoiIn1dLCJjb250YWluZXItdGl0bGUiOiJKb3VybmFsIG9mIEludGVybmF0aW9uYWwgRmluYW5jaWFsIE1hcmtldHMsIEluc3RpdHV0aW9ucyBhbmQgTW9uZXkiLCJET0kiOiIxMC4xMDE2L2ouaW50ZmluLjIwMjQuMTAyMDY0IiwiSVNCTiI6IjAwMDI4MzQ0OTkiLCJJU1NOIjoiMTA0MjQ0MzEiLCJpc3N1ZWQiOnsiZGF0ZS1wYXJ0cyI6W1syMDI0XV19LCJhYnN0cmFjdCI6IlRoaXMgcGFwZXIgc3R1ZGllcyB0aGUgQml0Y29pbiB2b2xhdGlsaXR5IGZvcmVjYXN0aW5nIHBlcmZvcm1hbmNlIGJldHdlZW4gcG9wdWxhciB0cmFkaXRpb25hbCBlY29ub21ldHJpYyBtb2RlbHMgYW5kIG1hY2hpbmUgbGVhcm5pbmcgdGVjaG5pcXVlcy4gV2UgY29tcGFyZSB0aGUgMS1kYXkgdG8gMi1tb250aCBhaGVhZCBmb3JlY2FzdGluZyBwZXJmb3JtYW5jZSBvZiB0aGUgTG9uZyBTaG9ydC1UZXJtIE1lbW9yeSAoTFNUTSkgYW5kIGEgaHlicmlkIENvbnZvbHV0aW9uYWwgTmV1cmFsIE5ldHdvcmstTFNUTSAoQ05OLUxTVE0pIG1vZGVsIHRvIHRoZSB0cmFkaXRpb25hbCBtb2RlbHMuIFdlIGZpbmQgdGhhdCBuZXVyYWwgbmV0d29ya3Mgb3V0cGVyZm9ybSBHZW5lcmFsaXNlZCBBdXRvcmVncmVzc2l2ZSBDb25kaXRpb25hbCBIZXRlcm9za2VkYXN0aWNpdHkgKEdBUkNIKSBtb2RlbHMgZm9yIGFsbCBmb3JlY2FzdGluZyBob3Jpem9ucy4gRnVydGhlcm1vcmUsIHRoZSBMU1RNIG1vZGVsIG91dHBlcmZvcm1zIHRoZSBIZXRlcm9nZW5lb3VzIEF1dG9yZWdyZXNzaXZlIChIQVIpIG1vZGVsIGFuZCBieSBpbnRlZ3JhdGluZyB0aGUgTWFya292IFRyYW5zaXRpb24gRmllbGQgKE1URikgaW50byB0aGUgQ05OLUxTVE0gbW9kZWwsIHdlIGFjaGlldmUgc3VwZXJpb3IgZm9yZWNhc3RpbmcgcmVzdWx0cyBpbiB0aGUgc2hvcnQtdGVybSwgcGFydGljdWxhcmx5IGZvciB0aGUgNy1kYXkgZm9yZWNhc3RzLiIsInZvbHVtZSI6Ijk3IiwiY29udGFpbmVyLXRpdGxlLXNob3J0IjoiIn0sImlzVGVtcG9yYXJ5IjpmYWxzZSwiZGlzcGxheUFzIjoiY29tcG9zaXRlIiwic3VwcHJlc3MtYXV0aG9yIjpmYWxzZSwiY29tcG9zaXRlIjp0cnVlLCJhdXRob3Itb25seSI6ZmFsc2V9XX0="/>
          <w:id w:val="1620564317"/>
          <w:placeholder>
            <w:docPart w:val="DefaultPlaceholder_-1854013440"/>
          </w:placeholder>
        </w:sdtPr>
        <w:sdtContent>
          <w:r w:rsidR="00E42F67" w:rsidRPr="00E42F67">
            <w:rPr>
              <w:rFonts w:eastAsia="Times New Roman" w:cs="Times New Roman"/>
              <w:color w:val="000000"/>
              <w:kern w:val="0"/>
              <w:lang w:eastAsia="en-ID"/>
              <w14:ligatures w14:val="none"/>
            </w:rPr>
            <w:t>Huang et al. (2024)</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menilai</w:t>
      </w:r>
      <w:proofErr w:type="spellEnd"/>
      <w:r>
        <w:rPr>
          <w:rFonts w:eastAsia="Times New Roman" w:cs="Times New Roman"/>
          <w:kern w:val="0"/>
          <w:lang w:eastAsia="en-ID"/>
          <w14:ligatures w14:val="none"/>
        </w:rPr>
        <w:t xml:space="preserve"> forecasting </w:t>
      </w:r>
      <w:proofErr w:type="spellStart"/>
      <w:r>
        <w:rPr>
          <w:rFonts w:eastAsia="Times New Roman" w:cs="Times New Roman"/>
          <w:kern w:val="0"/>
          <w:lang w:eastAsia="en-ID"/>
          <w14:ligatures w14:val="none"/>
        </w:rPr>
        <w:t>volatilitas</w:t>
      </w:r>
      <w:proofErr w:type="spellEnd"/>
      <w:r>
        <w:rPr>
          <w:rFonts w:eastAsia="Times New Roman" w:cs="Times New Roman"/>
          <w:kern w:val="0"/>
          <w:lang w:eastAsia="en-ID"/>
          <w14:ligatures w14:val="none"/>
        </w:rPr>
        <w:t xml:space="preserve"> Bitcoin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membandingkan</w:t>
      </w:r>
      <w:proofErr w:type="spellEnd"/>
      <w:r>
        <w:rPr>
          <w:rFonts w:eastAsia="Times New Roman" w:cs="Times New Roman"/>
          <w:kern w:val="0"/>
          <w:lang w:eastAsia="en-ID"/>
          <w14:ligatures w14:val="none"/>
        </w:rPr>
        <w:t xml:space="preserve"> model machine learning </w:t>
      </w:r>
      <w:proofErr w:type="spellStart"/>
      <w:r>
        <w:rPr>
          <w:rFonts w:eastAsia="Times New Roman" w:cs="Times New Roman"/>
          <w:kern w:val="0"/>
          <w:lang w:eastAsia="en-ID"/>
          <w14:ligatures w14:val="none"/>
        </w:rPr>
        <w:t>terhadap</w:t>
      </w:r>
      <w:proofErr w:type="spellEnd"/>
      <w:r>
        <w:rPr>
          <w:rFonts w:eastAsia="Times New Roman" w:cs="Times New Roman"/>
          <w:kern w:val="0"/>
          <w:lang w:eastAsia="en-ID"/>
          <w14:ligatures w14:val="none"/>
        </w:rPr>
        <w:t xml:space="preserve"> model </w:t>
      </w:r>
      <w:proofErr w:type="spellStart"/>
      <w:r>
        <w:rPr>
          <w:rFonts w:eastAsia="Times New Roman" w:cs="Times New Roman"/>
          <w:kern w:val="0"/>
          <w:lang w:eastAsia="en-ID"/>
          <w14:ligatures w14:val="none"/>
        </w:rPr>
        <w:t>ekonometrika</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sejumlah</w:t>
      </w:r>
      <w:proofErr w:type="spellEnd"/>
      <w:r>
        <w:rPr>
          <w:rFonts w:eastAsia="Times New Roman" w:cs="Times New Roman"/>
          <w:kern w:val="0"/>
          <w:lang w:eastAsia="en-ID"/>
          <w14:ligatures w14:val="none"/>
        </w:rPr>
        <w:t xml:space="preserve"> horizon </w:t>
      </w:r>
      <w:proofErr w:type="spellStart"/>
      <w:r>
        <w:rPr>
          <w:rFonts w:eastAsia="Times New Roman" w:cs="Times New Roman"/>
          <w:kern w:val="0"/>
          <w:lang w:eastAsia="en-ID"/>
          <w14:ligatures w14:val="none"/>
        </w:rPr>
        <w:t>peramalan</w:t>
      </w:r>
      <w:proofErr w:type="spellEnd"/>
      <w:r>
        <w:rPr>
          <w:rFonts w:eastAsia="Times New Roman" w:cs="Times New Roman"/>
          <w:kern w:val="0"/>
          <w:lang w:eastAsia="en-ID"/>
          <w14:ligatures w14:val="none"/>
        </w:rPr>
        <w:t>.</w:t>
      </w:r>
    </w:p>
    <w:p w14:paraId="439A218B"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Perubahan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karakteristik</w:t>
      </w:r>
      <w:proofErr w:type="spellEnd"/>
      <w:r>
        <w:rPr>
          <w:rFonts w:eastAsia="Times New Roman" w:cs="Times New Roman"/>
          <w:kern w:val="0"/>
          <w:lang w:eastAsia="en-ID"/>
          <w14:ligatures w14:val="none"/>
        </w:rPr>
        <w:t xml:space="preserve"> Bitcoin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menjadi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penting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bagi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sebab</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pergeseran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sifat</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berpotensi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mengubah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dinilai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relevan</w:t>
      </w:r>
      <w:proofErr w:type="spellEnd"/>
      <w:r>
        <w:rPr>
          <w:rFonts w:eastAsia="Times New Roman" w:cs="Times New Roman"/>
          <w:kern w:val="0"/>
          <w:lang w:eastAsia="en-ID"/>
          <w14:ligatures w14:val="none"/>
        </w:rPr>
        <w:t xml:space="preserve"> oleh </w:t>
      </w:r>
      <w:proofErr w:type="spellStart"/>
      <w:r>
        <w:rPr>
          <w:rFonts w:eastAsia="Times New Roman" w:cs="Times New Roman"/>
          <w:kern w:val="0"/>
          <w:lang w:eastAsia="en-ID"/>
          <w14:ligatures w14:val="none"/>
        </w:rPr>
        <w:t>algoritma</w:t>
      </w:r>
      <w:proofErr w:type="spellEnd"/>
      <w:r>
        <w:rPr>
          <w:rFonts w:eastAsia="Times New Roman" w:cs="Times New Roman"/>
          <w:kern w:val="0"/>
          <w:lang w:eastAsia="en-ID"/>
          <w14:ligatures w14:val="none"/>
        </w:rPr>
        <w:t xml:space="preserve"> machine learning. Karena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Bitcoin di </w:t>
      </w:r>
      <w:proofErr w:type="spellStart"/>
      <w:r>
        <w:rPr>
          <w:rFonts w:eastAsia="Times New Roman" w:cs="Times New Roman"/>
          <w:kern w:val="0"/>
          <w:lang w:eastAsia="en-ID"/>
          <w14:ligatures w14:val="none"/>
        </w:rPr>
        <w:t>sini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sekadar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menjadi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objek</w:t>
      </w:r>
      <w:proofErr w:type="spellEnd"/>
      <w:r>
        <w:rPr>
          <w:rFonts w:eastAsia="Times New Roman" w:cs="Times New Roman"/>
          <w:kern w:val="0"/>
          <w:lang w:eastAsia="en-ID"/>
          <w14:ligatures w14:val="none"/>
        </w:rPr>
        <w:t xml:space="preserve"> forecasting, </w:t>
      </w:r>
      <w:proofErr w:type="spellStart"/>
      <w:r>
        <w:rPr>
          <w:rFonts w:eastAsia="Times New Roman" w:cs="Times New Roman"/>
          <w:kern w:val="0"/>
          <w:lang w:eastAsia="en-ID"/>
          <w14:ligatures w14:val="none"/>
        </w:rPr>
        <w:t>melainkan</w:t>
      </w:r>
      <w:proofErr w:type="spellEnd"/>
      <w:r>
        <w:rPr>
          <w:rFonts w:eastAsia="Times New Roman" w:cs="Times New Roman"/>
          <w:kern w:val="0"/>
          <w:lang w:eastAsia="en-ID"/>
          <w14:ligatures w14:val="none"/>
        </w:rPr>
        <w:t xml:space="preserve"> juga </w:t>
      </w:r>
      <w:proofErr w:type="spellStart"/>
      <w:r>
        <w:rPr>
          <w:rFonts w:eastAsia="Times New Roman" w:cs="Times New Roman"/>
          <w:kern w:val="0"/>
          <w:lang w:eastAsia="en-ID"/>
          <w14:ligatures w14:val="none"/>
        </w:rPr>
        <w:t>lingkungan</w:t>
      </w:r>
      <w:proofErr w:type="spellEnd"/>
      <w:r>
        <w:rPr>
          <w:rFonts w:eastAsia="Times New Roman" w:cs="Times New Roman"/>
          <w:kern w:val="0"/>
          <w:lang w:eastAsia="en-ID"/>
          <w14:ligatures w14:val="none"/>
        </w:rPr>
        <w:t xml:space="preserve"> time series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menelaah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perubahan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hasil</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antarsatu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berikutnya</w:t>
      </w:r>
      <w:proofErr w:type="spellEnd"/>
      <w:r>
        <w:rPr>
          <w:rFonts w:eastAsia="Times New Roman" w:cs="Times New Roman"/>
          <w:kern w:val="0"/>
          <w:lang w:eastAsia="en-ID"/>
          <w14:ligatures w14:val="none"/>
        </w:rPr>
        <w:t>.</w:t>
      </w:r>
    </w:p>
    <w:p w14:paraId="0B05A5DE" w14:textId="0F0F1F7D" w:rsidR="00EC7BB8" w:rsidRPr="008004B8" w:rsidRDefault="00EC7BB8" w:rsidP="001623EF">
      <w:pPr>
        <w:pStyle w:val="Heading3"/>
        <w:rPr>
          <w:rFonts w:eastAsia="Times New Roman"/>
          <w:lang w:eastAsia="en-ID"/>
        </w:rPr>
      </w:pPr>
      <w:r w:rsidRPr="008004B8">
        <w:rPr>
          <w:rFonts w:eastAsia="Times New Roman"/>
          <w:lang w:eastAsia="en-ID"/>
        </w:rPr>
        <w:t>Time Series</w:t>
      </w:r>
    </w:p>
    <w:p w14:paraId="72B8FD5A" w14:textId="08D444C7"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Time series </w:t>
      </w:r>
      <w:proofErr w:type="spellStart"/>
      <w:r>
        <w:rPr>
          <w:rFonts w:eastAsia="Times New Roman" w:cs="Times New Roman"/>
          <w:kern w:val="0"/>
          <w:lang w:eastAsia="en-ID"/>
          <w14:ligatures w14:val="none"/>
        </w:rPr>
        <w:t>adalah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kumpulan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diurutkan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menurut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Tidak </w:t>
      </w:r>
      <w:proofErr w:type="spellStart"/>
      <w:r>
        <w:rPr>
          <w:rFonts w:eastAsia="Times New Roman" w:cs="Times New Roman"/>
          <w:kern w:val="0"/>
          <w:lang w:eastAsia="en-ID"/>
          <w14:ligatures w14:val="none"/>
        </w:rPr>
        <w:t>seperti</w:t>
      </w:r>
      <w:proofErr w:type="spellEnd"/>
      <w:r>
        <w:rPr>
          <w:rFonts w:eastAsia="Times New Roman" w:cs="Times New Roman"/>
          <w:kern w:val="0"/>
          <w:lang w:eastAsia="en-ID"/>
          <w14:ligatures w14:val="none"/>
        </w:rPr>
        <w:t xml:space="preserve"> data cross-sectional yang </w:t>
      </w:r>
      <w:proofErr w:type="spellStart"/>
      <w:r>
        <w:rPr>
          <w:rFonts w:eastAsia="Times New Roman" w:cs="Times New Roman"/>
          <w:kern w:val="0"/>
          <w:lang w:eastAsia="en-ID"/>
          <w14:ligatures w14:val="none"/>
        </w:rPr>
        <w:t>biasanya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memperlakukan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unit yang </w:t>
      </w:r>
      <w:proofErr w:type="spellStart"/>
      <w:r>
        <w:rPr>
          <w:rFonts w:eastAsia="Times New Roman" w:cs="Times New Roman"/>
          <w:kern w:val="0"/>
          <w:lang w:eastAsia="en-ID"/>
          <w14:ligatures w14:val="none"/>
        </w:rPr>
        <w:t>relatif</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lastRenderedPageBreak/>
        <w:t>mandiri</w:t>
      </w:r>
      <w:proofErr w:type="spellEnd"/>
      <w:r>
        <w:rPr>
          <w:rFonts w:eastAsia="Times New Roman" w:cs="Times New Roman"/>
          <w:kern w:val="0"/>
          <w:lang w:eastAsia="en-ID"/>
          <w14:ligatures w14:val="none"/>
        </w:rPr>
        <w:t xml:space="preserve">, time series </w:t>
      </w:r>
      <w:proofErr w:type="spellStart"/>
      <w:r>
        <w:rPr>
          <w:rFonts w:eastAsia="Times New Roman" w:cs="Times New Roman"/>
          <w:kern w:val="0"/>
          <w:lang w:eastAsia="en-ID"/>
          <w14:ligatures w14:val="none"/>
        </w:rPr>
        <w:t>menyimpan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dimensi</w:t>
      </w:r>
      <w:proofErr w:type="spellEnd"/>
      <w:r>
        <w:rPr>
          <w:rFonts w:eastAsia="Times New Roman" w:cs="Times New Roman"/>
          <w:kern w:val="0"/>
          <w:lang w:eastAsia="en-ID"/>
          <w14:ligatures w14:val="none"/>
        </w:rPr>
        <w:t xml:space="preserve"> temporal yang </w:t>
      </w:r>
      <w:proofErr w:type="spellStart"/>
      <w:r>
        <w:rPr>
          <w:rFonts w:eastAsia="Times New Roman" w:cs="Times New Roman"/>
          <w:kern w:val="0"/>
          <w:lang w:eastAsia="en-ID"/>
          <w14:ligatures w14:val="none"/>
        </w:rPr>
        <w:t>wajib</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dijaga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selama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analisis</w:t>
      </w:r>
      <w:proofErr w:type="spellEnd"/>
      <w:r>
        <w:rPr>
          <w:rFonts w:eastAsia="Times New Roman" w:cs="Times New Roman"/>
          <w:kern w:val="0"/>
          <w:lang w:eastAsia="en-ID"/>
          <w14:ligatures w14:val="none"/>
        </w:rPr>
        <w:t xml:space="preserve"> dan forecasting. </w:t>
      </w:r>
      <w:sdt>
        <w:sdtPr>
          <w:rPr>
            <w:rFonts w:eastAsia="Times New Roman" w:cs="Times New Roman"/>
            <w:color w:val="000000"/>
            <w:kern w:val="0"/>
            <w:lang w:eastAsia="en-ID"/>
            <w14:ligatures w14:val="none"/>
          </w:rPr>
          <w:tag w:val="MENDELEY_CITATION_v3_eyJjaXRhdGlvbklEIjoiTUVOREVMRVlfQ0lUQVRJT05fMTIwYTk1MDctZGQyNy00Zjc4LTgyMGYtYzhkMGI4ZDIwODQyIiwicHJvcGVydGllcyI6eyJub3RlSW5kZXgiOjAsIm1vZGUiOiJjb21wb3NpdGUifSwiaXNFZGl0ZWQiOmZhbHNlLCJtYW51YWxPdmVycmlkZSI6eyJpc01hbnVhbGx5T3ZlcnJpZGRlbiI6ZmFsc2UsImNpdGVwcm9jVGV4dCI6Ikh5bmRtYW4gUiAmIzM4OyBBdGhhbmFzb3BvdWxvcyBHICgyMDIxKSIsIm1hbnVhbE92ZXJyaWRlVGV4dCI6IiJ9LCJjaXRhdGlvbkl0ZW1zIjpbeyJpZCI6IjNmZDNiOGY4LTcyNTEtM2I3MC04YWVjLWQ1MzYwN2YyNjQ3NSIsIml0ZW1EYXRhIjp7InR5cGUiOiJhcnRpY2xlLWpvdXJuYWwiLCJpZCI6IjNmZDNiOGY4LTcyNTEtM2I3MC04YWVjLWQ1MzYwN2YyNjQ3NSIsInRpdGxlIjoiRm9yZWNhc3RpbmcgUHJpbmNpcGxlcyBhbmQgUHJhY3RpY2UiLCJhdXRob3IiOlt7ImZhbWlseSI6Ikh5bmRtYW4gUiIsImdpdmVuIjoiIiwicGFyc2UtbmFtZXMiOmZhbHNlLCJkcm9wcGluZy1wYXJ0aWNsZSI6IiIsIm5vbi1kcm9wcGluZy1wYXJ0aWNsZSI6IiJ9LHsiZmFtaWx5IjoiQXRoYW5hc29wb3Vsb3MgRyIsImdpdmVuIjoiIiwicGFyc2UtbmFtZXMiOmZhbHNlLCJkcm9wcGluZy1wYXJ0aWNsZSI6IiIsIm5vbi1kcm9wcGluZy1wYXJ0aWNsZSI6IiJ9XSwiYWNjZXNzZWQiOnsiZGF0ZS1wYXJ0cyI6W1syMDI2LDEwLDFdXX0sIlVSTCI6Imh0dHBzOi8vb3RleHRzLmNvbS9mcHAzLyIsImlzc3VlZCI6eyJkYXRlLXBhcnRzIjpbWzIwMjFdXX0sImNvbnRhaW5lci10aXRsZS1zaG9ydCI6IiJ9LCJpc1RlbXBvcmFyeSI6ZmFsc2UsImRpc3BsYXlBcyI6ImNvbXBvc2l0ZSIsInN1cHByZXNzLWF1dGhvciI6ZmFsc2UsImNvbXBvc2l0ZSI6dHJ1ZSwiYXV0aG9yLW9ubHkiOmZhbHNlfV19"/>
          <w:id w:val="1132606804"/>
          <w:placeholder>
            <w:docPart w:val="DefaultPlaceholder_-1854013440"/>
          </w:placeholder>
        </w:sdtPr>
        <w:sdtContent>
          <w:r w:rsidR="00E42F67" w:rsidRPr="00E42F67">
            <w:rPr>
              <w:rFonts w:eastAsia="Times New Roman" w:cs="Times New Roman"/>
              <w:color w:val="000000"/>
            </w:rPr>
            <w:t>Hyndman R &amp; Athanasopoulos G (2021)</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mengemukakan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analisis</w:t>
      </w:r>
      <w:proofErr w:type="spellEnd"/>
      <w:r>
        <w:rPr>
          <w:rFonts w:eastAsia="Times New Roman" w:cs="Times New Roman"/>
          <w:kern w:val="0"/>
          <w:lang w:eastAsia="en-ID"/>
          <w14:ligatures w14:val="none"/>
        </w:rPr>
        <w:t xml:space="preserve"> forecasting </w:t>
      </w:r>
      <w:proofErr w:type="spellStart"/>
      <w:r>
        <w:rPr>
          <w:rFonts w:eastAsia="Times New Roman" w:cs="Times New Roman"/>
          <w:kern w:val="0"/>
          <w:lang w:eastAsia="en-ID"/>
          <w14:ligatures w14:val="none"/>
        </w:rPr>
        <w:t>perlu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memperhatikan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struktur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sebab</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terdahulu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memprediksi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berikutnya</w:t>
      </w:r>
      <w:proofErr w:type="spellEnd"/>
      <w:r>
        <w:rPr>
          <w:rFonts w:eastAsia="Times New Roman" w:cs="Times New Roman"/>
          <w:kern w:val="0"/>
          <w:lang w:eastAsia="en-ID"/>
          <w14:ligatures w14:val="none"/>
        </w:rPr>
        <w:t>.</w:t>
      </w:r>
    </w:p>
    <w:p w14:paraId="3DDC5F61"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umum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sebuah</w:t>
      </w:r>
      <w:proofErr w:type="spellEnd"/>
      <w:r>
        <w:rPr>
          <w:rFonts w:eastAsia="Times New Roman" w:cs="Times New Roman"/>
          <w:kern w:val="0"/>
          <w:lang w:eastAsia="en-ID"/>
          <w14:ligatures w14:val="none"/>
        </w:rPr>
        <w:t xml:space="preserve"> time series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dinyatakan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w:t>
      </w:r>
    </w:p>
    <w:p w14:paraId="4A43E57A"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Y</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2</m:t>
                  </m:r>
                </m:sub>
              </m:sSub>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e>
          </m:box>
        </m:oMath>
      </m:oMathPara>
    </w:p>
    <w:p w14:paraId="29C75FF9"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m:oMath>
        <m:r>
          <w:rPr>
            <w:rFonts w:ascii="Cambria Math" w:eastAsia="Times New Roman" w:hAnsi="Cambria Math" w:cs="Times New Roman"/>
            <w:kern w:val="0"/>
            <w:lang w:eastAsia="en-ID"/>
            <w14:ligatures w14:val="none"/>
          </w:rPr>
          <m:t>(Y_(t</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m:t>
        </m:r>
      </m:oMath>
      <w:r>
        <w:rPr>
          <w:rFonts w:eastAsia="Times New Roman" w:cs="Times New Roman"/>
          <w:kern w:val="0"/>
          <w:lang w:eastAsia="en-ID"/>
          <w14:ligatures w14:val="none"/>
        </w:rPr>
        <w:t xml:space="preserve"> ialah nilai variabel pada waktu </w:t>
      </w:r>
      <m:oMath>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oMath>
      <w:r>
        <w:rPr>
          <w:rFonts w:eastAsia="Times New Roman" w:cs="Times New Roman"/>
          <w:kern w:val="0"/>
          <w:lang w:eastAsia="en-ID"/>
          <w14:ligatures w14:val="none"/>
        </w:rPr>
        <w:t xml:space="preserve">. Dalam forecasting, informasi sampai waktu </w:t>
      </w:r>
      <m:oMath>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oMath>
      <w:r>
        <w:rPr>
          <w:rFonts w:eastAsia="Times New Roman" w:cs="Times New Roman"/>
          <w:kern w:val="0"/>
          <w:lang w:eastAsia="en-ID"/>
          <w14:ligatures w14:val="none"/>
        </w:rPr>
        <w:t xml:space="preserve"> dipakai guna menghasilkan estimasi atas nilai pada waktu sesudah </w:t>
      </w:r>
      <m:oMath>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m:t>
        </m:r>
      </m:oMath>
    </w:p>
    <w:p w14:paraId="60B9A773"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dimensi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menempati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posisi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sentral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karena</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dijalankan</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sejumlah</w:t>
      </w:r>
      <w:proofErr w:type="spellEnd"/>
      <w:r>
        <w:rPr>
          <w:rFonts w:eastAsia="Times New Roman" w:cs="Times New Roman"/>
          <w:kern w:val="0"/>
          <w:lang w:eastAsia="en-ID"/>
          <w14:ligatures w14:val="none"/>
        </w:rPr>
        <w:t xml:space="preserve"> temporal window. Feature subset yang </w:t>
      </w:r>
      <w:proofErr w:type="spellStart"/>
      <w:r>
        <w:rPr>
          <w:rFonts w:eastAsia="Times New Roman" w:cs="Times New Roman"/>
          <w:kern w:val="0"/>
          <w:lang w:eastAsia="en-ID"/>
          <w14:ligatures w14:val="none"/>
        </w:rPr>
        <w:t>terbentuk</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satu</w:t>
      </w:r>
      <w:proofErr w:type="spellEnd"/>
      <w:r>
        <w:rPr>
          <w:rFonts w:eastAsia="Times New Roman" w:cs="Times New Roman"/>
          <w:kern w:val="0"/>
          <w:lang w:eastAsia="en-ID"/>
          <w14:ligatures w14:val="none"/>
        </w:rPr>
        <w:t xml:space="preserve"> window </w:t>
      </w:r>
      <w:proofErr w:type="spellStart"/>
      <w:r>
        <w:rPr>
          <w:rFonts w:eastAsia="Times New Roman" w:cs="Times New Roman"/>
          <w:kern w:val="0"/>
          <w:lang w:eastAsia="en-ID"/>
          <w14:ligatures w14:val="none"/>
        </w:rPr>
        <w:t>lalu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dibandingkan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feature subset pada window </w:t>
      </w:r>
      <w:proofErr w:type="spellStart"/>
      <w:r>
        <w:rPr>
          <w:rFonts w:eastAsia="Times New Roman" w:cs="Times New Roman"/>
          <w:kern w:val="0"/>
          <w:lang w:eastAsia="en-ID"/>
          <w14:ligatures w14:val="none"/>
        </w:rPr>
        <w:t>sesudahnya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Konsekuensinya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urutan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boleh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diacak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berbeda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sejumlah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persoalan</w:t>
      </w:r>
      <w:proofErr w:type="spellEnd"/>
      <w:r>
        <w:rPr>
          <w:rFonts w:eastAsia="Times New Roman" w:cs="Times New Roman"/>
          <w:kern w:val="0"/>
          <w:lang w:eastAsia="en-ID"/>
          <w14:ligatures w14:val="none"/>
        </w:rPr>
        <w:t xml:space="preserve"> machine learning non-temporal yang </w:t>
      </w:r>
      <w:proofErr w:type="spellStart"/>
      <w:r>
        <w:rPr>
          <w:rFonts w:eastAsia="Times New Roman" w:cs="Times New Roman"/>
          <w:kern w:val="0"/>
          <w:lang w:eastAsia="en-ID"/>
          <w14:ligatures w14:val="none"/>
        </w:rPr>
        <w:t>memungkinkan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pengacakan</w:t>
      </w:r>
      <w:proofErr w:type="spellEnd"/>
      <w:r>
        <w:rPr>
          <w:rFonts w:eastAsia="Times New Roman" w:cs="Times New Roman"/>
          <w:kern w:val="0"/>
          <w:lang w:eastAsia="en-ID"/>
          <w14:ligatures w14:val="none"/>
        </w:rPr>
        <w:t>.</w:t>
      </w:r>
    </w:p>
    <w:p w14:paraId="4D59D85E" w14:textId="2D0E973C" w:rsidR="00EC7BB8" w:rsidRPr="008004B8" w:rsidRDefault="00EC7BB8" w:rsidP="001623EF">
      <w:pPr>
        <w:pStyle w:val="Heading3"/>
        <w:rPr>
          <w:rFonts w:eastAsia="Times New Roman"/>
          <w:lang w:eastAsia="en-ID"/>
        </w:rPr>
      </w:pPr>
      <w:r w:rsidRPr="008004B8">
        <w:rPr>
          <w:rFonts w:eastAsia="Times New Roman"/>
          <w:lang w:eastAsia="en-ID"/>
        </w:rPr>
        <w:t>Time Series Forecasting</w:t>
      </w:r>
    </w:p>
    <w:p w14:paraId="0ACE7614" w14:textId="75A25CD7"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Time series forecasting </w:t>
      </w:r>
      <w:proofErr w:type="spellStart"/>
      <w:r>
        <w:rPr>
          <w:rFonts w:eastAsia="Times New Roman" w:cs="Times New Roman"/>
          <w:kern w:val="0"/>
          <w:lang w:eastAsia="en-ID"/>
          <w14:ligatures w14:val="none"/>
        </w:rPr>
        <w:t>adalah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upaya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menghasilkan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estimasi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datang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memanfaatkan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informasi</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tersedia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hingga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suatu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titik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Menurut</w:t>
      </w:r>
      <w:proofErr w:type="spellEnd"/>
      <w:r>
        <w:rPr>
          <w:rFonts w:eastAsia="Times New Roman" w:cs="Times New Roman"/>
          <w:kern w:val="0"/>
          <w:lang w:eastAsia="en-ID"/>
          <w14:ligatures w14:val="none"/>
        </w:rPr>
        <w:t xml:space="preserve"> </w:t>
      </w:r>
      <w:sdt>
        <w:sdtPr>
          <w:rPr>
            <w:rFonts w:eastAsia="Times New Roman" w:cs="Times New Roman"/>
            <w:color w:val="000000"/>
            <w:kern w:val="0"/>
            <w:lang w:eastAsia="en-ID"/>
            <w14:ligatures w14:val="none"/>
          </w:rPr>
          <w:tag w:val="MENDELEY_CITATION_v3_eyJjaXRhdGlvbklEIjoiTUVOREVMRVlfQ0lUQVRJT05fYWYxZmMwODYtOTgyMi00ZDNmLWJiYzEtMGE1MGRmMGRjZWI0IiwicHJvcGVydGllcyI6eyJub3RlSW5kZXgiOjAsIm1vZGUiOiJjb21wb3NpdGUifSwiaXNFZGl0ZWQiOmZhbHNlLCJtYW51YWxPdmVycmlkZSI6eyJpc01hbnVhbGx5T3ZlcnJpZGRlbiI6ZmFsc2UsImNpdGVwcm9jVGV4dCI6Ikh5bmRtYW4gUiAmIzM4OyBBdGhhbmFzb3BvdWxvcyBHICgyMDIxKSIsIm1hbnVhbE92ZXJyaWRlVGV4dCI6IiJ9LCJjaXRhdGlvbkl0ZW1zIjpbeyJpZCI6IjNmZDNiOGY4LTcyNTEtM2I3MC04YWVjLWQ1MzYwN2YyNjQ3NSIsIml0ZW1EYXRhIjp7InR5cGUiOiJhcnRpY2xlLWpvdXJuYWwiLCJpZCI6IjNmZDNiOGY4LTcyNTEtM2I3MC04YWVjLWQ1MzYwN2YyNjQ3NSIsInRpdGxlIjoiRm9yZWNhc3RpbmcgUHJpbmNpcGxlcyBhbmQgUHJhY3RpY2UiLCJhdXRob3IiOlt7ImZhbWlseSI6Ikh5bmRtYW4gUiIsImdpdmVuIjoiIiwicGFyc2UtbmFtZXMiOmZhbHNlLCJkcm9wcGluZy1wYXJ0aWNsZSI6IiIsIm5vbi1kcm9wcGluZy1wYXJ0aWNsZSI6IiJ9LHsiZmFtaWx5IjoiQXRoYW5hc29wb3Vsb3MgRyIsImdpdmVuIjoiIiwicGFyc2UtbmFtZXMiOmZhbHNlLCJkcm9wcGluZy1wYXJ0aWNsZSI6IiIsIm5vbi1kcm9wcGluZy1wYXJ0aWNsZSI6IiJ9XSwiYWNjZXNzZWQiOnsiZGF0ZS1wYXJ0cyI6W1syMDI2LDEwLDFdXX0sIlVSTCI6Imh0dHBzOi8vb3RleHRzLmNvbS9mcHAzLyIsImlzc3VlZCI6eyJkYXRlLXBhcnRzIjpbWzIwMjFdXX0sImNvbnRhaW5lci10aXRsZS1zaG9ydCI6IiJ9LCJpc1RlbXBvcmFyeSI6ZmFsc2UsImRpc3BsYXlBcyI6ImNvbXBvc2l0ZSIsInN1cHByZXNzLWF1dGhvciI6ZmFsc2UsImNvbXBvc2l0ZSI6dHJ1ZSwiYXV0aG9yLW9ubHkiOmZhbHNlfV19"/>
          <w:id w:val="790327583"/>
          <w:placeholder>
            <w:docPart w:val="DefaultPlaceholder_-1854013440"/>
          </w:placeholder>
        </w:sdtPr>
        <w:sdtContent>
          <w:r w:rsidR="00E42F67" w:rsidRPr="00E42F67">
            <w:rPr>
              <w:rFonts w:eastAsia="Times New Roman" w:cs="Times New Roman"/>
              <w:color w:val="000000"/>
            </w:rPr>
            <w:t>Hyndman R &amp; Athanasopoulos G (2021)</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mutu</w:t>
      </w:r>
      <w:proofErr w:type="spellEnd"/>
      <w:r>
        <w:rPr>
          <w:rFonts w:eastAsia="Times New Roman" w:cs="Times New Roman"/>
          <w:kern w:val="0"/>
          <w:lang w:eastAsia="en-ID"/>
          <w14:ligatures w14:val="none"/>
        </w:rPr>
        <w:t xml:space="preserve"> forecasting </w:t>
      </w:r>
      <w:proofErr w:type="spellStart"/>
      <w:r>
        <w:rPr>
          <w:rFonts w:eastAsia="Times New Roman" w:cs="Times New Roman"/>
          <w:kern w:val="0"/>
          <w:lang w:eastAsia="en-ID"/>
          <w14:ligatures w14:val="none"/>
        </w:rPr>
        <w:t>sebaiknya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dinilai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prediksi</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benar-benar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diujikan</w:t>
      </w:r>
      <w:proofErr w:type="spellEnd"/>
      <w:r>
        <w:rPr>
          <w:rFonts w:eastAsia="Times New Roman" w:cs="Times New Roman"/>
          <w:kern w:val="0"/>
          <w:lang w:eastAsia="en-ID"/>
          <w14:ligatures w14:val="none"/>
        </w:rPr>
        <w:t xml:space="preserve"> pada data </w:t>
      </w:r>
      <w:proofErr w:type="spellStart"/>
      <w:r>
        <w:rPr>
          <w:rFonts w:eastAsia="Times New Roman" w:cs="Times New Roman"/>
          <w:kern w:val="0"/>
          <w:lang w:eastAsia="en-ID"/>
          <w14:ligatures w14:val="none"/>
        </w:rPr>
        <w:t>baru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residual pada data </w:t>
      </w:r>
      <w:proofErr w:type="spellStart"/>
      <w:r>
        <w:rPr>
          <w:rFonts w:eastAsia="Times New Roman" w:cs="Times New Roman"/>
          <w:kern w:val="0"/>
          <w:lang w:eastAsia="en-ID"/>
          <w14:ligatures w14:val="none"/>
        </w:rPr>
        <w:t>pembentuk</w:t>
      </w:r>
      <w:proofErr w:type="spellEnd"/>
      <w:r>
        <w:rPr>
          <w:rFonts w:eastAsia="Times New Roman" w:cs="Times New Roman"/>
          <w:kern w:val="0"/>
          <w:lang w:eastAsia="en-ID"/>
          <w14:ligatures w14:val="none"/>
        </w:rPr>
        <w:t xml:space="preserve"> model. Data </w:t>
      </w:r>
      <w:proofErr w:type="spellStart"/>
      <w:r>
        <w:rPr>
          <w:rFonts w:eastAsia="Times New Roman" w:cs="Times New Roman"/>
          <w:kern w:val="0"/>
          <w:lang w:eastAsia="en-ID"/>
          <w14:ligatures w14:val="none"/>
        </w:rPr>
        <w:t>pengujian</w:t>
      </w:r>
      <w:proofErr w:type="spellEnd"/>
      <w:r>
        <w:rPr>
          <w:rFonts w:eastAsia="Times New Roman" w:cs="Times New Roman"/>
          <w:kern w:val="0"/>
          <w:lang w:eastAsia="en-ID"/>
          <w14:ligatures w14:val="none"/>
        </w:rPr>
        <w:t xml:space="preserve"> pun </w:t>
      </w:r>
      <w:proofErr w:type="spellStart"/>
      <w:r>
        <w:rPr>
          <w:rFonts w:eastAsia="Times New Roman" w:cs="Times New Roman"/>
          <w:kern w:val="0"/>
          <w:lang w:eastAsia="en-ID"/>
          <w14:ligatures w14:val="none"/>
        </w:rPr>
        <w:t>mesti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dipisahkan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pembangun</w:t>
      </w:r>
      <w:proofErr w:type="spellEnd"/>
      <w:r>
        <w:rPr>
          <w:rFonts w:eastAsia="Times New Roman" w:cs="Times New Roman"/>
          <w:kern w:val="0"/>
          <w:lang w:eastAsia="en-ID"/>
          <w14:ligatures w14:val="none"/>
        </w:rPr>
        <w:t xml:space="preserve"> model, </w:t>
      </w:r>
      <w:proofErr w:type="spellStart"/>
      <w:r>
        <w:rPr>
          <w:rFonts w:eastAsia="Times New Roman" w:cs="Times New Roman"/>
          <w:kern w:val="0"/>
          <w:lang w:eastAsia="en-ID"/>
          <w14:ligatures w14:val="none"/>
        </w:rPr>
        <w:t>supaya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kemampuan</w:t>
      </w:r>
      <w:proofErr w:type="spellEnd"/>
      <w:r>
        <w:rPr>
          <w:rFonts w:eastAsia="Times New Roman" w:cs="Times New Roman"/>
          <w:kern w:val="0"/>
          <w:lang w:eastAsia="en-ID"/>
          <w14:ligatures w14:val="none"/>
        </w:rPr>
        <w:t xml:space="preserve"> model </w:t>
      </w:r>
      <w:proofErr w:type="spellStart"/>
      <w:r>
        <w:rPr>
          <w:rFonts w:eastAsia="Times New Roman" w:cs="Times New Roman"/>
          <w:kern w:val="0"/>
          <w:lang w:eastAsia="en-ID"/>
          <w14:ligatures w14:val="none"/>
        </w:rPr>
        <w:t>terhadap</w:t>
      </w:r>
      <w:proofErr w:type="spellEnd"/>
      <w:r>
        <w:rPr>
          <w:rFonts w:eastAsia="Times New Roman" w:cs="Times New Roman"/>
          <w:kern w:val="0"/>
          <w:lang w:eastAsia="en-ID"/>
          <w14:ligatures w14:val="none"/>
        </w:rPr>
        <w:t xml:space="preserve"> data yang </w:t>
      </w:r>
      <w:proofErr w:type="spellStart"/>
      <w:r>
        <w:rPr>
          <w:rFonts w:eastAsia="Times New Roman" w:cs="Times New Roman"/>
          <w:kern w:val="0"/>
          <w:lang w:eastAsia="en-ID"/>
          <w14:ligatures w14:val="none"/>
        </w:rPr>
        <w:t>belum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pernah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dilihat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tergambar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jujur</w:t>
      </w:r>
      <w:proofErr w:type="spellEnd"/>
      <w:r>
        <w:rPr>
          <w:rFonts w:eastAsia="Times New Roman" w:cs="Times New Roman"/>
          <w:kern w:val="0"/>
          <w:lang w:eastAsia="en-ID"/>
          <w14:ligatures w14:val="none"/>
        </w:rPr>
        <w:t>.</w:t>
      </w:r>
    </w:p>
    <w:p w14:paraId="2D948E45"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Pada data time series, </w:t>
      </w:r>
      <w:proofErr w:type="spellStart"/>
      <w:r>
        <w:rPr>
          <w:rFonts w:eastAsia="Times New Roman" w:cs="Times New Roman"/>
          <w:kern w:val="0"/>
          <w:lang w:eastAsia="en-ID"/>
          <w14:ligatures w14:val="none"/>
        </w:rPr>
        <w:t>pemisahan</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acak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berisiko</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memasukkan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informasi</w:t>
      </w:r>
      <w:proofErr w:type="spellEnd"/>
      <w:r>
        <w:rPr>
          <w:rFonts w:eastAsia="Times New Roman" w:cs="Times New Roman"/>
          <w:kern w:val="0"/>
          <w:lang w:eastAsia="en-ID"/>
          <w14:ligatures w14:val="none"/>
        </w:rPr>
        <w:t xml:space="preserve"> masa </w:t>
      </w:r>
      <w:proofErr w:type="spellStart"/>
      <w:r>
        <w:rPr>
          <w:rFonts w:eastAsia="Times New Roman" w:cs="Times New Roman"/>
          <w:kern w:val="0"/>
          <w:lang w:eastAsia="en-ID"/>
          <w14:ligatures w14:val="none"/>
        </w:rPr>
        <w:t>depan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proses </w:t>
      </w:r>
      <w:proofErr w:type="spellStart"/>
      <w:r>
        <w:rPr>
          <w:rFonts w:eastAsia="Times New Roman" w:cs="Times New Roman"/>
          <w:kern w:val="0"/>
          <w:lang w:eastAsia="en-ID"/>
          <w14:ligatures w14:val="none"/>
        </w:rPr>
        <w:t>pembelajaran</w:t>
      </w:r>
      <w:proofErr w:type="spellEnd"/>
      <w:r>
        <w:rPr>
          <w:rFonts w:eastAsia="Times New Roman" w:cs="Times New Roman"/>
          <w:kern w:val="0"/>
          <w:lang w:eastAsia="en-ID"/>
          <w14:ligatures w14:val="none"/>
        </w:rPr>
        <w:t xml:space="preserve">. Karena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evaluasi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sebaiknya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mengikuti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urutan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kronologis</w:t>
      </w:r>
      <w:proofErr w:type="spellEnd"/>
      <w:r>
        <w:rPr>
          <w:rFonts w:eastAsia="Times New Roman" w:cs="Times New Roman"/>
          <w:kern w:val="0"/>
          <w:lang w:eastAsia="en-ID"/>
          <w14:ligatures w14:val="none"/>
        </w:rPr>
        <w:t xml:space="preserve">. Salah </w:t>
      </w:r>
      <w:proofErr w:type="spellStart"/>
      <w:r>
        <w:rPr>
          <w:rFonts w:eastAsia="Times New Roman" w:cs="Times New Roman"/>
          <w:kern w:val="0"/>
          <w:lang w:eastAsia="en-ID"/>
          <w14:ligatures w14:val="none"/>
        </w:rPr>
        <w:t>satu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pendekatannya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ialah</w:t>
      </w:r>
      <w:proofErr w:type="spellEnd"/>
      <w:r>
        <w:rPr>
          <w:rFonts w:eastAsia="Times New Roman" w:cs="Times New Roman"/>
          <w:kern w:val="0"/>
          <w:lang w:eastAsia="en-ID"/>
          <w14:ligatures w14:val="none"/>
        </w:rPr>
        <w:t xml:space="preserve"> rolling forecasting origin </w:t>
      </w:r>
      <w:proofErr w:type="spellStart"/>
      <w:r>
        <w:rPr>
          <w:rFonts w:eastAsia="Times New Roman" w:cs="Times New Roman"/>
          <w:kern w:val="0"/>
          <w:lang w:eastAsia="en-ID"/>
          <w14:ligatures w14:val="none"/>
        </w:rPr>
        <w:t>atau</w:t>
      </w:r>
      <w:proofErr w:type="spellEnd"/>
      <w:r>
        <w:rPr>
          <w:rFonts w:eastAsia="Times New Roman" w:cs="Times New Roman"/>
          <w:kern w:val="0"/>
          <w:lang w:eastAsia="en-ID"/>
          <w14:ligatures w14:val="none"/>
        </w:rPr>
        <w:t xml:space="preserve"> time-series cross-validation: </w:t>
      </w:r>
      <w:proofErr w:type="spellStart"/>
      <w:r>
        <w:rPr>
          <w:rFonts w:eastAsia="Times New Roman" w:cs="Times New Roman"/>
          <w:kern w:val="0"/>
          <w:lang w:eastAsia="en-ID"/>
          <w14:ligatures w14:val="none"/>
        </w:rPr>
        <w:t>titik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awal</w:t>
      </w:r>
      <w:proofErr w:type="spellEnd"/>
      <w:r>
        <w:rPr>
          <w:rFonts w:eastAsia="Times New Roman" w:cs="Times New Roman"/>
          <w:kern w:val="0"/>
          <w:lang w:eastAsia="en-ID"/>
          <w14:ligatures w14:val="none"/>
        </w:rPr>
        <w:t xml:space="preserve"> forecasting </w:t>
      </w:r>
      <w:proofErr w:type="spellStart"/>
      <w:r>
        <w:rPr>
          <w:rFonts w:eastAsia="Times New Roman" w:cs="Times New Roman"/>
          <w:kern w:val="0"/>
          <w:lang w:eastAsia="en-ID"/>
          <w14:ligatures w14:val="none"/>
        </w:rPr>
        <w:t>digeser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mengikuti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tiap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prediksi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tersedia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sebelum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titik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prediksi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tersebut</w:t>
      </w:r>
      <w:proofErr w:type="spellEnd"/>
      <w:r>
        <w:rPr>
          <w:rFonts w:eastAsia="Times New Roman" w:cs="Times New Roman"/>
          <w:kern w:val="0"/>
          <w:lang w:eastAsia="en-ID"/>
          <w14:ligatures w14:val="none"/>
        </w:rPr>
        <w:t>.</w:t>
      </w:r>
    </w:p>
    <w:p w14:paraId="3722BEF7"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ringkas</w:t>
      </w:r>
      <w:proofErr w:type="spellEnd"/>
      <w:r>
        <w:rPr>
          <w:rFonts w:eastAsia="Times New Roman" w:cs="Times New Roman"/>
          <w:kern w:val="0"/>
          <w:lang w:eastAsia="en-ID"/>
          <w14:ligatures w14:val="none"/>
        </w:rPr>
        <w:t xml:space="preserve">, proses forecasting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dinyatakan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w:t>
      </w:r>
    </w:p>
    <w:p w14:paraId="4B04D1A9"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X</m:t>
                  </m:r>
                </m:e>
                <m:sub>
                  <m:box>
                    <m:boxPr>
                      <m:ctrlPr>
                        <w:rPr>
                          <w:rFonts w:ascii="Cambria Math" w:hAnsi="Cambria Math"/>
                        </w:rPr>
                      </m:ctrlPr>
                    </m:boxPr>
                    <m:e>
                      <m:r>
                        <m:rPr>
                          <m:sty m:val="p"/>
                        </m:rPr>
                        <w:rPr>
                          <w:rFonts w:ascii="Cambria Math" w:hAnsi="Cambria Math"/>
                        </w:rPr>
                        <m:t>≤</m:t>
                      </m:r>
                      <m:r>
                        <w:rPr>
                          <w:rFonts w:ascii="Cambria Math" w:hAnsi="Cambria Math"/>
                        </w:rPr>
                        <m:t>t</m:t>
                      </m:r>
                    </m:e>
                  </m:box>
                </m:sub>
              </m:sSub>
              <m:r>
                <m:rPr>
                  <m:sty m:val="p"/>
                </m:rPr>
                <w:rPr>
                  <w:rFonts w:ascii="Cambria Math" w:hAnsi="Cambria Math"/>
                </w:rPr>
                <m:t>→</m:t>
              </m:r>
              <m:sSub>
                <m:sSubPr>
                  <m:ctrlPr>
                    <w:rPr>
                      <w:rFonts w:ascii="Cambria Math" w:hAnsi="Cambria Math"/>
                    </w:rPr>
                  </m:ctrlPr>
                </m:sSubPr>
                <m:e>
                  <m:r>
                    <w:rPr>
                      <w:rFonts w:ascii="Cambria Math" w:hAnsi="Cambria Math"/>
                    </w:rPr>
                    <m:t>Y</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oMath>
      </m:oMathPara>
    </w:p>
    <w:p w14:paraId="12EC289F"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lastRenderedPageBreak/>
        <w:t>dengan</w:t>
      </w:r>
      <w:proofErr w:type="spellEnd"/>
      <w:r>
        <w:rPr>
          <w:rFonts w:eastAsia="Times New Roman" w:cs="Times New Roman"/>
          <w:kern w:val="0"/>
          <w:lang w:eastAsia="en-ID"/>
          <w14:ligatures w14:val="none"/>
        </w:rPr>
        <w:t xml:space="preserve"> (</w:t>
      </w:r>
      <m:oMath>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X</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leq t</m:t>
                </m:r>
              </m:e>
            </m:d>
          </m:sub>
        </m:sSub>
      </m:oMath>
      <w:r>
        <w:rPr>
          <w:rFonts w:eastAsia="Times New Roman" w:cs="Times New Roman"/>
          <w:kern w:val="0"/>
          <w:lang w:eastAsia="en-ID"/>
          <w14:ligatures w14:val="none"/>
        </w:rPr>
        <w:t xml:space="preserve">) menyatakan seluruh informasi yang tersedia sampai waktu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m:t>
        </m:r>
      </m:oMath>
      <w:r>
        <w:rPr>
          <w:rFonts w:eastAsia="Times New Roman" w:cs="Times New Roman"/>
          <w:kern w:val="0"/>
          <w:lang w:eastAsia="en-ID"/>
          <w14:ligatures w14:val="none"/>
        </w:rPr>
        <w:t xml:space="preserve">, sementara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hat</m:t>
        </m:r>
        <m:sSub>
          <m:sSubPr>
            <m:ctrlPr>
              <w:rPr>
                <w:rFonts w:ascii="Cambria Math" w:eastAsia="Times New Roman" w:hAnsi="Cambria Math" w:cs="Times New Roman"/>
                <w:i/>
                <w:kern w:val="0"/>
                <w:lang w:eastAsia="en-ID"/>
                <w14:ligatures w14:val="none"/>
              </w:rPr>
            </m:ctrlPr>
          </m:sSubPr>
          <m:e>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Y</m:t>
                </m:r>
              </m:e>
            </m:d>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r>
              <m:rPr>
                <m:lit/>
              </m:rPr>
              <w:rPr>
                <w:rFonts w:ascii="Cambria Math" w:eastAsia="Times New Roman" w:hAnsi="Cambria Math" w:cs="Times New Roman"/>
                <w:kern w:val="0"/>
                <w:lang w:eastAsia="en-ID"/>
                <w14:ligatures w14:val="none"/>
              </w:rPr>
              <m:t>)</m:t>
            </m:r>
          </m:sub>
        </m:sSub>
      </m:oMath>
      <w:r>
        <w:rPr>
          <w:rFonts w:eastAsia="Times New Roman" w:cs="Times New Roman"/>
          <w:kern w:val="0"/>
          <w:lang w:eastAsia="en-ID"/>
          <w14:ligatures w14:val="none"/>
        </w:rPr>
        <w:t xml:space="preserve"> ialah hasil forecasting untuk periode sesudahnya.</w:t>
      </w:r>
    </w:p>
    <w:p w14:paraId="08DF28A4"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Penggunaan</w:t>
      </w:r>
      <w:proofErr w:type="spellEnd"/>
      <w:r>
        <w:rPr>
          <w:rFonts w:eastAsia="Times New Roman" w:cs="Times New Roman"/>
          <w:kern w:val="0"/>
          <w:lang w:eastAsia="en-ID"/>
          <w14:ligatures w14:val="none"/>
        </w:rPr>
        <w:t xml:space="preserve"> temporal window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bertumpu</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pendekatan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tersebut</w:t>
      </w:r>
      <w:proofErr w:type="spellEnd"/>
      <w:r>
        <w:rPr>
          <w:rFonts w:eastAsia="Times New Roman" w:cs="Times New Roman"/>
          <w:kern w:val="0"/>
          <w:lang w:eastAsia="en-ID"/>
          <w14:ligatures w14:val="none"/>
        </w:rPr>
        <w:t>.</w:t>
      </w:r>
    </w:p>
    <w:p w14:paraId="7426DCFD" w14:textId="499B296C" w:rsidR="00EC7BB8" w:rsidRPr="008004B8" w:rsidRDefault="00EC7BB8" w:rsidP="001623EF">
      <w:pPr>
        <w:pStyle w:val="Heading3"/>
        <w:rPr>
          <w:rFonts w:eastAsia="Times New Roman"/>
          <w:lang w:eastAsia="en-ID"/>
        </w:rPr>
      </w:pPr>
      <w:r w:rsidRPr="008004B8">
        <w:rPr>
          <w:rFonts w:eastAsia="Times New Roman"/>
          <w:lang w:eastAsia="en-ID"/>
        </w:rPr>
        <w:t>Return dan Logarithmic Return</w:t>
      </w:r>
    </w:p>
    <w:p w14:paraId="11F8C5B5" w14:textId="77777777" w:rsidR="00EC7BB8" w:rsidRPr="008004B8" w:rsidRDefault="00EC7BB8" w:rsidP="006B47E8">
      <w:pPr>
        <w:spacing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Pada </w:t>
      </w:r>
      <w:proofErr w:type="spellStart"/>
      <w:r>
        <w:rPr>
          <w:rFonts w:eastAsia="Times New Roman" w:cs="Times New Roman"/>
          <w:kern w:val="0"/>
          <w:lang w:eastAsia="en-ID"/>
          <w14:ligatures w14:val="none"/>
        </w:rPr>
        <w:t>analisis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aset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perubahan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bisa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dinyatakan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return. Simple return </w:t>
      </w:r>
      <w:proofErr w:type="spellStart"/>
      <w:r>
        <w:rPr>
          <w:rFonts w:eastAsia="Times New Roman" w:cs="Times New Roman"/>
          <w:kern w:val="0"/>
          <w:lang w:eastAsia="en-ID"/>
          <w14:ligatures w14:val="none"/>
        </w:rPr>
        <w:t>dirumuskan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w:t>
      </w:r>
    </w:p>
    <w:p w14:paraId="0FC56488"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P</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num>
                <m:den>
                  <m:box>
                    <m:boxPr>
                      <m:ctrlPr>
                        <w:rPr>
                          <w:rFonts w:ascii="Cambria Math" w:hAnsi="Cambria Math"/>
                        </w:rPr>
                      </m:ctrlPr>
                    </m:boxPr>
                    <m:e>
                      <m:sSub>
                        <m:sSubPr>
                          <m:ctrlPr>
                            <w:rPr>
                              <w:rFonts w:ascii="Cambria Math" w:hAnsi="Cambria Math"/>
                            </w:rPr>
                          </m:ctrlPr>
                        </m:sSubPr>
                        <m:e>
                          <m:r>
                            <w:rPr>
                              <w:rFonts w:ascii="Cambria Math" w:hAnsi="Cambria Math"/>
                            </w:rPr>
                            <m:t>P</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den>
              </m:f>
            </m:e>
          </m:box>
        </m:oMath>
      </m:oMathPara>
    </w:p>
    <w:p w14:paraId="22AE7C97"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sementara</w:t>
      </w:r>
      <w:proofErr w:type="spellEnd"/>
      <w:r>
        <w:rPr>
          <w:rFonts w:eastAsia="Times New Roman" w:cs="Times New Roman"/>
          <w:kern w:val="0"/>
          <w:lang w:eastAsia="en-ID"/>
          <w14:ligatures w14:val="none"/>
        </w:rPr>
        <w:t xml:space="preserve"> logarithmic return </w:t>
      </w:r>
      <w:proofErr w:type="spellStart"/>
      <w:r>
        <w:rPr>
          <w:rFonts w:eastAsia="Times New Roman" w:cs="Times New Roman"/>
          <w:kern w:val="0"/>
          <w:lang w:eastAsia="en-ID"/>
          <w14:ligatures w14:val="none"/>
        </w:rPr>
        <w:t>atau</w:t>
      </w:r>
      <w:proofErr w:type="spellEnd"/>
      <w:r>
        <w:rPr>
          <w:rFonts w:eastAsia="Times New Roman" w:cs="Times New Roman"/>
          <w:kern w:val="0"/>
          <w:lang w:eastAsia="en-ID"/>
          <w14:ligatures w14:val="none"/>
        </w:rPr>
        <w:t xml:space="preserve"> log return </w:t>
      </w:r>
      <w:proofErr w:type="spellStart"/>
      <w:r>
        <w:rPr>
          <w:rFonts w:eastAsia="Times New Roman" w:cs="Times New Roman"/>
          <w:kern w:val="0"/>
          <w:lang w:eastAsia="en-ID"/>
          <w14:ligatures w14:val="none"/>
        </w:rPr>
        <w:t>didefinisikan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w:t>
      </w:r>
    </w:p>
    <w:p w14:paraId="1AEE75C3"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=ln</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r>
                            <w:rPr>
                              <w:rFonts w:ascii="Cambria Math" w:hAnsi="Cambria Math"/>
                            </w:rPr>
                            <m:t>P</m:t>
                          </m:r>
                        </m:e>
                        <m:sub>
                          <m:r>
                            <w:rPr>
                              <w:rFonts w:ascii="Cambria Math" w:hAnsi="Cambria Math"/>
                            </w:rPr>
                            <m:t>t</m:t>
                          </m:r>
                        </m:sub>
                      </m:sSub>
                    </m:e>
                  </m:box>
                </m:num>
                <m:den>
                  <m:box>
                    <m:boxPr>
                      <m:ctrlPr>
                        <w:rPr>
                          <w:rFonts w:ascii="Cambria Math" w:hAnsi="Cambria Math"/>
                        </w:rPr>
                      </m:ctrlPr>
                    </m:boxPr>
                    <m:e>
                      <m:sSub>
                        <m:sSubPr>
                          <m:ctrlPr>
                            <w:rPr>
                              <w:rFonts w:ascii="Cambria Math" w:hAnsi="Cambria Math"/>
                            </w:rPr>
                          </m:ctrlPr>
                        </m:sSubPr>
                        <m:e>
                          <m:r>
                            <w:rPr>
                              <w:rFonts w:ascii="Cambria Math" w:hAnsi="Cambria Math"/>
                            </w:rPr>
                            <m:t>P</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den>
              </m:f>
            </m:e>
          </m:box>
        </m:oMath>
      </m:oMathPara>
    </w:p>
    <w:p w14:paraId="49288990"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dengan</w:t>
      </w:r>
      <w:proofErr w:type="spellEnd"/>
      <w:r w:rsidRPr="008004B8">
        <w:rPr>
          <w:rFonts w:eastAsia="Times New Roman" w:cs="Times New Roman"/>
          <w:kern w:val="0"/>
          <w:lang w:eastAsia="en-ID"/>
          <w14:ligatures w14:val="none"/>
        </w:rPr>
        <w:t xml:space="preserve"> </w:t>
      </w:r>
      <m:oMath>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P</m:t>
            </m:r>
          </m:e>
          <m:sub>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sub>
        </m:sSub>
      </m:oMath>
      <w:r w:rsidRPr="008004B8">
        <w:rPr>
          <w:rFonts w:eastAsia="Times New Roman" w:cs="Times New Roman"/>
          <w:kern w:val="0"/>
          <w:lang w:eastAsia="en-ID"/>
          <w14:ligatures w14:val="none"/>
        </w:rPr>
        <w:t xml:space="preserve"> merupakan harga pada waktu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oMath>
      <w:r w:rsidRPr="008004B8">
        <w:rPr>
          <w:rFonts w:eastAsia="Times New Roman" w:cs="Times New Roman"/>
          <w:kern w:val="0"/>
          <w:lang w:eastAsia="en-ID"/>
          <w14:ligatures w14:val="none"/>
        </w:rPr>
        <w:t>.</w:t>
      </w:r>
    </w:p>
    <w:p w14:paraId="33323D58" w14:textId="77777777" w:rsidR="00EC7BB8" w:rsidRPr="008004B8" w:rsidRDefault="00EC7BB8" w:rsidP="006B47E8">
      <w:pPr>
        <w:spacing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Log return </w:t>
      </w:r>
      <w:proofErr w:type="spellStart"/>
      <w:r>
        <w:rPr>
          <w:rFonts w:eastAsia="Times New Roman" w:cs="Times New Roman"/>
          <w:kern w:val="0"/>
          <w:lang w:eastAsia="en-ID"/>
          <w14:ligatures w14:val="none"/>
        </w:rPr>
        <w:t>banyak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analisis</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keuangan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sebab</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bersifat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aditif</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terhadap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w:t>
      </w:r>
    </w:p>
    <w:p w14:paraId="29681F41"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r>
                <m:rPr>
                  <m:sty m:val="p"/>
                </m:rPr>
                <w:rPr>
                  <w:rFonts w:ascii="Cambria Math" w:hAnsi="Cambria Math"/>
                </w:rPr>
                <m:t>ln</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r>
                            <w:rPr>
                              <w:rFonts w:ascii="Cambria Math" w:hAnsi="Cambria Math"/>
                            </w:rPr>
                            <m:t>P</m:t>
                          </m:r>
                        </m:e>
                        <m:sub>
                          <m:r>
                            <w:rPr>
                              <w:rFonts w:ascii="Cambria Math" w:hAnsi="Cambria Math"/>
                            </w:rPr>
                            <m:t>t</m:t>
                          </m:r>
                        </m:sub>
                      </m:sSub>
                    </m:e>
                  </m:box>
                </m:num>
                <m:den>
                  <m:box>
                    <m:boxPr>
                      <m:ctrlPr>
                        <w:rPr>
                          <w:rFonts w:ascii="Cambria Math" w:hAnsi="Cambria Math"/>
                        </w:rPr>
                      </m:ctrlPr>
                    </m:boxPr>
                    <m:e>
                      <m:sSub>
                        <m:sSubPr>
                          <m:ctrlPr>
                            <w:rPr>
                              <w:rFonts w:ascii="Cambria Math" w:hAnsi="Cambria Math"/>
                            </w:rPr>
                          </m:ctrlPr>
                        </m:sSubPr>
                        <m:e>
                          <m:r>
                            <w:rPr>
                              <w:rFonts w:ascii="Cambria Math" w:hAnsi="Cambria Math"/>
                            </w:rPr>
                            <m:t>P</m:t>
                          </m:r>
                        </m:e>
                        <m:sub>
                          <m:box>
                            <m:boxPr>
                              <m:ctrlPr>
                                <w:rPr>
                                  <w:rFonts w:ascii="Cambria Math" w:hAnsi="Cambria Math"/>
                                </w:rPr>
                              </m:ctrlPr>
                            </m:boxPr>
                            <m:e>
                              <m:r>
                                <w:rPr>
                                  <w:rFonts w:ascii="Cambria Math" w:hAnsi="Cambria Math"/>
                                </w:rPr>
                                <m:t>t</m:t>
                              </m:r>
                              <m:r>
                                <m:rPr>
                                  <m:sty m:val="p"/>
                                </m:rPr>
                                <w:rPr>
                                  <w:rFonts w:ascii="Cambria Math" w:hAnsi="Cambria Math"/>
                                </w:rPr>
                                <m:t>-</m:t>
                              </m:r>
                              <m:r>
                                <w:rPr>
                                  <w:rFonts w:ascii="Cambria Math" w:hAnsi="Cambria Math"/>
                                </w:rPr>
                                <m:t>k</m:t>
                              </m:r>
                            </m:e>
                          </m:box>
                        </m:sub>
                      </m:sSub>
                    </m:e>
                  </m:box>
                </m:den>
              </m:f>
              <m:r>
                <m:rPr>
                  <m:sty m:val="p"/>
                </m:rPr>
                <w:rPr>
                  <w:rFonts w:ascii="Cambria Math" w:hAnsi="Cambria Math"/>
                </w:rPr>
                <m:t>=</m:t>
              </m:r>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=0</m:t>
                      </m:r>
                    </m:e>
                  </m:box>
                </m:sub>
                <m:sup>
                  <m:box>
                    <m:boxPr>
                      <m:ctrlPr>
                        <w:rPr>
                          <w:rFonts w:ascii="Cambria Math" w:hAnsi="Cambria Math"/>
                        </w:rPr>
                      </m:ctrlPr>
                    </m:boxPr>
                    <m:e>
                      <m:r>
                        <w:rPr>
                          <w:rFonts w:ascii="Cambria Math" w:hAnsi="Cambria Math"/>
                        </w:rPr>
                        <m:t>k</m:t>
                      </m:r>
                      <m:r>
                        <m:rPr>
                          <m:sty m:val="p"/>
                        </m:rPr>
                        <w:rPr>
                          <w:rFonts w:ascii="Cambria Math" w:hAnsi="Cambria Math"/>
                        </w:rPr>
                        <m:t>-1</m:t>
                      </m:r>
                    </m:e>
                  </m:box>
                </m:sup>
                <m:e>
                  <m:r>
                    <m:rPr>
                      <m:sty m:val="p"/>
                    </m:rPr>
                    <w:rPr>
                      <w:rFonts w:ascii="Cambria Math" w:hAnsi="Cambria Math"/>
                    </w:rPr>
                    <m:t>ln</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r>
                                <w:rPr>
                                  <w:rFonts w:ascii="Cambria Math" w:hAnsi="Cambria Math"/>
                                </w:rPr>
                                <m:t>P</m:t>
                              </m:r>
                            </m:e>
                            <m:sub>
                              <m:box>
                                <m:boxPr>
                                  <m:ctrlPr>
                                    <w:rPr>
                                      <w:rFonts w:ascii="Cambria Math" w:hAnsi="Cambria Math"/>
                                    </w:rPr>
                                  </m:ctrlPr>
                                </m:boxPr>
                                <m:e>
                                  <m:r>
                                    <w:rPr>
                                      <w:rFonts w:ascii="Cambria Math" w:hAnsi="Cambria Math"/>
                                    </w:rPr>
                                    <m:t>t</m:t>
                                  </m:r>
                                  <m:r>
                                    <m:rPr>
                                      <m:sty m:val="p"/>
                                    </m:rPr>
                                    <w:rPr>
                                      <w:rFonts w:ascii="Cambria Math" w:hAnsi="Cambria Math"/>
                                    </w:rPr>
                                    <m:t>-</m:t>
                                  </m:r>
                                  <m:r>
                                    <w:rPr>
                                      <w:rFonts w:ascii="Cambria Math" w:hAnsi="Cambria Math"/>
                                    </w:rPr>
                                    <m:t>i</m:t>
                                  </m:r>
                                </m:e>
                              </m:box>
                            </m:sub>
                          </m:sSub>
                        </m:e>
                      </m:box>
                    </m:num>
                    <m:den>
                      <m:box>
                        <m:boxPr>
                          <m:ctrlPr>
                            <w:rPr>
                              <w:rFonts w:ascii="Cambria Math" w:hAnsi="Cambria Math"/>
                            </w:rPr>
                          </m:ctrlPr>
                        </m:boxPr>
                        <m:e>
                          <m:sSub>
                            <m:sSubPr>
                              <m:ctrlPr>
                                <w:rPr>
                                  <w:rFonts w:ascii="Cambria Math" w:hAnsi="Cambria Math"/>
                                </w:rPr>
                              </m:ctrlPr>
                            </m:sSubPr>
                            <m:e>
                              <m:r>
                                <w:rPr>
                                  <w:rFonts w:ascii="Cambria Math" w:hAnsi="Cambria Math"/>
                                </w:rPr>
                                <m:t>P</m:t>
                              </m:r>
                            </m:e>
                            <m:sub>
                              <m:box>
                                <m:boxPr>
                                  <m:ctrlPr>
                                    <w:rPr>
                                      <w:rFonts w:ascii="Cambria Math" w:hAnsi="Cambria Math"/>
                                    </w:rPr>
                                  </m:ctrlPr>
                                </m:boxPr>
                                <m:e>
                                  <m:r>
                                    <w:rPr>
                                      <w:rFonts w:ascii="Cambria Math" w:hAnsi="Cambria Math"/>
                                    </w:rPr>
                                    <m:t>t</m:t>
                                  </m:r>
                                  <m:r>
                                    <m:rPr>
                                      <m:sty m:val="p"/>
                                    </m:rPr>
                                    <w:rPr>
                                      <w:rFonts w:ascii="Cambria Math" w:hAnsi="Cambria Math"/>
                                    </w:rPr>
                                    <m:t>-</m:t>
                                  </m:r>
                                  <m:r>
                                    <w:rPr>
                                      <w:rFonts w:ascii="Cambria Math" w:hAnsi="Cambria Math"/>
                                    </w:rPr>
                                    <m:t>i</m:t>
                                  </m:r>
                                  <m:r>
                                    <m:rPr>
                                      <m:sty m:val="p"/>
                                    </m:rPr>
                                    <w:rPr>
                                      <w:rFonts w:ascii="Cambria Math" w:hAnsi="Cambria Math"/>
                                    </w:rPr>
                                    <m:t>-1</m:t>
                                  </m:r>
                                </m:e>
                              </m:box>
                            </m:sub>
                          </m:sSub>
                        </m:e>
                      </m:box>
                    </m:den>
                  </m:f>
                </m:e>
              </m:nary>
            </m:e>
          </m:box>
        </m:oMath>
      </m:oMathPara>
    </w:p>
    <w:p w14:paraId="1A83C2A1" w14:textId="0D5E417E" w:rsidR="00EC7BB8" w:rsidRPr="008004B8" w:rsidRDefault="00000000" w:rsidP="006B47E8">
      <w:pPr>
        <w:spacing w:after="100" w:afterAutospacing="1"/>
        <w:ind w:firstLine="720"/>
        <w:jc w:val="both"/>
        <w:rPr>
          <w:rFonts w:eastAsia="Times New Roman" w:cs="Times New Roman"/>
          <w:kern w:val="0"/>
          <w:lang w:eastAsia="en-ID"/>
          <w14:ligatures w14:val="none"/>
        </w:rPr>
      </w:pPr>
      <w:sdt>
        <w:sdtPr>
          <w:rPr>
            <w:rFonts w:eastAsia="Times New Roman" w:cs="Times New Roman"/>
            <w:kern w:val="0"/>
            <w:lang w:eastAsia="en-ID"/>
            <w14:ligatures w14:val="none"/>
          </w:rPr>
          <w:tag w:val="MENDELEY_CITATION_v3_eyJjaXRhdGlvbklEIjoiTUVOREVMRVlfQ0lUQVRJT05fYTk4YjFiMmMtYjNmNS00ZTE5LThmNDQtZGU3ZjYxNGI5N2Y2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
          <w:id w:val="-1924944591"/>
          <w:placeholder>
            <w:docPart w:val="DefaultPlaceholder_-1854013440"/>
          </w:placeholder>
        </w:sdtPr>
        <w:sdtContent>
          <w:r w:rsidR="00E42F67" w:rsidRPr="00E42F67">
            <w:rPr>
              <w:rFonts w:eastAsia="Times New Roman" w:cs="Times New Roman"/>
              <w:color w:val="000000"/>
              <w:kern w:val="0"/>
              <w:lang w:eastAsia="en-ID"/>
              <w14:ligatures w14:val="none"/>
            </w:rPr>
            <w:t>Youssefi et al. (2025)</w:t>
          </w:r>
        </w:sdtContent>
      </w:sdt>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memakai</w:t>
      </w:r>
      <w:proofErr w:type="spellEnd"/>
      <w:r>
        <w:rPr>
          <w:rFonts w:eastAsia="Times New Roman" w:cs="Times New Roman"/>
          <w:color w:val="000000"/>
          <w:kern w:val="0"/>
          <w:lang w:eastAsia="en-ID"/>
          <w14:ligatures w14:val="none"/>
        </w:rPr>
        <w:t xml:space="preserve"> log return </w:t>
      </w:r>
      <w:proofErr w:type="spellStart"/>
      <w:r>
        <w:rPr>
          <w:rFonts w:eastAsia="Times New Roman" w:cs="Times New Roman"/>
          <w:color w:val="000000"/>
          <w:kern w:val="0"/>
          <w:lang w:eastAsia="en-ID"/>
          <w14:ligatures w14:val="none"/>
        </w:rPr>
        <w:t>sebagai</w:t>
      </w:r>
      <w:proofErr w:type="spellEnd"/>
      <w:r>
        <w:rPr>
          <w:rFonts w:eastAsia="Times New Roman" w:cs="Times New Roman"/>
          <w:color w:val="000000"/>
          <w:kern w:val="0"/>
          <w:lang w:eastAsia="en-ID"/>
          <w14:ligatures w14:val="none"/>
        </w:rPr>
        <w:t xml:space="preserve"> target pada </w:t>
      </w:r>
      <w:proofErr w:type="spellStart"/>
      <w:r>
        <w:rPr>
          <w:rFonts w:eastAsia="Times New Roman" w:cs="Times New Roman"/>
          <w:color w:val="000000"/>
          <w:kern w:val="0"/>
          <w:lang w:eastAsia="en-ID"/>
          <w14:ligatures w14:val="none"/>
        </w:rPr>
        <w:t>penelitian</w:t>
      </w:r>
      <w:proofErr w:type="spellEnd"/>
      <w:r>
        <w:rPr>
          <w:rFonts w:eastAsia="Times New Roman" w:cs="Times New Roman"/>
          <w:color w:val="000000"/>
          <w:kern w:val="0"/>
          <w:lang w:eastAsia="en-ID"/>
          <w14:ligatures w14:val="none"/>
        </w:rPr>
        <w:t xml:space="preserve"> cryptocurrency forecasting dan </w:t>
      </w:r>
      <w:proofErr w:type="spellStart"/>
      <w:r>
        <w:rPr>
          <w:rFonts w:eastAsia="Times New Roman" w:cs="Times New Roman"/>
          <w:color w:val="000000"/>
          <w:kern w:val="0"/>
          <w:lang w:eastAsia="en-ID"/>
          <w14:ligatures w14:val="none"/>
        </w:rPr>
        <w:t>menguraikan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bahwa</w:t>
      </w:r>
      <w:proofErr w:type="spellEnd"/>
      <w:r>
        <w:rPr>
          <w:rFonts w:eastAsia="Times New Roman" w:cs="Times New Roman"/>
          <w:color w:val="000000"/>
          <w:kern w:val="0"/>
          <w:lang w:eastAsia="en-ID"/>
          <w14:ligatures w14:val="none"/>
        </w:rPr>
        <w:t xml:space="preserve"> log return </w:t>
      </w:r>
      <w:proofErr w:type="spellStart"/>
      <w:r>
        <w:rPr>
          <w:rFonts w:eastAsia="Times New Roman" w:cs="Times New Roman"/>
          <w:color w:val="000000"/>
          <w:kern w:val="0"/>
          <w:lang w:eastAsia="en-ID"/>
          <w14:ligatures w14:val="none"/>
        </w:rPr>
        <w:t>bersifat</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aditif</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terhadap</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waktu</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serta</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memperlakukan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perubahan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positif</w:t>
      </w:r>
      <w:proofErr w:type="spellEnd"/>
      <w:r>
        <w:rPr>
          <w:rFonts w:eastAsia="Times New Roman" w:cs="Times New Roman"/>
          <w:color w:val="000000"/>
          <w:kern w:val="0"/>
          <w:lang w:eastAsia="en-ID"/>
          <w14:ligatures w14:val="none"/>
        </w:rPr>
        <w:t xml:space="preserve"> dan </w:t>
      </w:r>
      <w:proofErr w:type="spellStart"/>
      <w:r>
        <w:rPr>
          <w:rFonts w:eastAsia="Times New Roman" w:cs="Times New Roman"/>
          <w:color w:val="000000"/>
          <w:kern w:val="0"/>
          <w:lang w:eastAsia="en-ID"/>
          <w14:ligatures w14:val="none"/>
        </w:rPr>
        <w:t>negatif</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secara</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lebih</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simetris</w:t>
      </w:r>
      <w:proofErr w:type="spellEnd"/>
      <w:r>
        <w:rPr>
          <w:rFonts w:eastAsia="Times New Roman" w:cs="Times New Roman"/>
          <w:color w:val="000000"/>
          <w:kern w:val="0"/>
          <w:lang w:eastAsia="en-ID"/>
          <w14:ligatures w14:val="none"/>
        </w:rPr>
        <w:t>.</w:t>
      </w:r>
    </w:p>
    <w:p w14:paraId="4BCE4EF0" w14:textId="77777777" w:rsidR="00EC7BB8" w:rsidRPr="008004B8" w:rsidRDefault="00EC7BB8" w:rsidP="006B47E8">
      <w:pPr>
        <w:spacing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Pada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target </w:t>
      </w:r>
      <w:proofErr w:type="spellStart"/>
      <w:r>
        <w:rPr>
          <w:rFonts w:eastAsia="Times New Roman" w:cs="Times New Roman"/>
          <w:kern w:val="0"/>
          <w:lang w:eastAsia="en-ID"/>
          <w14:ligatures w14:val="none"/>
        </w:rPr>
        <w:t>didefinisikan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next-period log return:</w:t>
      </w:r>
    </w:p>
    <w:p w14:paraId="44B72CB9"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r</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=ln</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Close</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num>
                <m:den>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Close</m:t>
                              </m:r>
                            </m:e>
                          </m:box>
                        </m:e>
                        <m:sub>
                          <m:r>
                            <w:rPr>
                              <w:rFonts w:ascii="Cambria Math" w:hAnsi="Cambria Math"/>
                            </w:rPr>
                            <m:t>t</m:t>
                          </m:r>
                        </m:sub>
                      </m:sSub>
                    </m:e>
                  </m:box>
                </m:den>
              </m:f>
            </m:e>
          </m:box>
        </m:oMath>
      </m:oMathPara>
    </w:p>
    <w:p w14:paraId="423B7F63" w14:textId="77777777" w:rsidR="00EC7BB8" w:rsidRPr="008004B8" w:rsidRDefault="00EC7BB8" w:rsidP="006B47E8">
      <w:pPr>
        <w:spacing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Dengan </w:t>
      </w:r>
      <w:proofErr w:type="spellStart"/>
      <w:r>
        <w:rPr>
          <w:rFonts w:eastAsia="Times New Roman" w:cs="Times New Roman"/>
          <w:kern w:val="0"/>
          <w:lang w:eastAsia="en-ID"/>
          <w14:ligatures w14:val="none"/>
        </w:rPr>
        <w:t>formulasi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seluruh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oMath>
      <w:r>
        <w:rPr>
          <w:rFonts w:eastAsia="Times New Roman" w:cs="Times New Roman"/>
          <w:kern w:val="0"/>
          <w:lang w:eastAsia="en-ID"/>
          <w14:ligatures w14:val="none"/>
        </w:rPr>
        <w:t xml:space="preserve"> dipakai guna memprediksi perubahan relatif harga pada waktu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t+1</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m:t>
        </m:r>
      </m:oMath>
    </w:p>
    <w:p w14:paraId="7F92CC0F" w14:textId="2CC1A16A" w:rsidR="00EC7BB8" w:rsidRPr="008004B8" w:rsidRDefault="00EC7BB8" w:rsidP="001623EF">
      <w:pPr>
        <w:pStyle w:val="Heading3"/>
        <w:rPr>
          <w:rFonts w:eastAsia="Times New Roman"/>
          <w:lang w:eastAsia="en-ID"/>
        </w:rPr>
      </w:pPr>
      <w:r w:rsidRPr="008004B8">
        <w:rPr>
          <w:rFonts w:eastAsia="Times New Roman"/>
          <w:lang w:eastAsia="en-ID"/>
        </w:rPr>
        <w:t>Machine Learning</w:t>
      </w:r>
    </w:p>
    <w:p w14:paraId="3DAB4626" w14:textId="45707663"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Machine learning </w:t>
      </w:r>
      <w:proofErr w:type="spellStart"/>
      <w:r>
        <w:rPr>
          <w:rFonts w:eastAsia="Times New Roman" w:cs="Times New Roman"/>
          <w:kern w:val="0"/>
          <w:lang w:eastAsia="en-ID"/>
          <w14:ligatures w14:val="none"/>
        </w:rPr>
        <w:t>adalah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bidang</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menelaah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komputer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memperbaiki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mutu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prediksi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atau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keputusan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memanfaatkan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pengalaman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diperoleh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data. </w:t>
      </w:r>
      <w:sdt>
        <w:sdtPr>
          <w:rPr>
            <w:rFonts w:eastAsia="Times New Roman" w:cs="Times New Roman"/>
            <w:color w:val="000000"/>
            <w:kern w:val="0"/>
            <w:lang w:eastAsia="en-ID"/>
            <w14:ligatures w14:val="none"/>
          </w:rPr>
          <w:tag w:val="MENDELEY_CITATION_v3_eyJjaXRhdGlvbklEIjoiTUVOREVMRVlfQ0lUQVRJT05fODdkNDVjYTUtMjU1OC00OGI2LWI3MzItYWQ2YjdiNDhmYjNlIiwicHJvcGVydGllcyI6eyJub3RlSW5kZXgiOjAsIm1vZGUiOiJjb21wb3NpdGUifSwiaXNFZGl0ZWQiOmZhbHNlLCJtYW51YWxPdmVycmlkZSI6eyJpc01hbnVhbGx5T3ZlcnJpZGRlbiI6ZmFsc2UsImNpdGVwcm9jVGV4dCI6IkpvcmRhbiAmIzM4OyBNaXRjaGVsbCAoMjAxNSkiLCJtYW51YWxPdmVycmlkZVRleHQiOiIifSwiY2l0YXRpb25JdGVtcyI6W3siaWQiOiI2YTNlZjEzOS1hZGIxLTM0MzQtYjA4Zi05MWI4NzFhNjkxZTkiLCJpdGVtRGF0YSI6eyJ0eXBlIjoiYXJ0aWNsZS1qb3VybmFsIiwiaWQiOiI2YTNlZjEzOS1hZGIxLTM0MzQtYjA4Zi05MWI4NzFhNjkxZTkiLCJ0aXRsZSI6Ik1hY2hpbmUgbGVhcm5pbmc6IFRyZW5kcyxcbnBlcnNwZWN0aXZlcywgYW5kIHByb3NwZWN0cyIsImF1dGhvciI6W3siZmFtaWx5IjoiSm9yZGFuIiwiZ2l2ZW4iOiJJLCBNIiwicGFyc2UtbmFtZXMiOmZhbHNlLCJkcm9wcGluZy1wYXJ0aWNsZSI6IiIsIm5vbi1kcm9wcGluZy1wYXJ0aWNsZSI6IiJ9LHsiZmFtaWx5IjoiTWl0Y2hlbGwiLCJnaXZlbiI6IlQgLCBNIiwicGFyc2UtbmFtZXMiOmZhbHNlLCJkcm9wcGluZy1wYXJ0aWNsZSI6IiIsIm5vbi1kcm9wcGluZy1wYXJ0aWNsZSI6IiJ9XSwiY29udGFpbmVyLXRpdGxlIjoiU2NpZW5jZSIsImNvbnRhaW5lci10aXRsZS1zaG9ydCI6IlNjaWVuY2UgKDE5NzkpLiIsIkRPSSI6IjEwLjExMjYvc2NpZW5jZS5hYWM0NTIwIiwiSVNTTiI6IjEwOTU5MjAzIiwiUE1JRCI6IjI2MTg1MjQyIiwiaXNzdWVkIjp7ImRhdGUtcGFydHMiOltbMjAxNSw3LDIwXV19LCJwYWdlIjoiMjUzLTI1NSIsImFic3RyYWN0IjoiTGFyZ2Utc2NhbGUgYWdncmVnYXRlIGFuYWx5c2VzIG9mIGFub255bWl6ZWQgZGF0YSBjYW4geWllbGQgdmFsdWFibGUgcmVzdWx0cyBhbmQgaW5zaWdodHMgdGhhdCBhZGRyZXNzIHB1YmxpYyBoZWFsdGggY2hhbGxlbmdlcyBhbmQgcHJvdmlkZSBuZXcgYXZlbnVlcyBmb3Igc2NpZW50aWZpYyBkaXNjb3ZlcnkuVGhlc2UgbWV0aG9kcyBjYW4gZXh0ZW5kIG91ciBrbm93bGVkZ2UgYW5kIHByb3ZpZGUgbmV3IHRvb2xzIGZvciBlbmhhbmNpbmcgaGVhbHRoIGFuZCB3ZWxsYmVpbmcuIEhvd2V2ZXIsIHRoZXkgcmFpc2UgcXVlc3Rpb25zIGFib3V0IGhvdyB0byBiZXN0IGFkZHJlc3MgcG90ZW50aWFsIHRocmVhdHMgdG8gcHJpdmFjeSB3aGlsZSByZWFwaW5nIGJlbmVmaXRzIGZvciBpbmRpdmlkdWFscyBhbmQgdG8gc29jaWV0eSBhcyBhIHdob2xlLlRoZSB1c2Ugb2ZtYWNoaW5lIGxlYXJuaW5nIHRvbWFrZSBsZWFwcyBhY3Jvc3MgaW5mb3JtYXRpb25hbCBhbmQgc29jaWFsIGNvbnRleHRzIHRvIGluZmVyIGhlYWx0aCBjb25kaXRpb25zIGFuZCByaXNrcyBmcm9tIG5vbm1lZGljYWwgZGF0YSBwcm92aWRlcyByZXByZXNlbnRhdGl2ZSBzY2VuYXJpb3MgZm9yIHJlZmxlY3Rpb25zIG9uIGRpcmVjdGlvbnMgd2l0aCBiYWxhbmNpbmcgaW5ub3ZhdGlvbiBhbmQgcmVndWxhdGlvbi4iLCJwdWJsaXNoZXIiOiJBbWVyaWNhbiBBc3NvY2lhdGlvbiBmb3IgdGhlIEFkdmFuY2VtZW50IG9mIFNjaWVuY2UiLCJpc3N1ZSI6IjYyNDUiLCJ2b2x1bWUiOiIzNDkifSwiaXNUZW1wb3JhcnkiOmZhbHNlLCJkaXNwbGF5QXMiOiJjb21wb3NpdGUiLCJzdXBwcmVzcy1hdXRob3IiOmZhbHNlLCJjb21wb3NpdGUiOnRydWUsImF1dGhvci1vbmx5IjpmYWxzZX1dfQ=="/>
          <w:id w:val="-1235006722"/>
          <w:placeholder>
            <w:docPart w:val="DefaultPlaceholder_-1854013440"/>
          </w:placeholder>
        </w:sdtPr>
        <w:sdtContent>
          <w:r w:rsidR="00E42F67" w:rsidRPr="00E42F67">
            <w:rPr>
              <w:rFonts w:eastAsia="Times New Roman" w:cs="Times New Roman"/>
              <w:color w:val="000000"/>
            </w:rPr>
            <w:t xml:space="preserve">Jordan &amp; </w:t>
          </w:r>
          <w:r w:rsidR="00E42F67" w:rsidRPr="00E42F67">
            <w:rPr>
              <w:rFonts w:eastAsia="Times New Roman" w:cs="Times New Roman"/>
              <w:color w:val="000000"/>
            </w:rPr>
            <w:lastRenderedPageBreak/>
            <w:t>Mitchell (2015)</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memandang</w:t>
      </w:r>
      <w:proofErr w:type="spellEnd"/>
      <w:r>
        <w:rPr>
          <w:rFonts w:eastAsia="Times New Roman" w:cs="Times New Roman"/>
          <w:kern w:val="0"/>
          <w:lang w:eastAsia="en-ID"/>
          <w14:ligatures w14:val="none"/>
        </w:rPr>
        <w:t xml:space="preserve"> machine learning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bagian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penting</w:t>
      </w:r>
      <w:proofErr w:type="spellEnd"/>
      <w:r>
        <w:rPr>
          <w:rFonts w:eastAsia="Times New Roman" w:cs="Times New Roman"/>
          <w:kern w:val="0"/>
          <w:lang w:eastAsia="en-ID"/>
          <w14:ligatures w14:val="none"/>
        </w:rPr>
        <w:t xml:space="preserve"> artificial intelligence dan data science yang </w:t>
      </w:r>
      <w:proofErr w:type="spellStart"/>
      <w:r>
        <w:rPr>
          <w:rFonts w:eastAsia="Times New Roman" w:cs="Times New Roman"/>
          <w:kern w:val="0"/>
          <w:lang w:eastAsia="en-ID"/>
          <w14:ligatures w14:val="none"/>
        </w:rPr>
        <w:t>berorientasi</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pembangunan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sistem</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mampu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belajar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data.</w:t>
      </w:r>
    </w:p>
    <w:p w14:paraId="6EAEEC74" w14:textId="007D7919"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Pada statistical learning, </w:t>
      </w:r>
      <w:proofErr w:type="spellStart"/>
      <w:r>
        <w:rPr>
          <w:rFonts w:eastAsia="Times New Roman" w:cs="Times New Roman"/>
          <w:kern w:val="0"/>
          <w:lang w:eastAsia="en-ID"/>
          <w14:ligatures w14:val="none"/>
        </w:rPr>
        <w:t>persoalan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prediksi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lazimnya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dipilah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menjadi</w:t>
      </w:r>
      <w:proofErr w:type="spellEnd"/>
      <w:r>
        <w:rPr>
          <w:rFonts w:eastAsia="Times New Roman" w:cs="Times New Roman"/>
          <w:kern w:val="0"/>
          <w:lang w:eastAsia="en-ID"/>
          <w14:ligatures w14:val="none"/>
        </w:rPr>
        <w:t xml:space="preserve"> classification dan regression. </w:t>
      </w:r>
      <w:sdt>
        <w:sdtPr>
          <w:rPr>
            <w:rFonts w:eastAsia="Times New Roman" w:cs="Times New Roman"/>
            <w:kern w:val="0"/>
            <w:lang w:eastAsia="en-ID"/>
            <w14:ligatures w14:val="none"/>
          </w:rPr>
          <w:tag w:val="MENDELEY_CITATION_v3_eyJjaXRhdGlvbklEIjoiTUVOREVMRVlfQ0lUQVRJT05fYWJhZjY4YjYtNDMyMS00OTgyLWIzZWQtZmJiZTBlM2Y5YTViIiwicHJvcGVydGllcyI6eyJub3RlSW5kZXgiOjAsIm1vZGUiOiJjb21wb3NpdGUifSwiaXNFZGl0ZWQiOmZhbHNlLCJtYW51YWxPdmVycmlkZSI6eyJpc01hbnVhbGx5T3ZlcnJpZGRlbiI6ZmFsc2UsImNpdGVwcm9jVGV4dCI6IkphbWVzIGV0IGFsLiAoMjAyMSkiLCJtYW51YWxPdmVycmlkZVRleHQiOiIifSwiY2l0YXRpb25JdGVtcyI6W3siaWQiOiI2Mzc4NTVhMC1jYmQ3LTNhNjAtYTAyNi02N2IzMWM0NDlmZTgiLCJpdGVtRGF0YSI6eyJ0eXBlIjoicmVwb3J0IiwiaWQiOiI2Mzc4NTVhMC1jYmQ3LTNhNjAtYTAyNi02N2IzMWM0NDlmZTgiLCJ0aXRsZSI6IkFuIEludHJvZHVjdGlvbiB0byBTdGF0aXN0aWNhbCBMZWFybmluZzogV2l0aCBBcHBsaWNhdGlvbnMgaW4gUiAoMm5kIGVkLikiLCJhdXRob3IiOlt7ImZhbWlseSI6IkphbWVzIiwiZ2l2ZW4iOiJHYXJldGgiLCJwYXJzZS1uYW1lcyI6ZmFsc2UsImRyb3BwaW5nLXBhcnRpY2xlIjoiIiwibm9uLWRyb3BwaW5nLXBhcnRpY2xlIjoiIn0seyJmYW1pbHkiOiJXaXR0ZW4iLCJnaXZlbiI6IkRhbmllbGEiLCJwYXJzZS1uYW1lcyI6ZmFsc2UsImRyb3BwaW5nLXBhcnRpY2xlIjoiIiwibm9uLWRyb3BwaW5nLXBhcnRpY2xlIjoiIn0seyJmYW1pbHkiOiJIYXN0aWUiLCJnaXZlbiI6IlRyZXZvciIsInBhcnNlLW5hbWVzIjpmYWxzZSwiZHJvcHBpbmctcGFydGljbGUiOiIiLCJub24tZHJvcHBpbmctcGFydGljbGUiOiIifSx7ImZhbWlseSI6IlRpYnNoaXJhbmkiLCJnaXZlbiI6IlJvYmVydCIsInBhcnNlLW5hbWVzIjpmYWxzZSwiZHJvcHBpbmctcGFydGljbGUiOiIiLCJub24tZHJvcHBpbmctcGFydGljbGUiOiIifV0sIlVSTCI6Imh0dHA6Ly93d3cuc3ByaW5nZXIuY29tL3Nlcmllcy80MTciLCJpc3N1ZWQiOnsiZGF0ZS1wYXJ0cyI6W1syMDIxXV19LCJjb250YWluZXItdGl0bGUtc2hvcnQiOiIifSwiaXNUZW1wb3JhcnkiOmZhbHNlLCJkaXNwbGF5QXMiOiJjb21wb3NpdGUiLCJzdXBwcmVzcy1hdXRob3IiOmZhbHNlLCJjb21wb3NpdGUiOnRydWUsImF1dGhvci1vbmx5IjpmYWxzZX1dfQ=="/>
          <w:id w:val="-797921615"/>
          <w:placeholder>
            <w:docPart w:val="DefaultPlaceholder_-1854013440"/>
          </w:placeholder>
        </w:sdtPr>
        <w:sdtContent>
          <w:r w:rsidR="00E42F67" w:rsidRPr="00E42F67">
            <w:rPr>
              <w:rFonts w:eastAsia="Times New Roman" w:cs="Times New Roman"/>
              <w:color w:val="000000"/>
              <w:kern w:val="0"/>
              <w:lang w:eastAsia="en-ID"/>
              <w14:ligatures w14:val="none"/>
            </w:rPr>
            <w:t>James et al. (2021)</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menguraikan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regression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tatkala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variabel</w:t>
      </w:r>
      <w:proofErr w:type="spellEnd"/>
      <w:r>
        <w:rPr>
          <w:rFonts w:eastAsia="Times New Roman" w:cs="Times New Roman"/>
          <w:kern w:val="0"/>
          <w:lang w:eastAsia="en-ID"/>
          <w14:ligatures w14:val="none"/>
        </w:rPr>
        <w:t xml:space="preserve"> target </w:t>
      </w:r>
      <w:proofErr w:type="spellStart"/>
      <w:r>
        <w:rPr>
          <w:rFonts w:eastAsia="Times New Roman" w:cs="Times New Roman"/>
          <w:kern w:val="0"/>
          <w:lang w:eastAsia="en-ID"/>
          <w14:ligatures w14:val="none"/>
        </w:rPr>
        <w:t>berbentuk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numerik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sementara</w:t>
      </w:r>
      <w:proofErr w:type="spellEnd"/>
      <w:r>
        <w:rPr>
          <w:rFonts w:eastAsia="Times New Roman" w:cs="Times New Roman"/>
          <w:kern w:val="0"/>
          <w:lang w:eastAsia="en-ID"/>
          <w14:ligatures w14:val="none"/>
        </w:rPr>
        <w:t xml:space="preserve"> classification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tatkala</w:t>
      </w:r>
      <w:proofErr w:type="spellEnd"/>
      <w:r>
        <w:rPr>
          <w:rFonts w:eastAsia="Times New Roman" w:cs="Times New Roman"/>
          <w:kern w:val="0"/>
          <w:lang w:eastAsia="en-ID"/>
          <w14:ligatures w14:val="none"/>
        </w:rPr>
        <w:t xml:space="preserve"> target </w:t>
      </w:r>
      <w:proofErr w:type="spellStart"/>
      <w:r>
        <w:rPr>
          <w:rFonts w:eastAsia="Times New Roman" w:cs="Times New Roman"/>
          <w:kern w:val="0"/>
          <w:lang w:eastAsia="en-ID"/>
          <w14:ligatures w14:val="none"/>
        </w:rPr>
        <w:t>berbentuk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kelas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atau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kategori</w:t>
      </w:r>
      <w:proofErr w:type="spellEnd"/>
      <w:r>
        <w:rPr>
          <w:rFonts w:eastAsia="Times New Roman" w:cs="Times New Roman"/>
          <w:kern w:val="0"/>
          <w:lang w:eastAsia="en-ID"/>
          <w14:ligatures w14:val="none"/>
        </w:rPr>
        <w:t xml:space="preserve">. Tree-based methods </w:t>
      </w:r>
      <w:proofErr w:type="spellStart"/>
      <w:r>
        <w:rPr>
          <w:rFonts w:eastAsia="Times New Roman" w:cs="Times New Roman"/>
          <w:kern w:val="0"/>
          <w:lang w:eastAsia="en-ID"/>
          <w14:ligatures w14:val="none"/>
        </w:rPr>
        <w:t>termasuk</w:t>
      </w:r>
      <w:proofErr w:type="spellEnd"/>
      <w:r>
        <w:rPr>
          <w:rFonts w:eastAsia="Times New Roman" w:cs="Times New Roman"/>
          <w:kern w:val="0"/>
          <w:lang w:eastAsia="en-ID"/>
          <w14:ligatures w14:val="none"/>
        </w:rPr>
        <w:t xml:space="preserve"> salah </w:t>
      </w:r>
      <w:proofErr w:type="spellStart"/>
      <w:r>
        <w:rPr>
          <w:rFonts w:eastAsia="Times New Roman" w:cs="Times New Roman"/>
          <w:kern w:val="0"/>
          <w:lang w:eastAsia="en-ID"/>
          <w14:ligatures w14:val="none"/>
        </w:rPr>
        <w:t>satu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kelompok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metode</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bisa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dimanfaatkan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memodelkan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hubungan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nonlinier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 xml:space="preserve"> predictor dan target.</w:t>
      </w:r>
    </w:p>
    <w:p w14:paraId="47B21760"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tergolong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persoalan</w:t>
      </w:r>
      <w:proofErr w:type="spellEnd"/>
      <w:r>
        <w:rPr>
          <w:rFonts w:eastAsia="Times New Roman" w:cs="Times New Roman"/>
          <w:kern w:val="0"/>
          <w:lang w:eastAsia="en-ID"/>
          <w14:ligatures w14:val="none"/>
        </w:rPr>
        <w:t xml:space="preserve"> supervised learning regression </w:t>
      </w:r>
      <w:proofErr w:type="spellStart"/>
      <w:r>
        <w:rPr>
          <w:rFonts w:eastAsia="Times New Roman" w:cs="Times New Roman"/>
          <w:kern w:val="0"/>
          <w:lang w:eastAsia="en-ID"/>
          <w14:ligatures w14:val="none"/>
        </w:rPr>
        <w:t>sebab</w:t>
      </w:r>
      <w:proofErr w:type="spellEnd"/>
      <w:r>
        <w:rPr>
          <w:rFonts w:eastAsia="Times New Roman" w:cs="Times New Roman"/>
          <w:kern w:val="0"/>
          <w:lang w:eastAsia="en-ID"/>
          <w14:ligatures w14:val="none"/>
        </w:rPr>
        <w:t xml:space="preserve"> model </w:t>
      </w:r>
      <w:proofErr w:type="spellStart"/>
      <w:r>
        <w:rPr>
          <w:rFonts w:eastAsia="Times New Roman" w:cs="Times New Roman"/>
          <w:kern w:val="0"/>
          <w:lang w:eastAsia="en-ID"/>
          <w14:ligatures w14:val="none"/>
        </w:rPr>
        <w:t>menelaah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kaitan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sekumpulan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historis</w:t>
      </w:r>
      <w:proofErr w:type="spellEnd"/>
      <w:r>
        <w:rPr>
          <w:rFonts w:eastAsia="Times New Roman" w:cs="Times New Roman"/>
          <w:kern w:val="0"/>
          <w:lang w:eastAsia="en-ID"/>
          <w14:ligatures w14:val="none"/>
        </w:rPr>
        <w:t xml:space="preserve"> dan target yang </w:t>
      </w:r>
      <w:proofErr w:type="spellStart"/>
      <w:r>
        <w:rPr>
          <w:rFonts w:eastAsia="Times New Roman" w:cs="Times New Roman"/>
          <w:kern w:val="0"/>
          <w:lang w:eastAsia="en-ID"/>
          <w14:ligatures w14:val="none"/>
        </w:rPr>
        <w:t>berupa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log return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berikutnya</w:t>
      </w:r>
      <w:proofErr w:type="spellEnd"/>
      <w:r>
        <w:rPr>
          <w:rFonts w:eastAsia="Times New Roman" w:cs="Times New Roman"/>
          <w:kern w:val="0"/>
          <w:lang w:eastAsia="en-ID"/>
          <w14:ligatures w14:val="none"/>
        </w:rPr>
        <w:t>.</w:t>
      </w:r>
    </w:p>
    <w:p w14:paraId="163793D2" w14:textId="599096D0" w:rsidR="00EC7BB8" w:rsidRPr="008004B8" w:rsidRDefault="00EC7BB8" w:rsidP="001623EF">
      <w:pPr>
        <w:pStyle w:val="Heading3"/>
        <w:rPr>
          <w:rFonts w:eastAsia="Times New Roman"/>
          <w:lang w:eastAsia="en-ID"/>
        </w:rPr>
      </w:pPr>
      <w:r w:rsidRPr="008004B8">
        <w:rPr>
          <w:rFonts w:eastAsia="Times New Roman"/>
          <w:lang w:eastAsia="en-ID"/>
        </w:rPr>
        <w:t>Supervised Learning Regression</w:t>
      </w:r>
    </w:p>
    <w:p w14:paraId="6D2E9FE0" w14:textId="77777777" w:rsidR="00EC7BB8" w:rsidRPr="008004B8" w:rsidRDefault="00EC7BB8" w:rsidP="006B47E8">
      <w:pPr>
        <w:spacing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Pada supervised learning, data </w:t>
      </w:r>
      <w:proofErr w:type="spellStart"/>
      <w:r>
        <w:rPr>
          <w:rFonts w:eastAsia="Times New Roman" w:cs="Times New Roman"/>
          <w:kern w:val="0"/>
          <w:lang w:eastAsia="en-ID"/>
          <w14:ligatures w14:val="none"/>
        </w:rPr>
        <w:t>pembelajaran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tersusun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atas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pasangan</w:t>
      </w:r>
      <w:proofErr w:type="spellEnd"/>
      <w:r>
        <w:rPr>
          <w:rFonts w:eastAsia="Times New Roman" w:cs="Times New Roman"/>
          <w:kern w:val="0"/>
          <w:lang w:eastAsia="en-ID"/>
          <w14:ligatures w14:val="none"/>
        </w:rPr>
        <w:t xml:space="preserve"> input dan target:</w:t>
      </w:r>
    </w:p>
    <w:p w14:paraId="30B8443F"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sSubSup>
                <m:sSubSupPr>
                  <m:ctrlPr>
                    <w:rPr>
                      <w:rFonts w:ascii="Cambria Math" w:hAnsi="Cambria Math"/>
                    </w:rPr>
                  </m:ctrlPr>
                </m:sSubSupPr>
                <m:e>
                  <m:r>
                    <m:rPr>
                      <m:sty m:val="p"/>
                    </m:rPr>
                    <w:rPr>
                      <w:rFonts w:ascii="Cambria Math" w:hAnsi="Cambria Math"/>
                    </w:rPr>
                    <m:t>}</m:t>
                  </m:r>
                </m:e>
                <m:sub>
                  <m:box>
                    <m:boxPr>
                      <m:ctrlPr>
                        <w:rPr>
                          <w:rFonts w:ascii="Cambria Math" w:hAnsi="Cambria Math"/>
                        </w:rPr>
                      </m:ctrlPr>
                    </m:boxPr>
                    <m:e>
                      <m:r>
                        <w:rPr>
                          <w:rFonts w:ascii="Cambria Math" w:hAnsi="Cambria Math"/>
                        </w:rPr>
                        <m:t>i</m:t>
                      </m:r>
                      <m:r>
                        <m:rPr>
                          <m:sty m:val="p"/>
                        </m:rPr>
                        <w:rPr>
                          <w:rFonts w:ascii="Cambria Math" w:hAnsi="Cambria Math"/>
                        </w:rPr>
                        <m:t>=1</m:t>
                      </m:r>
                    </m:e>
                  </m:box>
                </m:sub>
                <m:sup>
                  <m:box>
                    <m:boxPr>
                      <m:ctrlPr>
                        <w:rPr>
                          <w:rFonts w:ascii="Cambria Math" w:hAnsi="Cambria Math"/>
                        </w:rPr>
                      </m:ctrlPr>
                    </m:boxPr>
                    <m:e>
                      <m:r>
                        <w:rPr>
                          <w:rFonts w:ascii="Cambria Math" w:hAnsi="Cambria Math"/>
                        </w:rPr>
                        <m:t>n</m:t>
                      </m:r>
                    </m:e>
                  </m:box>
                </m:sup>
              </m:sSubSup>
            </m:e>
          </m:box>
        </m:oMath>
      </m:oMathPara>
    </w:p>
    <w:p w14:paraId="281EDFB5"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dengan</w:t>
      </w:r>
      <w:proofErr w:type="spellEnd"/>
      <w:r w:rsidRPr="008004B8">
        <w:rPr>
          <w:rFonts w:eastAsia="Times New Roman" w:cs="Times New Roman"/>
          <w:kern w:val="0"/>
          <w:lang w:eastAsia="en-ID"/>
          <w14:ligatures w14:val="none"/>
        </w:rPr>
        <w:t xml:space="preserve"> </w:t>
      </w:r>
      <m:oMath>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x</m:t>
            </m:r>
          </m:e>
          <m:sub>
            <m:r>
              <w:rPr>
                <w:rFonts w:ascii="Cambria Math" w:eastAsia="Times New Roman" w:hAnsi="Cambria Math" w:cs="Times New Roman"/>
                <w:kern w:val="0"/>
                <w:lang w:eastAsia="en-ID"/>
                <w14:ligatures w14:val="none"/>
              </w:rPr>
              <m:t>i</m:t>
            </m:r>
            <m:r>
              <m:rPr>
                <m:lit/>
              </m:rPr>
              <w:rPr>
                <w:rFonts w:ascii="Cambria Math" w:eastAsia="Times New Roman" w:hAnsi="Cambria Math" w:cs="Times New Roman"/>
                <w:kern w:val="0"/>
                <w:lang w:eastAsia="en-ID"/>
                <w14:ligatures w14:val="none"/>
              </w:rPr>
              <m:t>)</m:t>
            </m:r>
          </m:sub>
        </m:sSub>
      </m:oMath>
      <w:r w:rsidRPr="008004B8">
        <w:rPr>
          <w:rFonts w:eastAsia="Times New Roman" w:cs="Times New Roman"/>
          <w:kern w:val="0"/>
          <w:lang w:eastAsia="en-ID"/>
          <w14:ligatures w14:val="none"/>
        </w:rPr>
        <w:t xml:space="preserve"> merupakan vektor fitur dan </w:t>
      </w:r>
      <m:oMath>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y</m:t>
            </m:r>
          </m:e>
          <m:sub>
            <m:r>
              <w:rPr>
                <w:rFonts w:ascii="Cambria Math" w:eastAsia="Times New Roman" w:hAnsi="Cambria Math" w:cs="Times New Roman"/>
                <w:kern w:val="0"/>
                <w:lang w:eastAsia="en-ID"/>
                <w14:ligatures w14:val="none"/>
              </w:rPr>
              <m:t>i</m:t>
            </m:r>
            <m:r>
              <m:rPr>
                <m:lit/>
              </m:rPr>
              <w:rPr>
                <w:rFonts w:ascii="Cambria Math" w:eastAsia="Times New Roman" w:hAnsi="Cambria Math" w:cs="Times New Roman"/>
                <w:kern w:val="0"/>
                <w:lang w:eastAsia="en-ID"/>
                <w14:ligatures w14:val="none"/>
              </w:rPr>
              <m:t>)</m:t>
            </m:r>
          </m:sub>
        </m:sSub>
      </m:oMath>
      <w:r w:rsidRPr="008004B8">
        <w:rPr>
          <w:rFonts w:eastAsia="Times New Roman" w:cs="Times New Roman"/>
          <w:kern w:val="0"/>
          <w:lang w:eastAsia="en-ID"/>
          <w14:ligatures w14:val="none"/>
        </w:rPr>
        <w:t xml:space="preserve"> merupakan target. Model dibentuk untuk memperoleh fungsi:</w:t>
      </w:r>
    </w:p>
    <w:p w14:paraId="4378ECC8"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r>
                <w:rPr>
                  <w:rFonts w:ascii="Cambria Math" w:hAnsi="Cambria Math"/>
                </w:rPr>
                <m:t>y</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e>
          </m:box>
        </m:oMath>
      </m:oMathPara>
    </w:p>
    <w:p w14:paraId="1120A02E" w14:textId="77777777" w:rsidR="00EC7BB8" w:rsidRPr="008004B8" w:rsidRDefault="00EC7BB8" w:rsidP="006B47E8">
      <w:pPr>
        <w:spacing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yang </w:t>
      </w:r>
      <w:proofErr w:type="spellStart"/>
      <w:r>
        <w:rPr>
          <w:rFonts w:eastAsia="Times New Roman" w:cs="Times New Roman"/>
          <w:kern w:val="0"/>
          <w:lang w:eastAsia="en-ID"/>
          <w14:ligatures w14:val="none"/>
        </w:rPr>
        <w:t>mampu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memberikan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estimasi</w:t>
      </w:r>
      <w:proofErr w:type="spellEnd"/>
      <w:r>
        <w:rPr>
          <w:rFonts w:eastAsia="Times New Roman" w:cs="Times New Roman"/>
          <w:kern w:val="0"/>
          <w:lang w:eastAsia="en-ID"/>
          <w14:ligatures w14:val="none"/>
        </w:rPr>
        <w:t xml:space="preserve"> target </w:t>
      </w:r>
      <w:proofErr w:type="spellStart"/>
      <w:r>
        <w:rPr>
          <w:rFonts w:eastAsia="Times New Roman" w:cs="Times New Roman"/>
          <w:kern w:val="0"/>
          <w:lang w:eastAsia="en-ID"/>
          <w14:ligatures w14:val="none"/>
        </w:rPr>
        <w:t>bagi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baru</w:t>
      </w:r>
      <w:proofErr w:type="spellEnd"/>
      <w:r>
        <w:rPr>
          <w:rFonts w:eastAsia="Times New Roman" w:cs="Times New Roman"/>
          <w:kern w:val="0"/>
          <w:lang w:eastAsia="en-ID"/>
          <w14:ligatures w14:val="none"/>
        </w:rPr>
        <w:t>.</w:t>
      </w:r>
    </w:p>
    <w:p w14:paraId="2BADD14A"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Pada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m:oMath>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x</m:t>
            </m:r>
          </m:e>
          <m:sub>
            <m:r>
              <w:rPr>
                <w:rFonts w:ascii="Cambria Math" w:eastAsia="Times New Roman" w:hAnsi="Cambria Math" w:cs="Times New Roman"/>
                <w:kern w:val="0"/>
                <w:lang w:eastAsia="en-ID"/>
                <w14:ligatures w14:val="none"/>
              </w:rPr>
              <m:t>i</m:t>
            </m:r>
            <m:r>
              <m:rPr>
                <m:lit/>
              </m:rPr>
              <w:rPr>
                <w:rFonts w:ascii="Cambria Math" w:eastAsia="Times New Roman" w:hAnsi="Cambria Math" w:cs="Times New Roman"/>
                <w:kern w:val="0"/>
                <w:lang w:eastAsia="en-ID"/>
                <w14:ligatures w14:val="none"/>
              </w:rPr>
              <m:t>)</m:t>
            </m:r>
          </m:sub>
        </m:sSub>
      </m:oMath>
      <w:r>
        <w:rPr>
          <w:rFonts w:eastAsia="Times New Roman" w:cs="Times New Roman"/>
          <w:kern w:val="0"/>
          <w:lang w:eastAsia="en-ID"/>
          <w14:ligatures w14:val="none"/>
        </w:rPr>
        <w:t xml:space="preserve"> ialah feature vector yang berasal dari data OHLCV beserta fitur turunannya, sementara </w:t>
      </w:r>
      <m:oMath>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y</m:t>
            </m:r>
          </m:e>
          <m:sub>
            <m:r>
              <w:rPr>
                <w:rFonts w:ascii="Cambria Math" w:eastAsia="Times New Roman" w:hAnsi="Cambria Math" w:cs="Times New Roman"/>
                <w:kern w:val="0"/>
                <w:lang w:eastAsia="en-ID"/>
                <w14:ligatures w14:val="none"/>
              </w:rPr>
              <m:t>i</m:t>
            </m:r>
            <m:r>
              <m:rPr>
                <m:lit/>
              </m:rPr>
              <w:rPr>
                <w:rFonts w:ascii="Cambria Math" w:eastAsia="Times New Roman" w:hAnsi="Cambria Math" w:cs="Times New Roman"/>
                <w:kern w:val="0"/>
                <w:lang w:eastAsia="en-ID"/>
                <w14:ligatures w14:val="none"/>
              </w:rPr>
              <m:t>)</m:t>
            </m:r>
          </m:sub>
        </m:sSub>
      </m:oMath>
      <w:r>
        <w:rPr>
          <w:rFonts w:eastAsia="Times New Roman" w:cs="Times New Roman"/>
          <w:kern w:val="0"/>
          <w:lang w:eastAsia="en-ID"/>
          <w14:ligatures w14:val="none"/>
        </w:rPr>
        <w:t xml:space="preserve"> ialah next-period log return. Sebab target berbentuk nilai kontinu, masalah ini diperlakukan sebagai regression.</w:t>
      </w:r>
    </w:p>
    <w:p w14:paraId="4642CFC9"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Sasaran</w:t>
      </w:r>
      <w:proofErr w:type="spellEnd"/>
      <w:r>
        <w:rPr>
          <w:rFonts w:eastAsia="Times New Roman" w:cs="Times New Roman"/>
          <w:kern w:val="0"/>
          <w:lang w:eastAsia="en-ID"/>
          <w14:ligatures w14:val="none"/>
        </w:rPr>
        <w:t xml:space="preserve"> forecasting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berhenti</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pencapaian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kecocokan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tinggi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terhadap</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pelatihan</w:t>
      </w:r>
      <w:proofErr w:type="spellEnd"/>
      <w:r>
        <w:rPr>
          <w:rFonts w:eastAsia="Times New Roman" w:cs="Times New Roman"/>
          <w:kern w:val="0"/>
          <w:lang w:eastAsia="en-ID"/>
          <w14:ligatures w14:val="none"/>
        </w:rPr>
        <w:t xml:space="preserve">. Model </w:t>
      </w:r>
      <w:proofErr w:type="spellStart"/>
      <w:r>
        <w:rPr>
          <w:rFonts w:eastAsia="Times New Roman" w:cs="Times New Roman"/>
          <w:kern w:val="0"/>
          <w:lang w:eastAsia="en-ID"/>
          <w14:ligatures w14:val="none"/>
        </w:rPr>
        <w:t>perlu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sanggup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memproduksi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prediksi</w:t>
      </w:r>
      <w:proofErr w:type="spellEnd"/>
      <w:r>
        <w:rPr>
          <w:rFonts w:eastAsia="Times New Roman" w:cs="Times New Roman"/>
          <w:kern w:val="0"/>
          <w:lang w:eastAsia="en-ID"/>
          <w14:ligatures w14:val="none"/>
        </w:rPr>
        <w:t xml:space="preserve"> pada data yang </w:t>
      </w:r>
      <w:proofErr w:type="spellStart"/>
      <w:r>
        <w:rPr>
          <w:rFonts w:eastAsia="Times New Roman" w:cs="Times New Roman"/>
          <w:kern w:val="0"/>
          <w:lang w:eastAsia="en-ID"/>
          <w14:ligatures w14:val="none"/>
        </w:rPr>
        <w:t>tak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saat</w:t>
      </w:r>
      <w:proofErr w:type="spellEnd"/>
      <w:r>
        <w:rPr>
          <w:rFonts w:eastAsia="Times New Roman" w:cs="Times New Roman"/>
          <w:kern w:val="0"/>
          <w:lang w:eastAsia="en-ID"/>
          <w14:ligatures w14:val="none"/>
        </w:rPr>
        <w:t xml:space="preserve"> model </w:t>
      </w:r>
      <w:proofErr w:type="spellStart"/>
      <w:r>
        <w:rPr>
          <w:rFonts w:eastAsia="Times New Roman" w:cs="Times New Roman"/>
          <w:kern w:val="0"/>
          <w:lang w:eastAsia="en-ID"/>
          <w14:ligatures w14:val="none"/>
        </w:rPr>
        <w:t>dibangun</w:t>
      </w:r>
      <w:proofErr w:type="spellEnd"/>
      <w:r>
        <w:rPr>
          <w:rFonts w:eastAsia="Times New Roman" w:cs="Times New Roman"/>
          <w:kern w:val="0"/>
          <w:lang w:eastAsia="en-ID"/>
          <w14:ligatures w14:val="none"/>
        </w:rPr>
        <w:t xml:space="preserve">. Karena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pemisahan</w:t>
      </w:r>
      <w:proofErr w:type="spellEnd"/>
      <w:r>
        <w:rPr>
          <w:rFonts w:eastAsia="Times New Roman" w:cs="Times New Roman"/>
          <w:kern w:val="0"/>
          <w:lang w:eastAsia="en-ID"/>
          <w14:ligatures w14:val="none"/>
        </w:rPr>
        <w:t xml:space="preserve"> training dan out-of-sample </w:t>
      </w:r>
      <w:proofErr w:type="spellStart"/>
      <w:r>
        <w:rPr>
          <w:rFonts w:eastAsia="Times New Roman" w:cs="Times New Roman"/>
          <w:kern w:val="0"/>
          <w:lang w:eastAsia="en-ID"/>
          <w14:ligatures w14:val="none"/>
        </w:rPr>
        <w:t>merupakan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aspek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krusial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evaluasi</w:t>
      </w:r>
      <w:proofErr w:type="spellEnd"/>
      <w:r>
        <w:rPr>
          <w:rFonts w:eastAsia="Times New Roman" w:cs="Times New Roman"/>
          <w:kern w:val="0"/>
          <w:lang w:eastAsia="en-ID"/>
          <w14:ligatures w14:val="none"/>
        </w:rPr>
        <w:t xml:space="preserve"> forecasting.</w:t>
      </w:r>
    </w:p>
    <w:p w14:paraId="0C2A2BF0" w14:textId="690FE8E2" w:rsidR="00EC7BB8" w:rsidRPr="008004B8" w:rsidRDefault="00EC7BB8" w:rsidP="001623EF">
      <w:pPr>
        <w:pStyle w:val="Heading3"/>
        <w:rPr>
          <w:rFonts w:eastAsia="Times New Roman"/>
          <w:lang w:eastAsia="en-ID"/>
        </w:rPr>
      </w:pPr>
      <w:r w:rsidRPr="008004B8">
        <w:rPr>
          <w:rFonts w:eastAsia="Times New Roman"/>
          <w:lang w:eastAsia="en-ID"/>
        </w:rPr>
        <w:lastRenderedPageBreak/>
        <w:t>Data OHLCV</w:t>
      </w:r>
    </w:p>
    <w:p w14:paraId="48E44877"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Data OHLCV </w:t>
      </w:r>
      <w:proofErr w:type="spellStart"/>
      <w:r>
        <w:rPr>
          <w:rFonts w:eastAsia="Times New Roman" w:cs="Times New Roman"/>
          <w:kern w:val="0"/>
          <w:lang w:eastAsia="en-ID"/>
          <w14:ligatures w14:val="none"/>
        </w:rPr>
        <w:t>adalah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bentuk</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tersusun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Open, High, Low, Close, dan Volume. </w:t>
      </w:r>
      <w:proofErr w:type="spellStart"/>
      <w:r>
        <w:rPr>
          <w:rFonts w:eastAsia="Times New Roman" w:cs="Times New Roman"/>
          <w:kern w:val="0"/>
          <w:lang w:eastAsia="en-ID"/>
          <w14:ligatures w14:val="none"/>
        </w:rPr>
        <w:t>Kelima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variabel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menyediakan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gambaran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dasar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mengenai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aktivitas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dan volume </w:t>
      </w:r>
      <w:proofErr w:type="spellStart"/>
      <w:r>
        <w:rPr>
          <w:rFonts w:eastAsia="Times New Roman" w:cs="Times New Roman"/>
          <w:kern w:val="0"/>
          <w:lang w:eastAsia="en-ID"/>
          <w14:ligatures w14:val="none"/>
        </w:rPr>
        <w:t>transaksi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suatu</w:t>
      </w:r>
      <w:proofErr w:type="spellEnd"/>
      <w:r>
        <w:rPr>
          <w:rFonts w:eastAsia="Times New Roman" w:cs="Times New Roman"/>
          <w:kern w:val="0"/>
          <w:lang w:eastAsia="en-ID"/>
          <w14:ligatures w14:val="none"/>
        </w:rPr>
        <w:t xml:space="preserve"> interval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w:t>
      </w:r>
    </w:p>
    <w:p w14:paraId="78BCD27F"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Open </w:t>
      </w:r>
      <w:proofErr w:type="spellStart"/>
      <w:r>
        <w:rPr>
          <w:rFonts w:eastAsia="Times New Roman" w:cs="Times New Roman"/>
          <w:kern w:val="0"/>
          <w:lang w:eastAsia="en-ID"/>
          <w14:ligatures w14:val="none"/>
        </w:rPr>
        <w:t>menandakan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awal</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pengamatan</w:t>
      </w:r>
      <w:proofErr w:type="spellEnd"/>
      <w:r>
        <w:rPr>
          <w:rFonts w:eastAsia="Times New Roman" w:cs="Times New Roman"/>
          <w:kern w:val="0"/>
          <w:lang w:eastAsia="en-ID"/>
          <w14:ligatures w14:val="none"/>
        </w:rPr>
        <w:t xml:space="preserve">, High </w:t>
      </w:r>
      <w:proofErr w:type="spellStart"/>
      <w:r>
        <w:rPr>
          <w:rFonts w:eastAsia="Times New Roman" w:cs="Times New Roman"/>
          <w:kern w:val="0"/>
          <w:lang w:eastAsia="en-ID"/>
          <w14:ligatures w14:val="none"/>
        </w:rPr>
        <w:t>menandakan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tertinggi</w:t>
      </w:r>
      <w:proofErr w:type="spellEnd"/>
      <w:r>
        <w:rPr>
          <w:rFonts w:eastAsia="Times New Roman" w:cs="Times New Roman"/>
          <w:kern w:val="0"/>
          <w:lang w:eastAsia="en-ID"/>
          <w14:ligatures w14:val="none"/>
        </w:rPr>
        <w:t xml:space="preserve">, Low </w:t>
      </w:r>
      <w:proofErr w:type="spellStart"/>
      <w:r>
        <w:rPr>
          <w:rFonts w:eastAsia="Times New Roman" w:cs="Times New Roman"/>
          <w:kern w:val="0"/>
          <w:lang w:eastAsia="en-ID"/>
          <w14:ligatures w14:val="none"/>
        </w:rPr>
        <w:t>menandakan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terendah</w:t>
      </w:r>
      <w:proofErr w:type="spellEnd"/>
      <w:r>
        <w:rPr>
          <w:rFonts w:eastAsia="Times New Roman" w:cs="Times New Roman"/>
          <w:kern w:val="0"/>
          <w:lang w:eastAsia="en-ID"/>
          <w14:ligatures w14:val="none"/>
        </w:rPr>
        <w:t xml:space="preserve">, Close </w:t>
      </w:r>
      <w:proofErr w:type="spellStart"/>
      <w:r>
        <w:rPr>
          <w:rFonts w:eastAsia="Times New Roman" w:cs="Times New Roman"/>
          <w:kern w:val="0"/>
          <w:lang w:eastAsia="en-ID"/>
          <w14:ligatures w14:val="none"/>
        </w:rPr>
        <w:t>menandakan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akhir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sedangkan</w:t>
      </w:r>
      <w:proofErr w:type="spellEnd"/>
      <w:r>
        <w:rPr>
          <w:rFonts w:eastAsia="Times New Roman" w:cs="Times New Roman"/>
          <w:kern w:val="0"/>
          <w:lang w:eastAsia="en-ID"/>
          <w14:ligatures w14:val="none"/>
        </w:rPr>
        <w:t xml:space="preserve"> Volume </w:t>
      </w:r>
      <w:proofErr w:type="spellStart"/>
      <w:r>
        <w:rPr>
          <w:rFonts w:eastAsia="Times New Roman" w:cs="Times New Roman"/>
          <w:kern w:val="0"/>
          <w:lang w:eastAsia="en-ID"/>
          <w14:ligatures w14:val="none"/>
        </w:rPr>
        <w:t>menandakan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besarnya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aktivitas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perdagangan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tercatat</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bersangkutan</w:t>
      </w:r>
      <w:proofErr w:type="spellEnd"/>
      <w:r>
        <w:rPr>
          <w:rFonts w:eastAsia="Times New Roman" w:cs="Times New Roman"/>
          <w:kern w:val="0"/>
          <w:lang w:eastAsia="en-ID"/>
          <w14:ligatures w14:val="none"/>
        </w:rPr>
        <w:t>.</w:t>
      </w:r>
    </w:p>
    <w:p w14:paraId="7EE44719" w14:textId="631606D7"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Data OHLCV </w:t>
      </w:r>
      <w:proofErr w:type="spellStart"/>
      <w:r>
        <w:rPr>
          <w:rFonts w:eastAsia="Times New Roman" w:cs="Times New Roman"/>
          <w:kern w:val="0"/>
          <w:lang w:eastAsia="en-ID"/>
          <w14:ligatures w14:val="none"/>
        </w:rPr>
        <w:t>kerap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menjadi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landasan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pembentukan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turunan</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cryptocurrency forecasting. </w:t>
      </w:r>
      <w:sdt>
        <w:sdtPr>
          <w:rPr>
            <w:rFonts w:eastAsia="Times New Roman" w:cs="Times New Roman"/>
            <w:kern w:val="0"/>
            <w:lang w:eastAsia="en-ID"/>
            <w14:ligatures w14:val="none"/>
          </w:rPr>
          <w:tag w:val="MENDELEY_CITATION_v3_eyJjaXRhdGlvbklEIjoiTUVOREVMRVlfQ0lUQVRJT05fMzkyMzFmNzYtMTlhYy00OTZmLTk4NTktMmMxMTRmZGVmNmY3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
          <w:id w:val="-373998701"/>
          <w:placeholder>
            <w:docPart w:val="DefaultPlaceholder_-1854013440"/>
          </w:placeholder>
        </w:sdtPr>
        <w:sdtContent>
          <w:r w:rsidR="00E42F67" w:rsidRPr="00E42F67">
            <w:rPr>
              <w:rFonts w:eastAsia="Times New Roman" w:cs="Times New Roman"/>
              <w:color w:val="000000"/>
              <w:kern w:val="0"/>
              <w:lang w:eastAsia="en-ID"/>
              <w14:ligatures w14:val="none"/>
            </w:rPr>
            <w:t>Youssefi et al. (2025)</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contohnya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memanfaatkan</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dan volume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dasar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penyusunan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sekumpulan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indikator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teknikal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sebelum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menjalankan</w:t>
      </w:r>
      <w:proofErr w:type="spellEnd"/>
      <w:r>
        <w:rPr>
          <w:rFonts w:eastAsia="Times New Roman" w:cs="Times New Roman"/>
          <w:kern w:val="0"/>
          <w:lang w:eastAsia="en-ID"/>
          <w14:ligatures w14:val="none"/>
        </w:rPr>
        <w:t xml:space="preserve"> feature selection.</w:t>
      </w:r>
    </w:p>
    <w:p w14:paraId="168878C1"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Pada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data OHLCV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feature </w:t>
      </w:r>
      <w:proofErr w:type="spellStart"/>
      <w:r>
        <w:rPr>
          <w:rFonts w:eastAsia="Times New Roman" w:cs="Times New Roman"/>
          <w:kern w:val="0"/>
          <w:lang w:eastAsia="en-ID"/>
          <w14:ligatures w14:val="none"/>
        </w:rPr>
        <w:t>dasar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sekaligus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sumber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pembentukan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lagged return, trend, momentum, volatility, dan volume.</w:t>
      </w:r>
    </w:p>
    <w:p w14:paraId="0C8D4288" w14:textId="331E2AFC" w:rsidR="00EC7BB8" w:rsidRPr="008004B8" w:rsidRDefault="00EC7BB8" w:rsidP="001623EF">
      <w:pPr>
        <w:pStyle w:val="Heading2"/>
        <w:rPr>
          <w:rFonts w:eastAsia="Times New Roman"/>
          <w:lang w:eastAsia="en-ID"/>
        </w:rPr>
      </w:pPr>
      <w:r w:rsidRPr="008004B8">
        <w:rPr>
          <w:rFonts w:eastAsia="Times New Roman"/>
          <w:lang w:eastAsia="en-ID"/>
        </w:rPr>
        <w:t>Feature Engineering</w:t>
      </w:r>
    </w:p>
    <w:p w14:paraId="223E1AA6"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Feature engineering </w:t>
      </w:r>
      <w:proofErr w:type="spellStart"/>
      <w:r>
        <w:rPr>
          <w:rFonts w:eastAsia="Times New Roman" w:cs="Times New Roman"/>
          <w:kern w:val="0"/>
          <w:lang w:eastAsia="en-ID"/>
          <w14:ligatures w14:val="none"/>
        </w:rPr>
        <w:t>adalah</w:t>
      </w:r>
      <w:proofErr w:type="spellEnd"/>
      <w:r>
        <w:rPr>
          <w:rFonts w:eastAsia="Times New Roman" w:cs="Times New Roman"/>
          <w:kern w:val="0"/>
          <w:lang w:eastAsia="en-ID"/>
          <w14:ligatures w14:val="none"/>
        </w:rPr>
        <w:t xml:space="preserve"> proses </w:t>
      </w:r>
      <w:proofErr w:type="spellStart"/>
      <w:r>
        <w:rPr>
          <w:rFonts w:eastAsia="Times New Roman" w:cs="Times New Roman"/>
          <w:kern w:val="0"/>
          <w:lang w:eastAsia="en-ID"/>
          <w14:ligatures w14:val="none"/>
        </w:rPr>
        <w:t>menyusun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representasi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variabel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baru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awal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harapan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mampu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menyediakan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informasi</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relevan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bagi</w:t>
      </w:r>
      <w:proofErr w:type="spellEnd"/>
      <w:r>
        <w:rPr>
          <w:rFonts w:eastAsia="Times New Roman" w:cs="Times New Roman"/>
          <w:kern w:val="0"/>
          <w:lang w:eastAsia="en-ID"/>
          <w14:ligatures w14:val="none"/>
        </w:rPr>
        <w:t xml:space="preserve"> target. Pada time series, feature engineering </w:t>
      </w:r>
      <w:proofErr w:type="spellStart"/>
      <w:r>
        <w:rPr>
          <w:rFonts w:eastAsia="Times New Roman" w:cs="Times New Roman"/>
          <w:kern w:val="0"/>
          <w:lang w:eastAsia="en-ID"/>
          <w14:ligatures w14:val="none"/>
        </w:rPr>
        <w:t>bisa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dijalankan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informasi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historis</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tersedia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sampai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titik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tertentu</w:t>
      </w:r>
      <w:proofErr w:type="spellEnd"/>
      <w:r>
        <w:rPr>
          <w:rFonts w:eastAsia="Times New Roman" w:cs="Times New Roman"/>
          <w:kern w:val="0"/>
          <w:lang w:eastAsia="en-ID"/>
          <w14:ligatures w14:val="none"/>
        </w:rPr>
        <w:t>.</w:t>
      </w:r>
    </w:p>
    <w:p w14:paraId="43911178" w14:textId="3BA3953F" w:rsidR="00EC7BB8" w:rsidRPr="008004B8"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Pemanfaatan</w:t>
      </w:r>
      <w:proofErr w:type="spellEnd"/>
      <w:r>
        <w:rPr>
          <w:rFonts w:eastAsia="Times New Roman" w:cs="Times New Roman"/>
          <w:kern w:val="0"/>
          <w:lang w:eastAsia="en-ID"/>
          <w14:ligatures w14:val="none"/>
        </w:rPr>
        <w:t xml:space="preserve"> feature engineering </w:t>
      </w:r>
      <w:proofErr w:type="spellStart"/>
      <w:r>
        <w:rPr>
          <w:rFonts w:eastAsia="Times New Roman" w:cs="Times New Roman"/>
          <w:kern w:val="0"/>
          <w:lang w:eastAsia="en-ID"/>
          <w14:ligatures w14:val="none"/>
        </w:rPr>
        <w:t>berbasis</w:t>
      </w:r>
      <w:proofErr w:type="spellEnd"/>
      <w:r>
        <w:rPr>
          <w:rFonts w:eastAsia="Times New Roman" w:cs="Times New Roman"/>
          <w:kern w:val="0"/>
          <w:lang w:eastAsia="en-ID"/>
          <w14:ligatures w14:val="none"/>
        </w:rPr>
        <w:t xml:space="preserve"> technical indicators </w:t>
      </w:r>
      <w:proofErr w:type="spellStart"/>
      <w:r>
        <w:rPr>
          <w:rFonts w:eastAsia="Times New Roman" w:cs="Times New Roman"/>
          <w:kern w:val="0"/>
          <w:lang w:eastAsia="en-ID"/>
          <w14:ligatures w14:val="none"/>
        </w:rPr>
        <w:t>sudah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banyak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dijumpai</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cryptocurrency. </w:t>
      </w:r>
      <w:proofErr w:type="spellStart"/>
      <w:r>
        <w:rPr>
          <w:rFonts w:eastAsia="Times New Roman" w:cs="Times New Roman"/>
          <w:kern w:val="0"/>
          <w:lang w:eastAsia="en-ID"/>
          <w14:ligatures w14:val="none"/>
        </w:rPr>
        <w:t>Sebelum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menerapkan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metode</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lebih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130 technical indicators yang </w:t>
      </w:r>
      <w:proofErr w:type="spellStart"/>
      <w:r>
        <w:rPr>
          <w:rFonts w:eastAsia="Times New Roman" w:cs="Times New Roman"/>
          <w:kern w:val="0"/>
          <w:lang w:eastAsia="en-ID"/>
          <w14:ligatures w14:val="none"/>
        </w:rPr>
        <w:t>meliputi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kategori</w:t>
      </w:r>
      <w:proofErr w:type="spellEnd"/>
      <w:r>
        <w:rPr>
          <w:rFonts w:eastAsia="Times New Roman" w:cs="Times New Roman"/>
          <w:kern w:val="0"/>
          <w:lang w:eastAsia="en-ID"/>
          <w14:ligatures w14:val="none"/>
        </w:rPr>
        <w:t xml:space="preserve"> momentum, volatility, volume, dan trend </w:t>
      </w:r>
      <w:proofErr w:type="spellStart"/>
      <w:r>
        <w:rPr>
          <w:rFonts w:eastAsia="Times New Roman" w:cs="Times New Roman"/>
          <w:kern w:val="0"/>
          <w:lang w:eastAsia="en-ID"/>
          <w14:ligatures w14:val="none"/>
        </w:rPr>
        <w:t>disusun</w:t>
      </w:r>
      <w:proofErr w:type="spellEnd"/>
      <w:r>
        <w:rPr>
          <w:rFonts w:eastAsia="Times New Roman" w:cs="Times New Roman"/>
          <w:kern w:val="0"/>
          <w:lang w:eastAsia="en-ID"/>
          <w14:ligatures w14:val="none"/>
        </w:rPr>
        <w:t xml:space="preserve"> oleh </w:t>
      </w:r>
      <w:sdt>
        <w:sdtPr>
          <w:rPr>
            <w:rFonts w:eastAsia="Times New Roman" w:cs="Times New Roman"/>
            <w:kern w:val="0"/>
            <w:lang w:eastAsia="en-ID"/>
            <w14:ligatures w14:val="none"/>
          </w:rPr>
          <w:tag w:val="MENDELEY_CITATION_v3_eyJjaXRhdGlvbklEIjoiTUVOREVMRVlfQ0lUQVRJT05fYTc2YzRlZTktOWI5MS00MTY0LWE0YmYtYjBkZGM4NjI3ODVm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
          <w:id w:val="-836994054"/>
          <w:placeholder>
            <w:docPart w:val="DefaultPlaceholder_-1854013440"/>
          </w:placeholder>
        </w:sdtPr>
        <w:sdtContent>
          <w:r w:rsidR="00E42F67" w:rsidRPr="00E42F67">
            <w:rPr>
              <w:rFonts w:eastAsia="Times New Roman" w:cs="Times New Roman"/>
              <w:color w:val="000000"/>
              <w:kern w:val="0"/>
              <w:lang w:eastAsia="en-ID"/>
              <w14:ligatures w14:val="none"/>
            </w:rPr>
            <w:t>Youssefi et al. (2025)</w:t>
          </w:r>
        </w:sdtContent>
      </w:sdt>
      <w:r>
        <w:rPr>
          <w:rFonts w:eastAsia="Times New Roman" w:cs="Times New Roman"/>
          <w:kern w:val="0"/>
          <w:lang w:eastAsia="en-ID"/>
          <w14:ligatures w14:val="none"/>
        </w:rPr>
        <w:t>.</w:t>
      </w:r>
    </w:p>
    <w:p w14:paraId="2F580728" w14:textId="6A5511C3" w:rsidR="00EC7BB8" w:rsidRPr="008004B8" w:rsidRDefault="00EC7BB8" w:rsidP="006B47E8">
      <w:pPr>
        <w:spacing w:after="100" w:afterAutospacing="1"/>
        <w:ind w:firstLine="720"/>
        <w:jc w:val="both"/>
        <w:rPr>
          <w:rFonts w:eastAsia="Times New Roman" w:cs="Times New Roman"/>
          <w:kern w:val="0"/>
          <w:lang w:eastAsia="en-ID"/>
          <w14:ligatures w14:val="none"/>
        </w:rPr>
      </w:pPr>
      <w:r w:rsidRPr="008004B8">
        <w:rPr>
          <w:rFonts w:eastAsia="Times New Roman" w:cs="Times New Roman"/>
          <w:kern w:val="0"/>
          <w:lang w:eastAsia="en-ID"/>
          <w14:ligatures w14:val="none"/>
        </w:rPr>
        <w:t xml:space="preserve">Pada </w:t>
      </w:r>
      <w:proofErr w:type="spellStart"/>
      <w:r w:rsidRPr="008004B8">
        <w:rPr>
          <w:rFonts w:eastAsia="Times New Roman" w:cs="Times New Roman"/>
          <w:kern w:val="0"/>
          <w:lang w:eastAsia="en-ID"/>
          <w14:ligatures w14:val="none"/>
        </w:rPr>
        <w:t>penelitian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ini</w:t>
      </w:r>
      <w:proofErr w:type="spellEnd"/>
      <w:r w:rsidRPr="008004B8">
        <w:rPr>
          <w:rFonts w:eastAsia="Times New Roman" w:cs="Times New Roman"/>
          <w:kern w:val="0"/>
          <w:lang w:eastAsia="en-ID"/>
          <w14:ligatures w14:val="none"/>
        </w:rPr>
        <w:t xml:space="preserve">, feature engineering </w:t>
      </w:r>
      <w:proofErr w:type="spellStart"/>
      <w:r w:rsidRPr="008004B8">
        <w:rPr>
          <w:rFonts w:eastAsia="Times New Roman" w:cs="Times New Roman"/>
          <w:kern w:val="0"/>
          <w:lang w:eastAsia="en-ID"/>
          <w14:ligatures w14:val="none"/>
        </w:rPr>
        <w:t>menghasilkan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kumpulan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fitur</w:t>
      </w:r>
      <w:proofErr w:type="spellEnd"/>
      <w:r w:rsidRPr="008004B8">
        <w:rPr>
          <w:rFonts w:eastAsia="Times New Roman" w:cs="Times New Roman"/>
          <w:kern w:val="0"/>
          <w:lang w:eastAsia="en-ID"/>
          <w14:ligatures w14:val="none"/>
        </w:rPr>
        <w:t xml:space="preserve"> yang </w:t>
      </w:r>
      <w:proofErr w:type="spellStart"/>
      <w:r w:rsidRPr="008004B8">
        <w:rPr>
          <w:rFonts w:eastAsia="Times New Roman" w:cs="Times New Roman"/>
          <w:kern w:val="0"/>
          <w:lang w:eastAsia="en-ID"/>
          <w14:ligatures w14:val="none"/>
        </w:rPr>
        <w:t>bersifat</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kausal</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terhadap</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waktu</w:t>
      </w:r>
      <w:proofErr w:type="spellEnd"/>
      <w:r w:rsidRPr="008004B8">
        <w:rPr>
          <w:rFonts w:eastAsia="Times New Roman" w:cs="Times New Roman"/>
          <w:kern w:val="0"/>
          <w:lang w:eastAsia="en-ID"/>
          <w14:ligatures w14:val="none"/>
        </w:rPr>
        <w:t xml:space="preserve">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oMath>
      <w:r w:rsidRPr="008004B8">
        <w:rPr>
          <w:rFonts w:eastAsia="Times New Roman" w:cs="Times New Roman"/>
          <w:kern w:val="0"/>
          <w:lang w:eastAsia="en-ID"/>
          <w14:ligatures w14:val="none"/>
        </w:rPr>
        <w:t xml:space="preserve">. Artinya, fitur pada waktu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oMath>
      <w:r w:rsidRPr="008004B8">
        <w:rPr>
          <w:rFonts w:eastAsia="Times New Roman" w:cs="Times New Roman"/>
          <w:kern w:val="0"/>
          <w:lang w:eastAsia="en-ID"/>
          <w14:ligatures w14:val="none"/>
        </w:rPr>
        <w:t xml:space="preserve"> hanya menggunakan informasi sampai waktu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oMath>
      <w:r w:rsidRPr="008004B8">
        <w:rPr>
          <w:rFonts w:eastAsia="Times New Roman" w:cs="Times New Roman"/>
          <w:kern w:val="0"/>
          <w:lang w:eastAsia="en-ID"/>
          <w14:ligatures w14:val="none"/>
        </w:rPr>
        <w:t xml:space="preserve"> dan tidak menggunakan informasi dari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t+1</m:t>
        </m:r>
        <m:r>
          <m:rPr>
            <m:lit/>
          </m:rPr>
          <w:rPr>
            <w:rFonts w:ascii="Cambria Math" w:eastAsia="Times New Roman" w:hAnsi="Cambria Math" w:cs="Times New Roman"/>
            <w:kern w:val="0"/>
            <w:lang w:eastAsia="en-ID"/>
            <w14:ligatures w14:val="none"/>
          </w:rPr>
          <m:t>)</m:t>
        </m:r>
      </m:oMath>
      <w:r w:rsidRPr="008004B8">
        <w:rPr>
          <w:rFonts w:eastAsia="Times New Roman" w:cs="Times New Roman"/>
          <w:kern w:val="0"/>
          <w:lang w:eastAsia="en-ID"/>
          <w14:ligatures w14:val="none"/>
        </w:rPr>
        <w:t xml:space="preserve"> atau periode setelahnya.</w:t>
      </w:r>
    </w:p>
    <w:p w14:paraId="36D738E6" w14:textId="77777777" w:rsidR="005A1CB9" w:rsidRDefault="00EC7BB8" w:rsidP="005A1CB9">
      <w:pPr>
        <w:spacing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Feature engineering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meliputi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sejumlah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kelompok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berikut</w:t>
      </w:r>
      <w:proofErr w:type="spellEnd"/>
      <w:r>
        <w:rPr>
          <w:rFonts w:eastAsia="Times New Roman" w:cs="Times New Roman"/>
          <w:kern w:val="0"/>
          <w:lang w:eastAsia="en-ID"/>
          <w14:ligatures w14:val="none"/>
        </w:rPr>
        <w:t>.</w:t>
      </w:r>
    </w:p>
    <w:p w14:paraId="1ADF7824" w14:textId="54BECD4F" w:rsidR="00EC7BB8" w:rsidRPr="001623EF" w:rsidRDefault="00EC7BB8" w:rsidP="001623EF">
      <w:pPr>
        <w:pStyle w:val="Heading3"/>
        <w:rPr>
          <w:rFonts w:eastAsia="Times New Roman" w:cs="Times New Roman"/>
          <w:kern w:val="0"/>
          <w:lang w:eastAsia="en-ID"/>
          <w14:ligatures w14:val="none"/>
        </w:rPr>
      </w:pPr>
      <w:r w:rsidRPr="001623EF">
        <w:rPr>
          <w:rFonts w:eastAsia="Times New Roman"/>
          <w:lang w:eastAsia="en-ID"/>
        </w:rPr>
        <w:t>Return</w:t>
      </w:r>
    </w:p>
    <w:p w14:paraId="0A10BC8C"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Return </w:t>
      </w:r>
      <w:proofErr w:type="spellStart"/>
      <w:r>
        <w:rPr>
          <w:rFonts w:eastAsia="Times New Roman" w:cs="Times New Roman"/>
          <w:kern w:val="0"/>
          <w:lang w:eastAsia="en-ID"/>
          <w14:ligatures w14:val="none"/>
        </w:rPr>
        <w:t>berfungsi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menggambarkan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perubahan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sejumlah</w:t>
      </w:r>
      <w:proofErr w:type="spellEnd"/>
      <w:r>
        <w:rPr>
          <w:rFonts w:eastAsia="Times New Roman" w:cs="Times New Roman"/>
          <w:kern w:val="0"/>
          <w:lang w:eastAsia="en-ID"/>
          <w14:ligatures w14:val="none"/>
        </w:rPr>
        <w:t xml:space="preserve"> lag temporal.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return </w:t>
      </w:r>
      <w:proofErr w:type="spellStart"/>
      <w:r>
        <w:rPr>
          <w:rFonts w:eastAsia="Times New Roman" w:cs="Times New Roman"/>
          <w:kern w:val="0"/>
          <w:lang w:eastAsia="en-ID"/>
          <w14:ligatures w14:val="none"/>
        </w:rPr>
        <w:t>satu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tujuh</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empat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belas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representasi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perubahan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historis</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beberapa</w:t>
      </w:r>
      <w:proofErr w:type="spellEnd"/>
      <w:r>
        <w:rPr>
          <w:rFonts w:eastAsia="Times New Roman" w:cs="Times New Roman"/>
          <w:kern w:val="0"/>
          <w:lang w:eastAsia="en-ID"/>
          <w14:ligatures w14:val="none"/>
        </w:rPr>
        <w:t xml:space="preserve"> horizon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w:t>
      </w:r>
    </w:p>
    <w:p w14:paraId="3F1DF491" w14:textId="02EADB7D" w:rsidR="00EC7BB8" w:rsidRPr="008004B8" w:rsidRDefault="00EC7BB8" w:rsidP="001623EF">
      <w:pPr>
        <w:pStyle w:val="Heading3"/>
        <w:rPr>
          <w:rFonts w:eastAsia="Times New Roman"/>
          <w:lang w:eastAsia="en-ID"/>
        </w:rPr>
      </w:pPr>
      <w:r w:rsidRPr="008004B8">
        <w:rPr>
          <w:rFonts w:eastAsia="Times New Roman"/>
          <w:lang w:eastAsia="en-ID"/>
        </w:rPr>
        <w:lastRenderedPageBreak/>
        <w:t>Momentum</w:t>
      </w:r>
    </w:p>
    <w:p w14:paraId="7B3C30DE"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Momentum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menggambarkan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kekuatan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maupun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arah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pergerakan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Fitur yang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 xml:space="preserve"> lain Relative Strength Index (RSI) dan Stochastic Oscillator.</w:t>
      </w:r>
    </w:p>
    <w:p w14:paraId="4F2BBED1" w14:textId="06F2F8CB" w:rsidR="00EC7BB8" w:rsidRPr="008004B8" w:rsidRDefault="00EC7BB8" w:rsidP="001623EF">
      <w:pPr>
        <w:pStyle w:val="Heading3"/>
        <w:rPr>
          <w:rFonts w:eastAsia="Times New Roman"/>
          <w:lang w:eastAsia="en-ID"/>
        </w:rPr>
      </w:pPr>
      <w:r w:rsidRPr="008004B8">
        <w:rPr>
          <w:rFonts w:eastAsia="Times New Roman"/>
          <w:lang w:eastAsia="en-ID"/>
        </w:rPr>
        <w:t>Trend</w:t>
      </w:r>
    </w:p>
    <w:p w14:paraId="5C442FAA"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Fitur trend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merepresentasikan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arah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kecenderungan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suatu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Fitur yang </w:t>
      </w:r>
      <w:proofErr w:type="spellStart"/>
      <w:r>
        <w:rPr>
          <w:rFonts w:eastAsia="Times New Roman" w:cs="Times New Roman"/>
          <w:kern w:val="0"/>
          <w:lang w:eastAsia="en-ID"/>
          <w14:ligatures w14:val="none"/>
        </w:rPr>
        <w:t>termasuk</w:t>
      </w:r>
      <w:proofErr w:type="spellEnd"/>
      <w:r>
        <w:rPr>
          <w:rFonts w:eastAsia="Times New Roman" w:cs="Times New Roman"/>
          <w:kern w:val="0"/>
          <w:lang w:eastAsia="en-ID"/>
          <w14:ligatures w14:val="none"/>
        </w:rPr>
        <w:t xml:space="preserve"> di </w:t>
      </w:r>
      <w:proofErr w:type="spellStart"/>
      <w:r>
        <w:rPr>
          <w:rFonts w:eastAsia="Times New Roman" w:cs="Times New Roman"/>
          <w:kern w:val="0"/>
          <w:lang w:eastAsia="en-ID"/>
          <w14:ligatures w14:val="none"/>
        </w:rPr>
        <w:t>dalamnya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ialah</w:t>
      </w:r>
      <w:proofErr w:type="spellEnd"/>
      <w:r>
        <w:rPr>
          <w:rFonts w:eastAsia="Times New Roman" w:cs="Times New Roman"/>
          <w:kern w:val="0"/>
          <w:lang w:eastAsia="en-ID"/>
          <w14:ligatures w14:val="none"/>
        </w:rPr>
        <w:t xml:space="preserve"> Simple Moving Average (SMA), Exponential Moving Average (EMA), dan </w:t>
      </w:r>
      <w:proofErr w:type="spellStart"/>
      <w:r>
        <w:rPr>
          <w:rFonts w:eastAsia="Times New Roman" w:cs="Times New Roman"/>
          <w:kern w:val="0"/>
          <w:lang w:eastAsia="en-ID"/>
          <w14:ligatures w14:val="none"/>
        </w:rPr>
        <w:t>komponen</w:t>
      </w:r>
      <w:proofErr w:type="spellEnd"/>
      <w:r>
        <w:rPr>
          <w:rFonts w:eastAsia="Times New Roman" w:cs="Times New Roman"/>
          <w:kern w:val="0"/>
          <w:lang w:eastAsia="en-ID"/>
          <w14:ligatures w14:val="none"/>
        </w:rPr>
        <w:t xml:space="preserve"> Moving Average Convergence Divergence (MACD).</w:t>
      </w:r>
    </w:p>
    <w:p w14:paraId="3EE5817F" w14:textId="323F47EF" w:rsidR="00EC7BB8" w:rsidRPr="008004B8" w:rsidRDefault="00EC7BB8" w:rsidP="001623EF">
      <w:pPr>
        <w:pStyle w:val="Heading3"/>
        <w:rPr>
          <w:rFonts w:eastAsia="Times New Roman"/>
          <w:lang w:eastAsia="en-ID"/>
        </w:rPr>
      </w:pPr>
      <w:r w:rsidRPr="008004B8">
        <w:rPr>
          <w:rFonts w:eastAsia="Times New Roman"/>
          <w:lang w:eastAsia="en-ID"/>
        </w:rPr>
        <w:t>Volatility</w:t>
      </w:r>
    </w:p>
    <w:p w14:paraId="05A5BED4"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Besarnya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perubahan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pada interval </w:t>
      </w:r>
      <w:proofErr w:type="spellStart"/>
      <w:r>
        <w:rPr>
          <w:rFonts w:eastAsia="Times New Roman" w:cs="Times New Roman"/>
          <w:kern w:val="0"/>
          <w:lang w:eastAsia="en-ID"/>
          <w14:ligatures w14:val="none"/>
        </w:rPr>
        <w:t>tertentu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digambarkan</w:t>
      </w:r>
      <w:proofErr w:type="spellEnd"/>
      <w:r>
        <w:rPr>
          <w:rFonts w:eastAsia="Times New Roman" w:cs="Times New Roman"/>
          <w:kern w:val="0"/>
          <w:lang w:eastAsia="en-ID"/>
          <w14:ligatures w14:val="none"/>
        </w:rPr>
        <w:t xml:space="preserve"> oleh volatility.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memanfaatkan</w:t>
      </w:r>
      <w:proofErr w:type="spellEnd"/>
      <w:r>
        <w:rPr>
          <w:rFonts w:eastAsia="Times New Roman" w:cs="Times New Roman"/>
          <w:kern w:val="0"/>
          <w:lang w:eastAsia="en-ID"/>
          <w14:ligatures w14:val="none"/>
        </w:rPr>
        <w:t xml:space="preserve"> rolling standard deviation, Bollinger Band, dan Average True Range (ATR).</w:t>
      </w:r>
    </w:p>
    <w:p w14:paraId="42968EC0" w14:textId="40B77188" w:rsidR="00EC7BB8" w:rsidRPr="008004B8" w:rsidRDefault="00EC7BB8" w:rsidP="001623EF">
      <w:pPr>
        <w:pStyle w:val="Heading3"/>
        <w:rPr>
          <w:rFonts w:eastAsia="Times New Roman"/>
          <w:lang w:eastAsia="en-ID"/>
        </w:rPr>
      </w:pPr>
      <w:r w:rsidRPr="008004B8">
        <w:rPr>
          <w:rFonts w:eastAsia="Times New Roman"/>
          <w:lang w:eastAsia="en-ID"/>
        </w:rPr>
        <w:t>Volume</w:t>
      </w:r>
    </w:p>
    <w:p w14:paraId="24EF3D62"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Aktivitas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perdagangan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digambarkan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melalui</w:t>
      </w:r>
      <w:proofErr w:type="spellEnd"/>
      <w:r>
        <w:rPr>
          <w:rFonts w:eastAsia="Times New Roman" w:cs="Times New Roman"/>
          <w:kern w:val="0"/>
          <w:lang w:eastAsia="en-ID"/>
          <w14:ligatures w14:val="none"/>
        </w:rPr>
        <w:t xml:space="preserve"> volume-based features. Fitur yang </w:t>
      </w:r>
      <w:proofErr w:type="spellStart"/>
      <w:r>
        <w:rPr>
          <w:rFonts w:eastAsia="Times New Roman" w:cs="Times New Roman"/>
          <w:kern w:val="0"/>
          <w:lang w:eastAsia="en-ID"/>
          <w14:ligatures w14:val="none"/>
        </w:rPr>
        <w:t>dimanfaatkan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mencakup</w:t>
      </w:r>
      <w:proofErr w:type="spellEnd"/>
      <w:r>
        <w:rPr>
          <w:rFonts w:eastAsia="Times New Roman" w:cs="Times New Roman"/>
          <w:kern w:val="0"/>
          <w:lang w:eastAsia="en-ID"/>
          <w14:ligatures w14:val="none"/>
        </w:rPr>
        <w:t xml:space="preserve"> volume change, volume moving average, dan On-Balance Volume (OBV).</w:t>
      </w:r>
    </w:p>
    <w:p w14:paraId="0912A615"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Seluruh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tersebut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dibentuk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trailing </w:t>
      </w:r>
      <w:proofErr w:type="spellStart"/>
      <w:r>
        <w:rPr>
          <w:rFonts w:eastAsia="Times New Roman" w:cs="Times New Roman"/>
          <w:kern w:val="0"/>
          <w:lang w:eastAsia="en-ID"/>
          <w14:ligatures w14:val="none"/>
        </w:rPr>
        <w:t>atau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masa </w:t>
      </w:r>
      <w:proofErr w:type="spellStart"/>
      <w:r>
        <w:rPr>
          <w:rFonts w:eastAsia="Times New Roman" w:cs="Times New Roman"/>
          <w:kern w:val="0"/>
          <w:lang w:eastAsia="en-ID"/>
          <w14:ligatures w14:val="none"/>
        </w:rPr>
        <w:t>lalu</w:t>
      </w:r>
      <w:proofErr w:type="spellEnd"/>
      <w:r>
        <w:rPr>
          <w:rFonts w:eastAsia="Times New Roman" w:cs="Times New Roman"/>
          <w:kern w:val="0"/>
          <w:lang w:eastAsia="en-ID"/>
          <w14:ligatures w14:val="none"/>
        </w:rPr>
        <w:t xml:space="preserve"> agar </w:t>
      </w:r>
      <w:proofErr w:type="spellStart"/>
      <w:r>
        <w:rPr>
          <w:rFonts w:eastAsia="Times New Roman" w:cs="Times New Roman"/>
          <w:kern w:val="0"/>
          <w:lang w:eastAsia="en-ID"/>
          <w14:ligatures w14:val="none"/>
        </w:rPr>
        <w:t>informasi</w:t>
      </w:r>
      <w:proofErr w:type="spellEnd"/>
      <w:r>
        <w:rPr>
          <w:rFonts w:eastAsia="Times New Roman" w:cs="Times New Roman"/>
          <w:kern w:val="0"/>
          <w:lang w:eastAsia="en-ID"/>
          <w14:ligatures w14:val="none"/>
        </w:rPr>
        <w:t xml:space="preserve"> masa </w:t>
      </w:r>
      <w:proofErr w:type="spellStart"/>
      <w:r>
        <w:rPr>
          <w:rFonts w:eastAsia="Times New Roman" w:cs="Times New Roman"/>
          <w:kern w:val="0"/>
          <w:lang w:eastAsia="en-ID"/>
          <w14:ligatures w14:val="none"/>
        </w:rPr>
        <w:t>depan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penyusunan</w:t>
      </w:r>
      <w:proofErr w:type="spellEnd"/>
      <w:r>
        <w:rPr>
          <w:rFonts w:eastAsia="Times New Roman" w:cs="Times New Roman"/>
          <w:kern w:val="0"/>
          <w:lang w:eastAsia="en-ID"/>
          <w14:ligatures w14:val="none"/>
        </w:rPr>
        <w:t xml:space="preserve"> predictor.</w:t>
      </w:r>
    </w:p>
    <w:p w14:paraId="2B7A2010" w14:textId="4AE3773B" w:rsidR="00EC7BB8" w:rsidRPr="008004B8" w:rsidRDefault="00EC7BB8" w:rsidP="001623EF">
      <w:pPr>
        <w:pStyle w:val="Heading2"/>
        <w:rPr>
          <w:rFonts w:eastAsia="Times New Roman"/>
          <w:lang w:eastAsia="en-ID"/>
        </w:rPr>
      </w:pPr>
      <w:r w:rsidRPr="008004B8">
        <w:rPr>
          <w:rFonts w:eastAsia="Times New Roman"/>
          <w:lang w:eastAsia="en-ID"/>
        </w:rPr>
        <w:t>Technical Indicators</w:t>
      </w:r>
    </w:p>
    <w:p w14:paraId="072CD4A4"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Technical indicator </w:t>
      </w:r>
      <w:proofErr w:type="spellStart"/>
      <w:r>
        <w:rPr>
          <w:rFonts w:eastAsia="Times New Roman" w:cs="Times New Roman"/>
          <w:kern w:val="0"/>
          <w:lang w:eastAsia="en-ID"/>
          <w14:ligatures w14:val="none"/>
        </w:rPr>
        <w:t>adalah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transformasi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matematis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atas</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dan/</w:t>
      </w:r>
      <w:proofErr w:type="spellStart"/>
      <w:r>
        <w:rPr>
          <w:rFonts w:eastAsia="Times New Roman" w:cs="Times New Roman"/>
          <w:kern w:val="0"/>
          <w:lang w:eastAsia="en-ID"/>
          <w14:ligatures w14:val="none"/>
        </w:rPr>
        <w:t>atau</w:t>
      </w:r>
      <w:proofErr w:type="spellEnd"/>
      <w:r>
        <w:rPr>
          <w:rFonts w:eastAsia="Times New Roman" w:cs="Times New Roman"/>
          <w:kern w:val="0"/>
          <w:lang w:eastAsia="en-ID"/>
          <w14:ligatures w14:val="none"/>
        </w:rPr>
        <w:t xml:space="preserve"> volume yang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merangkum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karakteristik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tertentu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pergerakan</w:t>
      </w:r>
      <w:proofErr w:type="spellEnd"/>
      <w:r>
        <w:rPr>
          <w:rFonts w:eastAsia="Times New Roman" w:cs="Times New Roman"/>
          <w:kern w:val="0"/>
          <w:lang w:eastAsia="en-ID"/>
          <w14:ligatures w14:val="none"/>
        </w:rPr>
        <w:t xml:space="preserve"> pasar. Pada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cryptocurrency, technical indicators </w:t>
      </w:r>
      <w:proofErr w:type="spellStart"/>
      <w:r>
        <w:rPr>
          <w:rFonts w:eastAsia="Times New Roman" w:cs="Times New Roman"/>
          <w:kern w:val="0"/>
          <w:lang w:eastAsia="en-ID"/>
          <w14:ligatures w14:val="none"/>
        </w:rPr>
        <w:t>banyak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dimanfaatkan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lantaran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sanggup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merangkum</w:t>
      </w:r>
      <w:proofErr w:type="spellEnd"/>
      <w:r>
        <w:rPr>
          <w:rFonts w:eastAsia="Times New Roman" w:cs="Times New Roman"/>
          <w:kern w:val="0"/>
          <w:lang w:eastAsia="en-ID"/>
          <w14:ligatures w14:val="none"/>
        </w:rPr>
        <w:t xml:space="preserve"> momentum, trend, volatility, dan </w:t>
      </w:r>
      <w:proofErr w:type="spellStart"/>
      <w:r>
        <w:rPr>
          <w:rFonts w:eastAsia="Times New Roman" w:cs="Times New Roman"/>
          <w:kern w:val="0"/>
          <w:lang w:eastAsia="en-ID"/>
          <w14:ligatures w14:val="none"/>
        </w:rPr>
        <w:t>aktivitas</w:t>
      </w:r>
      <w:proofErr w:type="spellEnd"/>
      <w:r>
        <w:rPr>
          <w:rFonts w:eastAsia="Times New Roman" w:cs="Times New Roman"/>
          <w:kern w:val="0"/>
          <w:lang w:eastAsia="en-ID"/>
          <w14:ligatures w14:val="none"/>
        </w:rPr>
        <w:t xml:space="preserve"> volume </w:t>
      </w:r>
      <w:proofErr w:type="spellStart"/>
      <w:r>
        <w:rPr>
          <w:rFonts w:eastAsia="Times New Roman" w:cs="Times New Roman"/>
          <w:kern w:val="0"/>
          <w:lang w:eastAsia="en-ID"/>
          <w14:ligatures w14:val="none"/>
        </w:rPr>
        <w:t>ke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numerik</w:t>
      </w:r>
      <w:proofErr w:type="spellEnd"/>
      <w:r>
        <w:rPr>
          <w:rFonts w:eastAsia="Times New Roman" w:cs="Times New Roman"/>
          <w:kern w:val="0"/>
          <w:lang w:eastAsia="en-ID"/>
          <w14:ligatures w14:val="none"/>
        </w:rPr>
        <w:t>.</w:t>
      </w:r>
    </w:p>
    <w:p w14:paraId="5DE64E59" w14:textId="1C0BDF97" w:rsidR="00EC7BB8" w:rsidRPr="008004B8" w:rsidRDefault="00000000" w:rsidP="006B47E8">
      <w:pPr>
        <w:spacing w:after="100" w:afterAutospacing="1"/>
        <w:ind w:firstLine="720"/>
        <w:jc w:val="both"/>
        <w:rPr>
          <w:rFonts w:eastAsia="Times New Roman" w:cs="Times New Roman"/>
          <w:kern w:val="0"/>
          <w:lang w:eastAsia="en-ID"/>
          <w14:ligatures w14:val="none"/>
        </w:rPr>
      </w:pPr>
      <w:sdt>
        <w:sdtPr>
          <w:rPr>
            <w:rFonts w:eastAsia="Times New Roman" w:cs="Times New Roman"/>
            <w:kern w:val="0"/>
            <w:lang w:eastAsia="en-ID"/>
            <w14:ligatures w14:val="none"/>
          </w:rPr>
          <w:tag w:val="MENDELEY_CITATION_v3_eyJjaXRhdGlvbklEIjoiTUVOREVMRVlfQ0lUQVRJT05fZDFiNzE4NWEtNzc3Yi00MDAyLTg0ZTQtMTIwZjBiM2QxMGQ2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
          <w:id w:val="-385870565"/>
          <w:placeholder>
            <w:docPart w:val="DefaultPlaceholder_-1854013440"/>
          </w:placeholder>
        </w:sdtPr>
        <w:sdtContent>
          <w:r w:rsidR="00E42F67" w:rsidRPr="00E42F67">
            <w:rPr>
              <w:rFonts w:eastAsia="Times New Roman" w:cs="Times New Roman"/>
              <w:color w:val="000000"/>
              <w:kern w:val="0"/>
              <w:lang w:eastAsia="en-ID"/>
              <w14:ligatures w14:val="none"/>
            </w:rPr>
            <w:t>Youssefi et al. (2025)</w:t>
          </w:r>
        </w:sdtContent>
      </w:sdt>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mengelompokkan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indikator</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teknikal</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ke</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dalam</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sejumlah</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kategori</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antara</w:t>
      </w:r>
      <w:proofErr w:type="spellEnd"/>
      <w:r>
        <w:rPr>
          <w:rFonts w:eastAsia="Times New Roman" w:cs="Times New Roman"/>
          <w:color w:val="000000"/>
          <w:kern w:val="0"/>
          <w:lang w:eastAsia="en-ID"/>
          <w14:ligatures w14:val="none"/>
        </w:rPr>
        <w:t xml:space="preserve"> lain volatility, momentum, volume, dan trend. </w:t>
      </w:r>
      <w:proofErr w:type="spellStart"/>
      <w:r>
        <w:rPr>
          <w:rFonts w:eastAsia="Times New Roman" w:cs="Times New Roman"/>
          <w:color w:val="000000"/>
          <w:kern w:val="0"/>
          <w:lang w:eastAsia="en-ID"/>
          <w14:ligatures w14:val="none"/>
        </w:rPr>
        <w:t>Penelitian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itu</w:t>
      </w:r>
      <w:proofErr w:type="spellEnd"/>
      <w:r>
        <w:rPr>
          <w:rFonts w:eastAsia="Times New Roman" w:cs="Times New Roman"/>
          <w:color w:val="000000"/>
          <w:kern w:val="0"/>
          <w:lang w:eastAsia="en-ID"/>
          <w14:ligatures w14:val="none"/>
        </w:rPr>
        <w:t xml:space="preserve"> juga </w:t>
      </w:r>
      <w:proofErr w:type="spellStart"/>
      <w:r>
        <w:rPr>
          <w:rFonts w:eastAsia="Times New Roman" w:cs="Times New Roman"/>
          <w:color w:val="000000"/>
          <w:kern w:val="0"/>
          <w:lang w:eastAsia="en-ID"/>
          <w14:ligatures w14:val="none"/>
        </w:rPr>
        <w:t>memperlihatkan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bahwa</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kelompok</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indikator</w:t>
      </w:r>
      <w:proofErr w:type="spellEnd"/>
      <w:r>
        <w:rPr>
          <w:rFonts w:eastAsia="Times New Roman" w:cs="Times New Roman"/>
          <w:color w:val="000000"/>
          <w:kern w:val="0"/>
          <w:lang w:eastAsia="en-ID"/>
          <w14:ligatures w14:val="none"/>
        </w:rPr>
        <w:t xml:space="preserve"> yang </w:t>
      </w:r>
      <w:proofErr w:type="spellStart"/>
      <w:r>
        <w:rPr>
          <w:rFonts w:eastAsia="Times New Roman" w:cs="Times New Roman"/>
          <w:color w:val="000000"/>
          <w:kern w:val="0"/>
          <w:lang w:eastAsia="en-ID"/>
          <w14:ligatures w14:val="none"/>
        </w:rPr>
        <w:t>relevan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dapat</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berbeda</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menurut</w:t>
      </w:r>
      <w:proofErr w:type="spellEnd"/>
      <w:r>
        <w:rPr>
          <w:rFonts w:eastAsia="Times New Roman" w:cs="Times New Roman"/>
          <w:color w:val="000000"/>
          <w:kern w:val="0"/>
          <w:lang w:eastAsia="en-ID"/>
          <w14:ligatures w14:val="none"/>
        </w:rPr>
        <w:t xml:space="preserve"> horizon forecasting.</w:t>
      </w:r>
    </w:p>
    <w:p w14:paraId="6758A411"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sejumlah</w:t>
      </w:r>
      <w:proofErr w:type="spellEnd"/>
      <w:r>
        <w:rPr>
          <w:rFonts w:eastAsia="Times New Roman" w:cs="Times New Roman"/>
          <w:kern w:val="0"/>
          <w:lang w:eastAsia="en-ID"/>
          <w14:ligatures w14:val="none"/>
        </w:rPr>
        <w:t xml:space="preserve"> technical indicators </w:t>
      </w:r>
      <w:proofErr w:type="spellStart"/>
      <w:r>
        <w:rPr>
          <w:rFonts w:eastAsia="Times New Roman" w:cs="Times New Roman"/>
          <w:kern w:val="0"/>
          <w:lang w:eastAsia="en-ID"/>
          <w14:ligatures w14:val="none"/>
        </w:rPr>
        <w:t>berikut</w:t>
      </w:r>
      <w:proofErr w:type="spellEnd"/>
      <w:r>
        <w:rPr>
          <w:rFonts w:eastAsia="Times New Roman" w:cs="Times New Roman"/>
          <w:kern w:val="0"/>
          <w:lang w:eastAsia="en-ID"/>
          <w14:ligatures w14:val="none"/>
        </w:rPr>
        <w:t>.</w:t>
      </w:r>
    </w:p>
    <w:p w14:paraId="4E9B040E" w14:textId="2AA6DDD6" w:rsidR="00EC7BB8" w:rsidRPr="001623EF" w:rsidRDefault="00EC7BB8" w:rsidP="001623EF">
      <w:pPr>
        <w:pStyle w:val="Heading3"/>
        <w:rPr>
          <w:rFonts w:eastAsia="Times New Roman"/>
          <w:lang w:eastAsia="en-ID"/>
        </w:rPr>
      </w:pPr>
      <w:r w:rsidRPr="001623EF">
        <w:rPr>
          <w:rFonts w:eastAsia="Times New Roman"/>
          <w:lang w:eastAsia="en-ID"/>
        </w:rPr>
        <w:t>Relative Strength Index</w:t>
      </w:r>
    </w:p>
    <w:p w14:paraId="2BF76BCC"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Relative Strength Index (RSI) </w:t>
      </w:r>
      <w:proofErr w:type="spellStart"/>
      <w:r>
        <w:rPr>
          <w:rFonts w:eastAsia="Times New Roman" w:cs="Times New Roman"/>
          <w:kern w:val="0"/>
          <w:lang w:eastAsia="en-ID"/>
          <w14:ligatures w14:val="none"/>
        </w:rPr>
        <w:t>merupakan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indikator</w:t>
      </w:r>
      <w:proofErr w:type="spellEnd"/>
      <w:r>
        <w:rPr>
          <w:rFonts w:eastAsia="Times New Roman" w:cs="Times New Roman"/>
          <w:kern w:val="0"/>
          <w:lang w:eastAsia="en-ID"/>
          <w14:ligatures w14:val="none"/>
        </w:rPr>
        <w:t xml:space="preserve"> momentum yang </w:t>
      </w:r>
      <w:proofErr w:type="spellStart"/>
      <w:r>
        <w:rPr>
          <w:rFonts w:eastAsia="Times New Roman" w:cs="Times New Roman"/>
          <w:kern w:val="0"/>
          <w:lang w:eastAsia="en-ID"/>
          <w14:ligatures w14:val="none"/>
        </w:rPr>
        <w:t>merangkum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perbandingan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pergerakan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naik dan </w:t>
      </w:r>
      <w:proofErr w:type="spellStart"/>
      <w:r>
        <w:rPr>
          <w:rFonts w:eastAsia="Times New Roman" w:cs="Times New Roman"/>
          <w:kern w:val="0"/>
          <w:lang w:eastAsia="en-ID"/>
          <w14:ligatures w14:val="none"/>
        </w:rPr>
        <w:t>turun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suatu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w:t>
      </w:r>
    </w:p>
    <w:p w14:paraId="4DEF3B5D"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Secara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umum</w:t>
      </w:r>
      <w:proofErr w:type="spellEnd"/>
      <w:r w:rsidRPr="008004B8">
        <w:rPr>
          <w:rFonts w:eastAsia="Times New Roman" w:cs="Times New Roman"/>
          <w:kern w:val="0"/>
          <w:lang w:eastAsia="en-ID"/>
          <w14:ligatures w14:val="none"/>
        </w:rPr>
        <w:t>:</w:t>
      </w:r>
    </w:p>
    <w:p w14:paraId="6DC538D9"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box>
                <m:boxPr>
                  <m:ctrlPr>
                    <w:rPr>
                      <w:rFonts w:ascii="Cambria Math" w:hAnsi="Cambria Math"/>
                    </w:rPr>
                  </m:ctrlPr>
                </m:boxPr>
                <m:e>
                  <m:r>
                    <m:rPr>
                      <m:sty m:val="p"/>
                    </m:rPr>
                    <w:rPr>
                      <w:rFonts w:ascii="Cambria Math" w:hAnsi="Cambria Math"/>
                    </w:rPr>
                    <m:t>RS</m:t>
                  </m:r>
                </m:e>
              </m:box>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nor/>
                        </m:rPr>
                        <m:t>Average Gain</m:t>
                      </m:r>
                    </m:e>
                  </m:box>
                </m:num>
                <m:den>
                  <m:box>
                    <m:boxPr>
                      <m:ctrlPr>
                        <w:rPr>
                          <w:rFonts w:ascii="Cambria Math" w:hAnsi="Cambria Math"/>
                        </w:rPr>
                      </m:ctrlPr>
                    </m:boxPr>
                    <m:e>
                      <m:r>
                        <m:rPr>
                          <m:nor/>
                        </m:rPr>
                        <m:t>Average Loss</m:t>
                      </m:r>
                    </m:e>
                  </m:box>
                </m:den>
              </m:f>
            </m:e>
          </m:box>
        </m:oMath>
      </m:oMathPara>
    </w:p>
    <w:p w14:paraId="4222C369"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kemudian</w:t>
      </w:r>
      <w:proofErr w:type="spellEnd"/>
      <w:r w:rsidRPr="008004B8">
        <w:rPr>
          <w:rFonts w:eastAsia="Times New Roman" w:cs="Times New Roman"/>
          <w:kern w:val="0"/>
          <w:lang w:eastAsia="en-ID"/>
          <w14:ligatures w14:val="none"/>
        </w:rPr>
        <w:t>:</w:t>
      </w:r>
    </w:p>
    <w:p w14:paraId="4AAF603F"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box>
                <m:boxPr>
                  <m:ctrlPr>
                    <w:rPr>
                      <w:rFonts w:ascii="Cambria Math" w:hAnsi="Cambria Math"/>
                    </w:rPr>
                  </m:ctrlPr>
                </m:boxPr>
                <m:e>
                  <m:r>
                    <m:rPr>
                      <m:sty m:val="p"/>
                    </m:rPr>
                    <w:rPr>
                      <w:rFonts w:ascii="Cambria Math" w:hAnsi="Cambria Math"/>
                    </w:rPr>
                    <m:t>RSI</m:t>
                  </m:r>
                </m:e>
              </m:box>
              <m:r>
                <m:rPr>
                  <m:sty m:val="p"/>
                </m:rPr>
                <w:rPr>
                  <w:rFonts w:ascii="Cambria Math" w:hAnsi="Cambria Math"/>
                </w:rPr>
                <m:t>=100-</m:t>
              </m:r>
              <m:f>
                <m:fPr>
                  <m:ctrlPr>
                    <w:rPr>
                      <w:rFonts w:ascii="Cambria Math" w:hAnsi="Cambria Math"/>
                    </w:rPr>
                  </m:ctrlPr>
                </m:fPr>
                <m:num>
                  <m:box>
                    <m:boxPr>
                      <m:ctrlPr>
                        <w:rPr>
                          <w:rFonts w:ascii="Cambria Math" w:hAnsi="Cambria Math"/>
                        </w:rPr>
                      </m:ctrlPr>
                    </m:boxPr>
                    <m:e>
                      <m:r>
                        <m:rPr>
                          <m:sty m:val="p"/>
                        </m:rPr>
                        <w:rPr>
                          <w:rFonts w:ascii="Cambria Math" w:hAnsi="Cambria Math"/>
                        </w:rPr>
                        <m:t>100</m:t>
                      </m:r>
                    </m:e>
                  </m:box>
                </m:num>
                <m:den>
                  <m:box>
                    <m:boxPr>
                      <m:ctrlPr>
                        <w:rPr>
                          <w:rFonts w:ascii="Cambria Math" w:hAnsi="Cambria Math"/>
                        </w:rPr>
                      </m:ctrlPr>
                    </m:boxPr>
                    <m:e>
                      <m:r>
                        <m:rPr>
                          <m:sty m:val="p"/>
                        </m:rPr>
                        <w:rPr>
                          <w:rFonts w:ascii="Cambria Math" w:hAnsi="Cambria Math"/>
                        </w:rPr>
                        <m:t>1+</m:t>
                      </m:r>
                      <m:box>
                        <m:boxPr>
                          <m:ctrlPr>
                            <w:rPr>
                              <w:rFonts w:ascii="Cambria Math" w:hAnsi="Cambria Math"/>
                            </w:rPr>
                          </m:ctrlPr>
                        </m:boxPr>
                        <m:e>
                          <m:r>
                            <m:rPr>
                              <m:sty m:val="p"/>
                            </m:rPr>
                            <w:rPr>
                              <w:rFonts w:ascii="Cambria Math" w:hAnsi="Cambria Math"/>
                            </w:rPr>
                            <m:t>RS</m:t>
                          </m:r>
                        </m:e>
                      </m:box>
                    </m:e>
                  </m:box>
                </m:den>
              </m:f>
            </m:e>
          </m:box>
        </m:oMath>
      </m:oMathPara>
    </w:p>
    <w:p w14:paraId="450C2734" w14:textId="77777777" w:rsidR="00EC7BB8" w:rsidRPr="008004B8" w:rsidRDefault="00EC7BB8" w:rsidP="006B47E8">
      <w:pPr>
        <w:spacing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Nilai RSI </w:t>
      </w:r>
      <w:proofErr w:type="spellStart"/>
      <w:r>
        <w:rPr>
          <w:rFonts w:eastAsia="Times New Roman" w:cs="Times New Roman"/>
          <w:kern w:val="0"/>
          <w:lang w:eastAsia="en-ID"/>
          <w14:ligatures w14:val="none"/>
        </w:rPr>
        <w:t>berada</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rentang</w:t>
      </w:r>
      <w:proofErr w:type="spellEnd"/>
      <w:r>
        <w:rPr>
          <w:rFonts w:eastAsia="Times New Roman" w:cs="Times New Roman"/>
          <w:kern w:val="0"/>
          <w:lang w:eastAsia="en-ID"/>
          <w14:ligatures w14:val="none"/>
        </w:rPr>
        <w:t xml:space="preserve"> 0 </w:t>
      </w:r>
      <w:proofErr w:type="spellStart"/>
      <w:r>
        <w:rPr>
          <w:rFonts w:eastAsia="Times New Roman" w:cs="Times New Roman"/>
          <w:kern w:val="0"/>
          <w:lang w:eastAsia="en-ID"/>
          <w14:ligatures w14:val="none"/>
        </w:rPr>
        <w:t>sampai</w:t>
      </w:r>
      <w:proofErr w:type="spellEnd"/>
      <w:r>
        <w:rPr>
          <w:rFonts w:eastAsia="Times New Roman" w:cs="Times New Roman"/>
          <w:kern w:val="0"/>
          <w:lang w:eastAsia="en-ID"/>
          <w14:ligatures w14:val="none"/>
        </w:rPr>
        <w:t xml:space="preserve"> 100.</w:t>
      </w:r>
    </w:p>
    <w:p w14:paraId="7E48D951" w14:textId="75BCA964" w:rsidR="00EC7BB8" w:rsidRPr="008004B8" w:rsidRDefault="00EC7BB8" w:rsidP="001623EF">
      <w:pPr>
        <w:pStyle w:val="Heading3"/>
        <w:rPr>
          <w:rFonts w:eastAsia="Times New Roman"/>
          <w:lang w:eastAsia="en-ID"/>
        </w:rPr>
      </w:pPr>
      <w:r w:rsidRPr="008004B8">
        <w:rPr>
          <w:rFonts w:eastAsia="Times New Roman"/>
          <w:lang w:eastAsia="en-ID"/>
        </w:rPr>
        <w:t>Moving Average</w:t>
      </w:r>
    </w:p>
    <w:p w14:paraId="4BC5FA0D" w14:textId="77777777" w:rsidR="00EC7BB8" w:rsidRPr="008004B8" w:rsidRDefault="00EC7BB8" w:rsidP="006B47E8">
      <w:pPr>
        <w:spacing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Moving Average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merangkum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tertentu</w:t>
      </w:r>
      <w:proofErr w:type="spellEnd"/>
      <w:r>
        <w:rPr>
          <w:rFonts w:eastAsia="Times New Roman" w:cs="Times New Roman"/>
          <w:kern w:val="0"/>
          <w:lang w:eastAsia="en-ID"/>
          <w14:ligatures w14:val="none"/>
        </w:rPr>
        <w:t>.</w:t>
      </w:r>
    </w:p>
    <w:p w14:paraId="0516A7DB" w14:textId="77777777" w:rsidR="00EC7BB8" w:rsidRPr="008004B8" w:rsidRDefault="00EC7BB8" w:rsidP="006B47E8">
      <w:pPr>
        <w:spacing w:after="100" w:afterAutospacing="1"/>
        <w:jc w:val="both"/>
        <w:rPr>
          <w:rFonts w:eastAsia="Times New Roman" w:cs="Times New Roman"/>
          <w:kern w:val="0"/>
          <w:lang w:eastAsia="en-ID"/>
          <w14:ligatures w14:val="none"/>
        </w:rPr>
      </w:pPr>
      <w:r w:rsidRPr="008004B8">
        <w:rPr>
          <w:rFonts w:eastAsia="Times New Roman" w:cs="Times New Roman"/>
          <w:kern w:val="0"/>
          <w:lang w:eastAsia="en-ID"/>
          <w14:ligatures w14:val="none"/>
        </w:rPr>
        <w:t>Simple Moving Average:</w:t>
      </w:r>
    </w:p>
    <w:p w14:paraId="51323BF2"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SMA</m:t>
                      </m:r>
                    </m:e>
                  </m:box>
                </m:e>
                <m:sub>
                  <m:r>
                    <w:rPr>
                      <w:rFonts w:ascii="Cambria Math" w:hAnsi="Cambria Math"/>
                    </w:rPr>
                    <m:t>t</m:t>
                  </m:r>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w:rPr>
                          <w:rFonts w:ascii="Cambria Math" w:hAnsi="Cambria Math"/>
                        </w:rPr>
                        <m:t>n</m:t>
                      </m:r>
                    </m:e>
                  </m:box>
                </m:den>
              </m:f>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=0</m:t>
                      </m:r>
                    </m:e>
                  </m:box>
                </m:sub>
                <m:sup>
                  <m:box>
                    <m:boxPr>
                      <m:ctrlPr>
                        <w:rPr>
                          <w:rFonts w:ascii="Cambria Math" w:hAnsi="Cambria Math"/>
                        </w:rPr>
                      </m:ctrlPr>
                    </m:boxPr>
                    <m:e>
                      <m:r>
                        <w:rPr>
                          <w:rFonts w:ascii="Cambria Math" w:hAnsi="Cambria Math"/>
                        </w:rPr>
                        <m:t>n</m:t>
                      </m:r>
                      <m:r>
                        <m:rPr>
                          <m:sty m:val="p"/>
                        </m:rPr>
                        <w:rPr>
                          <w:rFonts w:ascii="Cambria Math" w:hAnsi="Cambria Math"/>
                        </w:rPr>
                        <m:t>-1</m:t>
                      </m:r>
                    </m:e>
                  </m:box>
                </m:sup>
                <m:e>
                  <m:sSub>
                    <m:sSubPr>
                      <m:ctrlPr>
                        <w:rPr>
                          <w:rFonts w:ascii="Cambria Math" w:hAnsi="Cambria Math"/>
                        </w:rPr>
                      </m:ctrlPr>
                    </m:sSubPr>
                    <m:e>
                      <m:r>
                        <w:rPr>
                          <w:rFonts w:ascii="Cambria Math" w:hAnsi="Cambria Math"/>
                        </w:rPr>
                        <m:t>P</m:t>
                      </m:r>
                    </m:e>
                    <m:sub>
                      <m:box>
                        <m:boxPr>
                          <m:ctrlPr>
                            <w:rPr>
                              <w:rFonts w:ascii="Cambria Math" w:hAnsi="Cambria Math"/>
                            </w:rPr>
                          </m:ctrlPr>
                        </m:boxPr>
                        <m:e>
                          <m:r>
                            <w:rPr>
                              <w:rFonts w:ascii="Cambria Math" w:hAnsi="Cambria Math"/>
                            </w:rPr>
                            <m:t>t</m:t>
                          </m:r>
                          <m:r>
                            <m:rPr>
                              <m:sty m:val="p"/>
                            </m:rPr>
                            <w:rPr>
                              <w:rFonts w:ascii="Cambria Math" w:hAnsi="Cambria Math"/>
                            </w:rPr>
                            <m:t>-</m:t>
                          </m:r>
                          <m:r>
                            <w:rPr>
                              <w:rFonts w:ascii="Cambria Math" w:hAnsi="Cambria Math"/>
                            </w:rPr>
                            <m:t>i</m:t>
                          </m:r>
                        </m:e>
                      </m:box>
                    </m:sub>
                  </m:sSub>
                </m:e>
              </m:nary>
            </m:e>
          </m:box>
        </m:oMath>
      </m:oMathPara>
    </w:p>
    <w:p w14:paraId="0F32A662" w14:textId="77777777" w:rsidR="00EC7BB8" w:rsidRPr="008004B8" w:rsidRDefault="00EC7BB8" w:rsidP="006B47E8">
      <w:pPr>
        <w:spacing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Exponential Moving Average </w:t>
      </w:r>
      <w:proofErr w:type="spellStart"/>
      <w:r>
        <w:rPr>
          <w:rFonts w:eastAsia="Times New Roman" w:cs="Times New Roman"/>
          <w:kern w:val="0"/>
          <w:lang w:eastAsia="en-ID"/>
          <w14:ligatures w14:val="none"/>
        </w:rPr>
        <w:t>memberi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bobot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lebih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besar</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pengamatan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terbaru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ketimbang</w:t>
      </w:r>
      <w:proofErr w:type="spellEnd"/>
      <w:r>
        <w:rPr>
          <w:rFonts w:eastAsia="Times New Roman" w:cs="Times New Roman"/>
          <w:kern w:val="0"/>
          <w:lang w:eastAsia="en-ID"/>
          <w14:ligatures w14:val="none"/>
        </w:rPr>
        <w:t xml:space="preserve"> SMA.</w:t>
      </w:r>
    </w:p>
    <w:p w14:paraId="2525AD8F" w14:textId="1DF9AAA0" w:rsidR="00EC7BB8" w:rsidRPr="008004B8" w:rsidRDefault="00EC7BB8" w:rsidP="001623EF">
      <w:pPr>
        <w:pStyle w:val="Heading3"/>
        <w:rPr>
          <w:rFonts w:eastAsia="Times New Roman"/>
          <w:lang w:eastAsia="en-ID"/>
        </w:rPr>
      </w:pPr>
      <w:r w:rsidRPr="008004B8">
        <w:rPr>
          <w:rFonts w:eastAsia="Times New Roman"/>
          <w:lang w:eastAsia="en-ID"/>
        </w:rPr>
        <w:t>Moving Average Convergence Divergence</w:t>
      </w:r>
    </w:p>
    <w:p w14:paraId="31800404" w14:textId="77777777" w:rsidR="00EC7BB8" w:rsidRPr="008004B8" w:rsidRDefault="00EC7BB8" w:rsidP="006B47E8">
      <w:pPr>
        <w:spacing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MACD </w:t>
      </w:r>
      <w:proofErr w:type="spellStart"/>
      <w:r>
        <w:rPr>
          <w:rFonts w:eastAsia="Times New Roman" w:cs="Times New Roman"/>
          <w:kern w:val="0"/>
          <w:lang w:eastAsia="en-ID"/>
          <w14:ligatures w14:val="none"/>
        </w:rPr>
        <w:t>dibentuk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selisih</w:t>
      </w:r>
      <w:proofErr w:type="spellEnd"/>
      <w:r>
        <w:rPr>
          <w:rFonts w:eastAsia="Times New Roman" w:cs="Times New Roman"/>
          <w:kern w:val="0"/>
          <w:lang w:eastAsia="en-ID"/>
          <w14:ligatures w14:val="none"/>
        </w:rPr>
        <w:t xml:space="preserve"> dua exponential moving averages:</w:t>
      </w:r>
    </w:p>
    <w:p w14:paraId="1726E8B8"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MACD</m:t>
                      </m:r>
                    </m:e>
                  </m:box>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EMA</m:t>
                      </m:r>
                    </m:e>
                  </m:box>
                </m:e>
                <m:sub>
                  <m:box>
                    <m:boxPr>
                      <m:ctrlPr>
                        <w:rPr>
                          <w:rFonts w:ascii="Cambria Math" w:hAnsi="Cambria Math"/>
                        </w:rPr>
                      </m:ctrlPr>
                    </m:boxPr>
                    <m:e>
                      <m:r>
                        <m:rPr>
                          <m:sty m:val="p"/>
                        </m:rPr>
                        <w:rPr>
                          <w:rFonts w:ascii="Cambria Math" w:hAnsi="Cambria Math"/>
                        </w:rPr>
                        <m:t>12,</m:t>
                      </m:r>
                      <m:r>
                        <w:rPr>
                          <w:rFonts w:ascii="Cambria Math" w:hAnsi="Cambria Math"/>
                        </w:rPr>
                        <m:t>t</m:t>
                      </m:r>
                    </m:e>
                  </m:box>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EMA</m:t>
                      </m:r>
                    </m:e>
                  </m:box>
                </m:e>
                <m:sub>
                  <m:box>
                    <m:boxPr>
                      <m:ctrlPr>
                        <w:rPr>
                          <w:rFonts w:ascii="Cambria Math" w:hAnsi="Cambria Math"/>
                        </w:rPr>
                      </m:ctrlPr>
                    </m:boxPr>
                    <m:e>
                      <m:r>
                        <m:rPr>
                          <m:sty m:val="p"/>
                        </m:rPr>
                        <w:rPr>
                          <w:rFonts w:ascii="Cambria Math" w:hAnsi="Cambria Math"/>
                        </w:rPr>
                        <m:t>26,</m:t>
                      </m:r>
                      <m:r>
                        <w:rPr>
                          <w:rFonts w:ascii="Cambria Math" w:hAnsi="Cambria Math"/>
                        </w:rPr>
                        <m:t>t</m:t>
                      </m:r>
                    </m:e>
                  </m:box>
                </m:sub>
              </m:sSub>
            </m:e>
          </m:box>
        </m:oMath>
      </m:oMathPara>
    </w:p>
    <w:p w14:paraId="4ABA9776" w14:textId="77777777" w:rsidR="00EC7BB8" w:rsidRPr="008004B8" w:rsidRDefault="00EC7BB8" w:rsidP="006B47E8">
      <w:pPr>
        <w:spacing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Signal line </w:t>
      </w:r>
      <w:proofErr w:type="spellStart"/>
      <w:r>
        <w:rPr>
          <w:rFonts w:eastAsia="Times New Roman" w:cs="Times New Roman"/>
          <w:kern w:val="0"/>
          <w:lang w:eastAsia="en-ID"/>
          <w14:ligatures w14:val="none"/>
        </w:rPr>
        <w:t>diperoleh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lewat</w:t>
      </w:r>
      <w:proofErr w:type="spellEnd"/>
      <w:r>
        <w:rPr>
          <w:rFonts w:eastAsia="Times New Roman" w:cs="Times New Roman"/>
          <w:kern w:val="0"/>
          <w:lang w:eastAsia="en-ID"/>
          <w14:ligatures w14:val="none"/>
        </w:rPr>
        <w:t xml:space="preserve"> EMA </w:t>
      </w:r>
      <w:proofErr w:type="spellStart"/>
      <w:r>
        <w:rPr>
          <w:rFonts w:eastAsia="Times New Roman" w:cs="Times New Roman"/>
          <w:kern w:val="0"/>
          <w:lang w:eastAsia="en-ID"/>
          <w14:ligatures w14:val="none"/>
        </w:rPr>
        <w:t>terhadap</w:t>
      </w:r>
      <w:proofErr w:type="spellEnd"/>
      <w:r>
        <w:rPr>
          <w:rFonts w:eastAsia="Times New Roman" w:cs="Times New Roman"/>
          <w:kern w:val="0"/>
          <w:lang w:eastAsia="en-ID"/>
          <w14:ligatures w14:val="none"/>
        </w:rPr>
        <w:t xml:space="preserve"> MACD:</w:t>
      </w:r>
    </w:p>
    <w:p w14:paraId="735161AE"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Signal</m:t>
                      </m:r>
                    </m:e>
                  </m:box>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EMA</m:t>
                      </m:r>
                    </m:e>
                  </m:box>
                </m:e>
                <m:sub>
                  <m:r>
                    <m:rPr>
                      <m:sty m:val="p"/>
                    </m:rPr>
                    <w:rPr>
                      <w:rFonts w:ascii="Cambria Math" w:hAnsi="Cambria Math"/>
                    </w:rPr>
                    <m:t>9</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MACD</m:t>
                      </m:r>
                    </m:e>
                  </m:box>
                </m:e>
                <m:sub>
                  <m:r>
                    <w:rPr>
                      <w:rFonts w:ascii="Cambria Math" w:hAnsi="Cambria Math"/>
                    </w:rPr>
                    <m:t>t</m:t>
                  </m:r>
                </m:sub>
              </m:sSub>
              <m:r>
                <m:rPr>
                  <m:sty m:val="p"/>
                </m:rPr>
                <w:rPr>
                  <w:rFonts w:ascii="Cambria Math" w:hAnsi="Cambria Math"/>
                </w:rPr>
                <m:t>)</m:t>
              </m:r>
            </m:e>
          </m:box>
        </m:oMath>
      </m:oMathPara>
    </w:p>
    <w:p w14:paraId="141D4BEC"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sementara</w:t>
      </w:r>
      <w:proofErr w:type="spellEnd"/>
      <w:r>
        <w:rPr>
          <w:rFonts w:eastAsia="Times New Roman" w:cs="Times New Roman"/>
          <w:kern w:val="0"/>
          <w:lang w:eastAsia="en-ID"/>
          <w14:ligatures w14:val="none"/>
        </w:rPr>
        <w:t xml:space="preserve"> histogram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dinyatakan</w:t>
      </w:r>
      <w:proofErr w:type="spellEnd"/>
      <w:r>
        <w:rPr>
          <w:rFonts w:eastAsia="Times New Roman" w:cs="Times New Roman"/>
          <w:kern w:val="0"/>
          <w:lang w:eastAsia="en-ID"/>
          <w14:ligatures w14:val="none"/>
        </w:rPr>
        <w:t>:</w:t>
      </w:r>
    </w:p>
    <w:p w14:paraId="42F64C04"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Histogram</m:t>
                      </m:r>
                    </m:e>
                  </m:box>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MACD</m:t>
                      </m:r>
                    </m:e>
                  </m:box>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Signal</m:t>
                      </m:r>
                    </m:e>
                  </m:box>
                </m:e>
                <m:sub>
                  <m:r>
                    <w:rPr>
                      <w:rFonts w:ascii="Cambria Math" w:hAnsi="Cambria Math"/>
                    </w:rPr>
                    <m:t>t</m:t>
                  </m:r>
                </m:sub>
              </m:sSub>
            </m:e>
          </m:box>
        </m:oMath>
      </m:oMathPara>
    </w:p>
    <w:p w14:paraId="7DCF0087" w14:textId="4EA48988" w:rsidR="00EC7BB8" w:rsidRPr="008004B8" w:rsidRDefault="00EC7BB8" w:rsidP="001623EF">
      <w:pPr>
        <w:pStyle w:val="Heading3"/>
        <w:rPr>
          <w:rFonts w:eastAsia="Times New Roman"/>
          <w:lang w:eastAsia="en-ID"/>
        </w:rPr>
      </w:pPr>
      <w:r w:rsidRPr="008004B8">
        <w:rPr>
          <w:rFonts w:eastAsia="Times New Roman"/>
          <w:lang w:eastAsia="en-ID"/>
        </w:rPr>
        <w:t>Stochastic Oscillator</w:t>
      </w:r>
    </w:p>
    <w:p w14:paraId="09543B66"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Stochastic Oscillator </w:t>
      </w:r>
      <w:proofErr w:type="spellStart"/>
      <w:r>
        <w:rPr>
          <w:rFonts w:eastAsia="Times New Roman" w:cs="Times New Roman"/>
          <w:kern w:val="0"/>
          <w:lang w:eastAsia="en-ID"/>
          <w14:ligatures w14:val="none"/>
        </w:rPr>
        <w:t>mengaitkan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posisi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penutupan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rentang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tertinggi</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terendah</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tertentu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Komponen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mencakup</w:t>
      </w:r>
      <w:proofErr w:type="spellEnd"/>
      <w:r>
        <w:rPr>
          <w:rFonts w:eastAsia="Times New Roman" w:cs="Times New Roman"/>
          <w:kern w:val="0"/>
          <w:lang w:eastAsia="en-ID"/>
          <w14:ligatures w14:val="none"/>
        </w:rPr>
        <w:t xml:space="preserve"> </w:t>
      </w:r>
      <m:oMath>
        <m:r>
          <w:rPr>
            <w:rFonts w:ascii="Cambria Math" w:eastAsia="Times New Roman" w:hAnsi="Cambria Math" w:cs="Times New Roman"/>
            <w:kern w:val="0"/>
            <w:lang w:eastAsia="en-ID"/>
            <w14:ligatures w14:val="none"/>
          </w:rPr>
          <m:t>%K</m:t>
        </m:r>
      </m:oMath>
      <w:r>
        <w:rPr>
          <w:rFonts w:eastAsia="Times New Roman" w:cs="Times New Roman"/>
          <w:kern w:val="0"/>
          <w:lang w:eastAsia="en-ID"/>
          <w14:ligatures w14:val="none"/>
        </w:rPr>
        <w:t xml:space="preserve"> serta smoothing </w:t>
      </w:r>
      <m:oMath>
        <m:r>
          <w:rPr>
            <w:rFonts w:ascii="Cambria Math" w:eastAsia="Times New Roman" w:hAnsi="Cambria Math" w:cs="Times New Roman"/>
            <w:kern w:val="0"/>
            <w:lang w:eastAsia="en-ID"/>
            <w14:ligatures w14:val="none"/>
          </w:rPr>
          <m:t>%D</m:t>
        </m:r>
      </m:oMath>
      <w:r>
        <w:rPr>
          <w:rFonts w:eastAsia="Times New Roman" w:cs="Times New Roman"/>
          <w:kern w:val="0"/>
          <w:lang w:eastAsia="en-ID"/>
          <w14:ligatures w14:val="none"/>
        </w:rPr>
        <w:t>.</w:t>
      </w:r>
    </w:p>
    <w:p w14:paraId="7F77715F" w14:textId="721BA525" w:rsidR="00EC7BB8" w:rsidRPr="008004B8" w:rsidRDefault="00EC7BB8" w:rsidP="001623EF">
      <w:pPr>
        <w:pStyle w:val="Heading3"/>
        <w:rPr>
          <w:rFonts w:eastAsia="Times New Roman"/>
          <w:lang w:eastAsia="en-ID"/>
        </w:rPr>
      </w:pPr>
      <w:r w:rsidRPr="008004B8">
        <w:rPr>
          <w:rFonts w:eastAsia="Times New Roman"/>
          <w:lang w:eastAsia="en-ID"/>
        </w:rPr>
        <w:t>Average True Range</w:t>
      </w:r>
    </w:p>
    <w:p w14:paraId="244547FE"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ATR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guna </w:t>
      </w:r>
      <w:proofErr w:type="spellStart"/>
      <w:r>
        <w:rPr>
          <w:rFonts w:eastAsia="Times New Roman" w:cs="Times New Roman"/>
          <w:kern w:val="0"/>
          <w:lang w:eastAsia="en-ID"/>
          <w14:ligatures w14:val="none"/>
        </w:rPr>
        <w:t>menggambarkan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rentang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pergerakan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True Range </w:t>
      </w:r>
      <w:proofErr w:type="spellStart"/>
      <w:r>
        <w:rPr>
          <w:rFonts w:eastAsia="Times New Roman" w:cs="Times New Roman"/>
          <w:kern w:val="0"/>
          <w:lang w:eastAsia="en-ID"/>
          <w14:ligatures w14:val="none"/>
        </w:rPr>
        <w:t>suatu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dirumuskan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maksimum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w:t>
      </w:r>
    </w:p>
    <w:p w14:paraId="10E7A621"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m:rPr>
                      <m:nor/>
                    </m:rPr>
                    <m:t>High</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nor/>
                    </m:rPr>
                    <m:t>Low</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nor/>
                    </m:rPr>
                    <m:t>High</m:t>
                  </m:r>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Close</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oMath>
      </m:oMathPara>
    </w:p>
    <w:p w14:paraId="21DD0513" w14:textId="77777777" w:rsidR="00EC7BB8" w:rsidRPr="008004B8" w:rsidRDefault="00EC7BB8" w:rsidP="006B47E8">
      <w:pPr>
        <w:spacing w:after="100" w:afterAutospacing="1"/>
        <w:jc w:val="both"/>
        <w:rPr>
          <w:rFonts w:eastAsia="Times New Roman" w:cs="Times New Roman"/>
          <w:kern w:val="0"/>
          <w:lang w:eastAsia="en-ID"/>
          <w14:ligatures w14:val="none"/>
        </w:rPr>
      </w:pPr>
      <w:r w:rsidRPr="008004B8">
        <w:rPr>
          <w:rFonts w:eastAsia="Times New Roman" w:cs="Times New Roman"/>
          <w:kern w:val="0"/>
          <w:lang w:eastAsia="en-ID"/>
          <w14:ligatures w14:val="none"/>
        </w:rPr>
        <w:t>dan</w:t>
      </w:r>
    </w:p>
    <w:p w14:paraId="37186F83"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m:rPr>
                      <m:nor/>
                    </m:rPr>
                    <m:t>Low</m:t>
                  </m:r>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Close</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oMath>
      </m:oMathPara>
    </w:p>
    <w:p w14:paraId="3F7AC49D" w14:textId="77777777" w:rsidR="00EC7BB8" w:rsidRPr="008004B8" w:rsidRDefault="00EC7BB8" w:rsidP="006B47E8">
      <w:pPr>
        <w:spacing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Nilai ATR </w:t>
      </w:r>
      <w:proofErr w:type="spellStart"/>
      <w:r>
        <w:rPr>
          <w:rFonts w:eastAsia="Times New Roman" w:cs="Times New Roman"/>
          <w:kern w:val="0"/>
          <w:lang w:eastAsia="en-ID"/>
          <w14:ligatures w14:val="none"/>
        </w:rPr>
        <w:t>selanjutnya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diperoleh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lewat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agregasi</w:t>
      </w:r>
      <w:proofErr w:type="spellEnd"/>
      <w:r>
        <w:rPr>
          <w:rFonts w:eastAsia="Times New Roman" w:cs="Times New Roman"/>
          <w:kern w:val="0"/>
          <w:lang w:eastAsia="en-ID"/>
          <w14:ligatures w14:val="none"/>
        </w:rPr>
        <w:t xml:space="preserve"> True Range pada </w:t>
      </w:r>
      <w:proofErr w:type="spellStart"/>
      <w:r>
        <w:rPr>
          <w:rFonts w:eastAsia="Times New Roman" w:cs="Times New Roman"/>
          <w:kern w:val="0"/>
          <w:lang w:eastAsia="en-ID"/>
          <w14:ligatures w14:val="none"/>
        </w:rPr>
        <w:t>sejumlah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w:t>
      </w:r>
    </w:p>
    <w:p w14:paraId="63D59493" w14:textId="6F8AB4DC" w:rsidR="00EC7BB8" w:rsidRPr="008004B8" w:rsidRDefault="00EC7BB8" w:rsidP="001623EF">
      <w:pPr>
        <w:pStyle w:val="Heading3"/>
        <w:rPr>
          <w:rFonts w:eastAsia="Times New Roman"/>
          <w:lang w:eastAsia="en-ID"/>
        </w:rPr>
      </w:pPr>
      <w:r w:rsidRPr="008004B8">
        <w:rPr>
          <w:rFonts w:eastAsia="Times New Roman"/>
          <w:lang w:eastAsia="en-ID"/>
        </w:rPr>
        <w:t>Bollinger Band</w:t>
      </w:r>
    </w:p>
    <w:p w14:paraId="13B1A791"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Bollinger Band </w:t>
      </w:r>
      <w:proofErr w:type="spellStart"/>
      <w:r>
        <w:rPr>
          <w:rFonts w:eastAsia="Times New Roman" w:cs="Times New Roman"/>
          <w:kern w:val="0"/>
          <w:lang w:eastAsia="en-ID"/>
          <w14:ligatures w14:val="none"/>
        </w:rPr>
        <w:t>memanfaatkan</w:t>
      </w:r>
      <w:proofErr w:type="spellEnd"/>
      <w:r>
        <w:rPr>
          <w:rFonts w:eastAsia="Times New Roman" w:cs="Times New Roman"/>
          <w:kern w:val="0"/>
          <w:lang w:eastAsia="en-ID"/>
          <w14:ligatures w14:val="none"/>
        </w:rPr>
        <w:t xml:space="preserve"> moving average dan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penyebaran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guna </w:t>
      </w:r>
      <w:proofErr w:type="spellStart"/>
      <w:r>
        <w:rPr>
          <w:rFonts w:eastAsia="Times New Roman" w:cs="Times New Roman"/>
          <w:kern w:val="0"/>
          <w:lang w:eastAsia="en-ID"/>
          <w14:ligatures w14:val="none"/>
        </w:rPr>
        <w:t>membentuk</w:t>
      </w:r>
      <w:proofErr w:type="spellEnd"/>
      <w:r>
        <w:rPr>
          <w:rFonts w:eastAsia="Times New Roman" w:cs="Times New Roman"/>
          <w:kern w:val="0"/>
          <w:lang w:eastAsia="en-ID"/>
          <w14:ligatures w14:val="none"/>
        </w:rPr>
        <w:t xml:space="preserve"> batas </w:t>
      </w:r>
      <w:proofErr w:type="spellStart"/>
      <w:r>
        <w:rPr>
          <w:rFonts w:eastAsia="Times New Roman" w:cs="Times New Roman"/>
          <w:kern w:val="0"/>
          <w:lang w:eastAsia="en-ID"/>
          <w14:ligatures w14:val="none"/>
        </w:rPr>
        <w:t>atas</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bawah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umum</w:t>
      </w:r>
      <w:proofErr w:type="spellEnd"/>
      <w:r>
        <w:rPr>
          <w:rFonts w:eastAsia="Times New Roman" w:cs="Times New Roman"/>
          <w:kern w:val="0"/>
          <w:lang w:eastAsia="en-ID"/>
          <w14:ligatures w14:val="none"/>
        </w:rPr>
        <w:t>:</w:t>
      </w:r>
    </w:p>
    <w:p w14:paraId="21762930"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m:rPr>
                      <m:nor/>
                    </m:rPr>
                    <m:t>Upper</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nor/>
                    </m:rPr>
                    <m:t>MA</m:t>
                  </m:r>
                </m:e>
                <m:sub>
                  <m:r>
                    <w:rPr>
                      <w:rFonts w:ascii="Cambria Math" w:hAnsi="Cambria Math"/>
                    </w:rPr>
                    <m:t>t</m:t>
                  </m:r>
                </m:sub>
              </m:sSub>
              <m:r>
                <m:rPr>
                  <m:sty m:val="p"/>
                </m:rPr>
                <w:rPr>
                  <w:rFonts w:ascii="Cambria Math" w:hAnsi="Cambria Math"/>
                </w:rPr>
                <m:t>+</m:t>
              </m:r>
              <m:r>
                <w:rPr>
                  <w:rFonts w:ascii="Cambria Math" w:hAnsi="Cambria Math"/>
                </w:rPr>
                <m:t>k</m:t>
              </m:r>
              <m:sSub>
                <m:sSubPr>
                  <m:ctrlPr>
                    <w:rPr>
                      <w:rFonts w:ascii="Cambria Math" w:hAnsi="Cambria Math"/>
                    </w:rPr>
                  </m:ctrlPr>
                </m:sSubPr>
                <m:e>
                  <m:r>
                    <w:rPr>
                      <w:rFonts w:ascii="Cambria Math" w:hAnsi="Cambria Math"/>
                    </w:rPr>
                    <m:t>σ</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nor/>
                    </m:rPr>
                    <m:t>Lower</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nor/>
                    </m:rPr>
                    <m:t>MA</m:t>
                  </m:r>
                </m:e>
                <m:sub>
                  <m:r>
                    <w:rPr>
                      <w:rFonts w:ascii="Cambria Math" w:hAnsi="Cambria Math"/>
                    </w:rPr>
                    <m:t>t</m:t>
                  </m:r>
                </m:sub>
              </m:sSub>
              <m:r>
                <m:rPr>
                  <m:sty m:val="p"/>
                </m:rPr>
                <w:rPr>
                  <w:rFonts w:ascii="Cambria Math" w:hAnsi="Cambria Math"/>
                </w:rPr>
                <m:t>-</m:t>
              </m:r>
              <m:r>
                <w:rPr>
                  <w:rFonts w:ascii="Cambria Math" w:hAnsi="Cambria Math"/>
                </w:rPr>
                <m:t>k</m:t>
              </m:r>
              <m:sSub>
                <m:sSubPr>
                  <m:ctrlPr>
                    <w:rPr>
                      <w:rFonts w:ascii="Cambria Math" w:hAnsi="Cambria Math"/>
                    </w:rPr>
                  </m:ctrlPr>
                </m:sSubPr>
                <m:e>
                  <m:r>
                    <w:rPr>
                      <w:rFonts w:ascii="Cambria Math" w:hAnsi="Cambria Math"/>
                    </w:rPr>
                    <m:t>σ</m:t>
                  </m:r>
                </m:e>
                <m:sub>
                  <m:r>
                    <w:rPr>
                      <w:rFonts w:ascii="Cambria Math" w:hAnsi="Cambria Math"/>
                    </w:rPr>
                    <m:t>t</m:t>
                  </m:r>
                </m:sub>
              </m:sSub>
            </m:e>
          </m:box>
        </m:oMath>
      </m:oMathPara>
    </w:p>
    <w:p w14:paraId="4D16E32A"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lastRenderedPageBreak/>
        <w:t>Sementara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percent B </w:t>
      </w:r>
      <w:proofErr w:type="spellStart"/>
      <w:r>
        <w:rPr>
          <w:rFonts w:eastAsia="Times New Roman" w:cs="Times New Roman"/>
          <w:kern w:val="0"/>
          <w:lang w:eastAsia="en-ID"/>
          <w14:ligatures w14:val="none"/>
        </w:rPr>
        <w:t>merepresentasikan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posisi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terhadap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rentang</w:t>
      </w:r>
      <w:proofErr w:type="spellEnd"/>
      <w:r>
        <w:rPr>
          <w:rFonts w:eastAsia="Times New Roman" w:cs="Times New Roman"/>
          <w:kern w:val="0"/>
          <w:lang w:eastAsia="en-ID"/>
          <w14:ligatures w14:val="none"/>
        </w:rPr>
        <w:t xml:space="preserve"> Bollinger Band.</w:t>
      </w:r>
    </w:p>
    <w:p>
      <w:pPr>
        <w:pStyle w:val="Heading2"/>
      </w:pPr>
      <w:r>
        <w:t>Feature Selection dan XGBoost</w:t>
      </w:r>
    </w:p>
    <w:p w14:paraId="02159C1A" w14:textId="6756E9FF" w:rsidR="00EC7BB8" w:rsidRPr="008004B8" w:rsidRDefault="00EC7BB8" w:rsidP="001623EF">
      <w:pPr>
        <w:pStyle w:val="Heading3"/>
        <w:rPr>
          <w:rFonts w:eastAsia="Times New Roman"/>
          <w:lang w:eastAsia="en-ID"/>
        </w:rPr>
      </w:pPr>
      <w:r w:rsidRPr="008004B8">
        <w:rPr>
          <w:rFonts w:eastAsia="Times New Roman"/>
          <w:lang w:eastAsia="en-ID"/>
        </w:rPr>
        <w:t>Feature Selection</w:t>
      </w:r>
    </w:p>
    <w:p w14:paraId="12123CC2"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Feature selection </w:t>
      </w:r>
      <w:proofErr w:type="spellStart"/>
      <w:r>
        <w:rPr>
          <w:rFonts w:eastAsia="Times New Roman" w:cs="Times New Roman"/>
          <w:kern w:val="0"/>
          <w:lang w:eastAsia="en-ID"/>
          <w14:ligatures w14:val="none"/>
        </w:rPr>
        <w:t>adalah</w:t>
      </w:r>
      <w:proofErr w:type="spellEnd"/>
      <w:r>
        <w:rPr>
          <w:rFonts w:eastAsia="Times New Roman" w:cs="Times New Roman"/>
          <w:kern w:val="0"/>
          <w:lang w:eastAsia="en-ID"/>
          <w14:ligatures w14:val="none"/>
        </w:rPr>
        <w:t xml:space="preserve"> proses </w:t>
      </w:r>
      <w:proofErr w:type="spellStart"/>
      <w:r>
        <w:rPr>
          <w:rFonts w:eastAsia="Times New Roman" w:cs="Times New Roman"/>
          <w:kern w:val="0"/>
          <w:lang w:eastAsia="en-ID"/>
          <w14:ligatures w14:val="none"/>
        </w:rPr>
        <w:t>memilih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feature universe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pembentukan</w:t>
      </w:r>
      <w:proofErr w:type="spellEnd"/>
      <w:r>
        <w:rPr>
          <w:rFonts w:eastAsia="Times New Roman" w:cs="Times New Roman"/>
          <w:kern w:val="0"/>
          <w:lang w:eastAsia="en-ID"/>
          <w14:ligatures w14:val="none"/>
        </w:rPr>
        <w:t xml:space="preserve"> model. </w:t>
      </w:r>
      <w:proofErr w:type="spellStart"/>
      <w:r>
        <w:rPr>
          <w:rFonts w:eastAsia="Times New Roman" w:cs="Times New Roman"/>
          <w:kern w:val="0"/>
          <w:lang w:eastAsia="en-ID"/>
          <w14:ligatures w14:val="none"/>
        </w:rPr>
        <w:t>Tujuannya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menyangkut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pengurangan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redundansi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pengurangan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dimensi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peningkatan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interpretabilitas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serta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pengendalian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kompleksitas</w:t>
      </w:r>
      <w:proofErr w:type="spellEnd"/>
      <w:r>
        <w:rPr>
          <w:rFonts w:eastAsia="Times New Roman" w:cs="Times New Roman"/>
          <w:kern w:val="0"/>
          <w:lang w:eastAsia="en-ID"/>
          <w14:ligatures w14:val="none"/>
        </w:rPr>
        <w:t xml:space="preserve"> model.</w:t>
      </w:r>
    </w:p>
    <w:p w14:paraId="60B19181" w14:textId="4D6FFEA1" w:rsidR="00EC7BB8" w:rsidRPr="008004B8"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Pendekatan</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garis </w:t>
      </w:r>
      <w:proofErr w:type="spellStart"/>
      <w:r>
        <w:rPr>
          <w:rFonts w:eastAsia="Times New Roman" w:cs="Times New Roman"/>
          <w:kern w:val="0"/>
          <w:lang w:eastAsia="en-ID"/>
          <w14:ligatures w14:val="none"/>
        </w:rPr>
        <w:t>besar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terbagi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kelompok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yaitu</w:t>
      </w:r>
      <w:proofErr w:type="spellEnd"/>
      <w:r>
        <w:rPr>
          <w:rFonts w:eastAsia="Times New Roman" w:cs="Times New Roman"/>
          <w:kern w:val="0"/>
          <w:lang w:eastAsia="en-ID"/>
          <w14:ligatures w14:val="none"/>
        </w:rPr>
        <w:t xml:space="preserve"> filter, wrapper, dan embedded methods.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filter method, </w:t>
      </w:r>
      <w:sdt>
        <w:sdtPr>
          <w:rPr>
            <w:rFonts w:eastAsia="Times New Roman" w:cs="Times New Roman"/>
            <w:kern w:val="0"/>
            <w:lang w:eastAsia="en-ID"/>
            <w14:ligatures w14:val="none"/>
          </w:rPr>
          <w:tag w:val="MENDELEY_CITATION_v3_eyJjaXRhdGlvbklEIjoiTUVOREVMRVlfQ0lUQVRJT05fMjFlMTRlMTctNDE3NC00OGY3LTlkMzMtMzBlNzhiNjJlODgz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
          <w:id w:val="-2009206629"/>
          <w:placeholder>
            <w:docPart w:val="DefaultPlaceholder_-1854013440"/>
          </w:placeholder>
        </w:sdtPr>
        <w:sdtContent>
          <w:r w:rsidR="00E42F67" w:rsidRPr="00E42F67">
            <w:rPr>
              <w:rFonts w:eastAsia="Times New Roman" w:cs="Times New Roman"/>
              <w:color w:val="000000"/>
              <w:kern w:val="0"/>
              <w:lang w:eastAsia="en-ID"/>
              <w14:ligatures w14:val="none"/>
            </w:rPr>
            <w:t>Youssefi et al. (2025)</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Mutual Information;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wrapper method, Recursive Feature Elimination; dan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embedded method, Random Forest Importance pada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cryptocurrency forecasting.</w:t>
      </w:r>
    </w:p>
    <w:p w14:paraId="1727E718" w14:textId="739DA2DB"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Pada data </w:t>
      </w:r>
      <w:proofErr w:type="spellStart"/>
      <w:r>
        <w:rPr>
          <w:rFonts w:eastAsia="Times New Roman" w:cs="Times New Roman"/>
          <w:kern w:val="0"/>
          <w:lang w:eastAsia="en-ID"/>
          <w14:ligatures w14:val="none"/>
        </w:rPr>
        <w:t>berdimensi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tinggi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pemilihan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menjadi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krusial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sebab</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setiap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variabel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menyumbang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informasi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prediktif</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setara</w:t>
      </w:r>
      <w:proofErr w:type="spellEnd"/>
      <w:r>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MGY1Zjc1M2ItNWY0Yi00ZGJjLWE0ZjQtMzZiMjNkMzhkYzBhIiwicHJvcGVydGllcyI6eyJub3RlSW5kZXgiOjAsIm1vZGUiOiJjb21wb3NpdGUifSwiaXNFZGl0ZWQiOmZhbHNlLCJtYW51YWxPdmVycmlkZSI6eyJpc01hbnVhbGx5T3ZlcnJpZGRlbiI6ZmFsc2UsImNpdGVwcm9jVGV4dCI6Ik11ZGFzc2lyIGV0IGFsLiAoMjAyNSkiLCJtYW51YWxPdmVycmlkZVRleHQiOiIifSwiY2l0YXRpb25JdGVtcyI6W3siaWQiOiI3YTM4MjZkZi04ZTlkLTM2ZDQtOThmOC1kNjZkZTdiYjA3Y2UiLCJpdGVtRGF0YSI6eyJ0eXBlIjoiYXJ0aWNsZS1qb3VybmFsIiwiaWQiOiI3YTM4MjZkZi04ZTlkLTM2ZDQtOThmOC1kNjZkZTdiYjA3Y2UiLCJ0aXRsZSI6IlRpbWUtc2VyaWVzIGZvcmVjYXN0aW5nIG9mIEJpdGNvaW4gcHJpY2VzIHVzaW5nIGhpZ2gtZGltZW5zaW9uYWwgZmVhdHVyZXM6IGEgbWFjaGluZSBsZWFybmluZyBhcHByb2FjaCIsImF1dGhvciI6W3siZmFtaWx5IjoiTXVkYXNzaXIiLCJnaXZlbiI6Ik1vaGFtbWVkIiwicGFyc2UtbmFtZXMiOmZhbHNlLCJkcm9wcGluZy1wYXJ0aWNsZSI6IiIsIm5vbi1kcm9wcGluZy1wYXJ0aWNsZSI6IiJ9LHsiZmFtaWx5IjoiQmVubmJhaWEiLCJnaXZlbiI6IlNoYWRhIiwicGFyc2UtbmFtZXMiOmZhbHNlLCJkcm9wcGluZy1wYXJ0aWNsZSI6IiIsIm5vbi1kcm9wcGluZy1wYXJ0aWNsZSI6IiJ9LHsiZmFtaWx5IjoiVW5hbCIsImdpdmVuIjoiRGV2cmltIiwicGFyc2UtbmFtZXMiOmZhbHNlLCJkcm9wcGluZy1wYXJ0aWNsZSI6IiIsIm5vbi1kcm9wcGluZy1wYXJ0aWNsZSI6IiJ9LHsiZmFtaWx5IjoiSGFtbW91ZGVoIiwiZ2l2ZW4iOiJNb2hhbW1hZCIsInBhcnNlLW5hbWVzIjpmYWxzZSwiZHJvcHBpbmctcGFydGljbGUiOiIiLCJub24tZHJvcHBpbmctcGFydGljbGUiOiIifV0sImNvbnRhaW5lci10aXRsZSI6Ik5ldXJhbCBDb21wdXRpbmcgYW5kIEFwcGxpY2F0aW9ucyIsImNvbnRhaW5lci10aXRsZS1zaG9ydCI6Ik5ldXJhbCBDb21wdXQuIEFwcGwuIiwiRE9JIjoiMTAuMTAwNy9zMDA1MjEtMDIwLTA1MTI5LTYiLCJJU1NOIjoiMTQzMzMwNTgiLCJpc3N1ZWQiOnsiZGF0ZS1wYXJ0cyI6W1syMDI1LDEwLDFdXX0sInBhZ2UiOiIyMjk3OS0yMjk5MyIsImFic3RyYWN0IjoiQml0Y29pbiBpcyBhIGRlY2VudHJhbGl6ZWQgY3J5cHRvY3VycmVuY3ksIHdoaWNoIGlzIGEgdHlwZSBvZiBkaWdpdGFsIGFzc2V0IHRoYXQgcHJvdmlkZXMgdGhlIGJhc2lzIGZvciBwZWVyLXRvLXBlZXIgZmluYW5jaWFsIHRyYW5zYWN0aW9ucyBiYXNlZCBvbiBibG9ja2NoYWluIHRlY2hub2xvZ3kuIE9uZSBvZiB0aGUgbWFpbiBwcm9ibGVtcyB3aXRoIGRlY2VudHJhbGl6ZWQgY3J5cHRvY3VycmVuY2llcyBpcyBwcmljZSB2b2xhdGlsaXR5LCB3aGljaCBpbmRpY2F0ZXMgdGhlIG5lZWQgZm9yIHN0dWR5aW5nIHRoZSB1bmRlcmx5aW5nIHByaWNlIG1vZGVsLiBNb3Jlb3ZlciwgQml0Y29pbiBwcmljZXMgZXhoaWJpdCBub24tc3RhdGlvbmFyeSBiZWhhdmlvciwgd2hlcmUgdGhlIHN0YXRpc3RpY2FsIGRpc3RyaWJ1dGlvbiBvZiBkYXRhIGNoYW5nZXMgb3ZlciB0aW1lLiBUaGlzIHBhcGVyIGRlbW9uc3RyYXRlcyBoaWdoLXBlcmZvcm1hbmNlIG1hY2hpbmUgbGVhcm5pbmctYmFzZWQgY2xhc3NpZmljYXRpb24gYW5kIHJlZ3Jlc3Npb24gbW9kZWxzIGZvciBwcmVkaWN0aW5nIEJpdGNvaW4gcHJpY2UgbW92ZW1lbnRzIGFuZCBwcmljZXMgaW4gc2hvcnQgYW5kIG1lZGl1bSB0ZXJtcy4gSW4gcHJldmlvdXMgd29ya3MsIG1hY2hpbmUgbGVhcm5pbmctYmFzZWQgY2xhc3NpZmljYXRpb24gaGFzIGJlZW4gc3R1ZGllZCBmb3IgYW4gb25seSBvbmUtZGF5IHRpbWUgZnJhbWUsIHdoaWxlIHRoaXMgd29yayBnb2VzIGJleW9uZCB0aGF0IGJ5IHVzaW5nIG1hY2hpbmUgbGVhcm5pbmctYmFzZWQgbW9kZWxzIGZvciBvbmUsIHNldmVuLCB0aGlydHkgYW5kIG5pbmV0eSBkYXlzLiBUaGUgZGV2ZWxvcGVkIG1vZGVscyBhcmUgZmVhc2libGUgYW5kIGhhdmUgaGlnaCBwZXJmb3JtYW5jZSwgd2l0aCB0aGUgY2xhc3NpZmljYXRpb24gbW9kZWxzIHNjb3JpbmcgdXAgdG8gNjUlIGFjY3VyYWN5IGZvciBuZXh0LWRheSBmb3JlY2FzdCBhbmQgc2NvcmluZyBmcm9tIDYyIHRvIDY0JSBhY2N1cmFjeSBmb3Igc2V2ZW50aOKAk25pbmV0aWV0aC1kYXkgZm9yZWNhc3QuIEZvciBkYWlseSBwcmljZSBmb3JlY2FzdCwgdGhlIGVycm9yIHBlcmNlbnRhZ2UgaXMgYXMgbG93IGFzIDEuNDQlLCB3aGlsZSBpdCB2YXJpZXMgZnJvbSAyLjg4IHRvIDQuMTAlIGZvciBob3Jpem9ucyBvZiBzZXZlbiB0byBuaW5ldHkgZGF5cy4gVGhlc2UgcmVzdWx0cyBpbmRpY2F0ZSB0aGF0IHRoZSBwcmVzZW50ZWQgbW9kZWxzIG91dHBlcmZvcm0gdGhlIGV4aXN0aW5nIG1vZGVscyBpbiB0aGUgbGl0ZXJhdHVyZS4iLCJwdWJsaXNoZXIiOiJTcHJpbmdlciBTY2llbmNlIGFuZCBCdXNpbmVzcyBNZWRpYSBEZXV0c2NobGFuZCBHbWJIIiwiaXNzdWUiOiIyOCIsInZvbHVtZSI6IjM3In0sImlzVGVtcG9yYXJ5IjpmYWxzZSwiZGlzcGxheUFzIjoiY29tcG9zaXRlIiwic3VwcHJlc3MtYXV0aG9yIjpmYWxzZSwiY29tcG9zaXRlIjp0cnVlLCJhdXRob3Itb25seSI6ZmFsc2V9XX0="/>
          <w:id w:val="185180860"/>
          <w:placeholder>
            <w:docPart w:val="DefaultPlaceholder_-1854013440"/>
          </w:placeholder>
        </w:sdtPr>
        <w:sdtContent>
          <w:r w:rsidR="00E42F67" w:rsidRPr="00E42F67">
            <w:rPr>
              <w:rFonts w:eastAsia="Times New Roman" w:cs="Times New Roman"/>
              <w:color w:val="000000"/>
              <w:kern w:val="0"/>
              <w:lang w:eastAsia="en-ID"/>
              <w14:ligatures w14:val="none"/>
            </w:rPr>
            <w:t>Mudassir et al. (2025)</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memperlihatkan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penerapan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berdimensi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tinggi</w:t>
      </w:r>
      <w:proofErr w:type="spellEnd"/>
      <w:r>
        <w:rPr>
          <w:rFonts w:eastAsia="Times New Roman" w:cs="Times New Roman"/>
          <w:kern w:val="0"/>
          <w:lang w:eastAsia="en-ID"/>
          <w14:ligatures w14:val="none"/>
        </w:rPr>
        <w:t xml:space="preserve"> pada forecasting Bitcoin </w:t>
      </w:r>
      <w:proofErr w:type="spellStart"/>
      <w:r>
        <w:rPr>
          <w:rFonts w:eastAsia="Times New Roman" w:cs="Times New Roman"/>
          <w:kern w:val="0"/>
          <w:lang w:eastAsia="en-ID"/>
          <w14:ligatures w14:val="none"/>
        </w:rPr>
        <w:t>sekaligus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menegaskan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pentingnya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pemilihan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representasi</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membangun</w:t>
      </w:r>
      <w:proofErr w:type="spellEnd"/>
      <w:r>
        <w:rPr>
          <w:rFonts w:eastAsia="Times New Roman" w:cs="Times New Roman"/>
          <w:kern w:val="0"/>
          <w:lang w:eastAsia="en-ID"/>
          <w14:ligatures w14:val="none"/>
        </w:rPr>
        <w:t xml:space="preserve"> model forecasting.</w:t>
      </w:r>
    </w:p>
    <w:p w14:paraId="70D94667"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Namun</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dinilai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feature subset yang </w:t>
      </w:r>
      <w:proofErr w:type="spellStart"/>
      <w:r>
        <w:rPr>
          <w:rFonts w:eastAsia="Times New Roman" w:cs="Times New Roman"/>
          <w:kern w:val="0"/>
          <w:lang w:eastAsia="en-ID"/>
          <w14:ligatures w14:val="none"/>
        </w:rPr>
        <w:t>dihasilkan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atau</w:t>
      </w:r>
      <w:proofErr w:type="spellEnd"/>
      <w:r>
        <w:rPr>
          <w:rFonts w:eastAsia="Times New Roman" w:cs="Times New Roman"/>
          <w:kern w:val="0"/>
          <w:lang w:eastAsia="en-ID"/>
          <w14:ligatures w14:val="none"/>
        </w:rPr>
        <w:t xml:space="preserve"> forecasting performance. </w:t>
      </w:r>
      <w:proofErr w:type="spellStart"/>
      <w:r>
        <w:rPr>
          <w:rFonts w:eastAsia="Times New Roman" w:cs="Times New Roman"/>
          <w:kern w:val="0"/>
          <w:lang w:eastAsia="en-ID"/>
          <w14:ligatures w14:val="none"/>
        </w:rPr>
        <w:t>Konsistensi</w:t>
      </w:r>
      <w:proofErr w:type="spellEnd"/>
      <w:r>
        <w:rPr>
          <w:rFonts w:eastAsia="Times New Roman" w:cs="Times New Roman"/>
          <w:kern w:val="0"/>
          <w:lang w:eastAsia="en-ID"/>
          <w14:ligatures w14:val="none"/>
        </w:rPr>
        <w:t xml:space="preserve"> subset </w:t>
      </w:r>
      <w:proofErr w:type="spellStart"/>
      <w:r>
        <w:rPr>
          <w:rFonts w:eastAsia="Times New Roman" w:cs="Times New Roman"/>
          <w:kern w:val="0"/>
          <w:lang w:eastAsia="en-ID"/>
          <w14:ligatures w14:val="none"/>
        </w:rPr>
        <w:t>tatkala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karakteristik</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berubah</w:t>
      </w:r>
      <w:proofErr w:type="spellEnd"/>
      <w:r>
        <w:rPr>
          <w:rFonts w:eastAsia="Times New Roman" w:cs="Times New Roman"/>
          <w:kern w:val="0"/>
          <w:lang w:eastAsia="en-ID"/>
          <w14:ligatures w14:val="none"/>
        </w:rPr>
        <w:t xml:space="preserve"> juga </w:t>
      </w:r>
      <w:proofErr w:type="spellStart"/>
      <w:r>
        <w:rPr>
          <w:rFonts w:eastAsia="Times New Roman" w:cs="Times New Roman"/>
          <w:kern w:val="0"/>
          <w:lang w:eastAsia="en-ID"/>
          <w14:ligatures w14:val="none"/>
        </w:rPr>
        <w:t>menjadi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aspek</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layak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ditelaah</w:t>
      </w:r>
      <w:proofErr w:type="spellEnd"/>
      <w:r>
        <w:rPr>
          <w:rFonts w:eastAsia="Times New Roman" w:cs="Times New Roman"/>
          <w:kern w:val="0"/>
          <w:lang w:eastAsia="en-ID"/>
          <w14:ligatures w14:val="none"/>
        </w:rPr>
        <w:t>.</w:t>
      </w:r>
    </w:p>
    <w:p w14:paraId="5A6ED095" w14:textId="3D30136A" w:rsidR="00EC7BB8" w:rsidRPr="008004B8" w:rsidRDefault="00EC7BB8" w:rsidP="001623EF">
      <w:pPr>
        <w:pStyle w:val="Heading3"/>
        <w:rPr>
          <w:rFonts w:eastAsia="Times New Roman"/>
          <w:lang w:eastAsia="en-ID"/>
        </w:rPr>
      </w:pPr>
      <w:proofErr w:type="spellStart"/>
      <w:r w:rsidRPr="008004B8">
        <w:rPr>
          <w:rFonts w:eastAsia="Times New Roman"/>
          <w:lang w:eastAsia="en-ID"/>
        </w:rPr>
        <w:t>XGBoost</w:t>
      </w:r>
      <w:proofErr w:type="spellEnd"/>
    </w:p>
    <w:p w14:paraId="6844C502" w14:textId="571FC932" w:rsidR="00EC7BB8" w:rsidRPr="008004B8"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termasuk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metode</w:t>
      </w:r>
      <w:proofErr w:type="spellEnd"/>
      <w:r>
        <w:rPr>
          <w:rFonts w:eastAsia="Times New Roman" w:cs="Times New Roman"/>
          <w:kern w:val="0"/>
          <w:lang w:eastAsia="en-ID"/>
          <w14:ligatures w14:val="none"/>
        </w:rPr>
        <w:t xml:space="preserve"> gradient tree boosting yang </w:t>
      </w:r>
      <w:proofErr w:type="spellStart"/>
      <w:r>
        <w:rPr>
          <w:rFonts w:eastAsia="Times New Roman" w:cs="Times New Roman"/>
          <w:kern w:val="0"/>
          <w:lang w:eastAsia="en-ID"/>
          <w14:ligatures w14:val="none"/>
        </w:rPr>
        <w:t>diperkenalkan</w:t>
      </w:r>
      <w:proofErr w:type="spellEnd"/>
      <w:r>
        <w:rPr>
          <w:rFonts w:eastAsia="Times New Roman" w:cs="Times New Roman"/>
          <w:kern w:val="0"/>
          <w:lang w:eastAsia="en-ID"/>
          <w14:ligatures w14:val="none"/>
        </w:rPr>
        <w:t xml:space="preserve"> oleh </w:t>
      </w:r>
      <w:sdt>
        <w:sdtPr>
          <w:rPr>
            <w:rFonts w:eastAsia="Times New Roman" w:cs="Times New Roman"/>
            <w:color w:val="000000"/>
            <w:kern w:val="0"/>
            <w:lang w:eastAsia="en-ID"/>
            <w14:ligatures w14:val="none"/>
          </w:rPr>
          <w:tag w:val="MENDELEY_CITATION_v3_eyJjaXRhdGlvbklEIjoiTUVOREVMRVlfQ0lUQVRJT05fZDExOGQ2YjktZDFmMS00ZDg5LWFhZDUtOTFiY2E3YTRmYWUwIiwicHJvcGVydGllcyI6eyJub3RlSW5kZXgiOjAsIm1vZGUiOiJjb21wb3NpdGUifSwiaXNFZGl0ZWQiOmZhbHNlLCJtYW51YWxPdmVycmlkZSI6eyJpc01hbnVhbGx5T3ZlcnJpZGRlbiI6ZmFsc2UsImNpdGVwcm9jVGV4dCI6IkNoZW4gJiMzODsgR3Vlc3RyaW4gKDIwMTYpIiwibWFudWFsT3ZlcnJpZGVUZXh0IjoiIn0sImNpdGF0aW9uSXRlbXMiOlt7ImlkIjoiMDU3NzE0OWYtY2UwOC0zNjkyLWE1NzctZDQzZDU1MzRmZDA1IiwiaXRlbURhdGEiOnsidHlwZSI6InBhcGVyLWNvbmZlcmVuY2UiLCJpZCI6IjA1NzcxNDlmLWNlMDgtMzY5Mi1hNTc3LWQ0M2Q1NTM0ZmQwNSIsInRpdGxlIjoiWEdCb29zdDogQSBzY2FsYWJsZSB0cmVlIGJvb3N0aW5nIHN5c3RlbSIsImF1dGhvciI6W3siZmFtaWx5IjoiQ2hlbiIsImdpdmVuIjoiVGlhbnFpIiwicGFyc2UtbmFtZXMiOmZhbHNlLCJkcm9wcGluZy1wYXJ0aWNsZSI6IiIsIm5vbi1kcm9wcGluZy1wYXJ0aWNsZSI6IiJ9LHsiZmFtaWx5IjoiR3Vlc3RyaW4iLCJnaXZlbiI6IkNhcmxvcyIsInBhcnNlLW5hbWVzIjpmYWxzZSwiZHJvcHBpbmctcGFydGljbGUiOiIiLCJub24tZHJvcHBpbmctcGFydGljbGUiOiIifV0sImNvbnRhaW5lci10aXRsZSI6IlByb2NlZWRpbmdzIG9mIHRoZSBBQ00gU0lHS0REIEludGVybmF0aW9uYWwgQ29uZmVyZW5jZSBvbiBLbm93bGVkZ2UgRGlzY292ZXJ5IGFuZCBEYXRhIE1pbmluZyIsIkRPSSI6IjEwLjExNDUvMjkzOTY3Mi4yOTM5Nzg1IiwiSVNCTiI6Ijk3ODE0NTAzNDIzMjIiLCJpc3N1ZWQiOnsiZGF0ZS1wYXJ0cyI6W1syMDE2LDgsMTNdXX0sInBhZ2UiOiI3ODUtNzk0IiwiYWJzdHJhY3QiOiJUcmVlIGJvb3N0aW5nIGlzIGEgaGlnaGx5IGVmZmVjdGl2ZSBhbmQgd2lkZWx5IHVzZWQgbWFjaGluZSBsZWFybmluZyBtZXRob2QuIEluIHRoaXMgcGFwZXIsIHdlIGRlc2NyaWJlIGEgc2NhbGFibGUgZW5kdG8tZW5kIHRyZWUgYm9vc3Rpbmcgc3lzdGVtIGNhbGxlZCBYR0Jvb3N0LCB3aGljaCBpcyB1c2VkIHdpZGVseSBieSBkYXRhIHNjaWVudGlzdHMgdG8gYWNoaWV2ZSBzdGF0ZS1vZi10aGUtYXJ0IHJlc3VsdHMgb24gbWFueSBtYWNoaW5lIGxlYXJuaW5nIGNoYWxsZW5nZXMuIFdlIHByb3Bvc2UgYSBub3ZlbCBzcGFyc2l0eS1hd2FyZSBhbGdvcml0aG0gZm9yIHNwYXJzZSBkYXRhIGFuZCB3ZWlnaHRlZCBxdWFudGlsZSBza2V0Y2ggZm9yIGFwcHJveGltYXRlIHRyZWUgbGVhcm5pbmcuIE1vcmUgaW1wb3J0YW50bHksIHdlIHByb3ZpZGUgaW5zaWdodHMgb24gY2FjaGUgYWNjZXNzIHBhdHRlcm5zLCBkYXRhIGNvbXByZXNzaW9uIGFuZCBzaGFyZGluZyB0byBidWlsZCBhIHNjYWxhYmxlIHRyZWUgYm9vc3Rpbmcgc3lzdGVtLiBCeSBjb21iaW5pbmcgdGhlc2UgaW5zaWdodHMsIFhHQm9vc3Qgc2NhbGVzIGJleW9uZCBiaWxsaW9ucyBvZiBleGFtcGxlcyB1c2luZyBmYXIgZmV3ZXIgcmVzb3VyY2VzIHRoYW4gZXhpc3Rpbmcgc3lzdGVtcy4iLCJwdWJsaXNoZXIiOiJBc3NvY2lhdGlvbiBmb3IgQ29tcHV0aW5nIE1hY2hpbmVyeSIsInZvbHVtZSI6IjEzLTE3LUF1Z3VzdC0yMDE2IiwiY29udGFpbmVyLXRpdGxlLXNob3J0IjoiIn0sImlzVGVtcG9yYXJ5IjpmYWxzZSwiZGlzcGxheUFzIjoiY29tcG9zaXRlIiwic3VwcHJlc3MtYXV0aG9yIjpmYWxzZSwiY29tcG9zaXRlIjp0cnVlLCJhdXRob3Itb25seSI6ZmFsc2V9XX0="/>
          <w:id w:val="-1039206436"/>
          <w:placeholder>
            <w:docPart w:val="DefaultPlaceholder_-1854013440"/>
          </w:placeholder>
        </w:sdtPr>
        <w:sdtContent>
          <w:r w:rsidR="00E42F67" w:rsidRPr="00E42F67">
            <w:rPr>
              <w:rFonts w:eastAsia="Times New Roman" w:cs="Times New Roman"/>
              <w:color w:val="000000"/>
            </w:rPr>
            <w:t xml:space="preserve">Chen &amp; </w:t>
          </w:r>
          <w:proofErr w:type="spellStart"/>
          <w:r w:rsidR="00E42F67" w:rsidRPr="00E42F67">
            <w:rPr>
              <w:rFonts w:eastAsia="Times New Roman" w:cs="Times New Roman"/>
              <w:color w:val="000000"/>
            </w:rPr>
            <w:t>Guestrin</w:t>
          </w:r>
          <w:proofErr w:type="spellEnd"/>
          <w:r w:rsidR="00E42F67" w:rsidRPr="00E42F67">
            <w:rPr>
              <w:rFonts w:eastAsia="Times New Roman" w:cs="Times New Roman"/>
              <w:color w:val="000000"/>
            </w:rPr>
            <w:t xml:space="preserve"> (2016)</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Algoritma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menyusun</w:t>
      </w:r>
      <w:proofErr w:type="spellEnd"/>
      <w:r>
        <w:rPr>
          <w:rFonts w:eastAsia="Times New Roman" w:cs="Times New Roman"/>
          <w:kern w:val="0"/>
          <w:lang w:eastAsia="en-ID"/>
          <w14:ligatures w14:val="none"/>
        </w:rPr>
        <w:t xml:space="preserve"> model ensemble </w:t>
      </w:r>
      <w:proofErr w:type="spellStart"/>
      <w:r>
        <w:rPr>
          <w:rFonts w:eastAsia="Times New Roman" w:cs="Times New Roman"/>
          <w:kern w:val="0"/>
          <w:lang w:eastAsia="en-ID"/>
          <w14:ligatures w14:val="none"/>
        </w:rPr>
        <w:t>lewat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penambahan</w:t>
      </w:r>
      <w:proofErr w:type="spellEnd"/>
      <w:r>
        <w:rPr>
          <w:rFonts w:eastAsia="Times New Roman" w:cs="Times New Roman"/>
          <w:kern w:val="0"/>
          <w:lang w:eastAsia="en-ID"/>
          <w14:ligatures w14:val="none"/>
        </w:rPr>
        <w:t xml:space="preserve"> decision tree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bertahap</w:t>
      </w:r>
      <w:proofErr w:type="spellEnd"/>
      <w:r>
        <w:rPr>
          <w:rFonts w:eastAsia="Times New Roman" w:cs="Times New Roman"/>
          <w:kern w:val="0"/>
          <w:lang w:eastAsia="en-ID"/>
          <w14:ligatures w14:val="none"/>
        </w:rPr>
        <w:t xml:space="preserve"> guna </w:t>
      </w:r>
      <w:proofErr w:type="spellStart"/>
      <w:r>
        <w:rPr>
          <w:rFonts w:eastAsia="Times New Roman" w:cs="Times New Roman"/>
          <w:kern w:val="0"/>
          <w:lang w:eastAsia="en-ID"/>
          <w14:ligatures w14:val="none"/>
        </w:rPr>
        <w:t>memperbaiki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kesalahan</w:t>
      </w:r>
      <w:proofErr w:type="spellEnd"/>
      <w:r>
        <w:rPr>
          <w:rFonts w:eastAsia="Times New Roman" w:cs="Times New Roman"/>
          <w:kern w:val="0"/>
          <w:lang w:eastAsia="en-ID"/>
          <w14:ligatures w14:val="none"/>
        </w:rPr>
        <w:t xml:space="preserve"> model </w:t>
      </w:r>
      <w:proofErr w:type="spellStart"/>
      <w:r>
        <w:rPr>
          <w:rFonts w:eastAsia="Times New Roman" w:cs="Times New Roman"/>
          <w:kern w:val="0"/>
          <w:lang w:eastAsia="en-ID"/>
          <w14:ligatures w14:val="none"/>
        </w:rPr>
        <w:t>sebelumnya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Rancangannya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dibuat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efisien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sehingga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sanggup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menangani</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berukuran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besar</w:t>
      </w:r>
      <w:proofErr w:type="spellEnd"/>
      <w:r>
        <w:rPr>
          <w:rFonts w:eastAsia="Times New Roman" w:cs="Times New Roman"/>
          <w:kern w:val="0"/>
          <w:lang w:eastAsia="en-ID"/>
          <w14:ligatures w14:val="none"/>
        </w:rPr>
        <w:t>.</w:t>
      </w:r>
    </w:p>
    <w:p w14:paraId="3146D89C"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Secara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umum</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fungsi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objektif</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XGBoost</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dapat</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dinyatakan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sebagai</w:t>
      </w:r>
      <w:proofErr w:type="spellEnd"/>
      <w:r w:rsidRPr="008004B8">
        <w:rPr>
          <w:rFonts w:eastAsia="Times New Roman" w:cs="Times New Roman"/>
          <w:kern w:val="0"/>
          <w:lang w:eastAsia="en-ID"/>
          <w14:ligatures w14:val="none"/>
        </w:rPr>
        <w:t>:</w:t>
      </w:r>
    </w:p>
    <w:p w14:paraId="05F0AE52"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box>
                <m:boxPr>
                  <m:ctrlPr>
                    <w:rPr>
                      <w:rFonts w:ascii="Cambria Math" w:hAnsi="Cambria Math"/>
                    </w:rPr>
                  </m:ctrlPr>
                </m:boxPr>
                <m:e>
                  <m:r>
                    <m:rPr>
                      <m:sty m:val="p"/>
                    </m:rPr>
                    <w:rPr>
                      <w:rFonts w:ascii="Cambria Math" w:hAnsi="Cambria Math"/>
                    </w:rPr>
                    <m:t>Obj</m:t>
                  </m:r>
                </m:e>
              </m:box>
              <m:r>
                <m:rPr>
                  <m:sty m:val="p"/>
                </m:rPr>
                <w:rPr>
                  <w:rFonts w:ascii="Cambria Math" w:hAnsi="Cambria Math"/>
                </w:rPr>
                <m:t>=</m:t>
              </m:r>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=1</m:t>
                      </m:r>
                    </m:e>
                  </m:box>
                </m:sub>
                <m:sup>
                  <m:box>
                    <m:boxPr>
                      <m:ctrlPr>
                        <w:rPr>
                          <w:rFonts w:ascii="Cambria Math" w:hAnsi="Cambria Math"/>
                        </w:rPr>
                      </m:ctrlPr>
                    </m:boxPr>
                    <m:e>
                      <m:r>
                        <w:rPr>
                          <w:rFonts w:ascii="Cambria Math" w:hAnsi="Cambria Math"/>
                        </w:rPr>
                        <m:t>n</m:t>
                      </m:r>
                    </m:e>
                  </m:box>
                </m:sup>
                <m:e>
                  <m:r>
                    <w:rPr>
                      <w:rFonts w:ascii="Cambria Math" w:hAnsi="Cambria Math"/>
                    </w:rPr>
                    <m:t>l</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limUpp>
                        <m:limUppPr>
                          <m:ctrlPr>
                            <w:rPr>
                              <w:rFonts w:ascii="Cambria Math" w:hAnsi="Cambria Math"/>
                            </w:rPr>
                          </m:ctrlPr>
                        </m:limUppPr>
                        <m:e>
                          <m:box>
                            <m:boxPr>
                              <m:ctrlPr>
                                <w:rPr>
                                  <w:rFonts w:ascii="Cambria Math" w:hAnsi="Cambria Math"/>
                                </w:rPr>
                              </m:ctrlPr>
                            </m:boxPr>
                            <m:e>
                              <m:r>
                                <w:rPr>
                                  <w:rFonts w:ascii="Cambria Math" w:hAnsi="Cambria Math"/>
                                </w:rPr>
                                <m:t>y</m:t>
                              </m:r>
                            </m:e>
                          </m:box>
                        </m:e>
                        <m:lim>
                          <m:r>
                            <m:rPr>
                              <m:sty m:val="p"/>
                            </m:rPr>
                            <w:rPr>
                              <w:rFonts w:ascii="Cambria Math" w:hAnsi="Cambria Math"/>
                            </w:rPr>
                            <m:t>^</m:t>
                          </m:r>
                        </m:lim>
                      </m:limUpp>
                    </m:e>
                    <m:sub>
                      <m:r>
                        <w:rPr>
                          <w:rFonts w:ascii="Cambria Math" w:hAnsi="Cambria Math"/>
                        </w:rPr>
                        <m:t>i</m:t>
                      </m:r>
                    </m:sub>
                  </m:sSub>
                  <m:r>
                    <m:rPr>
                      <m:sty m:val="p"/>
                    </m:rPr>
                    <w:rPr>
                      <w:rFonts w:ascii="Cambria Math" w:hAnsi="Cambria Math"/>
                    </w:rPr>
                    <m:t>)+</m:t>
                  </m:r>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k</m:t>
                          </m:r>
                          <m:r>
                            <m:rPr>
                              <m:sty m:val="p"/>
                            </m:rPr>
                            <w:rPr>
                              <w:rFonts w:ascii="Cambria Math" w:hAnsi="Cambria Math"/>
                            </w:rPr>
                            <m:t>=1</m:t>
                          </m:r>
                        </m:e>
                      </m:box>
                    </m:sub>
                    <m:sup>
                      <m:box>
                        <m:boxPr>
                          <m:ctrlPr>
                            <w:rPr>
                              <w:rFonts w:ascii="Cambria Math" w:hAnsi="Cambria Math"/>
                            </w:rPr>
                          </m:ctrlPr>
                        </m:boxPr>
                        <m:e>
                          <m:r>
                            <w:rPr>
                              <w:rFonts w:ascii="Cambria Math" w:hAnsi="Cambria Math"/>
                            </w:rPr>
                            <m:t>K</m:t>
                          </m:r>
                        </m:e>
                      </m:box>
                    </m:sup>
                    <m:e>
                      <m:r>
                        <w:rPr>
                          <w:rFonts w:ascii="Cambria Math" w:hAnsi="Cambria Math"/>
                        </w:rPr>
                        <m:t>Ω</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k</m:t>
                          </m:r>
                        </m:sub>
                      </m:sSub>
                      <m:r>
                        <m:rPr>
                          <m:sty m:val="p"/>
                        </m:rPr>
                        <w:rPr>
                          <w:rFonts w:ascii="Cambria Math" w:hAnsi="Cambria Math"/>
                        </w:rPr>
                        <m:t>)</m:t>
                      </m:r>
                    </m:e>
                  </m:nary>
                </m:e>
              </m:nary>
            </m:e>
          </m:box>
        </m:oMath>
      </m:oMathPara>
    </w:p>
    <w:p w14:paraId="7D5C2480"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dengan</w:t>
      </w:r>
      <w:proofErr w:type="spellEnd"/>
      <w:r w:rsidRPr="008004B8">
        <w:rPr>
          <w:rFonts w:eastAsia="Times New Roman" w:cs="Times New Roman"/>
          <w:kern w:val="0"/>
          <w:lang w:eastAsia="en-ID"/>
          <w14:ligatures w14:val="none"/>
        </w:rPr>
        <w:t xml:space="preserve">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l</m:t>
        </m:r>
        <m:r>
          <m:rPr>
            <m:lit/>
          </m:rPr>
          <w:rPr>
            <w:rFonts w:ascii="Cambria Math" w:eastAsia="Times New Roman" w:hAnsi="Cambria Math" w:cs="Times New Roman"/>
            <w:kern w:val="0"/>
            <w:lang w:eastAsia="en-ID"/>
            <w14:ligatures w14:val="none"/>
          </w:rPr>
          <m:t>)</m:t>
        </m:r>
      </m:oMath>
      <w:r w:rsidRPr="008004B8">
        <w:rPr>
          <w:rFonts w:eastAsia="Times New Roman" w:cs="Times New Roman"/>
          <w:kern w:val="0"/>
          <w:lang w:eastAsia="en-ID"/>
          <w14:ligatures w14:val="none"/>
        </w:rPr>
        <w:t xml:space="preserve"> merupakan fungsi loss dan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Omega</m:t>
        </m:r>
        <m:d>
          <m:dPr>
            <m:ctrlPr>
              <w:rPr>
                <w:rFonts w:ascii="Cambria Math" w:eastAsia="Times New Roman" w:hAnsi="Cambria Math" w:cs="Times New Roman"/>
                <w:i/>
                <w:kern w:val="0"/>
                <w:lang w:eastAsia="en-ID"/>
                <w14:ligatures w14:val="none"/>
              </w:rPr>
            </m:ctrlPr>
          </m:dPr>
          <m:e>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f</m:t>
                </m:r>
              </m:e>
              <m:sub>
                <m:r>
                  <w:rPr>
                    <w:rFonts w:ascii="Cambria Math" w:eastAsia="Times New Roman" w:hAnsi="Cambria Math" w:cs="Times New Roman"/>
                    <w:kern w:val="0"/>
                    <w:lang w:eastAsia="en-ID"/>
                    <w14:ligatures w14:val="none"/>
                  </w:rPr>
                  <m:t>k</m:t>
                </m:r>
              </m:sub>
            </m:sSub>
          </m:e>
        </m:d>
        <m:r>
          <m:rPr>
            <m:lit/>
          </m:rPr>
          <w:rPr>
            <w:rFonts w:ascii="Cambria Math" w:eastAsia="Times New Roman" w:hAnsi="Cambria Math" w:cs="Times New Roman"/>
            <w:kern w:val="0"/>
            <w:lang w:eastAsia="en-ID"/>
            <w14:ligatures w14:val="none"/>
          </w:rPr>
          <m:t>)</m:t>
        </m:r>
      </m:oMath>
      <w:r w:rsidRPr="008004B8">
        <w:rPr>
          <w:rFonts w:eastAsia="Times New Roman" w:cs="Times New Roman"/>
          <w:kern w:val="0"/>
          <w:lang w:eastAsia="en-ID"/>
          <w14:ligatures w14:val="none"/>
        </w:rPr>
        <w:t xml:space="preserve"> merupakan fungsi regularisasi terhadap tree.</w:t>
      </w:r>
    </w:p>
    <w:p w14:paraId="52F142DA"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lastRenderedPageBreak/>
        <w:t xml:space="preserve">Ciri </w:t>
      </w:r>
      <w:proofErr w:type="spellStart"/>
      <w:r>
        <w:rPr>
          <w:rFonts w:eastAsia="Times New Roman" w:cs="Times New Roman"/>
          <w:kern w:val="0"/>
          <w:lang w:eastAsia="en-ID"/>
          <w14:ligatures w14:val="none"/>
        </w:rPr>
        <w:t>penting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dimanfaatkan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studi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kemampuannya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menyediakan</w:t>
      </w:r>
      <w:proofErr w:type="spellEnd"/>
      <w:r>
        <w:rPr>
          <w:rFonts w:eastAsia="Times New Roman" w:cs="Times New Roman"/>
          <w:kern w:val="0"/>
          <w:lang w:eastAsia="en-ID"/>
          <w14:ligatures w14:val="none"/>
        </w:rPr>
        <w:t xml:space="preserve"> feature importance. </w:t>
      </w:r>
      <w:proofErr w:type="spellStart"/>
      <w:r>
        <w:rPr>
          <w:rFonts w:eastAsia="Times New Roman" w:cs="Times New Roman"/>
          <w:kern w:val="0"/>
          <w:lang w:eastAsia="en-ID"/>
          <w14:ligatures w14:val="none"/>
        </w:rPr>
        <w:t>Dokumentasi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memaparkan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sejumlah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jenis</w:t>
      </w:r>
      <w:proofErr w:type="spellEnd"/>
      <w:r>
        <w:rPr>
          <w:rFonts w:eastAsia="Times New Roman" w:cs="Times New Roman"/>
          <w:kern w:val="0"/>
          <w:lang w:eastAsia="en-ID"/>
          <w14:ligatures w14:val="none"/>
        </w:rPr>
        <w:t xml:space="preserve"> importance,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 xml:space="preserve"> lain weight, gain, dan cover. </w:t>
      </w:r>
      <w:proofErr w:type="spellStart"/>
      <w:r>
        <w:rPr>
          <w:rFonts w:eastAsia="Times New Roman" w:cs="Times New Roman"/>
          <w:kern w:val="0"/>
          <w:lang w:eastAsia="en-ID"/>
          <w14:ligatures w14:val="none"/>
        </w:rPr>
        <w:t>Khusus</w:t>
      </w:r>
      <w:proofErr w:type="spellEnd"/>
      <w:r>
        <w:rPr>
          <w:rFonts w:eastAsia="Times New Roman" w:cs="Times New Roman"/>
          <w:kern w:val="0"/>
          <w:lang w:eastAsia="en-ID"/>
          <w14:ligatures w14:val="none"/>
        </w:rPr>
        <w:t xml:space="preserve"> tree model, Gain </w:t>
      </w:r>
      <w:proofErr w:type="spellStart"/>
      <w:r>
        <w:rPr>
          <w:rFonts w:eastAsia="Times New Roman" w:cs="Times New Roman"/>
          <w:kern w:val="0"/>
          <w:lang w:eastAsia="en-ID"/>
          <w14:ligatures w14:val="none"/>
        </w:rPr>
        <w:t>mencerminkan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kontribusi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sebuah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lewat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besarnya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peningkatan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dihasilkan</w:t>
      </w:r>
      <w:proofErr w:type="spellEnd"/>
      <w:r>
        <w:rPr>
          <w:rFonts w:eastAsia="Times New Roman" w:cs="Times New Roman"/>
          <w:kern w:val="0"/>
          <w:lang w:eastAsia="en-ID"/>
          <w14:ligatures w14:val="none"/>
        </w:rPr>
        <w:t xml:space="preserve"> split yang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tersebut</w:t>
      </w:r>
      <w:proofErr w:type="spellEnd"/>
      <w:r>
        <w:rPr>
          <w:rFonts w:eastAsia="Times New Roman" w:cs="Times New Roman"/>
          <w:kern w:val="0"/>
          <w:lang w:eastAsia="en-ID"/>
          <w14:ligatures w14:val="none"/>
        </w:rPr>
        <w:t>.</w:t>
      </w:r>
    </w:p>
    <w:p w14:paraId="0C9E84E2" w14:textId="376B86AB" w:rsidR="00EC7BB8" w:rsidRPr="001623EF" w:rsidRDefault="00EC7BB8" w:rsidP="001623EF">
      <w:pPr>
        <w:pStyle w:val="Heading4"/>
        <w:rPr>
          <w:rFonts w:eastAsia="Times New Roman"/>
          <w:lang w:eastAsia="en-ID"/>
        </w:rPr>
      </w:pPr>
      <w:r>
        <w:t xml:space="preserve">Feature Importance Berbasis Gain</w:t>
      </w:r>
    </w:p>
    <w:p w14:paraId="385C83DB"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feature importance </w:t>
      </w:r>
      <w:proofErr w:type="spellStart"/>
      <w:r>
        <w:rPr>
          <w:rFonts w:eastAsia="Times New Roman" w:cs="Times New Roman"/>
          <w:kern w:val="0"/>
          <w:lang w:eastAsia="en-ID"/>
          <w14:ligatures w14:val="none"/>
        </w:rPr>
        <w:t>berbasis</w:t>
      </w:r>
      <w:proofErr w:type="spellEnd"/>
      <w:r>
        <w:rPr>
          <w:rFonts w:eastAsia="Times New Roman" w:cs="Times New Roman"/>
          <w:kern w:val="0"/>
          <w:lang w:eastAsia="en-ID"/>
          <w14:ligatures w14:val="none"/>
        </w:rPr>
        <w:t xml:space="preserve"> Gain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acuan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pemeringkatan</w:t>
      </w:r>
      <w:proofErr w:type="spellEnd"/>
      <w:r>
        <w:rPr>
          <w:rFonts w:eastAsia="Times New Roman" w:cs="Times New Roman"/>
          <w:kern w:val="0"/>
          <w:lang w:eastAsia="en-ID"/>
          <w14:ligatures w14:val="none"/>
        </w:rPr>
        <w:t xml:space="preserve"> feature universe.</w:t>
      </w:r>
    </w:p>
    <w:p w14:paraId="503B3369"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konseptual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semakin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besar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peningkatan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kualitas</w:t>
      </w:r>
      <w:proofErr w:type="spellEnd"/>
      <w:r>
        <w:rPr>
          <w:rFonts w:eastAsia="Times New Roman" w:cs="Times New Roman"/>
          <w:kern w:val="0"/>
          <w:lang w:eastAsia="en-ID"/>
          <w14:ligatures w14:val="none"/>
        </w:rPr>
        <w:t xml:space="preserve"> split yang </w:t>
      </w:r>
      <w:proofErr w:type="spellStart"/>
      <w:r>
        <w:rPr>
          <w:rFonts w:eastAsia="Times New Roman" w:cs="Times New Roman"/>
          <w:kern w:val="0"/>
          <w:lang w:eastAsia="en-ID"/>
          <w14:ligatures w14:val="none"/>
        </w:rPr>
        <w:t>dihasilkan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sebuah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pada tree, </w:t>
      </w:r>
      <w:proofErr w:type="spellStart"/>
      <w:r>
        <w:rPr>
          <w:rFonts w:eastAsia="Times New Roman" w:cs="Times New Roman"/>
          <w:kern w:val="0"/>
          <w:lang w:eastAsia="en-ID"/>
          <w14:ligatures w14:val="none"/>
        </w:rPr>
        <w:t>semakin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tinggi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Gain yang </w:t>
      </w:r>
      <w:proofErr w:type="spellStart"/>
      <w:r>
        <w:rPr>
          <w:rFonts w:eastAsia="Times New Roman" w:cs="Times New Roman"/>
          <w:kern w:val="0"/>
          <w:lang w:eastAsia="en-ID"/>
          <w14:ligatures w14:val="none"/>
        </w:rPr>
        <w:t>diperolehnya</w:t>
      </w:r>
      <w:proofErr w:type="spellEnd"/>
      <w:r>
        <w:rPr>
          <w:rFonts w:eastAsia="Times New Roman" w:cs="Times New Roman"/>
          <w:kern w:val="0"/>
          <w:lang w:eastAsia="en-ID"/>
          <w14:ligatures w14:val="none"/>
        </w:rPr>
        <w:t>.</w:t>
      </w:r>
    </w:p>
    <w:p w14:paraId="0A302E98" w14:textId="77777777" w:rsidR="00EC7BB8" w:rsidRPr="008004B8" w:rsidRDefault="00EC7BB8" w:rsidP="006B47E8">
      <w:pPr>
        <w:spacing w:after="100" w:afterAutospacing="1"/>
        <w:jc w:val="both"/>
        <w:rPr>
          <w:rFonts w:eastAsia="Times New Roman" w:cs="Times New Roman"/>
          <w:kern w:val="0"/>
          <w:lang w:eastAsia="en-ID"/>
          <w14:ligatures w14:val="none"/>
        </w:rPr>
      </w:pPr>
      <w:r w:rsidRPr="008004B8">
        <w:rPr>
          <w:rFonts w:eastAsia="Times New Roman" w:cs="Times New Roman"/>
          <w:kern w:val="0"/>
          <w:lang w:eastAsia="en-ID"/>
          <w14:ligatures w14:val="none"/>
        </w:rPr>
        <w:t xml:space="preserve">Feature importance </w:t>
      </w:r>
      <w:proofErr w:type="spellStart"/>
      <w:r w:rsidRPr="008004B8">
        <w:rPr>
          <w:rFonts w:eastAsia="Times New Roman" w:cs="Times New Roman"/>
          <w:kern w:val="0"/>
          <w:lang w:eastAsia="en-ID"/>
          <w14:ligatures w14:val="none"/>
        </w:rPr>
        <w:t>tersebut</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selanjutnya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digunakan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untuk</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menghasilkan</w:t>
      </w:r>
      <w:proofErr w:type="spellEnd"/>
      <w:r w:rsidRPr="008004B8">
        <w:rPr>
          <w:rFonts w:eastAsia="Times New Roman" w:cs="Times New Roman"/>
          <w:kern w:val="0"/>
          <w:lang w:eastAsia="en-ID"/>
          <w14:ligatures w14:val="none"/>
        </w:rPr>
        <w:t>:</w:t>
      </w:r>
    </w:p>
    <w:p w14:paraId="757842D3"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f</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sSub>
                <m:sSubPr>
                  <m:ctrlPr>
                    <w:rPr>
                      <w:rFonts w:ascii="Cambria Math" w:hAnsi="Cambria Math"/>
                    </w:rPr>
                  </m:ctrlPr>
                </m:sSubPr>
                <m:e>
                  <m:r>
                    <w:rPr>
                      <w:rFonts w:ascii="Cambria Math" w:hAnsi="Cambria Math"/>
                    </w:rPr>
                    <m:t>f</m:t>
                  </m:r>
                </m:e>
                <m:sub>
                  <m:box>
                    <m:boxPr>
                      <m:ctrlPr>
                        <w:rPr>
                          <w:rFonts w:ascii="Cambria Math" w:hAnsi="Cambria Math"/>
                        </w:rPr>
                      </m:ctrlPr>
                    </m:boxPr>
                    <m:e>
                      <m:r>
                        <w:rPr>
                          <w:rFonts w:ascii="Cambria Math" w:hAnsi="Cambria Math"/>
                        </w:rPr>
                        <m:t>t</m:t>
                      </m:r>
                      <m:r>
                        <m:rPr>
                          <m:sty m:val="p"/>
                        </m:rPr>
                        <w:rPr>
                          <w:rFonts w:ascii="Cambria Math" w:hAnsi="Cambria Math"/>
                        </w:rPr>
                        <m:t>,2</m:t>
                      </m:r>
                    </m:e>
                  </m:box>
                </m:sub>
              </m:sSub>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f</m:t>
                  </m:r>
                </m:e>
                <m:sub>
                  <m:box>
                    <m:boxPr>
                      <m:ctrlPr>
                        <w:rPr>
                          <w:rFonts w:ascii="Cambria Math" w:hAnsi="Cambria Math"/>
                        </w:rPr>
                      </m:ctrlPr>
                    </m:boxPr>
                    <m:e>
                      <m:r>
                        <w:rPr>
                          <w:rFonts w:ascii="Cambria Math" w:hAnsi="Cambria Math"/>
                        </w:rPr>
                        <m:t>t</m:t>
                      </m:r>
                      <m:r>
                        <m:rPr>
                          <m:sty m:val="p"/>
                        </m:rPr>
                        <w:rPr>
                          <w:rFonts w:ascii="Cambria Math" w:hAnsi="Cambria Math"/>
                        </w:rPr>
                        <m:t>,</m:t>
                      </m:r>
                      <m:r>
                        <w:rPr>
                          <w:rFonts w:ascii="Cambria Math" w:hAnsi="Cambria Math"/>
                        </w:rPr>
                        <m:t>K</m:t>
                      </m:r>
                    </m:e>
                  </m:box>
                </m:sub>
              </m:sSub>
              <m:r>
                <m:rPr>
                  <m:sty m:val="p"/>
                </m:rPr>
                <w:rPr>
                  <w:rFonts w:ascii="Cambria Math" w:hAnsi="Cambria Math"/>
                </w:rPr>
                <m:t>}</m:t>
              </m:r>
            </m:e>
          </m:box>
        </m:oMath>
      </m:oMathPara>
    </w:p>
    <w:p w14:paraId="21A88F0B" w14:textId="77777777" w:rsidR="00EC7BB8" w:rsidRPr="008004B8" w:rsidRDefault="00EC7BB8" w:rsidP="006B47E8">
      <w:pPr>
        <w:spacing w:after="100" w:afterAutospacing="1"/>
        <w:jc w:val="both"/>
        <w:rPr>
          <w:rFonts w:eastAsia="Times New Roman" w:cs="Times New Roman"/>
          <w:kern w:val="0"/>
          <w:lang w:eastAsia="en-ID"/>
          <w14:ligatures w14:val="none"/>
        </w:rPr>
      </w:pPr>
      <w:r w:rsidRPr="008004B8">
        <w:rPr>
          <w:rFonts w:eastAsia="Times New Roman" w:cs="Times New Roman"/>
          <w:kern w:val="0"/>
          <w:lang w:eastAsia="en-ID"/>
          <w14:ligatures w14:val="none"/>
        </w:rPr>
        <w:t xml:space="preserve">yang </w:t>
      </w:r>
      <w:proofErr w:type="spellStart"/>
      <w:r w:rsidRPr="008004B8">
        <w:rPr>
          <w:rFonts w:eastAsia="Times New Roman" w:cs="Times New Roman"/>
          <w:kern w:val="0"/>
          <w:lang w:eastAsia="en-ID"/>
          <w14:ligatures w14:val="none"/>
        </w:rPr>
        <w:t>merupakan</w:t>
      </w:r>
      <w:proofErr w:type="spellEnd"/>
      <w:r w:rsidRPr="008004B8">
        <w:rPr>
          <w:rFonts w:eastAsia="Times New Roman" w:cs="Times New Roman"/>
          <w:kern w:val="0"/>
          <w:lang w:eastAsia="en-ID"/>
          <w14:ligatures w14:val="none"/>
        </w:rPr>
        <w:t xml:space="preserve"> subset </w:t>
      </w:r>
      <w:proofErr w:type="spellStart"/>
      <w:r w:rsidRPr="008004B8">
        <w:rPr>
          <w:rFonts w:eastAsia="Times New Roman" w:cs="Times New Roman"/>
          <w:kern w:val="0"/>
          <w:lang w:eastAsia="en-ID"/>
          <w14:ligatures w14:val="none"/>
        </w:rPr>
        <w:t>fitur</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hasil</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seleksi</w:t>
      </w:r>
      <w:proofErr w:type="spellEnd"/>
      <w:r w:rsidRPr="008004B8">
        <w:rPr>
          <w:rFonts w:eastAsia="Times New Roman" w:cs="Times New Roman"/>
          <w:kern w:val="0"/>
          <w:lang w:eastAsia="en-ID"/>
          <w14:ligatures w14:val="none"/>
        </w:rPr>
        <w:t xml:space="preserve"> pada temporal window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m:t>
        </m:r>
      </m:oMath>
    </w:p>
    <w:p w14:paraId="5A844C2C"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Perlu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ditegaskan</w:t>
      </w:r>
      <w:proofErr w:type="spellEnd"/>
      <w:r>
        <w:rPr>
          <w:rFonts w:eastAsia="Times New Roman" w:cs="Times New Roman"/>
          <w:kern w:val="0"/>
          <w:lang w:eastAsia="en-ID"/>
          <w14:ligatures w14:val="none"/>
        </w:rPr>
        <w:t xml:space="preserve">, Gain </w:t>
      </w:r>
      <w:proofErr w:type="spellStart"/>
      <w:r>
        <w:rPr>
          <w:rFonts w:eastAsia="Times New Roman" w:cs="Times New Roman"/>
          <w:kern w:val="0"/>
          <w:lang w:eastAsia="en-ID"/>
          <w14:ligatures w14:val="none"/>
        </w:rPr>
        <w:t>hanyalah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kepentingan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model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dilatih</w:t>
      </w:r>
      <w:proofErr w:type="spellEnd"/>
      <w:r>
        <w:rPr>
          <w:rFonts w:eastAsia="Times New Roman" w:cs="Times New Roman"/>
          <w:kern w:val="0"/>
          <w:lang w:eastAsia="en-ID"/>
          <w14:ligatures w14:val="none"/>
        </w:rPr>
        <w:t xml:space="preserve"> pada data </w:t>
      </w:r>
      <w:proofErr w:type="spellStart"/>
      <w:r>
        <w:rPr>
          <w:rFonts w:eastAsia="Times New Roman" w:cs="Times New Roman"/>
          <w:kern w:val="0"/>
          <w:lang w:eastAsia="en-ID"/>
          <w14:ligatures w14:val="none"/>
        </w:rPr>
        <w:t>tertentu</w:t>
      </w:r>
      <w:proofErr w:type="spellEnd"/>
      <w:r>
        <w:rPr>
          <w:rFonts w:eastAsia="Times New Roman" w:cs="Times New Roman"/>
          <w:kern w:val="0"/>
          <w:lang w:eastAsia="en-ID"/>
          <w14:ligatures w14:val="none"/>
        </w:rPr>
        <w:t xml:space="preserve">. Ia </w:t>
      </w:r>
      <w:proofErr w:type="spellStart"/>
      <w:r>
        <w:rPr>
          <w:rFonts w:eastAsia="Times New Roman" w:cs="Times New Roman"/>
          <w:kern w:val="0"/>
          <w:lang w:eastAsia="en-ID"/>
          <w14:ligatures w14:val="none"/>
        </w:rPr>
        <w:t>bukan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kepentingan</w:t>
      </w:r>
      <w:proofErr w:type="spellEnd"/>
      <w:r>
        <w:rPr>
          <w:rFonts w:eastAsia="Times New Roman" w:cs="Times New Roman"/>
          <w:kern w:val="0"/>
          <w:lang w:eastAsia="en-ID"/>
          <w14:ligatures w14:val="none"/>
        </w:rPr>
        <w:t xml:space="preserve"> yang universal dan </w:t>
      </w:r>
      <w:proofErr w:type="spellStart"/>
      <w:r>
        <w:rPr>
          <w:rFonts w:eastAsia="Times New Roman" w:cs="Times New Roman"/>
          <w:kern w:val="0"/>
          <w:lang w:eastAsia="en-ID"/>
          <w14:ligatures w14:val="none"/>
        </w:rPr>
        <w:t>sama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sekali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bukti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hubungan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kausal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suatu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variabel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terhadap</w:t>
      </w:r>
      <w:proofErr w:type="spellEnd"/>
      <w:r>
        <w:rPr>
          <w:rFonts w:eastAsia="Times New Roman" w:cs="Times New Roman"/>
          <w:kern w:val="0"/>
          <w:lang w:eastAsia="en-ID"/>
          <w14:ligatures w14:val="none"/>
        </w:rPr>
        <w:t xml:space="preserve"> target.</w:t>
      </w:r>
    </w:p>
    <w:p>
      <w:pPr>
        <w:pStyle w:val="Heading2"/>
      </w:pPr>
      <w:r>
        <w:t>Kestabilan Fitur dan Ukurannya</w:t>
      </w:r>
    </w:p>
    <w:p w14:paraId="206B1026" w14:textId="1B6D1C87" w:rsidR="00EC7BB8" w:rsidRPr="008004B8" w:rsidRDefault="00EC7BB8" w:rsidP="001623EF">
      <w:pPr>
        <w:pStyle w:val="Heading3"/>
        <w:rPr>
          <w:rFonts w:eastAsia="Times New Roman"/>
          <w:lang w:eastAsia="en-ID"/>
        </w:rPr>
      </w:pPr>
      <w:r w:rsidRPr="008004B8">
        <w:rPr>
          <w:rFonts w:eastAsia="Times New Roman"/>
          <w:lang w:eastAsia="en-ID"/>
        </w:rPr>
        <w:t>Feature Selection Stability</w:t>
      </w:r>
    </w:p>
    <w:p w14:paraId="46574551"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Seberapa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konsisten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suatu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prosedur</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menghasilkan</w:t>
      </w:r>
      <w:proofErr w:type="spellEnd"/>
      <w:r>
        <w:rPr>
          <w:rFonts w:eastAsia="Times New Roman" w:cs="Times New Roman"/>
          <w:kern w:val="0"/>
          <w:lang w:eastAsia="en-ID"/>
          <w14:ligatures w14:val="none"/>
        </w:rPr>
        <w:t xml:space="preserve"> feature subset </w:t>
      </w:r>
      <w:proofErr w:type="spellStart"/>
      <w:r>
        <w:rPr>
          <w:rFonts w:eastAsia="Times New Roman" w:cs="Times New Roman"/>
          <w:kern w:val="0"/>
          <w:lang w:eastAsia="en-ID"/>
          <w14:ligatures w14:val="none"/>
        </w:rPr>
        <w:t>tatkala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kondisi</w:t>
      </w:r>
      <w:proofErr w:type="spellEnd"/>
      <w:r>
        <w:rPr>
          <w:rFonts w:eastAsia="Times New Roman" w:cs="Times New Roman"/>
          <w:kern w:val="0"/>
          <w:lang w:eastAsia="en-ID"/>
          <w14:ligatures w14:val="none"/>
        </w:rPr>
        <w:t xml:space="preserve"> data yang </w:t>
      </w:r>
      <w:proofErr w:type="spellStart"/>
      <w:r>
        <w:rPr>
          <w:rFonts w:eastAsia="Times New Roman" w:cs="Times New Roman"/>
          <w:kern w:val="0"/>
          <w:lang w:eastAsia="en-ID"/>
          <w14:ligatures w14:val="none"/>
        </w:rPr>
        <w:t>mendasari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seleksi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berubah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diukur</w:t>
      </w:r>
      <w:proofErr w:type="spellEnd"/>
      <w:r>
        <w:rPr>
          <w:rFonts w:eastAsia="Times New Roman" w:cs="Times New Roman"/>
          <w:kern w:val="0"/>
          <w:lang w:eastAsia="en-ID"/>
          <w14:ligatures w14:val="none"/>
        </w:rPr>
        <w:t xml:space="preserve"> oleh feature selection stability.</w:t>
      </w:r>
    </w:p>
    <w:p w14:paraId="1D0B0128" w14:textId="2D2D8724" w:rsidR="00EC7BB8" w:rsidRPr="008004B8" w:rsidRDefault="00000000" w:rsidP="006B47E8">
      <w:pPr>
        <w:spacing w:after="100" w:afterAutospacing="1"/>
        <w:ind w:firstLine="720"/>
        <w:jc w:val="both"/>
        <w:rPr>
          <w:rFonts w:eastAsia="Times New Roman" w:cs="Times New Roman"/>
          <w:kern w:val="0"/>
          <w:lang w:eastAsia="en-ID"/>
          <w14:ligatures w14:val="none"/>
        </w:rPr>
      </w:pPr>
      <w:r>
        <w:rPr>
          <w:rFonts w:eastAsia="Times New Roman" w:cs="Times New Roman"/>
          <w:color w:val="000000"/>
          <w:kern w:val="0"/>
          <w:lang w:eastAsia="en-ID"/>
          <w14:ligatures w14:val="none"/>
        </w:rPr>
        <w:t xml:space="preserve">Stability </w:t>
      </w:r>
      <w:proofErr w:type="spellStart"/>
      <w:r>
        <w:rPr>
          <w:rFonts w:eastAsia="Times New Roman" w:cs="Times New Roman"/>
          <w:color w:val="000000"/>
          <w:kern w:val="0"/>
          <w:lang w:eastAsia="en-ID"/>
          <w14:ligatures w14:val="none"/>
        </w:rPr>
        <w:t>dimaknai</w:t>
      </w:r>
      <w:proofErr w:type="spellEnd"/>
      <w:r>
        <w:rPr>
          <w:rFonts w:eastAsia="Times New Roman" w:cs="Times New Roman"/>
          <w:color w:val="000000"/>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N2ZhNGE1M2EtYWE3OS00MTc1LTgwNzEtMDkzMTE4ZWI2MTc5IiwicHJvcGVydGllcyI6eyJub3RlSW5kZXgiOjAsIm1vZGUiOiJjb21wb3NpdGUifSwiaXNFZGl0ZWQiOmZhbHNlLCJtYW51YWxPdmVycmlkZSI6eyJpc01hbnVhbGx5T3ZlcnJpZGRlbiI6ZmFsc2UsImNpdGVwcm9jVGV4dCI6Ik5vZ3VlaXJhIGV0IGFsLiAo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kaXNwbGF5QXMiOiJjb21wb3NpdGUiLCJzdXBwcmVzcy1hdXRob3IiOmZhbHNlLCJjb21wb3NpdGUiOnRydWUsImF1dGhvci1vbmx5IjpmYWxzZX1dfQ=="/>
          <w:id w:val="1450045809"/>
          <w:placeholder>
            <w:docPart w:val="DefaultPlaceholder_-1854013440"/>
          </w:placeholder>
        </w:sdtPr>
        <w:sdtContent>
          <w:r w:rsidR="00E42F67" w:rsidRPr="00E42F67">
            <w:rPr>
              <w:rFonts w:eastAsia="Times New Roman" w:cs="Times New Roman"/>
              <w:color w:val="000000"/>
              <w:kern w:val="0"/>
              <w:lang w:eastAsia="en-ID"/>
              <w14:ligatures w14:val="none"/>
            </w:rPr>
            <w:t>Nogueira et al. (2018)</w:t>
          </w:r>
        </w:sdtContent>
      </w:sdt>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sebagai</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ketahanan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preferensi</w:t>
      </w:r>
      <w:proofErr w:type="spellEnd"/>
      <w:r>
        <w:rPr>
          <w:rFonts w:eastAsia="Times New Roman" w:cs="Times New Roman"/>
          <w:color w:val="000000"/>
          <w:kern w:val="0"/>
          <w:lang w:eastAsia="en-ID"/>
          <w14:ligatures w14:val="none"/>
        </w:rPr>
        <w:t xml:space="preserve"> feature-selection </w:t>
      </w:r>
      <w:proofErr w:type="spellStart"/>
      <w:r>
        <w:rPr>
          <w:rFonts w:eastAsia="Times New Roman" w:cs="Times New Roman"/>
          <w:color w:val="000000"/>
          <w:kern w:val="0"/>
          <w:lang w:eastAsia="en-ID"/>
          <w14:ligatures w14:val="none"/>
        </w:rPr>
        <w:t>terhadap</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perubahan</w:t>
      </w:r>
      <w:proofErr w:type="spellEnd"/>
      <w:r>
        <w:rPr>
          <w:rFonts w:eastAsia="Times New Roman" w:cs="Times New Roman"/>
          <w:color w:val="000000"/>
          <w:kern w:val="0"/>
          <w:lang w:eastAsia="en-ID"/>
          <w14:ligatures w14:val="none"/>
        </w:rPr>
        <w:t xml:space="preserve"> data sampling dan </w:t>
      </w:r>
      <w:proofErr w:type="spellStart"/>
      <w:r>
        <w:rPr>
          <w:rFonts w:eastAsia="Times New Roman" w:cs="Times New Roman"/>
          <w:color w:val="000000"/>
          <w:kern w:val="0"/>
          <w:lang w:eastAsia="en-ID"/>
          <w14:ligatures w14:val="none"/>
        </w:rPr>
        <w:t>sifat</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stokastik</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algoritma</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Apabila</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perubahan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kecil</w:t>
      </w:r>
      <w:proofErr w:type="spellEnd"/>
      <w:r>
        <w:rPr>
          <w:rFonts w:eastAsia="Times New Roman" w:cs="Times New Roman"/>
          <w:color w:val="000000"/>
          <w:kern w:val="0"/>
          <w:lang w:eastAsia="en-ID"/>
          <w14:ligatures w14:val="none"/>
        </w:rPr>
        <w:t xml:space="preserve"> pada data </w:t>
      </w:r>
      <w:proofErr w:type="spellStart"/>
      <w:r>
        <w:rPr>
          <w:rFonts w:eastAsia="Times New Roman" w:cs="Times New Roman"/>
          <w:color w:val="000000"/>
          <w:kern w:val="0"/>
          <w:lang w:eastAsia="en-ID"/>
          <w14:ligatures w14:val="none"/>
        </w:rPr>
        <w:t>justru</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memicu</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perubahan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besar</w:t>
      </w:r>
      <w:proofErr w:type="spellEnd"/>
      <w:r>
        <w:rPr>
          <w:rFonts w:eastAsia="Times New Roman" w:cs="Times New Roman"/>
          <w:color w:val="000000"/>
          <w:kern w:val="0"/>
          <w:lang w:eastAsia="en-ID"/>
          <w14:ligatures w14:val="none"/>
        </w:rPr>
        <w:t xml:space="preserve"> pada feature subset </w:t>
      </w:r>
      <w:proofErr w:type="spellStart"/>
      <w:r>
        <w:rPr>
          <w:rFonts w:eastAsia="Times New Roman" w:cs="Times New Roman"/>
          <w:color w:val="000000"/>
          <w:kern w:val="0"/>
          <w:lang w:eastAsia="en-ID"/>
          <w14:ligatures w14:val="none"/>
        </w:rPr>
        <w:t>terpilih</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prosedur</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tersebut</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digolongkan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tidak</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stabil</w:t>
      </w:r>
      <w:proofErr w:type="spellEnd"/>
      <w:r>
        <w:rPr>
          <w:rFonts w:eastAsia="Times New Roman" w:cs="Times New Roman"/>
          <w:color w:val="000000"/>
          <w:kern w:val="0"/>
          <w:lang w:eastAsia="en-ID"/>
          <w14:ligatures w14:val="none"/>
        </w:rPr>
        <w:t>.</w:t>
      </w:r>
    </w:p>
    <w:p w14:paraId="4A380F02" w14:textId="29F0C397" w:rsidR="00EC7BB8" w:rsidRPr="008004B8"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Konsep</w:t>
      </w:r>
      <w:proofErr w:type="spellEnd"/>
      <w:r>
        <w:rPr>
          <w:rFonts w:eastAsia="Times New Roman" w:cs="Times New Roman"/>
          <w:kern w:val="0"/>
          <w:lang w:eastAsia="en-ID"/>
          <w14:ligatures w14:val="none"/>
        </w:rPr>
        <w:t xml:space="preserve"> stability </w:t>
      </w:r>
      <w:proofErr w:type="spellStart"/>
      <w:r>
        <w:rPr>
          <w:rFonts w:eastAsia="Times New Roman" w:cs="Times New Roman"/>
          <w:kern w:val="0"/>
          <w:lang w:eastAsia="en-ID"/>
          <w14:ligatures w14:val="none"/>
        </w:rPr>
        <w:t>menempati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posisi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penting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sebab</w:t>
      </w:r>
      <w:proofErr w:type="spellEnd"/>
      <w:r>
        <w:rPr>
          <w:rFonts w:eastAsia="Times New Roman" w:cs="Times New Roman"/>
          <w:kern w:val="0"/>
          <w:lang w:eastAsia="en-ID"/>
          <w14:ligatures w14:val="none"/>
        </w:rPr>
        <w:t xml:space="preserve"> predictive performance </w:t>
      </w:r>
      <w:proofErr w:type="spellStart"/>
      <w:r>
        <w:rPr>
          <w:rFonts w:eastAsia="Times New Roman" w:cs="Times New Roman"/>
          <w:kern w:val="0"/>
          <w:lang w:eastAsia="en-ID"/>
          <w14:ligatures w14:val="none"/>
        </w:rPr>
        <w:t>semata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menjawab</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apakah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terpilih</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satu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kondisi</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terpilih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lagi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kondisi</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berubah</w:t>
      </w:r>
      <w:proofErr w:type="spellEnd"/>
      <w:r>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ZTY0YzkwMDktMWZjMC00OTJiLWJjYTEtZTAzMjM4NzBjZGU1IiwicHJvcGVydGllcyI6eyJub3RlSW5kZXgiOjAsIm1vZGUiOiJjb21wb3NpdGUifSwiaXNFZGl0ZWQiOmZhbHNlLCJtYW51YWxPdmVycmlkZSI6eyJpc01hbnVhbGx5T3ZlcnJpZGRlbiI6ZmFsc2UsImNpdGVwcm9jVGV4dCI6IkVsbWFraWFzIGV0IGFsLiAoMjAyNikiLCJtYW51YWxPdmVycmlkZVRleHQiOiIifSwiY2l0YXRpb25JdGVtcyI6W3siaWQiOiJhYTlhMWI0ZS0zYTkxLTNjMjEtYmY5Yy0yMjFjOWFkZTk3YWQiLCJpdGVtRGF0YSI6eyJ0eXBlIjoiYXJ0aWNsZS1qb3VybmFsIiwiaWQiOiJhYTlhMWI0ZS0zYTkxLTNjMjEtYmY5Yy0yMjFjOWFkZTk3YWQiLCJ0aXRsZSI6IkZlYXR1cmUgU3RhYmlsaXR5IGFzIGEgVHJ1c3QgTGF5ZXIgZm9yIEZlYXR1cmUgU2VsZWN0aW9uOiBSZXNhbXBsaW5nLUJhc2VkIFJlY3VycmVuY2UgUHJvZmlsZXMgQmV5b25kIFByZWRpY3RpdmUgUGVyZm9ybWFuY2UiLCJhdXRob3IiOlt7ImZhbWlseSI6IkVsbWFraWFzIiwiZ2l2ZW4iOiJJdGFtYXIiLCJwYXJzZS1uYW1lcyI6ZmFsc2UsImRyb3BwaW5nLXBhcnRpY2xlIjoiIiwibm9uLWRyb3BwaW5nLXBhcnRpY2xlIjoiIn0seyJmYW1pbHkiOiJLb2xza3kiLCJnaXZlbiI6IkRvciIsInBhcnNlLW5hbWVzIjpmYWxzZSwiZHJvcHBpbmctcGFydGljbGUiOiIiLCJub24tZHJvcHBpbmctcGFydGljbGUiOiIifSx7ImZhbWlseSI6IlZpbGVuY2hpayIsImdpdmVuIjoiRGFuIiwicGFyc2UtbmFtZXMiOmZhbHNlLCJkcm9wcGluZy1wYXJ0aWNsZSI6IiIsIm5vbi1kcm9wcGluZy1wYXJ0aWNsZSI6IiJ9XSwiY29udGFpbmVyLXRpdGxlIjoiTWF0aGVtYXRpY3MiLCJET0kiOiIxMC4zMzkwL21hdGgxNDEzMjM3MiIsIklTU04iOiIyMjI3NzM5MCIsImlzc3VlZCI6eyJkYXRlLXBhcnRzIjpbWzIwMjYsNywxXV19LCJhYnN0cmFjdCI6IkZlYXR1cmUgc2VsZWN0aW9uIGluIGhpZ2gtZGltZW5zaW9uYWwgc3R1ZGllcyBpcyBjb252ZW50aW9uYWxseSBldmFsdWF0ZWQgYnkgdGhlIHByZWRpY3RpdmUgcGVyZm9ybWFuY2Ugb2YgdGhlIGZlYXR1cmVzIGl0IHJldHVybnMsIGJ1dCBwcmVkaWN0aXZlIHBlcmZvcm1hbmNlIGRvZXMgbm90IGluZGljYXRlIHdoZXRoZXIgdGhlIHNhbWUgc3Vic2V0IHdvdWxkIGJlIHNlbGVjdGVkIGFnYWluIHVuZGVyIGEgcmVhc29uYWJsZSBwZXJ0dXJiYXRpb24gb2YgdGhlIGRhdGEuIFdlIHByb3Bvc2UgYSBmZWF0dXJlLXN0YWJpbGl0eSBwcm9maWxlLCByZXBvcnRlZCBhcyBhIGRpYWdub3N0aWMgbGF5ZXIgYmVzaWRlIHByZWRpY3RpdmUgcGVyZm9ybWFuY2UgcmF0aGVyIHRoYW4gaW4gcGxhY2Ugb2YgaXQuIFRoZSBwcm9maWxlIGlzIGFzc2VtYmxlZCBmcm9tIGVzdGFibGlzaGVkIHF1YW50aXRpZXM6IHBlci1mZWF0dXJlIHNlbGVjdGlvbiBmcmVxdWVuY3kgYWNyb3NzIHJlcGVhdGVkIHN0cmF0aWZpZWQgcmVzYW1wbGVzLCBhIGNoYW5jZS1jb3JyZWN0ZWQgc3RhYmlsaXR5IHN1bW1hcnksIHJlY3VycmVudCBzZXRzIHJlcG9ydGVkIGFjcm9zcyBhIHN3ZWVwIG9mIGRlc2NyaXB0aXZlIGN1dG9mZnMsIGEgcmFuZG9tLXNlbGVjdGlvbiBiYXNlbGluZSwgYW5kIHRoZSBoZWxkLW91dCBwcmVkaWN0aXZlIHBlcmZvcm1hbmNlIHJlY29yZGVkIG9uIHRoZSBzYW1lIHJlc2FtcGxlcy4gV2UgZXhhbWluZSBpdCBpbiB0d28gc2V0dGluZ3MuIEluIGEgY29udHJvbGxlZCBzeW50aGV0aWMgc3R1ZHksIHRoZSBpbmZvcm1hdGl2ZSBzdXBwb3J0IGlzIHBsYW50ZWQgYnkgY29uc3RydWN0aW9uLCBzbyByZWNvdmVyeSBjYW4gYmUgbWVhc3VyZWQgZGlyZWN0bHk7IGluIGFuIGlsbHVzdHJhdGl2ZSBhcHBsaWNhdGlvbiBhY3Jvc3MgaGlnaC1kaW1lbnNpb25hbCBiaW5hcnkgZGF0YXNldHMsIG5vIHN1Y2ggc3VwcG9ydCBleGlzdHMsIGFuZCBhIGJyb2FkZXIgZXhwbG9yYXRvcnkgcm9zdGVyIGlzIHJlcG9ydGVkIGFzIHN1cHBvcnRpbmcgcmVzdWx0cy4gVW5kZXIgcGxhbnRlZCBzdXBwb3J0LCBwcmVkaWN0aXZlIHBlcmZvcm1hbmNlLCBzdWJzZXQgc3RhYmlsaXR5LCBhbmQgc3VwcG9ydCByZWNvdmVyeSBjYW4gZGl2ZXJnZSByYXRoZXIgdGhhbiBkZWNsaW5lIHRvZ2V0aGVyOiBhdCBhbiBpbnRlcm1lZGlhdGUgc2lnbmFsIGxldmVsLCBwZXJmb3JtYW5jZSBjYW4gcmVtYWluIHJlbGF0aXZlbHkgcHJlc2VydmVkIHdoaWxlIGV4YWN0IHJlY292ZXJ5IGZhbGxzLCBhbmQgc29tZSBsb3cgZXhhY3Qgb3ZlcmxhcCByZWZsZWN0cyBzdWJzdGl0dXRpb24gYW1vbmcgcmVkdW5kYW50IGFsdGVybmF0aXZlcy4gT24gcmVhbCBkYXRhLCByZWN1cnJlbnQgZmVhdHVyZXMgYXJlIHRyZWF0ZWQgYXMgcmVjdXJyZW50IGNhbmRpZGF0ZXMsIG5vdCByZWNvdmVyZWQgb3IgdmFsaWRhdGVkIGZlYXR1cmVzOyBzZWxlY3RvcnMgcmVhY2hpbmcgbmVhci1lcXVhbCBhcmVhIHVuZGVyIHRoZSByZWNlaXZlciBvcGVyYXRpbmcgY2hhcmFjdGVyaXN0aWMgY3VydmUgKEFVQykgY2FuIGRpZmZlciBhYm91dCB0d29mb2xkIGluIGNoYW5jZS1jb3JyZWN0ZWQgcmVjdXJyZW5jZS4gVGhlIGNvbnRyaWJ1dGlvbiBpcyBkaWFnbm9zdGljIGFuZCBpbnRlZ3JhdGl2ZSwgbm90IGEgbmV3IHNlbGVjdG9yLCBhIG5ldyBtZXRyaWMsIGEgYmVuY2htYXJrIHJhbmtpbmcsIG9yIGFuIGVycm9yLWNvbnRyb2xsZWQgcHJvY2VkdXJlLCBtYWtpbmcgdGhlIHJlbGlhYmlsaXR5IG9mIGEgc2VsZWN0ZWQgZmVhdHVyZSBzZXQgdmlzaWJsZSByYXRoZXIgdGhhbiBhc3N1bWVkLiIsInB1Ymxpc2hlciI6Ik11bHRpZGlzY2lwbGluYXJ5IERpZ2l0YWwgUHVibGlzaGluZyBJbnN0aXR1dGUgKE1EUEkpIiwiaXNzdWUiOiIxMyIsInZvbHVtZSI6IjE0IiwiY29udGFpbmVyLXRpdGxlLXNob3J0IjoiIn0sImlzVGVtcG9yYXJ5IjpmYWxzZSwiZGlzcGxheUFzIjoiY29tcG9zaXRlIiwic3VwcHJlc3MtYXV0aG9yIjpmYWxzZSwiY29tcG9zaXRlIjp0cnVlLCJhdXRob3Itb25seSI6ZmFsc2V9XX0="/>
          <w:id w:val="-715424200"/>
          <w:placeholder>
            <w:docPart w:val="DefaultPlaceholder_-1854013440"/>
          </w:placeholder>
        </w:sdtPr>
        <w:sdtContent>
          <w:proofErr w:type="spellStart"/>
          <w:r w:rsidR="00E42F67" w:rsidRPr="00E42F67">
            <w:rPr>
              <w:rFonts w:eastAsia="Times New Roman" w:cs="Times New Roman"/>
              <w:color w:val="000000"/>
              <w:kern w:val="0"/>
              <w:lang w:eastAsia="en-ID"/>
              <w14:ligatures w14:val="none"/>
            </w:rPr>
            <w:t>Elmakias</w:t>
          </w:r>
          <w:proofErr w:type="spellEnd"/>
          <w:r w:rsidR="00E42F67" w:rsidRPr="00E42F67">
            <w:rPr>
              <w:rFonts w:eastAsia="Times New Roman" w:cs="Times New Roman"/>
              <w:color w:val="000000"/>
              <w:kern w:val="0"/>
              <w:lang w:eastAsia="en-ID"/>
              <w14:ligatures w14:val="none"/>
            </w:rPr>
            <w:t xml:space="preserve"> et al. (2026)</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tegas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membedakan</w:t>
      </w:r>
      <w:proofErr w:type="spellEnd"/>
      <w:r>
        <w:rPr>
          <w:rFonts w:eastAsia="Times New Roman" w:cs="Times New Roman"/>
          <w:kern w:val="0"/>
          <w:lang w:eastAsia="en-ID"/>
          <w14:ligatures w14:val="none"/>
        </w:rPr>
        <w:t xml:space="preserve"> feature stability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predictive performance dan </w:t>
      </w:r>
      <w:proofErr w:type="spellStart"/>
      <w:r>
        <w:rPr>
          <w:rFonts w:eastAsia="Times New Roman" w:cs="Times New Roman"/>
          <w:kern w:val="0"/>
          <w:lang w:eastAsia="en-ID"/>
          <w14:ligatures w14:val="none"/>
        </w:rPr>
        <w:t>memperlihatkan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performa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prediksi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otomatis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mencerminkan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lastRenderedPageBreak/>
        <w:t>kemampuan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sebuah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prosedur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memilih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kembali</w:t>
      </w:r>
      <w:proofErr w:type="spellEnd"/>
      <w:r>
        <w:rPr>
          <w:rFonts w:eastAsia="Times New Roman" w:cs="Times New Roman"/>
          <w:kern w:val="0"/>
          <w:lang w:eastAsia="en-ID"/>
          <w14:ligatures w14:val="none"/>
        </w:rPr>
        <w:t xml:space="preserve"> subset yang </w:t>
      </w:r>
      <w:proofErr w:type="spellStart"/>
      <w:r>
        <w:rPr>
          <w:rFonts w:eastAsia="Times New Roman" w:cs="Times New Roman"/>
          <w:kern w:val="0"/>
          <w:lang w:eastAsia="en-ID"/>
          <w14:ligatures w14:val="none"/>
        </w:rPr>
        <w:t>sama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ketika</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mengalami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perturbasi</w:t>
      </w:r>
      <w:proofErr w:type="spellEnd"/>
      <w:r>
        <w:rPr>
          <w:rFonts w:eastAsia="Times New Roman" w:cs="Times New Roman"/>
          <w:kern w:val="0"/>
          <w:lang w:eastAsia="en-ID"/>
          <w14:ligatures w14:val="none"/>
        </w:rPr>
        <w:t>.</w:t>
      </w:r>
    </w:p>
    <w:p w14:paraId="63A49166" w14:textId="6FE5BE1C" w:rsidR="00EC7BB8" w:rsidRPr="008004B8" w:rsidRDefault="00000000" w:rsidP="006B47E8">
      <w:pPr>
        <w:spacing w:after="100" w:afterAutospacing="1"/>
        <w:ind w:firstLine="720"/>
        <w:jc w:val="both"/>
        <w:rPr>
          <w:rFonts w:eastAsia="Times New Roman" w:cs="Times New Roman"/>
          <w:kern w:val="0"/>
          <w:lang w:eastAsia="en-ID"/>
          <w14:ligatures w14:val="none"/>
        </w:rPr>
      </w:pPr>
      <w:sdt>
        <w:sdtPr>
          <w:rPr>
            <w:rFonts w:eastAsia="Times New Roman" w:cs="Times New Roman"/>
            <w:color w:val="000000"/>
            <w:kern w:val="0"/>
            <w:lang w:eastAsia="en-ID"/>
            <w14:ligatures w14:val="none"/>
          </w:rPr>
          <w:tag w:val="MENDELEY_CITATION_v3_eyJjaXRhdGlvbklEIjoiTUVOREVMRVlfQ0lUQVRJT05fOTZlNDU5ODctODllNy00ZjAwLWE4YzMtNDdiYjQ4NTFlZTVhIiwicHJvcGVydGllcyI6eyJub3RlSW5kZXgiOjAsIm1vZGUiOiJjb21wb3NpdGUifSwiaXNFZGl0ZWQiOmZhbHNlLCJtYW51YWxPdmVycmlkZSI6eyJpc01hbnVhbGx5T3ZlcnJpZGRlbiI6ZmFsc2UsImNpdGVwcm9jVGV4dCI6IkxhemVibmlrICYjMzg7IFJvc2VuZmVsZCAoMjAyNCkiLCJtYW51YWxPdmVycmlkZVRleHQiOiIifSwiY2l0YXRpb25JdGVtcyI6W3siaWQiOiJjMWVmNjc1Ny03NjQ5LTM4NDUtOGEzYy04YjZiYzMzZGJmYTEiLCJpdGVtRGF0YSI6eyJ0eXBlIjoiYXJ0aWNsZS1qb3VybmFsIiwiaWQiOiJjMWVmNjc1Ny03NjQ5LTM4NDUtOGEzYy04YjZiYzMzZGJmYTEiLCJ0aXRsZSI6IkEgbmV3IGRlZmluaXRpb24gZm9yIGZlYXR1cmUgc2VsZWN0aW9uIHN0YWJpbGl0eSBhbmFseXNpcyIsImF1dGhvciI6W3siZmFtaWx5IjoiTGF6ZWJuaWsiLCJnaXZlbiI6IlRlZGR5IiwicGFyc2UtbmFtZXMiOmZhbHNlLCJkcm9wcGluZy1wYXJ0aWNsZSI6IiIsIm5vbi1kcm9wcGluZy1wYXJ0aWNsZSI6IiJ9LHsiZmFtaWx5IjoiUm9zZW5mZWxkIiwiZ2l2ZW4iOiJBdmkiLCJwYXJzZS1uYW1lcyI6ZmFsc2UsImRyb3BwaW5nLXBhcnRpY2xlIjoiIiwibm9uLWRyb3BwaW5nLXBhcnRpY2xlIjoiIn1dLCJjb250YWluZXItdGl0bGUiOiJBbm5hbHMgb2YgTWF0aGVtYXRpY3MgYW5kIEFydGlmaWNpYWwgSW50ZWxsaWdlbmNlIiwiY29udGFpbmVyLXRpdGxlLXNob3J0IjoiQW5uLiBNYXRoLiBBcnRpZi4gSW50ZWxsLiIsIkRPSSI6IjEwLjEwMDcvczEwNDcyLTAyNC0wOTkzNi04IiwiSVNTTiI6IjE1NzM3NDcwIiwiaXNzdWVkIjp7ImRhdGUtcGFydHMiOltbMjAyNCw2LDFdXX0sInBhZ2UiOiI3NTMtNzcwIiwiYWJzdHJhY3QiOiJGZWF0dXJlIHNlbGVjdGlvbiAoRlMpIHN0YWJpbGl0eSBpcyBhbiBpbXBvcnRhbnQgdG9waWMgb2YgcmVjZW50IGludGVyZXN0LiBGaW5kaW5nIHN0YWJsZSBmZWF0dXJlcyBpcyBpbXBvcnRhbnQgZm9yIGNyZWF0aW5nIHJlbGlhYmxlLCBub24tb3ZlcmZpdHRlZCBmZWF0dXJlIHNldHMsIHdoaWNoIGluIHR1cm4gY2FuIGJlIHVzZWQgdG8gZ2VuZXJhdGUgbWFjaGluZSBsZWFybmluZyBtb2RlbHMgd2l0aCBiZXR0ZXIgYWNjdXJhY3kgYW5kIGV4cGxhbmF0aW9ucyBhbmQgYXJlIGxlc3MgcHJvbmUgdG8gYWR2ZXJzYXJpYWwgYXR0YWNrcy4gVGhlcmUgYXJlIGN1cnJlbnRseSBzZXZlcmFsIGRlZmluaXRpb25zIG9mIEZTIHN0YWJpbGl0eSB0aGF0IGFyZSB3aWRlbHkgdXNlZC4gSW4gdGhpcyBwYXBlciwgd2UgZGVtb25zdHJhdGUgdGhhdCBleGlzdGluZyBzdGFiaWxpdHkgbWV0cmljcyBmYWlsIHRvIHF1YW50aWZ5IGNlcnRhaW4ga2V5IGVsZW1lbnRzIG9mIG1hbnkgZGF0YXNldHMgc3VjaCBhcyByZXNpbGllbmNlIHRvIGRhdGEgZHJpZnQgb3Igbm9uLXVuaWZvcm1seSBkaXN0cmlidXRlZCBtaXNzaW5nIHZhbHVlcy4gVG8gYWRkcmVzcyB0aGlzIHNob3J0Y29taW5nLCB3ZSBwcm9wb3NlIGEgbmV3IGRlZmluaXRpb24gZm9yIEZTIHN0YWJpbGl0eSBpbnNwaXJlZCBieSBMeWFwdW5vdiBzdGFiaWxpdHkgaW4gZHluYW1pYyBzeXN0ZW1zLiBXZSBzaG93IHRoZSBwcm9wb3NlZCBkZWZpbml0aW9uIGlzIHN0YXRpc3RpY2FsbHkgZGlmZmVyZW50IGZyb20gdGhlIGNsYXNzaWNhbCByZWNvcmQtc3RhYmlsaXR5IG9uIChuPTkwKSBkYXRhc2V0cy4gV2UgcHJlc2VudCB0aGUgYWR2YW50YWdlcyBhbmQgZGlzYWR2YW50YWdlcyBvZiB1c2luZyBMeWFwdW5vdiBhbmQgb3RoZXIgc3RhYmlsaXR5IGRlZmluaXRpb25zIGFuZCBkZW1vbnN0cmF0ZSB0aHJlZSBzY2VuYXJpb3MgaW4gd2hpY2ggZWFjaCBvbmUgb2YgdGhlIHRocmVlIHByb3Bvc2VkIHN0YWJpbGl0eSBtZXRyaWNzIGlzIGJlc3Qgc3VpdGVkLiIsInB1Ymxpc2hlciI6IlNwcmluZ2VyIFNjaWVuY2UgYW5kIEJ1c2luZXNzIE1lZGlhIERldXRzY2hsYW5kIEdtYkgiLCJpc3N1ZSI6IjMiLCJ2b2x1bWUiOiI5MiJ9LCJpc1RlbXBvcmFyeSI6ZmFsc2UsImRpc3BsYXlBcyI6ImNvbXBvc2l0ZSIsInN1cHByZXNzLWF1dGhvciI6ZmFsc2UsImNvbXBvc2l0ZSI6dHJ1ZSwiYXV0aG9yLW9ubHkiOmZhbHNlfV19"/>
          <w:id w:val="-1589689251"/>
          <w:placeholder>
            <w:docPart w:val="DefaultPlaceholder_-1854013440"/>
          </w:placeholder>
        </w:sdtPr>
        <w:sdtContent>
          <w:proofErr w:type="spellStart"/>
          <w:r w:rsidR="00E42F67" w:rsidRPr="00E42F67">
            <w:rPr>
              <w:rFonts w:eastAsia="Times New Roman" w:cs="Times New Roman"/>
              <w:color w:val="000000"/>
            </w:rPr>
            <w:t>Lazebnik</w:t>
          </w:r>
          <w:proofErr w:type="spellEnd"/>
          <w:r w:rsidR="00E42F67" w:rsidRPr="00E42F67">
            <w:rPr>
              <w:rFonts w:eastAsia="Times New Roman" w:cs="Times New Roman"/>
              <w:color w:val="000000"/>
            </w:rPr>
            <w:t xml:space="preserve"> &amp; Rosenfeld (2024)</w:t>
          </w:r>
        </w:sdtContent>
      </w:sdt>
      <w:r>
        <w:rPr>
          <w:rFonts w:eastAsia="Times New Roman" w:cs="Times New Roman"/>
          <w:color w:val="000000"/>
        </w:rPr>
        <w:t xml:space="preserve"> </w:t>
      </w:r>
      <w:proofErr w:type="spellStart"/>
      <w:r>
        <w:rPr>
          <w:rFonts w:eastAsia="Times New Roman" w:cs="Times New Roman"/>
          <w:color w:val="000000"/>
        </w:rPr>
        <w:t>turut</w:t>
      </w:r>
      <w:proofErr w:type="spellEnd"/>
      <w:r>
        <w:rPr>
          <w:rFonts w:eastAsia="Times New Roman" w:cs="Times New Roman"/>
          <w:color w:val="000000"/>
        </w:rPr>
        <w:t xml:space="preserve"> </w:t>
      </w:r>
      <w:proofErr w:type="spellStart"/>
      <w:r>
        <w:rPr>
          <w:rFonts w:eastAsia="Times New Roman" w:cs="Times New Roman"/>
          <w:color w:val="000000"/>
        </w:rPr>
        <w:t>mengungkapkan</w:t>
      </w:r>
      <w:proofErr w:type="spellEnd"/>
      <w:r>
        <w:rPr>
          <w:rFonts w:eastAsia="Times New Roman" w:cs="Times New Roman"/>
          <w:color w:val="000000"/>
        </w:rPr>
        <w:t xml:space="preserve"> </w:t>
      </w:r>
      <w:proofErr w:type="spellStart"/>
      <w:r>
        <w:rPr>
          <w:rFonts w:eastAsia="Times New Roman" w:cs="Times New Roman"/>
          <w:color w:val="000000"/>
        </w:rPr>
        <w:t>bahwa</w:t>
      </w:r>
      <w:proofErr w:type="spellEnd"/>
      <w:r>
        <w:rPr>
          <w:rFonts w:eastAsia="Times New Roman" w:cs="Times New Roman"/>
          <w:color w:val="000000"/>
        </w:rPr>
        <w:t xml:space="preserve"> </w:t>
      </w:r>
      <w:proofErr w:type="spellStart"/>
      <w:r>
        <w:rPr>
          <w:rFonts w:eastAsia="Times New Roman" w:cs="Times New Roman"/>
          <w:color w:val="000000"/>
        </w:rPr>
        <w:t>pengukuran</w:t>
      </w:r>
      <w:proofErr w:type="spellEnd"/>
      <w:r>
        <w:rPr>
          <w:rFonts w:eastAsia="Times New Roman" w:cs="Times New Roman"/>
          <w:color w:val="000000"/>
        </w:rPr>
        <w:t xml:space="preserve"> feature-selection stability </w:t>
      </w:r>
      <w:proofErr w:type="spellStart"/>
      <w:r>
        <w:rPr>
          <w:rFonts w:eastAsia="Times New Roman" w:cs="Times New Roman"/>
          <w:color w:val="000000"/>
        </w:rPr>
        <w:t>menyimpan</w:t>
      </w:r>
      <w:proofErr w:type="spellEnd"/>
      <w:r>
        <w:rPr>
          <w:rFonts w:eastAsia="Times New Roman" w:cs="Times New Roman"/>
          <w:color w:val="000000"/>
        </w:rPr>
        <w:t xml:space="preserve"> </w:t>
      </w:r>
      <w:proofErr w:type="spellStart"/>
      <w:r>
        <w:rPr>
          <w:rFonts w:eastAsia="Times New Roman" w:cs="Times New Roman"/>
          <w:color w:val="000000"/>
        </w:rPr>
        <w:t>sejumlah</w:t>
      </w:r>
      <w:proofErr w:type="spellEnd"/>
      <w:r>
        <w:rPr>
          <w:rFonts w:eastAsia="Times New Roman" w:cs="Times New Roman"/>
          <w:color w:val="000000"/>
        </w:rPr>
        <w:t xml:space="preserve"> </w:t>
      </w:r>
      <w:proofErr w:type="spellStart"/>
      <w:r>
        <w:rPr>
          <w:rFonts w:eastAsia="Times New Roman" w:cs="Times New Roman"/>
          <w:color w:val="000000"/>
        </w:rPr>
        <w:t>keterbatasan</w:t>
      </w:r>
      <w:proofErr w:type="spellEnd"/>
      <w:r>
        <w:rPr>
          <w:rFonts w:eastAsia="Times New Roman" w:cs="Times New Roman"/>
          <w:color w:val="000000"/>
        </w:rPr>
        <w:t xml:space="preserve"> </w:t>
      </w:r>
      <w:proofErr w:type="spellStart"/>
      <w:r>
        <w:rPr>
          <w:rFonts w:eastAsia="Times New Roman" w:cs="Times New Roman"/>
          <w:color w:val="000000"/>
        </w:rPr>
        <w:t>saat</w:t>
      </w:r>
      <w:proofErr w:type="spellEnd"/>
      <w:r>
        <w:rPr>
          <w:rFonts w:eastAsia="Times New Roman" w:cs="Times New Roman"/>
          <w:color w:val="000000"/>
        </w:rPr>
        <w:t xml:space="preserve"> data </w:t>
      </w:r>
      <w:proofErr w:type="spellStart"/>
      <w:r>
        <w:rPr>
          <w:rFonts w:eastAsia="Times New Roman" w:cs="Times New Roman"/>
          <w:color w:val="000000"/>
        </w:rPr>
        <w:t>mengalami</w:t>
      </w:r>
      <w:proofErr w:type="spellEnd"/>
      <w:r>
        <w:rPr>
          <w:rFonts w:eastAsia="Times New Roman" w:cs="Times New Roman"/>
          <w:color w:val="000000"/>
        </w:rPr>
        <w:t xml:space="preserve"> </w:t>
      </w:r>
      <w:proofErr w:type="spellStart"/>
      <w:r>
        <w:rPr>
          <w:rFonts w:eastAsia="Times New Roman" w:cs="Times New Roman"/>
          <w:color w:val="000000"/>
        </w:rPr>
        <w:t>perubahan</w:t>
      </w:r>
      <w:proofErr w:type="spellEnd"/>
      <w:r>
        <w:rPr>
          <w:rFonts w:eastAsia="Times New Roman" w:cs="Times New Roman"/>
          <w:color w:val="000000"/>
        </w:rPr>
        <w:t xml:space="preserve"> </w:t>
      </w:r>
      <w:proofErr w:type="spellStart"/>
      <w:r>
        <w:rPr>
          <w:rFonts w:eastAsia="Times New Roman" w:cs="Times New Roman"/>
          <w:color w:val="000000"/>
        </w:rPr>
        <w:t>distribusi</w:t>
      </w:r>
      <w:proofErr w:type="spellEnd"/>
      <w:r>
        <w:rPr>
          <w:rFonts w:eastAsia="Times New Roman" w:cs="Times New Roman"/>
          <w:color w:val="000000"/>
        </w:rPr>
        <w:t xml:space="preserve"> </w:t>
      </w:r>
      <w:proofErr w:type="spellStart"/>
      <w:r>
        <w:rPr>
          <w:rFonts w:eastAsia="Times New Roman" w:cs="Times New Roman"/>
          <w:color w:val="000000"/>
        </w:rPr>
        <w:t>atau</w:t>
      </w:r>
      <w:proofErr w:type="spellEnd"/>
      <w:r>
        <w:rPr>
          <w:rFonts w:eastAsia="Times New Roman" w:cs="Times New Roman"/>
          <w:color w:val="000000"/>
        </w:rPr>
        <w:t xml:space="preserve"> data drift. Mereka </w:t>
      </w:r>
      <w:proofErr w:type="spellStart"/>
      <w:r>
        <w:rPr>
          <w:rFonts w:eastAsia="Times New Roman" w:cs="Times New Roman"/>
          <w:color w:val="000000"/>
        </w:rPr>
        <w:t>mengajukan</w:t>
      </w:r>
      <w:proofErr w:type="spellEnd"/>
      <w:r>
        <w:rPr>
          <w:rFonts w:eastAsia="Times New Roman" w:cs="Times New Roman"/>
          <w:color w:val="000000"/>
        </w:rPr>
        <w:t xml:space="preserve"> </w:t>
      </w:r>
      <w:proofErr w:type="spellStart"/>
      <w:r>
        <w:rPr>
          <w:rFonts w:eastAsia="Times New Roman" w:cs="Times New Roman"/>
          <w:color w:val="000000"/>
        </w:rPr>
        <w:t>definisi</w:t>
      </w:r>
      <w:proofErr w:type="spellEnd"/>
      <w:r>
        <w:rPr>
          <w:rFonts w:eastAsia="Times New Roman" w:cs="Times New Roman"/>
          <w:color w:val="000000"/>
        </w:rPr>
        <w:t xml:space="preserve"> </w:t>
      </w:r>
      <w:proofErr w:type="spellStart"/>
      <w:r>
        <w:rPr>
          <w:rFonts w:eastAsia="Times New Roman" w:cs="Times New Roman"/>
          <w:color w:val="000000"/>
        </w:rPr>
        <w:t>baru</w:t>
      </w:r>
      <w:proofErr w:type="spellEnd"/>
      <w:r>
        <w:rPr>
          <w:rFonts w:eastAsia="Times New Roman" w:cs="Times New Roman"/>
          <w:color w:val="000000"/>
        </w:rPr>
        <w:t xml:space="preserve"> yang </w:t>
      </w:r>
      <w:proofErr w:type="spellStart"/>
      <w:r>
        <w:rPr>
          <w:rFonts w:eastAsia="Times New Roman" w:cs="Times New Roman"/>
          <w:color w:val="000000"/>
        </w:rPr>
        <w:t>terinspirasi</w:t>
      </w:r>
      <w:proofErr w:type="spellEnd"/>
      <w:r>
        <w:rPr>
          <w:rFonts w:eastAsia="Times New Roman" w:cs="Times New Roman"/>
          <w:color w:val="000000"/>
        </w:rPr>
        <w:t xml:space="preserve"> Lyapunov stability demi </w:t>
      </w:r>
      <w:proofErr w:type="spellStart"/>
      <w:r>
        <w:rPr>
          <w:rFonts w:eastAsia="Times New Roman" w:cs="Times New Roman"/>
          <w:color w:val="000000"/>
        </w:rPr>
        <w:t>menangkap</w:t>
      </w:r>
      <w:proofErr w:type="spellEnd"/>
      <w:r>
        <w:rPr>
          <w:rFonts w:eastAsia="Times New Roman" w:cs="Times New Roman"/>
          <w:color w:val="000000"/>
        </w:rPr>
        <w:t xml:space="preserve"> </w:t>
      </w:r>
      <w:proofErr w:type="spellStart"/>
      <w:r>
        <w:rPr>
          <w:rFonts w:eastAsia="Times New Roman" w:cs="Times New Roman"/>
          <w:color w:val="000000"/>
        </w:rPr>
        <w:t>aspek</w:t>
      </w:r>
      <w:proofErr w:type="spellEnd"/>
      <w:r>
        <w:rPr>
          <w:rFonts w:eastAsia="Times New Roman" w:cs="Times New Roman"/>
          <w:color w:val="000000"/>
        </w:rPr>
        <w:t xml:space="preserve"> </w:t>
      </w:r>
      <w:proofErr w:type="spellStart"/>
      <w:r>
        <w:rPr>
          <w:rFonts w:eastAsia="Times New Roman" w:cs="Times New Roman"/>
          <w:color w:val="000000"/>
        </w:rPr>
        <w:t>dinamika</w:t>
      </w:r>
      <w:proofErr w:type="spellEnd"/>
      <w:r>
        <w:rPr>
          <w:rFonts w:eastAsia="Times New Roman" w:cs="Times New Roman"/>
          <w:color w:val="000000"/>
        </w:rPr>
        <w:t xml:space="preserve"> </w:t>
      </w:r>
      <w:proofErr w:type="spellStart"/>
      <w:r>
        <w:rPr>
          <w:rFonts w:eastAsia="Times New Roman" w:cs="Times New Roman"/>
          <w:color w:val="000000"/>
        </w:rPr>
        <w:t>tersebut</w:t>
      </w:r>
      <w:proofErr w:type="spellEnd"/>
      <w:r>
        <w:rPr>
          <w:rFonts w:eastAsia="Times New Roman" w:cs="Times New Roman"/>
          <w:color w:val="000000"/>
        </w:rPr>
        <w:t>.</w:t>
      </w:r>
    </w:p>
    <w:p w14:paraId="3B6ACF72"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stability </w:t>
      </w:r>
      <w:proofErr w:type="spellStart"/>
      <w:r>
        <w:rPr>
          <w:rFonts w:eastAsia="Times New Roman" w:cs="Times New Roman"/>
          <w:kern w:val="0"/>
          <w:lang w:eastAsia="en-ID"/>
          <w14:ligatures w14:val="none"/>
        </w:rPr>
        <w:t>ditelaah</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konteks</w:t>
      </w:r>
      <w:proofErr w:type="spellEnd"/>
      <w:r>
        <w:rPr>
          <w:rFonts w:eastAsia="Times New Roman" w:cs="Times New Roman"/>
          <w:kern w:val="0"/>
          <w:lang w:eastAsia="en-ID"/>
          <w14:ligatures w14:val="none"/>
        </w:rPr>
        <w:t xml:space="preserve"> temporal. Karena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diperbandingkan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sekadar</w:t>
      </w:r>
      <w:proofErr w:type="spellEnd"/>
      <w:r>
        <w:rPr>
          <w:rFonts w:eastAsia="Times New Roman" w:cs="Times New Roman"/>
          <w:kern w:val="0"/>
          <w:lang w:eastAsia="en-ID"/>
          <w14:ligatures w14:val="none"/>
        </w:rPr>
        <w:t xml:space="preserve"> subset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dua resampling </w:t>
      </w:r>
      <w:proofErr w:type="spellStart"/>
      <w:r>
        <w:rPr>
          <w:rFonts w:eastAsia="Times New Roman" w:cs="Times New Roman"/>
          <w:kern w:val="0"/>
          <w:lang w:eastAsia="en-ID"/>
          <w14:ligatures w14:val="none"/>
        </w:rPr>
        <w:t>acak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melainkan</w:t>
      </w:r>
      <w:proofErr w:type="spellEnd"/>
      <w:r>
        <w:rPr>
          <w:rFonts w:eastAsia="Times New Roman" w:cs="Times New Roman"/>
          <w:kern w:val="0"/>
          <w:lang w:eastAsia="en-ID"/>
          <w14:ligatures w14:val="none"/>
        </w:rPr>
        <w:t xml:space="preserve"> subset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terbentuk</w:t>
      </w:r>
      <w:proofErr w:type="spellEnd"/>
      <w:r>
        <w:rPr>
          <w:rFonts w:eastAsia="Times New Roman" w:cs="Times New Roman"/>
          <w:kern w:val="0"/>
          <w:lang w:eastAsia="en-ID"/>
          <w14:ligatures w14:val="none"/>
        </w:rPr>
        <w:t xml:space="preserve"> pada dua temporal window </w:t>
      </w:r>
      <w:proofErr w:type="spellStart"/>
      <w:r>
        <w:rPr>
          <w:rFonts w:eastAsia="Times New Roman" w:cs="Times New Roman"/>
          <w:kern w:val="0"/>
          <w:lang w:eastAsia="en-ID"/>
          <w14:ligatures w14:val="none"/>
        </w:rPr>
        <w:t>berurutan</w:t>
      </w:r>
      <w:proofErr w:type="spellEnd"/>
      <w:r>
        <w:rPr>
          <w:rFonts w:eastAsia="Times New Roman" w:cs="Times New Roman"/>
          <w:kern w:val="0"/>
          <w:lang w:eastAsia="en-ID"/>
          <w14:ligatures w14:val="none"/>
        </w:rPr>
        <w:t>:</w:t>
      </w:r>
    </w:p>
    <w:p w14:paraId="0BA516A5"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S</m:t>
                  </m:r>
                </m:e>
                <m:sub>
                  <m:r>
                    <w:rPr>
                      <w:rFonts w:ascii="Cambria Math" w:hAnsi="Cambria Math"/>
                    </w:rPr>
                    <m:t>t</m:t>
                  </m:r>
                </m:sub>
              </m:sSub>
              <m:r>
                <m:rPr>
                  <m:nor/>
                </m:rPr>
                <m:t>dan</m:t>
              </m:r>
              <m:sSub>
                <m:sSubPr>
                  <m:ctrlPr>
                    <w:rPr>
                      <w:rFonts w:ascii="Cambria Math" w:hAnsi="Cambria Math"/>
                    </w:rPr>
                  </m:ctrlPr>
                </m:sSubPr>
                <m:e>
                  <m:r>
                    <w:rPr>
                      <w:rFonts w:ascii="Cambria Math" w:hAnsi="Cambria Math"/>
                    </w:rPr>
                    <m:t>S</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oMath>
      </m:oMathPara>
    </w:p>
    <w:p w14:paraId="57625D54"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Konsep</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tersebut</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disebut</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sebagai</w:t>
      </w:r>
      <w:proofErr w:type="spellEnd"/>
      <w:r w:rsidRPr="008004B8">
        <w:rPr>
          <w:rFonts w:eastAsia="Times New Roman" w:cs="Times New Roman"/>
          <w:kern w:val="0"/>
          <w:lang w:eastAsia="en-ID"/>
          <w14:ligatures w14:val="none"/>
        </w:rPr>
        <w:t xml:space="preserve"> </w:t>
      </w:r>
      <w:r w:rsidRPr="008004B8">
        <w:rPr>
          <w:rFonts w:eastAsia="Times New Roman" w:cs="Times New Roman"/>
          <w:b/>
          <w:bCs/>
          <w:kern w:val="0"/>
          <w:lang w:eastAsia="en-ID"/>
          <w14:ligatures w14:val="none"/>
        </w:rPr>
        <w:t>temporal feature-subset stability</w:t>
      </w:r>
      <w:r w:rsidRPr="008004B8">
        <w:rPr>
          <w:rFonts w:eastAsia="Times New Roman" w:cs="Times New Roman"/>
          <w:kern w:val="0"/>
          <w:lang w:eastAsia="en-ID"/>
          <w14:ligatures w14:val="none"/>
        </w:rPr>
        <w:t>.</w:t>
      </w:r>
    </w:p>
    <w:p w14:paraId="73A351DA" w14:textId="49FC22E0" w:rsidR="00EC7BB8" w:rsidRPr="008004B8" w:rsidRDefault="00EC7BB8" w:rsidP="001623EF">
      <w:pPr>
        <w:pStyle w:val="Heading3"/>
        <w:rPr>
          <w:rFonts w:eastAsia="Times New Roman"/>
          <w:lang w:eastAsia="en-ID"/>
        </w:rPr>
      </w:pPr>
      <w:r w:rsidRPr="008004B8">
        <w:rPr>
          <w:rFonts w:eastAsia="Times New Roman"/>
          <w:lang w:eastAsia="en-ID"/>
        </w:rPr>
        <w:t>Temporal Feature-Subset Stability</w:t>
      </w:r>
    </w:p>
    <w:p w14:paraId="5B881F71" w14:textId="77777777" w:rsidR="00EC7BB8" w:rsidRPr="008004B8" w:rsidRDefault="00EC7BB8" w:rsidP="006B47E8">
      <w:pPr>
        <w:spacing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Temporal feature-subset stability </w:t>
      </w:r>
      <w:proofErr w:type="spellStart"/>
      <w:r>
        <w:rPr>
          <w:rFonts w:eastAsia="Times New Roman" w:cs="Times New Roman"/>
          <w:kern w:val="0"/>
          <w:lang w:eastAsia="en-ID"/>
          <w14:ligatures w14:val="none"/>
        </w:rPr>
        <w:t>menggambarkan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tingkat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konsistensi</w:t>
      </w:r>
      <w:proofErr w:type="spellEnd"/>
      <w:r>
        <w:rPr>
          <w:rFonts w:eastAsia="Times New Roman" w:cs="Times New Roman"/>
          <w:kern w:val="0"/>
          <w:lang w:eastAsia="en-ID"/>
          <w14:ligatures w14:val="none"/>
        </w:rPr>
        <w:t xml:space="preserve"> feature subset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temporal </w:t>
      </w:r>
      <w:proofErr w:type="spellStart"/>
      <w:r>
        <w:rPr>
          <w:rFonts w:eastAsia="Times New Roman" w:cs="Times New Roman"/>
          <w:kern w:val="0"/>
          <w:lang w:eastAsia="en-ID"/>
          <w14:ligatures w14:val="none"/>
        </w:rPr>
        <w:t>menuju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temporal </w:t>
      </w:r>
      <w:proofErr w:type="spellStart"/>
      <w:r>
        <w:rPr>
          <w:rFonts w:eastAsia="Times New Roman" w:cs="Times New Roman"/>
          <w:kern w:val="0"/>
          <w:lang w:eastAsia="en-ID"/>
          <w14:ligatures w14:val="none"/>
        </w:rPr>
        <w:t>berikutnya</w:t>
      </w:r>
      <w:proofErr w:type="spellEnd"/>
      <w:r>
        <w:rPr>
          <w:rFonts w:eastAsia="Times New Roman" w:cs="Times New Roman"/>
          <w:kern w:val="0"/>
          <w:lang w:eastAsia="en-ID"/>
          <w14:ligatures w14:val="none"/>
        </w:rPr>
        <w:t>.</w:t>
      </w:r>
    </w:p>
    <w:p w14:paraId="102B06A6"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Misalkan</w:t>
      </w:r>
      <w:proofErr w:type="spellEnd"/>
      <w:r w:rsidRPr="008004B8">
        <w:rPr>
          <w:rFonts w:eastAsia="Times New Roman" w:cs="Times New Roman"/>
          <w:kern w:val="0"/>
          <w:lang w:eastAsia="en-ID"/>
          <w14:ligatures w14:val="none"/>
        </w:rPr>
        <w:t xml:space="preserve"> feature selection </w:t>
      </w:r>
      <w:proofErr w:type="spellStart"/>
      <w:r w:rsidRPr="008004B8">
        <w:rPr>
          <w:rFonts w:eastAsia="Times New Roman" w:cs="Times New Roman"/>
          <w:kern w:val="0"/>
          <w:lang w:eastAsia="en-ID"/>
          <w14:ligatures w14:val="none"/>
        </w:rPr>
        <w:t>dilakukan</w:t>
      </w:r>
      <w:proofErr w:type="spellEnd"/>
      <w:r w:rsidRPr="008004B8">
        <w:rPr>
          <w:rFonts w:eastAsia="Times New Roman" w:cs="Times New Roman"/>
          <w:kern w:val="0"/>
          <w:lang w:eastAsia="en-ID"/>
          <w14:ligatures w14:val="none"/>
        </w:rPr>
        <w:t xml:space="preserve"> pada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oMath>
      <w:r w:rsidRPr="008004B8">
        <w:rPr>
          <w:rFonts w:eastAsia="Times New Roman" w:cs="Times New Roman"/>
          <w:kern w:val="0"/>
          <w:lang w:eastAsia="en-ID"/>
          <w14:ligatures w14:val="none"/>
        </w:rPr>
        <w:t xml:space="preserve"> temporal window sehingga diperoleh:</w:t>
      </w:r>
    </w:p>
    <w:p w14:paraId="5DAAC48D"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S</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m:rPr>
                      <m:sty m:val="p"/>
                    </m:rPr>
                    <w:rPr>
                      <w:rFonts w:ascii="Cambria Math" w:hAnsi="Cambria Math"/>
                    </w:rPr>
                    <m:t>2</m:t>
                  </m:r>
                </m:sub>
              </m:sSub>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e>
          </m:box>
        </m:oMath>
      </m:oMathPara>
    </w:p>
    <w:p w14:paraId="7B43428A"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maka</w:t>
      </w:r>
      <w:proofErr w:type="spellEnd"/>
      <w:r w:rsidRPr="008004B8">
        <w:rPr>
          <w:rFonts w:eastAsia="Times New Roman" w:cs="Times New Roman"/>
          <w:kern w:val="0"/>
          <w:lang w:eastAsia="en-ID"/>
          <w14:ligatures w14:val="none"/>
        </w:rPr>
        <w:t xml:space="preserve"> stability </w:t>
      </w:r>
      <w:proofErr w:type="spellStart"/>
      <w:r w:rsidRPr="008004B8">
        <w:rPr>
          <w:rFonts w:eastAsia="Times New Roman" w:cs="Times New Roman"/>
          <w:kern w:val="0"/>
          <w:lang w:eastAsia="en-ID"/>
          <w14:ligatures w14:val="none"/>
        </w:rPr>
        <w:t>antar</w:t>
      </w:r>
      <w:proofErr w:type="spellEnd"/>
      <w:r w:rsidRPr="008004B8">
        <w:rPr>
          <w:rFonts w:eastAsia="Times New Roman" w:cs="Times New Roman"/>
          <w:kern w:val="0"/>
          <w:lang w:eastAsia="en-ID"/>
          <w14:ligatures w14:val="none"/>
        </w:rPr>
        <w:t xml:space="preserve"> dua window </w:t>
      </w:r>
      <w:proofErr w:type="spellStart"/>
      <w:r w:rsidRPr="008004B8">
        <w:rPr>
          <w:rFonts w:eastAsia="Times New Roman" w:cs="Times New Roman"/>
          <w:kern w:val="0"/>
          <w:lang w:eastAsia="en-ID"/>
          <w14:ligatures w14:val="none"/>
        </w:rPr>
        <w:t>berurutan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dapat</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dinyatakan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sebagai</w:t>
      </w:r>
      <w:proofErr w:type="spellEnd"/>
      <w:r w:rsidRPr="008004B8">
        <w:rPr>
          <w:rFonts w:eastAsia="Times New Roman" w:cs="Times New Roman"/>
          <w:kern w:val="0"/>
          <w:lang w:eastAsia="en-ID"/>
          <w14:ligatures w14:val="none"/>
        </w:rPr>
        <w:t>:</w:t>
      </w:r>
    </w:p>
    <w:p w14:paraId="5E5CA8DC"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m:rPr>
                      <m:nor/>
                    </m:rPr>
                    <m:t>Stability</m:t>
                  </m:r>
                </m:e>
                <m:sub>
                  <m:r>
                    <w:rPr>
                      <w:rFonts w:ascii="Cambria Math" w:hAnsi="Cambria Math"/>
                    </w:rPr>
                    <m:t>t</m:t>
                  </m:r>
                </m:sub>
              </m:sSub>
              <m:r>
                <m:rPr>
                  <m:sty m:val="p"/>
                </m:rPr>
                <w:rPr>
                  <w:rFonts w:ascii="Cambria Math" w:hAnsi="Cambria Math"/>
                </w:rPr>
                <m:t>=</m:t>
              </m:r>
              <m:box>
                <m:boxPr>
                  <m:ctrlPr>
                    <w:rPr>
                      <w:rFonts w:ascii="Cambria Math" w:hAnsi="Cambria Math"/>
                    </w:rPr>
                  </m:ctrlPr>
                </m:boxPr>
                <m:e>
                  <m:r>
                    <m:rPr>
                      <m:sty m:val="p"/>
                    </m:rPr>
                    <w:rPr>
                      <w:rFonts w:ascii="Cambria Math" w:hAnsi="Cambria Math"/>
                    </w:rPr>
                    <m:t>Sim</m:t>
                  </m:r>
                </m:e>
              </m:box>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e>
          </m:box>
        </m:oMath>
      </m:oMathPara>
    </w:p>
    <w:p w14:paraId="23C6DC29" w14:textId="77777777" w:rsidR="00EC7BB8" w:rsidRPr="008004B8" w:rsidRDefault="00EC7BB8" w:rsidP="006B47E8">
      <w:pPr>
        <w:spacing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Similarity </w:t>
      </w:r>
      <w:proofErr w:type="spellStart"/>
      <w:r>
        <w:rPr>
          <w:rFonts w:eastAsia="Times New Roman" w:cs="Times New Roman"/>
          <w:kern w:val="0"/>
          <w:lang w:eastAsia="en-ID"/>
          <w14:ligatures w14:val="none"/>
        </w:rPr>
        <w:t>tersebut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dihitung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Jaccard Index </w:t>
      </w:r>
      <w:proofErr w:type="spellStart"/>
      <w:r>
        <w:rPr>
          <w:rFonts w:eastAsia="Times New Roman" w:cs="Times New Roman"/>
          <w:kern w:val="0"/>
          <w:lang w:eastAsia="en-ID"/>
          <w14:ligatures w14:val="none"/>
        </w:rPr>
        <w:t>selaku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ditemani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Kuncheva</w:t>
      </w:r>
      <w:proofErr w:type="spellEnd"/>
      <w:r>
        <w:rPr>
          <w:rFonts w:eastAsia="Times New Roman" w:cs="Times New Roman"/>
          <w:kern w:val="0"/>
          <w:lang w:eastAsia="en-ID"/>
          <w14:ligatures w14:val="none"/>
        </w:rPr>
        <w:t xml:space="preserve"> Index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pendukung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w:t>
      </w:r>
    </w:p>
    <w:p w14:paraId="1EF8DB60"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Konsep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berbeda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sekadar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menghitung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frekuensi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menyeluruh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Frekuensi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menjawab</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pertanyaan</w:t>
      </w:r>
      <w:proofErr w:type="spellEnd"/>
      <w:r>
        <w:rPr>
          <w:rFonts w:eastAsia="Times New Roman" w:cs="Times New Roman"/>
          <w:kern w:val="0"/>
          <w:lang w:eastAsia="en-ID"/>
          <w14:ligatures w14:val="none"/>
        </w:rPr>
        <w:t>:</w:t>
      </w:r>
    </w:p>
    <w:p w14:paraId="4C04BA7B" w14:textId="77777777" w:rsidR="00EC7BB8" w:rsidRPr="008004B8" w:rsidRDefault="00EC7BB8" w:rsidP="006B47E8">
      <w:pPr>
        <w:spacing w:after="100" w:afterAutospacing="1"/>
        <w:jc w:val="both"/>
        <w:rPr>
          <w:rFonts w:eastAsia="Times New Roman" w:cs="Times New Roman"/>
          <w:kern w:val="0"/>
          <w:lang w:eastAsia="en-ID"/>
          <w14:ligatures w14:val="none"/>
        </w:rPr>
      </w:pPr>
      <w:r w:rsidRPr="008004B8">
        <w:rPr>
          <w:rFonts w:eastAsia="Times New Roman" w:cs="Times New Roman"/>
          <w:kern w:val="0"/>
          <w:lang w:eastAsia="en-ID"/>
          <w14:ligatures w14:val="none"/>
        </w:rPr>
        <w:t>“</w:t>
      </w:r>
      <w:proofErr w:type="spellStart"/>
      <w:r w:rsidRPr="008004B8">
        <w:rPr>
          <w:rFonts w:eastAsia="Times New Roman" w:cs="Times New Roman"/>
          <w:kern w:val="0"/>
          <w:lang w:eastAsia="en-ID"/>
          <w14:ligatures w14:val="none"/>
        </w:rPr>
        <w:t>Seberapa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sering</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suatu</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fitur</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dipilih</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selama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keseluruhan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eksperimen</w:t>
      </w:r>
      <w:proofErr w:type="spellEnd"/>
      <w:r w:rsidRPr="008004B8">
        <w:rPr>
          <w:rFonts w:eastAsia="Times New Roman" w:cs="Times New Roman"/>
          <w:kern w:val="0"/>
          <w:lang w:eastAsia="en-ID"/>
          <w14:ligatures w14:val="none"/>
        </w:rPr>
        <w:t>?”</w:t>
      </w:r>
    </w:p>
    <w:p w14:paraId="6C72DAE5"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sedangkan</w:t>
      </w:r>
      <w:proofErr w:type="spellEnd"/>
      <w:r w:rsidRPr="008004B8">
        <w:rPr>
          <w:rFonts w:eastAsia="Times New Roman" w:cs="Times New Roman"/>
          <w:kern w:val="0"/>
          <w:lang w:eastAsia="en-ID"/>
          <w14:ligatures w14:val="none"/>
        </w:rPr>
        <w:t xml:space="preserve"> temporal stability </w:t>
      </w:r>
      <w:proofErr w:type="spellStart"/>
      <w:r w:rsidRPr="008004B8">
        <w:rPr>
          <w:rFonts w:eastAsia="Times New Roman" w:cs="Times New Roman"/>
          <w:kern w:val="0"/>
          <w:lang w:eastAsia="en-ID"/>
          <w14:ligatures w14:val="none"/>
        </w:rPr>
        <w:t>menjawab</w:t>
      </w:r>
      <w:proofErr w:type="spellEnd"/>
      <w:r w:rsidRPr="008004B8">
        <w:rPr>
          <w:rFonts w:eastAsia="Times New Roman" w:cs="Times New Roman"/>
          <w:kern w:val="0"/>
          <w:lang w:eastAsia="en-ID"/>
          <w14:ligatures w14:val="none"/>
        </w:rPr>
        <w:t>:</w:t>
      </w:r>
    </w:p>
    <w:p w14:paraId="0D4477B5" w14:textId="77777777" w:rsidR="00EC7BB8" w:rsidRPr="008004B8" w:rsidRDefault="00EC7BB8" w:rsidP="006B47E8">
      <w:pPr>
        <w:spacing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w:t>
      </w:r>
      <w:proofErr w:type="spellStart"/>
      <w:r>
        <w:rPr>
          <w:rFonts w:eastAsia="Times New Roman" w:cs="Times New Roman"/>
          <w:kern w:val="0"/>
          <w:lang w:eastAsia="en-ID"/>
          <w14:ligatures w14:val="none"/>
        </w:rPr>
        <w:t>Seberapa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besar</w:t>
      </w:r>
      <w:proofErr w:type="spellEnd"/>
      <w:r>
        <w:rPr>
          <w:rFonts w:eastAsia="Times New Roman" w:cs="Times New Roman"/>
          <w:kern w:val="0"/>
          <w:lang w:eastAsia="en-ID"/>
          <w14:ligatures w14:val="none"/>
        </w:rPr>
        <w:t xml:space="preserve"> subset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suatu</w:t>
      </w:r>
      <w:proofErr w:type="spellEnd"/>
      <w:r>
        <w:rPr>
          <w:rFonts w:eastAsia="Times New Roman" w:cs="Times New Roman"/>
          <w:kern w:val="0"/>
          <w:lang w:eastAsia="en-ID"/>
          <w14:ligatures w14:val="none"/>
        </w:rPr>
        <w:t xml:space="preserve"> window </w:t>
      </w:r>
      <w:proofErr w:type="spellStart"/>
      <w:r>
        <w:rPr>
          <w:rFonts w:eastAsia="Times New Roman" w:cs="Times New Roman"/>
          <w:kern w:val="0"/>
          <w:lang w:eastAsia="en-ID"/>
          <w14:ligatures w14:val="none"/>
        </w:rPr>
        <w:t>tetap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tatkala</w:t>
      </w:r>
      <w:proofErr w:type="spellEnd"/>
      <w:r>
        <w:rPr>
          <w:rFonts w:eastAsia="Times New Roman" w:cs="Times New Roman"/>
          <w:kern w:val="0"/>
          <w:lang w:eastAsia="en-ID"/>
          <w14:ligatures w14:val="none"/>
        </w:rPr>
        <w:t xml:space="preserve"> window </w:t>
      </w:r>
      <w:proofErr w:type="spellStart"/>
      <w:r>
        <w:rPr>
          <w:rFonts w:eastAsia="Times New Roman" w:cs="Times New Roman"/>
          <w:kern w:val="0"/>
          <w:lang w:eastAsia="en-ID"/>
          <w14:ligatures w14:val="none"/>
        </w:rPr>
        <w:t>berpindah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berikutnya</w:t>
      </w:r>
      <w:proofErr w:type="spellEnd"/>
      <w:r>
        <w:rPr>
          <w:rFonts w:eastAsia="Times New Roman" w:cs="Times New Roman"/>
          <w:kern w:val="0"/>
          <w:lang w:eastAsia="en-ID"/>
          <w14:ligatures w14:val="none"/>
        </w:rPr>
        <w:t>?”</w:t>
      </w:r>
    </w:p>
    <w:p w14:paraId="16B11F9E"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lastRenderedPageBreak/>
        <w:t>Perbedaan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tersebut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krusial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sebab</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sebuah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bisa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saja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sering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terpilih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individual </w:t>
      </w:r>
      <w:proofErr w:type="spellStart"/>
      <w:r>
        <w:rPr>
          <w:rFonts w:eastAsia="Times New Roman" w:cs="Times New Roman"/>
          <w:kern w:val="0"/>
          <w:lang w:eastAsia="en-ID"/>
          <w14:ligatures w14:val="none"/>
        </w:rPr>
        <w:t>meski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komposisi</w:t>
      </w:r>
      <w:proofErr w:type="spellEnd"/>
      <w:r>
        <w:rPr>
          <w:rFonts w:eastAsia="Times New Roman" w:cs="Times New Roman"/>
          <w:kern w:val="0"/>
          <w:lang w:eastAsia="en-ID"/>
          <w14:ligatures w14:val="none"/>
        </w:rPr>
        <w:t xml:space="preserve"> subset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keseluruhan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berubah</w:t>
      </w:r>
      <w:proofErr w:type="spellEnd"/>
      <w:r>
        <w:rPr>
          <w:rFonts w:eastAsia="Times New Roman" w:cs="Times New Roman"/>
          <w:kern w:val="0"/>
          <w:lang w:eastAsia="en-ID"/>
          <w14:ligatures w14:val="none"/>
        </w:rPr>
        <w:t>.</w:t>
      </w:r>
    </w:p>
    <w:p w14:paraId="2416A11B" w14:textId="180865AA" w:rsidR="00EC7BB8" w:rsidRPr="008004B8" w:rsidRDefault="00EC7BB8" w:rsidP="001623EF">
      <w:pPr>
        <w:pStyle w:val="Heading3"/>
        <w:rPr>
          <w:rFonts w:eastAsia="Times New Roman"/>
          <w:lang w:eastAsia="en-ID"/>
        </w:rPr>
      </w:pPr>
      <w:r w:rsidRPr="008004B8">
        <w:rPr>
          <w:rFonts w:eastAsia="Times New Roman"/>
          <w:lang w:eastAsia="en-ID"/>
        </w:rPr>
        <w:t>Jaccard Index</w:t>
      </w:r>
    </w:p>
    <w:p w14:paraId="132F3ED6"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Jaccard Index </w:t>
      </w:r>
      <w:proofErr w:type="spellStart"/>
      <w:r>
        <w:rPr>
          <w:rFonts w:eastAsia="Times New Roman" w:cs="Times New Roman"/>
          <w:kern w:val="0"/>
          <w:lang w:eastAsia="en-ID"/>
          <w14:ligatures w14:val="none"/>
        </w:rPr>
        <w:t>ialah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similarity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 xml:space="preserve"> dua </w:t>
      </w:r>
      <w:proofErr w:type="spellStart"/>
      <w:r>
        <w:rPr>
          <w:rFonts w:eastAsia="Times New Roman" w:cs="Times New Roman"/>
          <w:kern w:val="0"/>
          <w:lang w:eastAsia="en-ID"/>
          <w14:ligatures w14:val="none"/>
        </w:rPr>
        <w:t>himpunan</w:t>
      </w:r>
      <w:proofErr w:type="spellEnd"/>
      <w:r>
        <w:rPr>
          <w:rFonts w:eastAsia="Times New Roman" w:cs="Times New Roman"/>
          <w:kern w:val="0"/>
          <w:lang w:eastAsia="en-ID"/>
          <w14:ligatures w14:val="none"/>
        </w:rPr>
        <w:t xml:space="preserve">. Bagi dua feature subset </w:t>
      </w:r>
      <m:oMath>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S</m:t>
            </m:r>
          </m:e>
          <m:sub>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sub>
        </m:sSub>
      </m:oMath>
      <w:r>
        <w:rPr>
          <w:rFonts w:eastAsia="Times New Roman" w:cs="Times New Roman"/>
          <w:kern w:val="0"/>
          <w:lang w:eastAsia="en-ID"/>
          <w14:ligatures w14:val="none"/>
        </w:rPr>
        <w:t xml:space="preserve"> dan </w:t>
      </w:r>
      <m:oMath>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S</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r>
              <m:rPr>
                <m:lit/>
              </m:rPr>
              <w:rPr>
                <w:rFonts w:ascii="Cambria Math" w:eastAsia="Times New Roman" w:hAnsi="Cambria Math" w:cs="Times New Roman"/>
                <w:kern w:val="0"/>
                <w:lang w:eastAsia="en-ID"/>
                <w14:ligatures w14:val="none"/>
              </w:rPr>
              <m:t>)</m:t>
            </m:r>
          </m:sub>
        </m:sSub>
        <m:r>
          <w:rPr>
            <w:rFonts w:ascii="Cambria Math" w:eastAsia="Times New Roman" w:hAnsi="Cambria Math" w:cs="Times New Roman"/>
            <w:kern w:val="0"/>
            <w:lang w:eastAsia="en-ID"/>
            <w14:ligatures w14:val="none"/>
          </w:rPr>
          <m:t>,</m:t>
        </m:r>
      </m:oMath>
      <w:r>
        <w:rPr>
          <w:rFonts w:eastAsia="Times New Roman" w:cs="Times New Roman"/>
          <w:kern w:val="0"/>
          <w:lang w:eastAsia="en-ID"/>
          <w14:ligatures w14:val="none"/>
        </w:rPr>
        <w:t>, Jaccard Index didefinisikan sebagai:</w:t>
      </w:r>
    </w:p>
    <w:p w14:paraId="168A49CC"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J</m:t>
                  </m:r>
                </m:e>
                <m:sub>
                  <m:r>
                    <w:rPr>
                      <w:rFonts w:ascii="Cambria Math" w:hAnsi="Cambria Math"/>
                    </w:rPr>
                    <m:t>t</m:t>
                  </m:r>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e>
                  </m:box>
                </m:num>
                <m:den>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e>
                  </m:box>
                </m:den>
              </m:f>
            </m:e>
          </m:box>
        </m:oMath>
      </m:oMathPara>
    </w:p>
    <w:p w14:paraId="523DD779" w14:textId="77777777" w:rsidR="00EC7BB8" w:rsidRPr="008004B8" w:rsidRDefault="00EC7BB8" w:rsidP="006B47E8">
      <w:pPr>
        <w:spacing w:after="100" w:afterAutospacing="1"/>
        <w:jc w:val="both"/>
        <w:rPr>
          <w:rFonts w:eastAsia="Times New Roman" w:cs="Times New Roman"/>
          <w:kern w:val="0"/>
          <w:lang w:eastAsia="en-ID"/>
          <w14:ligatures w14:val="none"/>
        </w:rPr>
      </w:pPr>
      <w:r w:rsidRPr="008004B8">
        <w:rPr>
          <w:rFonts w:eastAsia="Times New Roman" w:cs="Times New Roman"/>
          <w:kern w:val="0"/>
          <w:lang w:eastAsia="en-ID"/>
          <w14:ligatures w14:val="none"/>
        </w:rPr>
        <w:t xml:space="preserve">Nilai Jaccard </w:t>
      </w:r>
      <w:proofErr w:type="spellStart"/>
      <w:r w:rsidRPr="008004B8">
        <w:rPr>
          <w:rFonts w:eastAsia="Times New Roman" w:cs="Times New Roman"/>
          <w:kern w:val="0"/>
          <w:lang w:eastAsia="en-ID"/>
          <w14:ligatures w14:val="none"/>
        </w:rPr>
        <w:t>berada</w:t>
      </w:r>
      <w:proofErr w:type="spellEnd"/>
      <w:r w:rsidRPr="008004B8">
        <w:rPr>
          <w:rFonts w:eastAsia="Times New Roman" w:cs="Times New Roman"/>
          <w:kern w:val="0"/>
          <w:lang w:eastAsia="en-ID"/>
          <w14:ligatures w14:val="none"/>
        </w:rPr>
        <w:t xml:space="preserve"> pada </w:t>
      </w:r>
      <w:proofErr w:type="spellStart"/>
      <w:r w:rsidRPr="008004B8">
        <w:rPr>
          <w:rFonts w:eastAsia="Times New Roman" w:cs="Times New Roman"/>
          <w:kern w:val="0"/>
          <w:lang w:eastAsia="en-ID"/>
          <w14:ligatures w14:val="none"/>
        </w:rPr>
        <w:t>rentang</w:t>
      </w:r>
      <w:proofErr w:type="spellEnd"/>
      <w:r w:rsidRPr="008004B8">
        <w:rPr>
          <w:rFonts w:eastAsia="Times New Roman" w:cs="Times New Roman"/>
          <w:kern w:val="0"/>
          <w:lang w:eastAsia="en-ID"/>
          <w14:ligatures w14:val="none"/>
        </w:rPr>
        <w:t>:</w:t>
      </w:r>
    </w:p>
    <w:p w14:paraId="298017EC"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r>
                <m:rPr>
                  <m:sty m:val="p"/>
                </m:rPr>
                <w:rPr>
                  <w:rFonts w:ascii="Cambria Math" w:hAnsi="Cambria Math"/>
                </w:rPr>
                <m:t>0≤</m:t>
              </m:r>
              <m:sSub>
                <m:sSubPr>
                  <m:ctrlPr>
                    <w:rPr>
                      <w:rFonts w:ascii="Cambria Math" w:hAnsi="Cambria Math"/>
                    </w:rPr>
                  </m:ctrlPr>
                </m:sSubPr>
                <m:e>
                  <m:r>
                    <w:rPr>
                      <w:rFonts w:ascii="Cambria Math" w:hAnsi="Cambria Math"/>
                    </w:rPr>
                    <m:t>J</m:t>
                  </m:r>
                </m:e>
                <m:sub>
                  <m:r>
                    <w:rPr>
                      <w:rFonts w:ascii="Cambria Math" w:hAnsi="Cambria Math"/>
                    </w:rPr>
                    <m:t>t</m:t>
                  </m:r>
                </m:sub>
              </m:sSub>
              <m:r>
                <m:rPr>
                  <m:sty m:val="p"/>
                </m:rPr>
                <w:rPr>
                  <w:rFonts w:ascii="Cambria Math" w:hAnsi="Cambria Math"/>
                </w:rPr>
                <m:t>≤1</m:t>
              </m:r>
            </m:e>
          </m:box>
        </m:oMath>
      </m:oMathPara>
    </w:p>
    <w:p w14:paraId="32227FD8" w14:textId="77777777" w:rsidR="00EC7BB8" w:rsidRPr="008004B8" w:rsidRDefault="00EC7BB8" w:rsidP="006B47E8">
      <w:pPr>
        <w:spacing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Nilai 1 </w:t>
      </w:r>
      <w:proofErr w:type="spellStart"/>
      <w:r>
        <w:rPr>
          <w:rFonts w:eastAsia="Times New Roman" w:cs="Times New Roman"/>
          <w:kern w:val="0"/>
          <w:lang w:eastAsia="en-ID"/>
          <w14:ligatures w14:val="none"/>
        </w:rPr>
        <w:t>menandakan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kedua</w:t>
      </w:r>
      <w:proofErr w:type="spellEnd"/>
      <w:r>
        <w:rPr>
          <w:rFonts w:eastAsia="Times New Roman" w:cs="Times New Roman"/>
          <w:kern w:val="0"/>
          <w:lang w:eastAsia="en-ID"/>
          <w14:ligatures w14:val="none"/>
        </w:rPr>
        <w:t xml:space="preserve"> subset </w:t>
      </w:r>
      <w:proofErr w:type="spellStart"/>
      <w:r>
        <w:rPr>
          <w:rFonts w:eastAsia="Times New Roman" w:cs="Times New Roman"/>
          <w:kern w:val="0"/>
          <w:lang w:eastAsia="en-ID"/>
          <w14:ligatures w14:val="none"/>
        </w:rPr>
        <w:t>identik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sementara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makin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mendekati</w:t>
      </w:r>
      <w:proofErr w:type="spellEnd"/>
      <w:r>
        <w:rPr>
          <w:rFonts w:eastAsia="Times New Roman" w:cs="Times New Roman"/>
          <w:kern w:val="0"/>
          <w:lang w:eastAsia="en-ID"/>
          <w14:ligatures w14:val="none"/>
        </w:rPr>
        <w:t xml:space="preserve"> 0 </w:t>
      </w:r>
      <w:proofErr w:type="spellStart"/>
      <w:r>
        <w:rPr>
          <w:rFonts w:eastAsia="Times New Roman" w:cs="Times New Roman"/>
          <w:kern w:val="0"/>
          <w:lang w:eastAsia="en-ID"/>
          <w14:ligatures w14:val="none"/>
        </w:rPr>
        <w:t>menandakan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makin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kecilnya</w:t>
      </w:r>
      <w:proofErr w:type="spellEnd"/>
      <w:r>
        <w:rPr>
          <w:rFonts w:eastAsia="Times New Roman" w:cs="Times New Roman"/>
          <w:kern w:val="0"/>
          <w:lang w:eastAsia="en-ID"/>
          <w14:ligatures w14:val="none"/>
        </w:rPr>
        <w:t xml:space="preserve"> overlap </w:t>
      </w:r>
      <w:proofErr w:type="spellStart"/>
      <w:r>
        <w:rPr>
          <w:rFonts w:eastAsia="Times New Roman" w:cs="Times New Roman"/>
          <w:kern w:val="0"/>
          <w:lang w:eastAsia="en-ID"/>
          <w14:ligatures w14:val="none"/>
        </w:rPr>
        <w:t>kedua</w:t>
      </w:r>
      <w:proofErr w:type="spellEnd"/>
      <w:r>
        <w:rPr>
          <w:rFonts w:eastAsia="Times New Roman" w:cs="Times New Roman"/>
          <w:kern w:val="0"/>
          <w:lang w:eastAsia="en-ID"/>
          <w14:ligatures w14:val="none"/>
        </w:rPr>
        <w:t xml:space="preserve"> subset.</w:t>
      </w:r>
    </w:p>
    <w:p w14:paraId="708F4367"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Sebagai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contoh</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apabila</w:t>
      </w:r>
      <w:proofErr w:type="spellEnd"/>
      <w:r w:rsidRPr="008004B8">
        <w:rPr>
          <w:rFonts w:eastAsia="Times New Roman" w:cs="Times New Roman"/>
          <w:kern w:val="0"/>
          <w:lang w:eastAsia="en-ID"/>
          <w14:ligatures w14:val="none"/>
        </w:rPr>
        <w:t>:</w:t>
      </w:r>
    </w:p>
    <w:p w14:paraId="4319C0A0"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E</m:t>
              </m:r>
              <m:r>
                <m:rPr>
                  <m:sty m:val="p"/>
                </m:rPr>
                <w:rPr>
                  <w:rFonts w:ascii="Cambria Math" w:hAnsi="Cambria Math"/>
                </w:rPr>
                <m:t>}</m:t>
              </m:r>
            </m:e>
          </m:box>
        </m:oMath>
      </m:oMathPara>
    </w:p>
    <w:p w14:paraId="4DFF9DDB" w14:textId="77777777" w:rsidR="00EC7BB8" w:rsidRPr="008004B8" w:rsidRDefault="00EC7BB8" w:rsidP="006B47E8">
      <w:pPr>
        <w:spacing w:after="100" w:afterAutospacing="1"/>
        <w:jc w:val="both"/>
        <w:rPr>
          <w:rFonts w:eastAsia="Times New Roman" w:cs="Times New Roman"/>
          <w:kern w:val="0"/>
          <w:lang w:eastAsia="en-ID"/>
          <w14:ligatures w14:val="none"/>
        </w:rPr>
      </w:pPr>
      <w:r w:rsidRPr="008004B8">
        <w:rPr>
          <w:rFonts w:eastAsia="Times New Roman" w:cs="Times New Roman"/>
          <w:kern w:val="0"/>
          <w:lang w:eastAsia="en-ID"/>
          <w14:ligatures w14:val="none"/>
        </w:rPr>
        <w:t>dan:</w:t>
      </w:r>
    </w:p>
    <w:p w14:paraId="6257AB54"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S</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G</m:t>
              </m:r>
              <m:r>
                <m:rPr>
                  <m:sty m:val="p"/>
                </m:rPr>
                <w:rPr>
                  <w:rFonts w:ascii="Cambria Math" w:hAnsi="Cambria Math"/>
                </w:rPr>
                <m:t>}</m:t>
              </m:r>
            </m:e>
          </m:box>
        </m:oMath>
      </m:oMathPara>
    </w:p>
    <w:p w14:paraId="5854AE60"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maka</w:t>
      </w:r>
      <w:proofErr w:type="spellEnd"/>
      <w:r w:rsidRPr="008004B8">
        <w:rPr>
          <w:rFonts w:eastAsia="Times New Roman" w:cs="Times New Roman"/>
          <w:kern w:val="0"/>
          <w:lang w:eastAsia="en-ID"/>
          <w14:ligatures w14:val="none"/>
        </w:rPr>
        <w:t>:</w:t>
      </w:r>
    </w:p>
    <w:p w14:paraId="43B27231"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|=3</m:t>
              </m:r>
            </m:e>
          </m:box>
        </m:oMath>
      </m:oMathPara>
    </w:p>
    <w:p w14:paraId="2FD3890F" w14:textId="77777777" w:rsidR="00EC7BB8" w:rsidRPr="008004B8" w:rsidRDefault="00EC7BB8" w:rsidP="006B47E8">
      <w:pPr>
        <w:spacing w:after="100" w:afterAutospacing="1"/>
        <w:jc w:val="both"/>
        <w:rPr>
          <w:rFonts w:eastAsia="Times New Roman" w:cs="Times New Roman"/>
          <w:kern w:val="0"/>
          <w:lang w:eastAsia="en-ID"/>
          <w14:ligatures w14:val="none"/>
        </w:rPr>
      </w:pPr>
      <w:r w:rsidRPr="008004B8">
        <w:rPr>
          <w:rFonts w:eastAsia="Times New Roman" w:cs="Times New Roman"/>
          <w:kern w:val="0"/>
          <w:lang w:eastAsia="en-ID"/>
          <w14:ligatures w14:val="none"/>
        </w:rPr>
        <w:t>dan:</w:t>
      </w:r>
    </w:p>
    <w:p w14:paraId="613DD452"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|=7</m:t>
              </m:r>
            </m:e>
          </m:box>
        </m:oMath>
      </m:oMathPara>
    </w:p>
    <w:p w14:paraId="1C073FC2"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sehingga</w:t>
      </w:r>
      <w:proofErr w:type="spellEnd"/>
      <w:r w:rsidRPr="008004B8">
        <w:rPr>
          <w:rFonts w:eastAsia="Times New Roman" w:cs="Times New Roman"/>
          <w:kern w:val="0"/>
          <w:lang w:eastAsia="en-ID"/>
          <w14:ligatures w14:val="none"/>
        </w:rPr>
        <w:t>:</w:t>
      </w:r>
    </w:p>
    <w:p w14:paraId="5D25B384"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J</m:t>
                  </m:r>
                </m:e>
                <m:sub>
                  <m:r>
                    <w:rPr>
                      <w:rFonts w:ascii="Cambria Math" w:hAnsi="Cambria Math"/>
                    </w:rPr>
                    <m:t>t</m:t>
                  </m:r>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3</m:t>
                      </m:r>
                    </m:e>
                  </m:box>
                </m:num>
                <m:den>
                  <m:box>
                    <m:boxPr>
                      <m:ctrlPr>
                        <w:rPr>
                          <w:rFonts w:ascii="Cambria Math" w:hAnsi="Cambria Math"/>
                        </w:rPr>
                      </m:ctrlPr>
                    </m:boxPr>
                    <m:e>
                      <m:r>
                        <m:rPr>
                          <m:sty m:val="p"/>
                        </m:rPr>
                        <w:rPr>
                          <w:rFonts w:ascii="Cambria Math" w:hAnsi="Cambria Math"/>
                        </w:rPr>
                        <m:t>7</m:t>
                      </m:r>
                    </m:e>
                  </m:box>
                </m:den>
              </m:f>
              <m:r>
                <m:rPr>
                  <m:sty m:val="p"/>
                </m:rPr>
                <w:rPr>
                  <w:rFonts w:ascii="Cambria Math" w:hAnsi="Cambria Math"/>
                </w:rPr>
                <m:t>=0</m:t>
              </m:r>
              <m:box>
                <m:boxPr>
                  <m:ctrlPr>
                    <w:rPr>
                      <w:rFonts w:ascii="Cambria Math" w:hAnsi="Cambria Math"/>
                    </w:rPr>
                  </m:ctrlPr>
                </m:boxPr>
                <m:e>
                  <m:r>
                    <m:rPr>
                      <m:sty m:val="p"/>
                    </m:rPr>
                    <w:rPr>
                      <w:rFonts w:ascii="Cambria Math" w:hAnsi="Cambria Math"/>
                    </w:rPr>
                    <m:t>,</m:t>
                  </m:r>
                </m:e>
              </m:box>
              <m:r>
                <m:rPr>
                  <m:sty m:val="p"/>
                </m:rPr>
                <w:rPr>
                  <w:rFonts w:ascii="Cambria Math" w:hAnsi="Cambria Math"/>
                </w:rPr>
                <m:t>4286</m:t>
              </m:r>
            </m:e>
          </m:box>
        </m:oMath>
      </m:oMathPara>
    </w:p>
    <w:p w14:paraId="0A64B815" w14:textId="135774F1" w:rsidR="00EC7BB8" w:rsidRPr="008004B8"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berbasis</w:t>
      </w:r>
      <w:proofErr w:type="spellEnd"/>
      <w:r>
        <w:rPr>
          <w:rFonts w:eastAsia="Times New Roman" w:cs="Times New Roman"/>
          <w:kern w:val="0"/>
          <w:lang w:eastAsia="en-ID"/>
          <w14:ligatures w14:val="none"/>
        </w:rPr>
        <w:t xml:space="preserve"> intersection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menggambarkan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berapa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banyak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anggota</w:t>
      </w:r>
      <w:proofErr w:type="spellEnd"/>
      <w:r>
        <w:rPr>
          <w:rFonts w:eastAsia="Times New Roman" w:cs="Times New Roman"/>
          <w:kern w:val="0"/>
          <w:lang w:eastAsia="en-ID"/>
          <w14:ligatures w14:val="none"/>
        </w:rPr>
        <w:t xml:space="preserve"> subset yang </w:t>
      </w:r>
      <w:proofErr w:type="spellStart"/>
      <w:r>
        <w:rPr>
          <w:rFonts w:eastAsia="Times New Roman" w:cs="Times New Roman"/>
          <w:kern w:val="0"/>
          <w:lang w:eastAsia="en-ID"/>
          <w14:ligatures w14:val="none"/>
        </w:rPr>
        <w:t>bertahan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hasil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seleksi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seleksi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berikutnya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Keluarga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similarity </w:t>
      </w:r>
      <w:proofErr w:type="spellStart"/>
      <w:r>
        <w:rPr>
          <w:rFonts w:eastAsia="Times New Roman" w:cs="Times New Roman"/>
          <w:kern w:val="0"/>
          <w:lang w:eastAsia="en-ID"/>
          <w14:ligatures w14:val="none"/>
        </w:rPr>
        <w:t>berbasis</w:t>
      </w:r>
      <w:proofErr w:type="spellEnd"/>
      <w:r>
        <w:rPr>
          <w:rFonts w:eastAsia="Times New Roman" w:cs="Times New Roman"/>
          <w:kern w:val="0"/>
          <w:lang w:eastAsia="en-ID"/>
          <w14:ligatures w14:val="none"/>
        </w:rPr>
        <w:t xml:space="preserve"> subset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konteks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evaluasi</w:t>
      </w:r>
      <w:proofErr w:type="spellEnd"/>
      <w:r>
        <w:rPr>
          <w:rFonts w:eastAsia="Times New Roman" w:cs="Times New Roman"/>
          <w:kern w:val="0"/>
          <w:lang w:eastAsia="en-ID"/>
          <w14:ligatures w14:val="none"/>
        </w:rPr>
        <w:t xml:space="preserve"> stability </w:t>
      </w:r>
      <w:proofErr w:type="spellStart"/>
      <w:r>
        <w:rPr>
          <w:rFonts w:eastAsia="Times New Roman" w:cs="Times New Roman"/>
          <w:kern w:val="0"/>
          <w:lang w:eastAsia="en-ID"/>
          <w14:ligatures w14:val="none"/>
        </w:rPr>
        <w:t>dibahas</w:t>
      </w:r>
      <w:proofErr w:type="spellEnd"/>
      <w:r>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NTE4NzY3ZjAtNTkyNi00ZDU4LTliYjAtYjAyOGJjZDhiZTg5IiwicHJvcGVydGllcyI6eyJub3RlSW5kZXgiOjAsIm1vZGUiOiJjb21wb3NpdGUifSwiaXNFZGl0ZWQiOmZhbHNlLCJtYW51YWxPdmVycmlkZSI6eyJpc01hbnVhbGx5T3ZlcnJpZGRlbiI6ZmFsc2UsImNpdGVwcm9jVGV4dCI6Ik5vZ3VlaXJhIGV0IGFsLiAo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kaXNwbGF5QXMiOiJjb21wb3NpdGUiLCJzdXBwcmVzcy1hdXRob3IiOmZhbHNlLCJjb21wb3NpdGUiOnRydWUsImF1dGhvci1vbmx5IjpmYWxzZX1dfQ=="/>
          <w:id w:val="138003428"/>
          <w:placeholder>
            <w:docPart w:val="DefaultPlaceholder_-1854013440"/>
          </w:placeholder>
        </w:sdtPr>
        <w:sdtContent>
          <w:r w:rsidR="00E42F67" w:rsidRPr="00E42F67">
            <w:rPr>
              <w:rFonts w:eastAsia="Times New Roman" w:cs="Times New Roman"/>
              <w:color w:val="000000"/>
              <w:kern w:val="0"/>
              <w:lang w:eastAsia="en-ID"/>
              <w14:ligatures w14:val="none"/>
            </w:rPr>
            <w:t>Nogueira et al. (2018)</w:t>
          </w:r>
        </w:sdtContent>
      </w:sdt>
      <w:r>
        <w:rPr>
          <w:rFonts w:eastAsia="Times New Roman" w:cs="Times New Roman"/>
          <w:kern w:val="0"/>
          <w:lang w:eastAsia="en-ID"/>
          <w14:ligatures w14:val="none"/>
        </w:rPr>
        <w:t>.</w:t>
      </w:r>
    </w:p>
    <w:p w14:paraId="54F6AB09"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lastRenderedPageBreak/>
        <w:t xml:space="preserve">Jaccard </w:t>
      </w:r>
      <w:proofErr w:type="spellStart"/>
      <w:r>
        <w:rPr>
          <w:rFonts w:eastAsia="Times New Roman" w:cs="Times New Roman"/>
          <w:kern w:val="0"/>
          <w:lang w:eastAsia="en-ID"/>
          <w14:ligatures w14:val="none"/>
        </w:rPr>
        <w:t>dipilih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sebab</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hasil</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berbentuk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himpunan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diskret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berukuran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tetap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sehingga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tingkat</w:t>
      </w:r>
      <w:proofErr w:type="spellEnd"/>
      <w:r>
        <w:rPr>
          <w:rFonts w:eastAsia="Times New Roman" w:cs="Times New Roman"/>
          <w:kern w:val="0"/>
          <w:lang w:eastAsia="en-ID"/>
          <w14:ligatures w14:val="none"/>
        </w:rPr>
        <w:t xml:space="preserve"> overlap </w:t>
      </w:r>
      <w:proofErr w:type="spellStart"/>
      <w:r>
        <w:rPr>
          <w:rFonts w:eastAsia="Times New Roman" w:cs="Times New Roman"/>
          <w:kern w:val="0"/>
          <w:lang w:eastAsia="en-ID"/>
          <w14:ligatures w14:val="none"/>
        </w:rPr>
        <w:t>antar</w:t>
      </w:r>
      <w:proofErr w:type="spellEnd"/>
      <w:r>
        <w:rPr>
          <w:rFonts w:eastAsia="Times New Roman" w:cs="Times New Roman"/>
          <w:kern w:val="0"/>
          <w:lang w:eastAsia="en-ID"/>
          <w14:ligatures w14:val="none"/>
        </w:rPr>
        <w:t xml:space="preserve">-subset </w:t>
      </w:r>
      <w:proofErr w:type="spellStart"/>
      <w:r>
        <w:rPr>
          <w:rFonts w:eastAsia="Times New Roman" w:cs="Times New Roman"/>
          <w:kern w:val="0"/>
          <w:lang w:eastAsia="en-ID"/>
          <w14:ligatures w14:val="none"/>
        </w:rPr>
        <w:t>bisa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diukur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langsung</w:t>
      </w:r>
      <w:proofErr w:type="spellEnd"/>
      <w:r>
        <w:rPr>
          <w:rFonts w:eastAsia="Times New Roman" w:cs="Times New Roman"/>
          <w:kern w:val="0"/>
          <w:lang w:eastAsia="en-ID"/>
          <w14:ligatures w14:val="none"/>
        </w:rPr>
        <w:t>.</w:t>
      </w:r>
    </w:p>
    <w:p w14:paraId="160C54F5" w14:textId="2359797A" w:rsidR="00EC7BB8" w:rsidRPr="008004B8" w:rsidRDefault="00EC7BB8" w:rsidP="001623EF">
      <w:pPr>
        <w:pStyle w:val="Heading3"/>
        <w:rPr>
          <w:rFonts w:eastAsia="Times New Roman"/>
          <w:lang w:eastAsia="en-ID"/>
        </w:rPr>
      </w:pPr>
      <w:r>
        <w:t xml:space="preserve">Kuncheva Index</w:t>
      </w:r>
    </w:p>
    <w:p w14:paraId="722408ED" w14:textId="52824F0C"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Jaccard </w:t>
      </w:r>
      <w:proofErr w:type="spellStart"/>
      <w:r>
        <w:rPr>
          <w:rFonts w:eastAsia="Times New Roman" w:cs="Times New Roman"/>
          <w:kern w:val="0"/>
          <w:lang w:eastAsia="en-ID"/>
          <w14:ligatures w14:val="none"/>
        </w:rPr>
        <w:t>hanya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mengukur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besarnya</w:t>
      </w:r>
      <w:proofErr w:type="spellEnd"/>
      <w:r>
        <w:rPr>
          <w:rFonts w:eastAsia="Times New Roman" w:cs="Times New Roman"/>
          <w:kern w:val="0"/>
          <w:lang w:eastAsia="en-ID"/>
          <w14:ligatures w14:val="none"/>
        </w:rPr>
        <w:t xml:space="preserve"> overlap dan </w:t>
      </w:r>
      <w:proofErr w:type="spellStart"/>
      <w:r>
        <w:rPr>
          <w:rFonts w:eastAsia="Times New Roman" w:cs="Times New Roman"/>
          <w:kern w:val="0"/>
          <w:lang w:eastAsia="en-ID"/>
          <w14:ligatures w14:val="none"/>
        </w:rPr>
        <w:t>belum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eksplisit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memperhitungkan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peluang</w:t>
      </w:r>
      <w:proofErr w:type="spellEnd"/>
      <w:r>
        <w:rPr>
          <w:rFonts w:eastAsia="Times New Roman" w:cs="Times New Roman"/>
          <w:kern w:val="0"/>
          <w:lang w:eastAsia="en-ID"/>
          <w14:ligatures w14:val="none"/>
        </w:rPr>
        <w:t xml:space="preserve"> overlap yang </w:t>
      </w:r>
      <w:proofErr w:type="spellStart"/>
      <w:r>
        <w:rPr>
          <w:rFonts w:eastAsia="Times New Roman" w:cs="Times New Roman"/>
          <w:kern w:val="0"/>
          <w:lang w:eastAsia="en-ID"/>
          <w14:ligatures w14:val="none"/>
        </w:rPr>
        <w:t>bisa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muncul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kebetulan</w:t>
      </w:r>
      <w:proofErr w:type="spellEnd"/>
      <w:r>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NzBlODQ0NzctNTQ1My00MDZjLWIwYWEtYTE3YjVjMDQ1YjhjIiwicHJvcGVydGllcyI6eyJub3RlSW5kZXgiOjAsIm1vZGUiOiJjb21wb3NpdGUifSwiaXNFZGl0ZWQiOmZhbHNlLCJtYW51YWxPdmVycmlkZSI6eyJpc01hbnVhbGx5T3ZlcnJpZGRlbiI6ZmFsc2UsImNpdGVwcm9jVGV4dCI6Ikt1bmNoZXZhICgyMDA3KSIsIm1hbnVhbE92ZXJyaWRlVGV4dCI6IiJ9LCJjaXRhdGlvbkl0ZW1zIjpbeyJpZCI6IjY2OTY1ZmVlLTUwNWYtMzlmMC1hODFkLWU1MDc5ZDA2YzUyNCIsIml0ZW1EYXRhIjp7InR5cGUiOiJyZXBvcnQiLCJpZCI6IjY2OTY1ZmVlLTUwNWYtMzlmMC1hODFkLWU1MDc5ZDA2YzUyNCIsInRpdGxlIjoiQSBTVEFCSUxJVFkgSU5ERVggRk9SIEZFQVRVUkUgU0VMRUNUSU9OIiwiYXV0aG9yIjpbeyJmYW1pbHkiOiJLdW5jaGV2YSIsImdpdmVuIjoiTHVkbWlsYSBJIiwicGFyc2UtbmFtZXMiOmZhbHNlLCJkcm9wcGluZy1wYXJ0aWNsZSI6IiIsIm5vbi1kcm9wcGluZy1wYXJ0aWNsZSI6IiJ9XSwiYWNjZXNzZWQiOnsiZGF0ZS1wYXJ0cyI6W1syMDI2LDEwLDVdXX0sIlVSTCI6Imh0dHBzOi8vcmVzZWFyY2guYmFuZ29yLmFjLnVrL2VuL3B1YmxpY2F0aW9ucy9hLXN0YWJpbGl0eS1pbmRleC1mb3ItZmVhdHVyZS1zZWxlY3Rpb24vIiwiaXNzdWVkIjp7ImRhdGUtcGFydHMiOltbMjAwN11dfSwiYWJzdHJhY3QiOiJTZXF1ZW50aWFsIGZvcndhcmQgc2VsZWN0aW9uIChTRlMpIGlzIG9uZSBvZiB0aGUgbW9zdCB3aWRlbHkgdXNlZCBmZWF0dXJlIHNlbGVjdGlvbiBwcm9jZWR1cmVzLiBJdCBzdGFydHMgd2l0aCBhbiBlbXB0eSBzZXQgYW5kIGFkZHMgb25lIGZlYXR1cmUgYXQgZWFjaCBzdGVwLiBUaGUgZXN0aW1hdGUgb2YgdGhlIHF1YWxpdHkgb2YgdGhlIGNhbmRpZGF0ZSBzdWJzZXRzIHVzdWFsbHkgZGVwZW5kcyBvbiB0aGUgdHJhaW5pbmcvdGVzdGluZyBzcGxpdCBvZiB0aGUgZGF0YS4gVGhlcmVmb3JlIGRpZmZlcmVudCBzZXF1ZW5jZXMgb2YgZmVhdHVyZXMgbWF5IGJlIHJldHVybmVkIGZyb20gcmVwZWF0ZWQgcnVucyBvZiBTRlMuIEEgc3Vic3RhbnRpYWwgZGlzY3JlcGFuY3kgYmV0d2VlbiBzdWNoIHNlcXVlbmNlcyB3aWxsIHNpZ25hbCBhIHByb2JsZW0gd2l0aCB0aGUgc2VsZWN0aW9uLiBBIHN0YWJpbGl0eSBpbmRleCBpcyBwcm9wb3NlZCBoZXJlIGJhc2VkIG9uIGNhcmRpbmFsaXR5IG9mIHRoZSBpbnRlcnNlY3Rpb24gYW5kIGEgY29ycmVjdGlvbiBmb3IgY2hhbmNlLiBUaGUgZXhwZXJpbWVudGFsIHJlc3VsdHMgd2l0aCAxMCByZWFsIGRhdGEgc2V0cyBpbmRpY2F0ZSB0aGF0IHRoZSBpbmRleCBjYW4gYmUgdXNlZnVsIGZvciBzZWxlY3RpbmcgdGhlIGZpbmFsIGZlYXR1cmUgc3Vic2V0LiBJZiBzdGFiaWxpdHkgaXMgaGlnaCwgdGhlbiB3ZSBzaG91bGQgcmV0dXJuIGEgc3Vic2V0IG9mIGZlYXR1cmVzIGJhc2VkIG9uIHRoZWlyIHRvdGFsIHJhbmsgYWNyb3NzIHRoZSBTRlMgcnVucy4gSWYgc3RhYmlsaXR5IGlzIGxvdywgdGhlbiBpdCBpcyBiZXR0ZXIgdG8gcmV0dXJuIHRoZSBmZWF0dXJlIHN1YnNldCB3aGljaCBnYXZlIHRoZSBtaW5pbXVtIGVycm9yIGFjcm9zcyBhbGwgU0ZTIHJ1bnMuIiwiY29udGFpbmVyLXRpdGxlLXNob3J0IjoiIn0sImlzVGVtcG9yYXJ5IjpmYWxzZSwiZGlzcGxheUFzIjoiY29tcG9zaXRlIiwic3VwcHJlc3MtYXV0aG9yIjpmYWxzZSwiY29tcG9zaXRlIjp0cnVlLCJhdXRob3Itb25seSI6ZmFsc2V9XX0="/>
          <w:id w:val="808050335"/>
          <w:placeholder>
            <w:docPart w:val="DefaultPlaceholder_-1854013440"/>
          </w:placeholder>
        </w:sdtPr>
        <w:sdtContent>
          <w:proofErr w:type="spellStart"/>
          <w:r w:rsidR="00E42F67" w:rsidRPr="00E42F67">
            <w:rPr>
              <w:rFonts w:eastAsia="Times New Roman" w:cs="Times New Roman"/>
              <w:color w:val="000000"/>
              <w:kern w:val="0"/>
              <w:lang w:eastAsia="en-ID"/>
              <w14:ligatures w14:val="none"/>
            </w:rPr>
            <w:t>Kuncheva</w:t>
          </w:r>
          <w:proofErr w:type="spellEnd"/>
          <w:r w:rsidR="00E42F67" w:rsidRPr="00E42F67">
            <w:rPr>
              <w:rFonts w:eastAsia="Times New Roman" w:cs="Times New Roman"/>
              <w:color w:val="000000"/>
              <w:kern w:val="0"/>
              <w:lang w:eastAsia="en-ID"/>
              <w14:ligatures w14:val="none"/>
            </w:rPr>
            <w:t xml:space="preserve"> (2007)</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mengembangkan</w:t>
      </w:r>
      <w:proofErr w:type="spellEnd"/>
      <w:r>
        <w:rPr>
          <w:rFonts w:eastAsia="Times New Roman" w:cs="Times New Roman"/>
          <w:kern w:val="0"/>
          <w:lang w:eastAsia="en-ID"/>
          <w14:ligatures w14:val="none"/>
        </w:rPr>
        <w:t xml:space="preserve"> stability index yang </w:t>
      </w:r>
      <w:proofErr w:type="spellStart"/>
      <w:r>
        <w:rPr>
          <w:rFonts w:eastAsia="Times New Roman" w:cs="Times New Roman"/>
          <w:kern w:val="0"/>
          <w:lang w:eastAsia="en-ID"/>
          <w14:ligatures w14:val="none"/>
        </w:rPr>
        <w:t>menyertakan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koreksi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terhadap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peluang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tersebut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memanfaatkan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jumlah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sama</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feature universe.</w:t>
      </w:r>
    </w:p>
    <w:p w14:paraId="6B7768B3"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dua subset </w:t>
      </w:r>
      <w:proofErr w:type="spellStart"/>
      <w:r>
        <w:rPr>
          <w:rFonts w:eastAsia="Times New Roman" w:cs="Times New Roman"/>
          <w:kern w:val="0"/>
          <w:lang w:eastAsia="en-ID"/>
          <w14:ligatures w14:val="none"/>
        </w:rPr>
        <w:t>berukuran</w:t>
      </w:r>
      <w:proofErr w:type="spellEnd"/>
      <w:r>
        <w:rPr>
          <w:rFonts w:eastAsia="Times New Roman" w:cs="Times New Roman"/>
          <w:kern w:val="0"/>
          <w:lang w:eastAsia="en-ID"/>
          <w14:ligatures w14:val="none"/>
        </w:rPr>
        <w:t xml:space="preserve">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k</m:t>
        </m:r>
        <m:r>
          <m:rPr>
            <m:lit/>
          </m:rPr>
          <w:rPr>
            <w:rFonts w:ascii="Cambria Math" w:eastAsia="Times New Roman" w:hAnsi="Cambria Math" w:cs="Times New Roman"/>
            <w:kern w:val="0"/>
            <w:lang w:eastAsia="en-ID"/>
            <w14:ligatures w14:val="none"/>
          </w:rPr>
          <m:t>)</m:t>
        </m:r>
      </m:oMath>
      <w:r>
        <w:rPr>
          <w:rFonts w:eastAsia="Times New Roman" w:cs="Times New Roman"/>
          <w:kern w:val="0"/>
          <w:lang w:eastAsia="en-ID"/>
          <w14:ligatures w14:val="none"/>
        </w:rPr>
        <w:t xml:space="preserve"> dari feature universe berukuran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N</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m:t>
        </m:r>
      </m:oMath>
      <w:r>
        <w:rPr>
          <w:rFonts w:eastAsia="Times New Roman" w:cs="Times New Roman"/>
          <w:kern w:val="0"/>
          <w:lang w:eastAsia="en-ID"/>
          <w14:ligatures w14:val="none"/>
        </w:rPr>
        <w:t>, Kuncheva Index dapat dituliskan sebagai:</w:t>
      </w:r>
    </w:p>
    <w:p w14:paraId="5EF89DED"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box>
                <m:boxPr>
                  <m:ctrlPr>
                    <w:rPr>
                      <w:rFonts w:ascii="Cambria Math" w:hAnsi="Cambria Math"/>
                    </w:rPr>
                  </m:ctrlPr>
                </m:boxPr>
                <m:e>
                  <m:r>
                    <m:rPr>
                      <m:sty m:val="p"/>
                    </m:rPr>
                    <w:rPr>
                      <w:rFonts w:ascii="Cambria Math" w:hAnsi="Cambria Math"/>
                    </w:rPr>
                    <m:t>KI</m:t>
                  </m:r>
                </m:e>
              </m:box>
              <m:r>
                <m:rPr>
                  <m:sty m:val="p"/>
                </m:rPr>
                <w:rPr>
                  <w:rFonts w:ascii="Cambria Math" w:hAnsi="Cambria Math"/>
                </w:rPr>
                <m:t>=</m:t>
              </m:r>
              <m:f>
                <m:fPr>
                  <m:ctrlPr>
                    <w:rPr>
                      <w:rFonts w:ascii="Cambria Math" w:hAnsi="Cambria Math"/>
                    </w:rPr>
                  </m:ctrlPr>
                </m:fPr>
                <m:num>
                  <m:box>
                    <m:boxPr>
                      <m:ctrlPr>
                        <w:rPr>
                          <w:rFonts w:ascii="Cambria Math" w:hAnsi="Cambria Math"/>
                        </w:rPr>
                      </m:ctrlPr>
                    </m:boxPr>
                    <m:e>
                      <m:r>
                        <w:rPr>
                          <w:rFonts w:ascii="Cambria Math" w:hAnsi="Cambria Math"/>
                        </w:rPr>
                        <m:t>r</m:t>
                      </m:r>
                      <m:r>
                        <m:rPr>
                          <m:sty m:val="p"/>
                        </m:rPr>
                        <w:rPr>
                          <w:rFonts w:ascii="Cambria Math" w:hAnsi="Cambria Math"/>
                        </w:rPr>
                        <m:t>-</m:t>
                      </m:r>
                      <m:f>
                        <m:fPr>
                          <m:ctrlPr>
                            <w:rPr>
                              <w:rFonts w:ascii="Cambria Math" w:hAnsi="Cambria Math"/>
                            </w:rPr>
                          </m:ctrlPr>
                        </m:fPr>
                        <m:num>
                          <m:box>
                            <m:boxPr>
                              <m:ctrlPr>
                                <w:rPr>
                                  <w:rFonts w:ascii="Cambria Math" w:hAnsi="Cambria Math"/>
                                </w:rPr>
                              </m:ctrlPr>
                            </m:boxPr>
                            <m:e>
                              <m:sSup>
                                <m:sSupPr>
                                  <m:ctrlPr>
                                    <w:rPr>
                                      <w:rFonts w:ascii="Cambria Math" w:hAnsi="Cambria Math"/>
                                    </w:rPr>
                                  </m:ctrlPr>
                                </m:sSupPr>
                                <m:e>
                                  <m:r>
                                    <w:rPr>
                                      <w:rFonts w:ascii="Cambria Math" w:hAnsi="Cambria Math"/>
                                    </w:rPr>
                                    <m:t>k</m:t>
                                  </m:r>
                                </m:e>
                                <m:sup>
                                  <m:r>
                                    <m:rPr>
                                      <m:sty m:val="p"/>
                                    </m:rPr>
                                    <w:rPr>
                                      <w:rFonts w:ascii="Cambria Math" w:hAnsi="Cambria Math"/>
                                    </w:rPr>
                                    <m:t>2</m:t>
                                  </m:r>
                                </m:sup>
                              </m:sSup>
                            </m:e>
                          </m:box>
                        </m:num>
                        <m:den>
                          <m:box>
                            <m:boxPr>
                              <m:ctrlPr>
                                <w:rPr>
                                  <w:rFonts w:ascii="Cambria Math" w:hAnsi="Cambria Math"/>
                                </w:rPr>
                              </m:ctrlPr>
                            </m:boxPr>
                            <m:e>
                              <m:r>
                                <w:rPr>
                                  <w:rFonts w:ascii="Cambria Math" w:hAnsi="Cambria Math"/>
                                </w:rPr>
                                <m:t>N</m:t>
                              </m:r>
                            </m:e>
                          </m:box>
                        </m:den>
                      </m:f>
                    </m:e>
                  </m:box>
                </m:num>
                <m:den>
                  <m:box>
                    <m:boxPr>
                      <m:ctrlPr>
                        <w:rPr>
                          <w:rFonts w:ascii="Cambria Math" w:hAnsi="Cambria Math"/>
                        </w:rPr>
                      </m:ctrlPr>
                    </m:boxPr>
                    <m:e>
                      <m:r>
                        <w:rPr>
                          <w:rFonts w:ascii="Cambria Math" w:hAnsi="Cambria Math"/>
                        </w:rPr>
                        <m:t>k</m:t>
                      </m:r>
                      <m:r>
                        <m:rPr>
                          <m:sty m:val="p"/>
                        </m:rPr>
                        <w:rPr>
                          <w:rFonts w:ascii="Cambria Math" w:hAnsi="Cambria Math"/>
                        </w:rPr>
                        <m:t>-</m:t>
                      </m:r>
                      <m:f>
                        <m:fPr>
                          <m:ctrlPr>
                            <w:rPr>
                              <w:rFonts w:ascii="Cambria Math" w:hAnsi="Cambria Math"/>
                            </w:rPr>
                          </m:ctrlPr>
                        </m:fPr>
                        <m:num>
                          <m:box>
                            <m:boxPr>
                              <m:ctrlPr>
                                <w:rPr>
                                  <w:rFonts w:ascii="Cambria Math" w:hAnsi="Cambria Math"/>
                                </w:rPr>
                              </m:ctrlPr>
                            </m:boxPr>
                            <m:e>
                              <m:sSup>
                                <m:sSupPr>
                                  <m:ctrlPr>
                                    <w:rPr>
                                      <w:rFonts w:ascii="Cambria Math" w:hAnsi="Cambria Math"/>
                                    </w:rPr>
                                  </m:ctrlPr>
                                </m:sSupPr>
                                <m:e>
                                  <m:r>
                                    <w:rPr>
                                      <w:rFonts w:ascii="Cambria Math" w:hAnsi="Cambria Math"/>
                                    </w:rPr>
                                    <m:t>k</m:t>
                                  </m:r>
                                </m:e>
                                <m:sup>
                                  <m:r>
                                    <m:rPr>
                                      <m:sty m:val="p"/>
                                    </m:rPr>
                                    <w:rPr>
                                      <w:rFonts w:ascii="Cambria Math" w:hAnsi="Cambria Math"/>
                                    </w:rPr>
                                    <m:t>2</m:t>
                                  </m:r>
                                </m:sup>
                              </m:sSup>
                            </m:e>
                          </m:box>
                        </m:num>
                        <m:den>
                          <m:box>
                            <m:boxPr>
                              <m:ctrlPr>
                                <w:rPr>
                                  <w:rFonts w:ascii="Cambria Math" w:hAnsi="Cambria Math"/>
                                </w:rPr>
                              </m:ctrlPr>
                            </m:boxPr>
                            <m:e>
                              <m:r>
                                <w:rPr>
                                  <w:rFonts w:ascii="Cambria Math" w:hAnsi="Cambria Math"/>
                                </w:rPr>
                                <m:t>N</m:t>
                              </m:r>
                            </m:e>
                          </m:box>
                        </m:den>
                      </m:f>
                    </m:e>
                  </m:box>
                </m:den>
              </m:f>
            </m:e>
          </m:box>
        </m:oMath>
      </m:oMathPara>
    </w:p>
    <w:p w14:paraId="02CF7387"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dengan</w:t>
      </w:r>
      <w:proofErr w:type="spellEnd"/>
      <w:r w:rsidRPr="008004B8">
        <w:rPr>
          <w:rFonts w:eastAsia="Times New Roman" w:cs="Times New Roman"/>
          <w:kern w:val="0"/>
          <w:lang w:eastAsia="en-ID"/>
          <w14:ligatures w14:val="none"/>
        </w:rPr>
        <w:t>:</w:t>
      </w:r>
    </w:p>
    <w:p w14:paraId="6B8FC121" w14:textId="77777777" w:rsidR="00EC7BB8" w:rsidRPr="008004B8" w:rsidRDefault="00000000" w:rsidP="006B47E8">
      <w:pPr>
        <w:numPr>
          <w:ilvl w:val="0"/>
          <w:numId w:val="7"/>
        </w:numPr>
        <w:spacing w:after="100" w:afterAutospacing="1"/>
        <w:jc w:val="both"/>
        <w:rPr>
          <w:rFonts w:eastAsia="Times New Roman" w:cs="Times New Roman"/>
          <w:kern w:val="0"/>
          <w:lang w:eastAsia="en-ID"/>
          <w14:ligatures w14:val="none"/>
        </w:rPr>
      </w:pPr>
      <m:oMath>
        <m:d>
          <m:dPr>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r</m:t>
            </m:r>
          </m:e>
        </m:d>
        <m:r>
          <w:rPr>
            <w:rFonts w:ascii="Cambria Math" w:eastAsia="Times New Roman" w:hAnsi="Cambria Math" w:cs="Times New Roman"/>
            <w:kern w:val="0"/>
            <w:lang w:eastAsia="en-ID"/>
            <w14:ligatures w14:val="none"/>
          </w:rPr>
          <m:t>= jumlah fitur yang terdapat pada kedua subset;</m:t>
        </m:r>
      </m:oMath>
    </w:p>
    <w:p w14:paraId="04F10CF3" w14:textId="77777777" w:rsidR="00EC7BB8" w:rsidRPr="008004B8" w:rsidRDefault="00000000" w:rsidP="006B47E8">
      <w:pPr>
        <w:numPr>
          <w:ilvl w:val="0"/>
          <w:numId w:val="7"/>
        </w:numPr>
        <w:spacing w:after="100" w:afterAutospacing="1"/>
        <w:jc w:val="both"/>
        <w:rPr>
          <w:rFonts w:eastAsia="Times New Roman" w:cs="Times New Roman"/>
          <w:kern w:val="0"/>
          <w:lang w:eastAsia="en-ID"/>
          <w14:ligatures w14:val="none"/>
        </w:rPr>
      </w:pPr>
      <m:oMath>
        <m:d>
          <m:dPr>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N</m:t>
            </m:r>
          </m:e>
        </m:d>
        <m:r>
          <w:rPr>
            <w:rFonts w:ascii="Cambria Math" w:eastAsia="Times New Roman" w:hAnsi="Cambria Math" w:cs="Times New Roman"/>
            <w:kern w:val="0"/>
            <w:lang w:eastAsia="en-ID"/>
            <w14:ligatures w14:val="none"/>
          </w:rPr>
          <m:t>= jumlah total fitur dalam feature universe;</m:t>
        </m:r>
      </m:oMath>
    </w:p>
    <w:p w14:paraId="2E8A775B" w14:textId="77777777" w:rsidR="00EC7BB8" w:rsidRPr="008004B8" w:rsidRDefault="00EC7BB8" w:rsidP="006B47E8">
      <w:pPr>
        <w:numPr>
          <w:ilvl w:val="0"/>
          <w:numId w:val="7"/>
        </w:numPr>
        <w:spacing w:after="100" w:afterAutospacing="1"/>
        <w:jc w:val="both"/>
        <w:rPr>
          <w:rFonts w:eastAsia="Times New Roman" w:cs="Times New Roman"/>
          <w:kern w:val="0"/>
          <w:lang w:eastAsia="en-ID"/>
          <w14:ligatures w14:val="none"/>
        </w:rPr>
      </w:pP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k</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 jumlah fitur yang dipilih pada setiap subset.</m:t>
        </m:r>
      </m:oMath>
    </w:p>
    <w:p w14:paraId="1111B6ED" w14:textId="77777777" w:rsidR="00EC7BB8" w:rsidRPr="008004B8" w:rsidRDefault="00EC7BB8" w:rsidP="006B47E8">
      <w:pPr>
        <w:spacing w:after="100" w:afterAutospacing="1"/>
        <w:ind w:firstLine="360"/>
        <w:jc w:val="both"/>
        <w:rPr>
          <w:rFonts w:eastAsia="Times New Roman" w:cs="Times New Roman"/>
          <w:kern w:val="0"/>
          <w:lang w:eastAsia="en-ID"/>
          <w14:ligatures w14:val="none"/>
        </w:rPr>
      </w:pPr>
      <w:r>
        <w:rPr>
          <w:rFonts w:eastAsia="Times New Roman" w:cs="Times New Roman"/>
          <w:kern w:val="0"/>
          <w:lang w:eastAsia="en-ID"/>
          <w14:ligatures w14:val="none"/>
        </w:rPr>
        <w:t xml:space="preserve">Nilai Kuncheva </w:t>
      </w:r>
      <w:proofErr w:type="spellStart"/>
      <w:r>
        <w:rPr>
          <w:rFonts w:eastAsia="Times New Roman" w:cs="Times New Roman"/>
          <w:kern w:val="0"/>
          <w:lang w:eastAsia="en-ID"/>
          <w14:ligatures w14:val="none"/>
        </w:rPr>
        <w:t>berada</w:t>
      </w:r>
      <w:proofErr w:type="spellEnd"/>
      <w:r>
        <w:rPr>
          <w:rFonts w:eastAsia="Times New Roman" w:cs="Times New Roman"/>
          <w:kern w:val="0"/>
          <w:lang w:eastAsia="en-ID"/>
          <w14:ligatures w14:val="none"/>
        </w:rPr>
        <w:t xml:space="preserve"> di </w:t>
      </w:r>
      <w:proofErr w:type="spellStart"/>
      <w:r>
        <w:rPr>
          <w:rFonts w:eastAsia="Times New Roman" w:cs="Times New Roman"/>
          <w:kern w:val="0"/>
          <w:lang w:eastAsia="en-ID"/>
          <w14:ligatures w14:val="none"/>
        </w:rPr>
        <w:t>kisaran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nol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bilamana</w:t>
      </w:r>
      <w:proofErr w:type="spellEnd"/>
      <w:r>
        <w:rPr>
          <w:rFonts w:eastAsia="Times New Roman" w:cs="Times New Roman"/>
          <w:kern w:val="0"/>
          <w:lang w:eastAsia="en-ID"/>
          <w14:ligatures w14:val="none"/>
        </w:rPr>
        <w:t xml:space="preserve"> overlap </w:t>
      </w:r>
      <w:proofErr w:type="spellStart"/>
      <w:r>
        <w:rPr>
          <w:rFonts w:eastAsia="Times New Roman" w:cs="Times New Roman"/>
          <w:kern w:val="0"/>
          <w:lang w:eastAsia="en-ID"/>
          <w14:ligatures w14:val="none"/>
        </w:rPr>
        <w:t>aktual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setara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overlap yang </w:t>
      </w:r>
      <w:proofErr w:type="spellStart"/>
      <w:r>
        <w:rPr>
          <w:rFonts w:eastAsia="Times New Roman" w:cs="Times New Roman"/>
          <w:kern w:val="0"/>
          <w:lang w:eastAsia="en-ID"/>
          <w14:ligatures w14:val="none"/>
        </w:rPr>
        <w:t>diharapkan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acak</w:t>
      </w:r>
      <w:proofErr w:type="spellEnd"/>
      <w:r>
        <w:rPr>
          <w:rFonts w:eastAsia="Times New Roman" w:cs="Times New Roman"/>
          <w:kern w:val="0"/>
          <w:lang w:eastAsia="en-ID"/>
          <w14:ligatures w14:val="none"/>
        </w:rPr>
        <w:t xml:space="preserve">. Overlap </w:t>
      </w:r>
      <w:proofErr w:type="spellStart"/>
      <w:r>
        <w:rPr>
          <w:rFonts w:eastAsia="Times New Roman" w:cs="Times New Roman"/>
          <w:kern w:val="0"/>
          <w:lang w:eastAsia="en-ID"/>
          <w14:ligatures w14:val="none"/>
        </w:rPr>
        <w:t>lebih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besar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daripada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ekspektasi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acak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ditandai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positif</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sementara</w:t>
      </w:r>
      <w:proofErr w:type="spellEnd"/>
      <w:r>
        <w:rPr>
          <w:rFonts w:eastAsia="Times New Roman" w:cs="Times New Roman"/>
          <w:kern w:val="0"/>
          <w:lang w:eastAsia="en-ID"/>
          <w14:ligatures w14:val="none"/>
        </w:rPr>
        <w:t xml:space="preserve"> overlap </w:t>
      </w:r>
      <w:proofErr w:type="spellStart"/>
      <w:r>
        <w:rPr>
          <w:rFonts w:eastAsia="Times New Roman" w:cs="Times New Roman"/>
          <w:kern w:val="0"/>
          <w:lang w:eastAsia="en-ID"/>
          <w14:ligatures w14:val="none"/>
        </w:rPr>
        <w:t>lebih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kecil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daripada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ekspektasi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acak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ditandai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negatif</w:t>
      </w:r>
      <w:proofErr w:type="spellEnd"/>
      <w:r>
        <w:rPr>
          <w:rFonts w:eastAsia="Times New Roman" w:cs="Times New Roman"/>
          <w:kern w:val="0"/>
          <w:lang w:eastAsia="en-ID"/>
          <w14:ligatures w14:val="none"/>
        </w:rPr>
        <w:t>.</w:t>
      </w:r>
    </w:p>
    <w:p w14:paraId="6FA365E8"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Kuncheva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pendukung</w:t>
      </w:r>
      <w:proofErr w:type="spellEnd"/>
      <w:r>
        <w:rPr>
          <w:rFonts w:eastAsia="Times New Roman" w:cs="Times New Roman"/>
          <w:kern w:val="0"/>
          <w:lang w:eastAsia="en-ID"/>
          <w14:ligatures w14:val="none"/>
        </w:rPr>
        <w:t xml:space="preserve"> Jaccard. </w:t>
      </w:r>
      <w:proofErr w:type="spellStart"/>
      <w:r>
        <w:rPr>
          <w:rFonts w:eastAsia="Times New Roman" w:cs="Times New Roman"/>
          <w:kern w:val="0"/>
          <w:lang w:eastAsia="en-ID"/>
          <w14:ligatures w14:val="none"/>
        </w:rPr>
        <w:t>Maksudnya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memperoleh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perspektif</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tambahan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atas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perubahan</w:t>
      </w:r>
      <w:proofErr w:type="spellEnd"/>
      <w:r>
        <w:rPr>
          <w:rFonts w:eastAsia="Times New Roman" w:cs="Times New Roman"/>
          <w:kern w:val="0"/>
          <w:lang w:eastAsia="en-ID"/>
          <w14:ligatures w14:val="none"/>
        </w:rPr>
        <w:t xml:space="preserve"> feature subset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memperhitungkan</w:t>
      </w:r>
      <w:proofErr w:type="spellEnd"/>
      <w:r>
        <w:rPr>
          <w:rFonts w:eastAsia="Times New Roman" w:cs="Times New Roman"/>
          <w:kern w:val="0"/>
          <w:lang w:eastAsia="en-ID"/>
          <w14:ligatures w14:val="none"/>
        </w:rPr>
        <w:t xml:space="preserve"> baseline overlap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kebetulan</w:t>
      </w:r>
      <w:proofErr w:type="spellEnd"/>
      <w:r>
        <w:rPr>
          <w:rFonts w:eastAsia="Times New Roman" w:cs="Times New Roman"/>
          <w:kern w:val="0"/>
          <w:lang w:eastAsia="en-ID"/>
          <w14:ligatures w14:val="none"/>
        </w:rPr>
        <w:t>.</w:t>
      </w:r>
    </w:p>
    <w:p>
      <w:pPr>
        <w:pStyle w:val="Heading2"/>
      </w:pPr>
      <w:r>
        <w:t>Evaluasi Forecasting dan Analisis Asosiasi</w:t>
      </w:r>
    </w:p>
    <w:p w14:paraId="6A895DE1" w14:textId="2C7866ED" w:rsidR="00EC7BB8" w:rsidRPr="008004B8" w:rsidRDefault="00EC7BB8" w:rsidP="001623EF">
      <w:pPr>
        <w:pStyle w:val="Heading3"/>
        <w:rPr>
          <w:rFonts w:eastAsia="Times New Roman"/>
          <w:lang w:eastAsia="en-ID"/>
        </w:rPr>
      </w:pPr>
      <w:r w:rsidRPr="008004B8">
        <w:rPr>
          <w:rFonts w:eastAsia="Times New Roman"/>
          <w:lang w:eastAsia="en-ID"/>
        </w:rPr>
        <w:t>Temporal Window dan Walk-Forward Evaluation</w:t>
      </w:r>
    </w:p>
    <w:p w14:paraId="32E37075"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Temporal window </w:t>
      </w:r>
      <w:proofErr w:type="spellStart"/>
      <w:r>
        <w:rPr>
          <w:rFonts w:eastAsia="Times New Roman" w:cs="Times New Roman"/>
          <w:kern w:val="0"/>
          <w:lang w:eastAsia="en-ID"/>
          <w14:ligatures w14:val="none"/>
        </w:rPr>
        <w:t>adalah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pembagian</w:t>
      </w:r>
      <w:proofErr w:type="spellEnd"/>
      <w:r>
        <w:rPr>
          <w:rFonts w:eastAsia="Times New Roman" w:cs="Times New Roman"/>
          <w:kern w:val="0"/>
          <w:lang w:eastAsia="en-ID"/>
          <w14:ligatures w14:val="none"/>
        </w:rPr>
        <w:t xml:space="preserve"> data time series </w:t>
      </w:r>
      <w:proofErr w:type="spellStart"/>
      <w:r>
        <w:rPr>
          <w:rFonts w:eastAsia="Times New Roman" w:cs="Times New Roman"/>
          <w:kern w:val="0"/>
          <w:lang w:eastAsia="en-ID"/>
          <w14:ligatures w14:val="none"/>
        </w:rPr>
        <w:t>menurut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urutan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membentuk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sejumlah</w:t>
      </w:r>
      <w:proofErr w:type="spellEnd"/>
      <w:r>
        <w:rPr>
          <w:rFonts w:eastAsia="Times New Roman" w:cs="Times New Roman"/>
          <w:kern w:val="0"/>
          <w:lang w:eastAsia="en-ID"/>
          <w14:ligatures w14:val="none"/>
        </w:rPr>
        <w:t xml:space="preserve"> episode </w:t>
      </w:r>
      <w:proofErr w:type="spellStart"/>
      <w:r>
        <w:rPr>
          <w:rFonts w:eastAsia="Times New Roman" w:cs="Times New Roman"/>
          <w:kern w:val="0"/>
          <w:lang w:eastAsia="en-ID"/>
          <w14:ligatures w14:val="none"/>
        </w:rPr>
        <w:t>pelatihan</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evaluasi</w:t>
      </w:r>
      <w:proofErr w:type="spellEnd"/>
      <w:r>
        <w:rPr>
          <w:rFonts w:eastAsia="Times New Roman" w:cs="Times New Roman"/>
          <w:kern w:val="0"/>
          <w:lang w:eastAsia="en-ID"/>
          <w14:ligatures w14:val="none"/>
        </w:rPr>
        <w:t>.</w:t>
      </w:r>
    </w:p>
    <w:p w14:paraId="5A5E0BAC" w14:textId="42AA3407"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Pada walk-forward evaluation, window </w:t>
      </w:r>
      <w:proofErr w:type="spellStart"/>
      <w:r>
        <w:rPr>
          <w:rFonts w:eastAsia="Times New Roman" w:cs="Times New Roman"/>
          <w:kern w:val="0"/>
          <w:lang w:eastAsia="en-ID"/>
          <w14:ligatures w14:val="none"/>
        </w:rPr>
        <w:t>bergerak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maju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seiring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Model </w:t>
      </w:r>
      <w:proofErr w:type="spellStart"/>
      <w:r>
        <w:rPr>
          <w:rFonts w:eastAsia="Times New Roman" w:cs="Times New Roman"/>
          <w:kern w:val="0"/>
          <w:lang w:eastAsia="en-ID"/>
          <w14:ligatures w14:val="none"/>
        </w:rPr>
        <w:t>dilatih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informasi</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tersedia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sebelum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pengujian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lalu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dievaluasi</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lastRenderedPageBreak/>
        <w:t>sesudahnya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Menurut</w:t>
      </w:r>
      <w:proofErr w:type="spellEnd"/>
      <w:r>
        <w:rPr>
          <w:rFonts w:eastAsia="Times New Roman" w:cs="Times New Roman"/>
          <w:kern w:val="0"/>
          <w:lang w:eastAsia="en-ID"/>
          <w14:ligatures w14:val="none"/>
        </w:rPr>
        <w:t xml:space="preserve"> </w:t>
      </w:r>
      <w:sdt>
        <w:sdtPr>
          <w:rPr>
            <w:rFonts w:eastAsia="Times New Roman" w:cs="Times New Roman"/>
            <w:color w:val="000000"/>
            <w:kern w:val="0"/>
            <w:lang w:eastAsia="en-ID"/>
            <w14:ligatures w14:val="none"/>
          </w:rPr>
          <w:tag w:val="MENDELEY_CITATION_v3_eyJjaXRhdGlvbklEIjoiTUVOREVMRVlfQ0lUQVRJT05fMTdlOTk0NjItYjA4My00MGIzLThhNTYtMzE0M2Y0NzZhYzEzIiwicHJvcGVydGllcyI6eyJub3RlSW5kZXgiOjAsIm1vZGUiOiJjb21wb3NpdGUifSwiaXNFZGl0ZWQiOmZhbHNlLCJtYW51YWxPdmVycmlkZSI6eyJpc01hbnVhbGx5T3ZlcnJpZGRlbiI6ZmFsc2UsImNpdGVwcm9jVGV4dCI6Ikh5bmRtYW4gUiAmIzM4OyBBdGhhbmFzb3BvdWxvcyBHICgyMDIxKSIsIm1hbnVhbE92ZXJyaWRlVGV4dCI6IiJ9LCJjaXRhdGlvbkl0ZW1zIjpbeyJpZCI6IjNmZDNiOGY4LTcyNTEtM2I3MC04YWVjLWQ1MzYwN2YyNjQ3NSIsIml0ZW1EYXRhIjp7InR5cGUiOiJhcnRpY2xlLWpvdXJuYWwiLCJpZCI6IjNmZDNiOGY4LTcyNTEtM2I3MC04YWVjLWQ1MzYwN2YyNjQ3NSIsInRpdGxlIjoiRm9yZWNhc3RpbmcgUHJpbmNpcGxlcyBhbmQgUHJhY3RpY2UiLCJhdXRob3IiOlt7ImZhbWlseSI6Ikh5bmRtYW4gUiIsImdpdmVuIjoiIiwicGFyc2UtbmFtZXMiOmZhbHNlLCJkcm9wcGluZy1wYXJ0aWNsZSI6IiIsIm5vbi1kcm9wcGluZy1wYXJ0aWNsZSI6IiJ9LHsiZmFtaWx5IjoiQXRoYW5hc29wb3Vsb3MgRyIsImdpdmVuIjoiIiwicGFyc2UtbmFtZXMiOmZhbHNlLCJkcm9wcGluZy1wYXJ0aWNsZSI6IiIsIm5vbi1kcm9wcGluZy1wYXJ0aWNsZSI6IiJ9XSwiYWNjZXNzZWQiOnsiZGF0ZS1wYXJ0cyI6W1syMDI2LDEwLDFdXX0sIlVSTCI6Imh0dHBzOi8vb3RleHRzLmNvbS9mcHAzLyIsImlzc3VlZCI6eyJkYXRlLXBhcnRzIjpbWzIwMjFdXX0sImNvbnRhaW5lci10aXRsZS1zaG9ydCI6IiJ9LCJpc1RlbXBvcmFyeSI6ZmFsc2UsImRpc3BsYXlBcyI6ImNvbXBvc2l0ZSIsInN1cHByZXNzLWF1dGhvciI6ZmFsc2UsImNvbXBvc2l0ZSI6dHJ1ZSwiYXV0aG9yLW9ubHkiOmZhbHNlfV19"/>
          <w:id w:val="1397861114"/>
          <w:placeholder>
            <w:docPart w:val="DefaultPlaceholder_-1854013440"/>
          </w:placeholder>
        </w:sdtPr>
        <w:sdtContent>
          <w:r w:rsidR="00E42F67" w:rsidRPr="00E42F67">
            <w:rPr>
              <w:rFonts w:eastAsia="Times New Roman" w:cs="Times New Roman"/>
              <w:color w:val="000000"/>
            </w:rPr>
            <w:t>Hyndman R &amp; Athanasopoulos G (2021)</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lewat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pendekatan</w:t>
      </w:r>
      <w:proofErr w:type="spellEnd"/>
      <w:r>
        <w:rPr>
          <w:rFonts w:eastAsia="Times New Roman" w:cs="Times New Roman"/>
          <w:kern w:val="0"/>
          <w:lang w:eastAsia="en-ID"/>
          <w14:ligatures w14:val="none"/>
        </w:rPr>
        <w:t xml:space="preserve"> rolling forecasting origin, </w:t>
      </w:r>
      <w:proofErr w:type="spellStart"/>
      <w:r>
        <w:rPr>
          <w:rFonts w:eastAsia="Times New Roman" w:cs="Times New Roman"/>
          <w:kern w:val="0"/>
          <w:lang w:eastAsia="en-ID"/>
          <w14:ligatures w14:val="none"/>
        </w:rPr>
        <w:t>kemampuan</w:t>
      </w:r>
      <w:proofErr w:type="spellEnd"/>
      <w:r>
        <w:rPr>
          <w:rFonts w:eastAsia="Times New Roman" w:cs="Times New Roman"/>
          <w:kern w:val="0"/>
          <w:lang w:eastAsia="en-ID"/>
          <w14:ligatures w14:val="none"/>
        </w:rPr>
        <w:t xml:space="preserve"> forecasting </w:t>
      </w:r>
      <w:proofErr w:type="spellStart"/>
      <w:r>
        <w:rPr>
          <w:rFonts w:eastAsia="Times New Roman" w:cs="Times New Roman"/>
          <w:kern w:val="0"/>
          <w:lang w:eastAsia="en-ID"/>
          <w14:ligatures w14:val="none"/>
        </w:rPr>
        <w:t>bisa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dievaluasi</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rangkaian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titik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kronologi</w:t>
      </w:r>
      <w:proofErr w:type="spellEnd"/>
      <w:r>
        <w:rPr>
          <w:rFonts w:eastAsia="Times New Roman" w:cs="Times New Roman"/>
          <w:kern w:val="0"/>
          <w:lang w:eastAsia="en-ID"/>
          <w14:ligatures w14:val="none"/>
        </w:rPr>
        <w:t xml:space="preserve"> data yang </w:t>
      </w:r>
      <w:proofErr w:type="spellStart"/>
      <w:r>
        <w:rPr>
          <w:rFonts w:eastAsia="Times New Roman" w:cs="Times New Roman"/>
          <w:kern w:val="0"/>
          <w:lang w:eastAsia="en-ID"/>
          <w14:ligatures w14:val="none"/>
        </w:rPr>
        <w:t>tetap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terjaga</w:t>
      </w:r>
      <w:proofErr w:type="spellEnd"/>
      <w:r>
        <w:rPr>
          <w:rFonts w:eastAsia="Times New Roman" w:cs="Times New Roman"/>
          <w:kern w:val="0"/>
          <w:lang w:eastAsia="en-ID"/>
          <w14:ligatures w14:val="none"/>
        </w:rPr>
        <w:t>.</w:t>
      </w:r>
    </w:p>
    <w:p w14:paraId="64F2B726"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Pendekatan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relevan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bagi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Bitcoin </w:t>
      </w:r>
      <w:proofErr w:type="spellStart"/>
      <w:r>
        <w:rPr>
          <w:rFonts w:eastAsia="Times New Roman" w:cs="Times New Roman"/>
          <w:kern w:val="0"/>
          <w:lang w:eastAsia="en-ID"/>
          <w14:ligatures w14:val="none"/>
        </w:rPr>
        <w:t>sebab</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evaluasi</w:t>
      </w:r>
      <w:proofErr w:type="spellEnd"/>
      <w:r>
        <w:rPr>
          <w:rFonts w:eastAsia="Times New Roman" w:cs="Times New Roman"/>
          <w:kern w:val="0"/>
          <w:lang w:eastAsia="en-ID"/>
          <w14:ligatures w14:val="none"/>
        </w:rPr>
        <w:t xml:space="preserve"> model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dijalankan</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satu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saja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melainkan</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sejumlah</w:t>
      </w:r>
      <w:proofErr w:type="spellEnd"/>
      <w:r>
        <w:rPr>
          <w:rFonts w:eastAsia="Times New Roman" w:cs="Times New Roman"/>
          <w:kern w:val="0"/>
          <w:lang w:eastAsia="en-ID"/>
          <w14:ligatures w14:val="none"/>
        </w:rPr>
        <w:t xml:space="preserve"> temporal window yang </w:t>
      </w:r>
      <w:proofErr w:type="spellStart"/>
      <w:r>
        <w:rPr>
          <w:rFonts w:eastAsia="Times New Roman" w:cs="Times New Roman"/>
          <w:kern w:val="0"/>
          <w:lang w:eastAsia="en-ID"/>
          <w14:ligatures w14:val="none"/>
        </w:rPr>
        <w:t>mewakili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kondisi</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berbeda</w:t>
      </w:r>
      <w:proofErr w:type="spellEnd"/>
      <w:r>
        <w:rPr>
          <w:rFonts w:eastAsia="Times New Roman" w:cs="Times New Roman"/>
          <w:kern w:val="0"/>
          <w:lang w:eastAsia="en-ID"/>
          <w14:ligatures w14:val="none"/>
        </w:rPr>
        <w:t>.</w:t>
      </w:r>
    </w:p>
    <w:p w14:paraId="4E691BB3" w14:textId="2AFDE791"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Studi </w:t>
      </w:r>
      <w:sdt>
        <w:sdtPr>
          <w:rPr>
            <w:rFonts w:eastAsia="Times New Roman" w:cs="Times New Roman"/>
            <w:kern w:val="0"/>
            <w:lang w:eastAsia="en-ID"/>
            <w14:ligatures w14:val="none"/>
          </w:rPr>
          <w:tag w:val="MENDELEY_CITATION_v3_eyJjaXRhdGlvbklEIjoiTUVOREVMRVlfQ0lUQVRJT05fZjZlM2E4ZTctOTNiZC00NzcwLTlmNGEtOWRlY2QzNzg4MzBh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
          <w:id w:val="389166696"/>
          <w:placeholder>
            <w:docPart w:val="DefaultPlaceholder_-1854013440"/>
          </w:placeholder>
        </w:sdtPr>
        <w:sdtContent>
          <w:r w:rsidR="00E42F67" w:rsidRPr="00E42F67">
            <w:rPr>
              <w:rFonts w:eastAsia="Times New Roman" w:cs="Times New Roman"/>
              <w:color w:val="000000"/>
              <w:kern w:val="0"/>
              <w:lang w:eastAsia="en-ID"/>
              <w14:ligatures w14:val="none"/>
            </w:rPr>
            <w:t>Youssefi et al. (2025)</w:t>
          </w:r>
        </w:sdtContent>
      </w:sdt>
      <w:r>
        <w:rPr>
          <w:rFonts w:eastAsia="Times New Roman" w:cs="Times New Roman"/>
          <w:kern w:val="0"/>
          <w:lang w:eastAsia="en-ID"/>
          <w14:ligatures w14:val="none"/>
        </w:rPr>
        <w:t xml:space="preserve"> pun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walk-forward validation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cryptocurrency forecasting. </w:t>
      </w:r>
      <w:proofErr w:type="spellStart"/>
      <w:r>
        <w:rPr>
          <w:rFonts w:eastAsia="Times New Roman" w:cs="Times New Roman"/>
          <w:kern w:val="0"/>
          <w:lang w:eastAsia="en-ID"/>
          <w14:ligatures w14:val="none"/>
        </w:rPr>
        <w:t>Prosedur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mereka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menerapkan</w:t>
      </w:r>
      <w:proofErr w:type="spellEnd"/>
      <w:r>
        <w:rPr>
          <w:rFonts w:eastAsia="Times New Roman" w:cs="Times New Roman"/>
          <w:kern w:val="0"/>
          <w:lang w:eastAsia="en-ID"/>
          <w14:ligatures w14:val="none"/>
        </w:rPr>
        <w:t xml:space="preserve"> training window </w:t>
      </w:r>
      <w:proofErr w:type="spellStart"/>
      <w:r>
        <w:rPr>
          <w:rFonts w:eastAsia="Times New Roman" w:cs="Times New Roman"/>
          <w:kern w:val="0"/>
          <w:lang w:eastAsia="en-ID"/>
          <w14:ligatures w14:val="none"/>
        </w:rPr>
        <w:t>awal</w:t>
      </w:r>
      <w:proofErr w:type="spellEnd"/>
      <w:r>
        <w:rPr>
          <w:rFonts w:eastAsia="Times New Roman" w:cs="Times New Roman"/>
          <w:kern w:val="0"/>
          <w:lang w:eastAsia="en-ID"/>
          <w14:ligatures w14:val="none"/>
        </w:rPr>
        <w:t xml:space="preserve"> dua </w:t>
      </w:r>
      <w:proofErr w:type="spellStart"/>
      <w:r>
        <w:rPr>
          <w:rFonts w:eastAsia="Times New Roman" w:cs="Times New Roman"/>
          <w:kern w:val="0"/>
          <w:lang w:eastAsia="en-ID"/>
          <w14:ligatures w14:val="none"/>
        </w:rPr>
        <w:t>tahun</w:t>
      </w:r>
      <w:proofErr w:type="spellEnd"/>
      <w:r>
        <w:rPr>
          <w:rFonts w:eastAsia="Times New Roman" w:cs="Times New Roman"/>
          <w:kern w:val="0"/>
          <w:lang w:eastAsia="en-ID"/>
          <w14:ligatures w14:val="none"/>
        </w:rPr>
        <w:t xml:space="preserve">, validation window </w:t>
      </w:r>
      <w:proofErr w:type="spellStart"/>
      <w:r>
        <w:rPr>
          <w:rFonts w:eastAsia="Times New Roman" w:cs="Times New Roman"/>
          <w:kern w:val="0"/>
          <w:lang w:eastAsia="en-ID"/>
          <w14:ligatures w14:val="none"/>
        </w:rPr>
        <w:t>enam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bulan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serta</w:t>
      </w:r>
      <w:proofErr w:type="spellEnd"/>
      <w:r>
        <w:rPr>
          <w:rFonts w:eastAsia="Times New Roman" w:cs="Times New Roman"/>
          <w:kern w:val="0"/>
          <w:lang w:eastAsia="en-ID"/>
          <w14:ligatures w14:val="none"/>
        </w:rPr>
        <w:t xml:space="preserve"> step </w:t>
      </w:r>
      <w:proofErr w:type="spellStart"/>
      <w:r>
        <w:rPr>
          <w:rFonts w:eastAsia="Times New Roman" w:cs="Times New Roman"/>
          <w:kern w:val="0"/>
          <w:lang w:eastAsia="en-ID"/>
          <w14:ligatures w14:val="none"/>
        </w:rPr>
        <w:t>satu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bulan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retraining pada </w:t>
      </w:r>
      <w:proofErr w:type="spellStart"/>
      <w:r>
        <w:rPr>
          <w:rFonts w:eastAsia="Times New Roman" w:cs="Times New Roman"/>
          <w:kern w:val="0"/>
          <w:lang w:eastAsia="en-ID"/>
          <w14:ligatures w14:val="none"/>
        </w:rPr>
        <w:t>setiap</w:t>
      </w:r>
      <w:proofErr w:type="spellEnd"/>
      <w:r>
        <w:rPr>
          <w:rFonts w:eastAsia="Times New Roman" w:cs="Times New Roman"/>
          <w:kern w:val="0"/>
          <w:lang w:eastAsia="en-ID"/>
          <w14:ligatures w14:val="none"/>
        </w:rPr>
        <w:t xml:space="preserve"> step.</w:t>
      </w:r>
    </w:p>
    <w:p w14:paraId="31587546" w14:textId="0154C9DC" w:rsidR="00EC7BB8" w:rsidRPr="008004B8"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Protokol</w:t>
      </w:r>
      <w:proofErr w:type="spellEnd"/>
      <w:r>
        <w:rPr>
          <w:rFonts w:eastAsia="Times New Roman" w:cs="Times New Roman"/>
          <w:kern w:val="0"/>
          <w:lang w:eastAsia="en-ID"/>
          <w14:ligatures w14:val="none"/>
        </w:rPr>
        <w:t xml:space="preserve"> 27-fold walk-forward pada forecasting return BTC/USDT hourly </w:t>
      </w:r>
      <w:proofErr w:type="spellStart"/>
      <w:r>
        <w:rPr>
          <w:rFonts w:eastAsia="Times New Roman" w:cs="Times New Roman"/>
          <w:kern w:val="0"/>
          <w:lang w:eastAsia="en-ID"/>
          <w14:ligatures w14:val="none"/>
        </w:rPr>
        <w:t>turut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diterapkan</w:t>
      </w:r>
      <w:proofErr w:type="spellEnd"/>
      <w:r>
        <w:rPr>
          <w:rFonts w:eastAsia="Times New Roman" w:cs="Times New Roman"/>
          <w:kern w:val="0"/>
          <w:lang w:eastAsia="en-ID"/>
          <w14:ligatures w14:val="none"/>
        </w:rPr>
        <w:t xml:space="preserve"> oleh </w:t>
      </w:r>
      <w:sdt>
        <w:sdtPr>
          <w:rPr>
            <w:rFonts w:eastAsia="Times New Roman" w:cs="Times New Roman"/>
            <w:color w:val="000000"/>
            <w:kern w:val="0"/>
            <w:lang w:eastAsia="en-ID"/>
            <w14:ligatures w14:val="none"/>
          </w:rPr>
          <w:tag w:val="MENDELEY_CITATION_v3_eyJjaXRhdGlvbklEIjoiTUVOREVMRVlfQ0lUQVRJT05fMmFlMjg5MzktM2M3MC00ZTZiLWJiZjctZDFjNjVjZTMzMDM5IiwicHJvcGVydGllcyI6eyJub3RlSW5kZXgiOjAsIm1vZGUiOiJjb21wb3NpdGUifSwiaXNFZGl0ZWQiOmZhbHNlLCJtYW51YWxPdmVycmlkZSI6eyJpc01hbnVhbGx5T3ZlcnJpZGRlbiI6ZmFsc2UsImNpdGVwcm9jVGV4dCI6IkJ5c2lrICYjMzg7IMWabGVwYWN6dWsgKDIwMjYpIiwibWFudWFsT3ZlcnJpZGVUZXh0IjoiIn0sImNpdGF0aW9uSXRlbXMiOlt7ImlkIjoiZWI1M2VkMDEtZTFkNS0zNzgwLWI0ZDUtNDczMzEyNGMwZDBhIiwiaXRlbURhdGEiOnsidHlwZSI6ImFydGljbGUtam91cm5hbCIsImlkIjoiZWI1M2VkMDEtZTFkNS0zNzgwLWI0ZDUtNDczMzEyNGMwZDBhIiwidGl0bGUiOiJNYWNoaW5lIExlYXJuaW5nLUJhc2VkIEJpdGNvaW4gVHJhZGluZyBVbmRlciBUcmFuc2FjdGlvbiBDb3N0czogRXZpZGVuY2UgRnJvbSBXYWxrLUZvcndhcmQgRm9yZWNhc3RpbmciLCJhdXRob3IiOlt7ImZhbWlseSI6IkJ5c2lrIiwiZ2l2ZW4iOiJBbmRyZWkiLCJwYXJzZS1uYW1lcyI6ZmFsc2UsImRyb3BwaW5nLXBhcnRpY2xlIjoiIiwibm9uLWRyb3BwaW5nLXBhcnRpY2xlIjoiIn0seyJmYW1pbHkiOiLFmmxlcGFjenVrIiwiZ2l2ZW4iOiJSb2JlcnQiLCJwYXJzZS1uYW1lcyI6ZmFsc2UsImRyb3BwaW5nLXBhcnRpY2xlIjoiIiwibm9uLWRyb3BwaW5nLXBhcnRpY2xlIjoiIn1dLCJVUkwiOiJodHRwOi8vYXJ4aXYub3JnL2Ficy8yNjA2LjAwMDYwIiwiaXNzdWVkIjp7ImRhdGUtcGFydHMiOltbMjAyNiw1LDE5XV19LCJhYnN0cmFjdCI6IlRoaXMgcGFwZXIgaW52ZXN0aWdhdGVzIHdoZXRoZXIgbWFjaGluZSBsZWFybmluZyBmb3JlY2FzdHMgb2YgaG91cmx5IEJUQy1VU0RUIHJldHVybnMgY2FuIGJlIGNvbnZlcnRlZCBpbnRvIGVjb25vbWljYWxseSBtZWFuaW5nZnVsIHRyYWRpbmcgcGVyZm9ybWFuY2UgYWZ0ZXIgdHJhbnNhY3Rpb24gY29zdHMuIFVzaW5nIGFwcHJveGltYXRlbHkgNzAsMDAwIGhvdXJseSBvYnNlcnZhdGlvbnMgZnJvbSAyMDE4LTIwMjYsIFhHQm9vc3QsIExTVE0sIGFuZCBpVHJhbnNmb3JtZXIgYXJlIGV2YWx1YXRlZCBpbiBhIDI3LWZvbGQgd2Fsay1mb3J3YXJkIHByb3RvY29sLiBBbGwgdGhyZWUgbW9kZWxzIHByb2R1Y2UgcG9zaXRpdmUgZ3Jvc3MgdHJhZGluZyBwZXJmb3JtYW5jZSBpbiBzZWxlY3RlZCBjb25maWd1cmF0aW9ucywgYnV0IG5haXZlIHNpZ24tYmFzZWQgc3RyYXRlZ2llcyBmYWlsIG9uY2UgdHJhbnNhY3Rpb24gY29zdHMgb2YgdGVuIGJhc2lzIHBvaW50cyBhcmUgaW1wb3NlZC4gQSBjb3N0LWF3YXJlIGV4ZWN1dGlvbiBmaWx0ZXIsIHdoaWNoIHByZXZlbnRzIHRyYWRlcyBvbmx5IHdoZW4gdGhlIGZvcmVjYXN0IG1hZ25pdHVkZSBleGNlZWRzIGEgdHJhbnNhY3Rpb24tY29zdC1iYXNlZCB0aHJlc2hvbGQsIHNoYXJwbHkgcmVkdWNlcyB0dXJub3ZlciBhbmQgcmVzdG9yZXMgcHJvZml0YWJpbGl0eSBpbiBzZWxlY3RlZCBjb25maWd1cmF0aW9ucy4gVGhlIHN0cm9uZ2VzdCBsb25nLW9ubHkgWEdCb29zdCBzdHJhdGVneSBwcm9kdWNlcyBhbm51YWxpc2VkIHJldHVybnMgYWJvdmUgNjUlIHdpdGggYSBTaGFycGUgcmF0aW8gYWJvdmUgb25lLiBBZGRpdGlvbmFsIHRlc3RzIHNob3cgdGhhdCB0ZWNobmljYWwgaW5kaWNhdG9ycyBpbXByb3ZlIHBlcmZvcm1hbmNlIGluIHNlbGVjdGVkIGNhc2VzLCBFR0FSQ0gtZGVyaXZlZCBmZWF0dXJlcyBkbyBub3QgcHJvdmlkZSB1bmlmb3JtbHkgcm9idXN0IGdhaW5zLCBhbmQgWEdCb29zdCBpcyBkZXNjcmlwdGl2ZWx5IHN0cm9uZ2VyIHRoYW4gdGhlIG5ldXJhbCBhbHRlcm5hdGl2ZXMsIGFsdGhvdWdoIGJvb3RzdHJhcCBldmlkZW5jZSBkb2VzIG5vdCBzdXBwb3J0IGZvcm1hbCBzdGF0aXN0aWNhbCBkb21pbmFuY2UuIExvc3MtZnVuY3Rpb24gYW5kIG1vZGVsLXNlbGVjdGlvbiBlZmZlY3RzIGFyZSBzZWNvbmRhcnkgYW5kIHN0YXRpc3RpY2FsbHkgZnJhZ2lsZS4gVGhlIHJlc3VsdHMgc2hvdyB0aGF0IHRoZSBtYWluIG9ic3RhY2xlIGluIGhvdXJseSBjcnlwdG9jdXJyZW5jeSB0cmFkaW5nIGlzIG5vdCBvbmx5IHdlYWsgcHJlZGljdGFiaWxpdHksIGJ1dCBhbHNvIHRoZSB3YXkgZm9yZWNhc3RzIGFyZSBjb252ZXJ0ZWQgaW50byB0cmFkZXMuIiwiY29udGFpbmVyLXRpdGxlLXNob3J0IjoiIn0sImlzVGVtcG9yYXJ5IjpmYWxzZSwiZGlzcGxheUFzIjoiY29tcG9zaXRlIiwic3VwcHJlc3MtYXV0aG9yIjpmYWxzZSwiY29tcG9zaXRlIjp0cnVlLCJhdXRob3Itb25seSI6ZmFsc2V9XX0="/>
          <w:id w:val="1338194523"/>
          <w:placeholder>
            <w:docPart w:val="DefaultPlaceholder_-1854013440"/>
          </w:placeholder>
        </w:sdtPr>
        <w:sdtContent>
          <w:proofErr w:type="spellStart"/>
          <w:r w:rsidR="00E42F67" w:rsidRPr="00E42F67">
            <w:rPr>
              <w:rFonts w:eastAsia="Times New Roman" w:cs="Times New Roman"/>
              <w:color w:val="000000"/>
            </w:rPr>
            <w:t>Bysik</w:t>
          </w:r>
          <w:proofErr w:type="spellEnd"/>
          <w:r w:rsidR="00E42F67" w:rsidRPr="00E42F67">
            <w:rPr>
              <w:rFonts w:eastAsia="Times New Roman" w:cs="Times New Roman"/>
              <w:color w:val="000000"/>
            </w:rPr>
            <w:t xml:space="preserve"> &amp; </w:t>
          </w:r>
          <w:proofErr w:type="spellStart"/>
          <w:r w:rsidR="00E42F67" w:rsidRPr="00E42F67">
            <w:rPr>
              <w:rFonts w:eastAsia="Times New Roman" w:cs="Times New Roman"/>
              <w:color w:val="000000"/>
            </w:rPr>
            <w:t>Ślepaczuk</w:t>
          </w:r>
          <w:proofErr w:type="spellEnd"/>
          <w:r w:rsidR="00E42F67" w:rsidRPr="00E42F67">
            <w:rPr>
              <w:rFonts w:eastAsia="Times New Roman" w:cs="Times New Roman"/>
              <w:color w:val="000000"/>
            </w:rPr>
            <w:t xml:space="preserve"> (2026)</w:t>
          </w:r>
        </w:sdtContent>
      </w:sdt>
      <w:r>
        <w:rPr>
          <w:rFonts w:eastAsia="Times New Roman" w:cs="Times New Roman"/>
          <w:kern w:val="0"/>
          <w:lang w:eastAsia="en-ID"/>
          <w14:ligatures w14:val="none"/>
        </w:rPr>
        <w:t xml:space="preserve">. Walau </w:t>
      </w:r>
      <w:proofErr w:type="spellStart"/>
      <w:r>
        <w:rPr>
          <w:rFonts w:eastAsia="Times New Roman" w:cs="Times New Roman"/>
          <w:kern w:val="0"/>
          <w:lang w:eastAsia="en-ID"/>
          <w14:ligatures w14:val="none"/>
        </w:rPr>
        <w:t>fokus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tersebut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berbeda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menunjukkan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evaluasi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berulang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sepanjang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merupakan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pendekatan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relevan</w:t>
      </w:r>
      <w:proofErr w:type="spellEnd"/>
      <w:r>
        <w:rPr>
          <w:rFonts w:eastAsia="Times New Roman" w:cs="Times New Roman"/>
          <w:kern w:val="0"/>
          <w:lang w:eastAsia="en-ID"/>
          <w14:ligatures w14:val="none"/>
        </w:rPr>
        <w:t xml:space="preserve"> pada forecasting Bitcoin.</w:t>
      </w:r>
    </w:p>
    <w:p w14:paraId="2997D0B4" w14:textId="6B57D801" w:rsidR="00EC7BB8" w:rsidRPr="008004B8" w:rsidRDefault="00EC7BB8" w:rsidP="001623EF">
      <w:pPr>
        <w:pStyle w:val="Heading3"/>
        <w:rPr>
          <w:rFonts w:eastAsia="Times New Roman"/>
          <w:lang w:eastAsia="en-ID"/>
        </w:rPr>
      </w:pPr>
      <w:r w:rsidRPr="008004B8">
        <w:rPr>
          <w:rFonts w:eastAsia="Times New Roman"/>
          <w:lang w:eastAsia="en-ID"/>
        </w:rPr>
        <w:t>Out-of-Sample Evaluation</w:t>
      </w:r>
    </w:p>
    <w:p w14:paraId="402E4DCD"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Out-of-sample (OOS) </w:t>
      </w:r>
      <w:proofErr w:type="spellStart"/>
      <w:r>
        <w:rPr>
          <w:rFonts w:eastAsia="Times New Roman" w:cs="Times New Roman"/>
          <w:kern w:val="0"/>
          <w:lang w:eastAsia="en-ID"/>
          <w14:ligatures w14:val="none"/>
        </w:rPr>
        <w:t>adalah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evaluasi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terhadap</w:t>
      </w:r>
      <w:proofErr w:type="spellEnd"/>
      <w:r>
        <w:rPr>
          <w:rFonts w:eastAsia="Times New Roman" w:cs="Times New Roman"/>
          <w:kern w:val="0"/>
          <w:lang w:eastAsia="en-ID"/>
          <w14:ligatures w14:val="none"/>
        </w:rPr>
        <w:t xml:space="preserve"> data yang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saat</w:t>
      </w:r>
      <w:proofErr w:type="spellEnd"/>
      <w:r>
        <w:rPr>
          <w:rFonts w:eastAsia="Times New Roman" w:cs="Times New Roman"/>
          <w:kern w:val="0"/>
          <w:lang w:eastAsia="en-ID"/>
          <w14:ligatures w14:val="none"/>
        </w:rPr>
        <w:t xml:space="preserve"> model </w:t>
      </w:r>
      <w:proofErr w:type="spellStart"/>
      <w:r>
        <w:rPr>
          <w:rFonts w:eastAsia="Times New Roman" w:cs="Times New Roman"/>
          <w:kern w:val="0"/>
          <w:lang w:eastAsia="en-ID"/>
          <w14:ligatures w14:val="none"/>
        </w:rPr>
        <w:t>dibentuk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Tujuannya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memperoleh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estimasi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performa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ketika</w:t>
      </w:r>
      <w:proofErr w:type="spellEnd"/>
      <w:r>
        <w:rPr>
          <w:rFonts w:eastAsia="Times New Roman" w:cs="Times New Roman"/>
          <w:kern w:val="0"/>
          <w:lang w:eastAsia="en-ID"/>
          <w14:ligatures w14:val="none"/>
        </w:rPr>
        <w:t xml:space="preserve"> model </w:t>
      </w:r>
      <w:proofErr w:type="spellStart"/>
      <w:r>
        <w:rPr>
          <w:rFonts w:eastAsia="Times New Roman" w:cs="Times New Roman"/>
          <w:kern w:val="0"/>
          <w:lang w:eastAsia="en-ID"/>
          <w14:ligatures w14:val="none"/>
        </w:rPr>
        <w:t>diterapkan</w:t>
      </w:r>
      <w:proofErr w:type="spellEnd"/>
      <w:r>
        <w:rPr>
          <w:rFonts w:eastAsia="Times New Roman" w:cs="Times New Roman"/>
          <w:kern w:val="0"/>
          <w:lang w:eastAsia="en-ID"/>
          <w14:ligatures w14:val="none"/>
        </w:rPr>
        <w:t xml:space="preserve"> pada data </w:t>
      </w:r>
      <w:proofErr w:type="spellStart"/>
      <w:r>
        <w:rPr>
          <w:rFonts w:eastAsia="Times New Roman" w:cs="Times New Roman"/>
          <w:kern w:val="0"/>
          <w:lang w:eastAsia="en-ID"/>
          <w14:ligatures w14:val="none"/>
        </w:rPr>
        <w:t>baru</w:t>
      </w:r>
      <w:proofErr w:type="spellEnd"/>
      <w:r>
        <w:rPr>
          <w:rFonts w:eastAsia="Times New Roman" w:cs="Times New Roman"/>
          <w:kern w:val="0"/>
          <w:lang w:eastAsia="en-ID"/>
          <w14:ligatures w14:val="none"/>
        </w:rPr>
        <w:t>.</w:t>
      </w:r>
    </w:p>
    <w:p w14:paraId="4B6B8518" w14:textId="55736F1C" w:rsidR="00EC7BB8" w:rsidRPr="008004B8" w:rsidRDefault="00000000" w:rsidP="006B47E8">
      <w:pPr>
        <w:spacing w:after="100" w:afterAutospacing="1"/>
        <w:ind w:firstLine="720"/>
        <w:jc w:val="both"/>
        <w:rPr>
          <w:rFonts w:eastAsia="Times New Roman" w:cs="Times New Roman"/>
          <w:kern w:val="0"/>
          <w:lang w:eastAsia="en-ID"/>
          <w14:ligatures w14:val="none"/>
        </w:rPr>
      </w:pPr>
      <w:sdt>
        <w:sdtPr>
          <w:rPr>
            <w:rFonts w:eastAsia="Times New Roman" w:cs="Times New Roman"/>
            <w:color w:val="000000"/>
            <w:kern w:val="0"/>
            <w:lang w:eastAsia="en-ID"/>
            <w14:ligatures w14:val="none"/>
          </w:rPr>
          <w:tag w:val="MENDELEY_CITATION_v3_eyJjaXRhdGlvbklEIjoiTUVOREVMRVlfQ0lUQVRJT05fNDhjN2I1OWMtMGIzZS00OTU3LWIyZWItMjY5M2VmMjIzZWFiIiwicHJvcGVydGllcyI6eyJub3RlSW5kZXgiOjAsIm1vZGUiOiJjb21wb3NpdGUifSwiaXNFZGl0ZWQiOmZhbHNlLCJtYW51YWxPdmVycmlkZSI6eyJpc01hbnVhbGx5T3ZlcnJpZGRlbiI6ZmFsc2UsImNpdGVwcm9jVGV4dCI6Ikh5bmRtYW4gUiAmIzM4OyBBdGhhbmFzb3BvdWxvcyBHICgyMDIxKSIsIm1hbnVhbE92ZXJyaWRlVGV4dCI6IiJ9LCJjaXRhdGlvbkl0ZW1zIjpbeyJpZCI6IjNmZDNiOGY4LTcyNTEtM2I3MC04YWVjLWQ1MzYwN2YyNjQ3NSIsIml0ZW1EYXRhIjp7InR5cGUiOiJhcnRpY2xlLWpvdXJuYWwiLCJpZCI6IjNmZDNiOGY4LTcyNTEtM2I3MC04YWVjLWQ1MzYwN2YyNjQ3NSIsInRpdGxlIjoiRm9yZWNhc3RpbmcgUHJpbmNpcGxlcyBhbmQgUHJhY3RpY2UiLCJhdXRob3IiOlt7ImZhbWlseSI6Ikh5bmRtYW4gUiIsImdpdmVuIjoiIiwicGFyc2UtbmFtZXMiOmZhbHNlLCJkcm9wcGluZy1wYXJ0aWNsZSI6IiIsIm5vbi1kcm9wcGluZy1wYXJ0aWNsZSI6IiJ9LHsiZmFtaWx5IjoiQXRoYW5hc29wb3Vsb3MgRyIsImdpdmVuIjoiIiwicGFyc2UtbmFtZXMiOmZhbHNlLCJkcm9wcGluZy1wYXJ0aWNsZSI6IiIsIm5vbi1kcm9wcGluZy1wYXJ0aWNsZSI6IiJ9XSwiYWNjZXNzZWQiOnsiZGF0ZS1wYXJ0cyI6W1syMDI2LDEwLDFdXX0sIlVSTCI6Imh0dHBzOi8vb3RleHRzLmNvbS9mcHAzLyIsImlzc3VlZCI6eyJkYXRlLXBhcnRzIjpbWzIwMjFdXX0sImNvbnRhaW5lci10aXRsZS1zaG9ydCI6IiJ9LCJpc1RlbXBvcmFyeSI6ZmFsc2UsImRpc3BsYXlBcyI6ImNvbXBvc2l0ZSIsInN1cHByZXNzLWF1dGhvciI6ZmFsc2UsImNvbXBvc2l0ZSI6dHJ1ZSwiYXV0aG9yLW9ubHkiOmZhbHNlfV19"/>
          <w:id w:val="1075717282"/>
          <w:placeholder>
            <w:docPart w:val="DefaultPlaceholder_-1854013440"/>
          </w:placeholder>
        </w:sdtPr>
        <w:sdtContent>
          <w:r w:rsidR="00E42F67" w:rsidRPr="00E42F67">
            <w:rPr>
              <w:rFonts w:eastAsia="Times New Roman" w:cs="Times New Roman"/>
              <w:color w:val="000000"/>
            </w:rPr>
            <w:t>Hyndman R &amp; Athanasopoulos G (2021)</w:t>
          </w:r>
        </w:sdtContent>
      </w:sdt>
      <w:r>
        <w:rPr>
          <w:rFonts w:eastAsia="Times New Roman" w:cs="Times New Roman"/>
          <w:color w:val="000000"/>
        </w:rPr>
        <w:t xml:space="preserve"> </w:t>
      </w:r>
      <w:proofErr w:type="spellStart"/>
      <w:r>
        <w:rPr>
          <w:rFonts w:eastAsia="Times New Roman" w:cs="Times New Roman"/>
          <w:color w:val="000000"/>
        </w:rPr>
        <w:t>membedakan</w:t>
      </w:r>
      <w:proofErr w:type="spellEnd"/>
      <w:r>
        <w:rPr>
          <w:rFonts w:eastAsia="Times New Roman" w:cs="Times New Roman"/>
          <w:color w:val="000000"/>
        </w:rPr>
        <w:t xml:space="preserve"> residual training </w:t>
      </w:r>
      <w:proofErr w:type="spellStart"/>
      <w:r>
        <w:rPr>
          <w:rFonts w:eastAsia="Times New Roman" w:cs="Times New Roman"/>
          <w:color w:val="000000"/>
        </w:rPr>
        <w:t>dari</w:t>
      </w:r>
      <w:proofErr w:type="spellEnd"/>
      <w:r>
        <w:rPr>
          <w:rFonts w:eastAsia="Times New Roman" w:cs="Times New Roman"/>
          <w:color w:val="000000"/>
        </w:rPr>
        <w:t xml:space="preserve"> forecast error pada data </w:t>
      </w:r>
      <w:proofErr w:type="spellStart"/>
      <w:r>
        <w:rPr>
          <w:rFonts w:eastAsia="Times New Roman" w:cs="Times New Roman"/>
          <w:color w:val="000000"/>
        </w:rPr>
        <w:t>baru</w:t>
      </w:r>
      <w:proofErr w:type="spellEnd"/>
      <w:r>
        <w:rPr>
          <w:rFonts w:eastAsia="Times New Roman" w:cs="Times New Roman"/>
          <w:color w:val="000000"/>
        </w:rPr>
        <w:t xml:space="preserve">. Forecast error </w:t>
      </w:r>
      <w:proofErr w:type="spellStart"/>
      <w:r>
        <w:rPr>
          <w:rFonts w:eastAsia="Times New Roman" w:cs="Times New Roman"/>
          <w:color w:val="000000"/>
        </w:rPr>
        <w:t>baru</w:t>
      </w:r>
      <w:proofErr w:type="spellEnd"/>
      <w:r>
        <w:rPr>
          <w:rFonts w:eastAsia="Times New Roman" w:cs="Times New Roman"/>
          <w:color w:val="000000"/>
        </w:rPr>
        <w:t xml:space="preserve"> </w:t>
      </w:r>
      <w:proofErr w:type="spellStart"/>
      <w:r>
        <w:rPr>
          <w:rFonts w:eastAsia="Times New Roman" w:cs="Times New Roman"/>
          <w:color w:val="000000"/>
        </w:rPr>
        <w:t>bisa</w:t>
      </w:r>
      <w:proofErr w:type="spellEnd"/>
      <w:r>
        <w:rPr>
          <w:rFonts w:eastAsia="Times New Roman" w:cs="Times New Roman"/>
          <w:color w:val="000000"/>
        </w:rPr>
        <w:t xml:space="preserve"> </w:t>
      </w:r>
      <w:proofErr w:type="spellStart"/>
      <w:r>
        <w:rPr>
          <w:rFonts w:eastAsia="Times New Roman" w:cs="Times New Roman"/>
          <w:color w:val="000000"/>
        </w:rPr>
        <w:t>memberi</w:t>
      </w:r>
      <w:proofErr w:type="spellEnd"/>
      <w:r>
        <w:rPr>
          <w:rFonts w:eastAsia="Times New Roman" w:cs="Times New Roman"/>
          <w:color w:val="000000"/>
        </w:rPr>
        <w:t xml:space="preserve"> </w:t>
      </w:r>
      <w:proofErr w:type="spellStart"/>
      <w:r>
        <w:rPr>
          <w:rFonts w:eastAsia="Times New Roman" w:cs="Times New Roman"/>
          <w:color w:val="000000"/>
        </w:rPr>
        <w:t>informasi</w:t>
      </w:r>
      <w:proofErr w:type="spellEnd"/>
      <w:r>
        <w:rPr>
          <w:rFonts w:eastAsia="Times New Roman" w:cs="Times New Roman"/>
          <w:color w:val="000000"/>
        </w:rPr>
        <w:t xml:space="preserve"> </w:t>
      </w:r>
      <w:proofErr w:type="spellStart"/>
      <w:r>
        <w:rPr>
          <w:rFonts w:eastAsia="Times New Roman" w:cs="Times New Roman"/>
          <w:color w:val="000000"/>
        </w:rPr>
        <w:t>mengenai</w:t>
      </w:r>
      <w:proofErr w:type="spellEnd"/>
      <w:r>
        <w:rPr>
          <w:rFonts w:eastAsia="Times New Roman" w:cs="Times New Roman"/>
          <w:color w:val="000000"/>
        </w:rPr>
        <w:t xml:space="preserve"> </w:t>
      </w:r>
      <w:proofErr w:type="spellStart"/>
      <w:r>
        <w:rPr>
          <w:rFonts w:eastAsia="Times New Roman" w:cs="Times New Roman"/>
          <w:color w:val="000000"/>
        </w:rPr>
        <w:t>performa</w:t>
      </w:r>
      <w:proofErr w:type="spellEnd"/>
      <w:r>
        <w:rPr>
          <w:rFonts w:eastAsia="Times New Roman" w:cs="Times New Roman"/>
          <w:color w:val="000000"/>
        </w:rPr>
        <w:t xml:space="preserve"> forecasting </w:t>
      </w:r>
      <w:proofErr w:type="spellStart"/>
      <w:r>
        <w:rPr>
          <w:rFonts w:eastAsia="Times New Roman" w:cs="Times New Roman"/>
          <w:color w:val="000000"/>
        </w:rPr>
        <w:t>jika</w:t>
      </w:r>
      <w:proofErr w:type="spellEnd"/>
      <w:r>
        <w:rPr>
          <w:rFonts w:eastAsia="Times New Roman" w:cs="Times New Roman"/>
          <w:color w:val="000000"/>
        </w:rPr>
        <w:t xml:space="preserve"> </w:t>
      </w:r>
      <w:proofErr w:type="spellStart"/>
      <w:r>
        <w:rPr>
          <w:rFonts w:eastAsia="Times New Roman" w:cs="Times New Roman"/>
          <w:color w:val="000000"/>
        </w:rPr>
        <w:t>prediksi</w:t>
      </w:r>
      <w:proofErr w:type="spellEnd"/>
      <w:r>
        <w:rPr>
          <w:rFonts w:eastAsia="Times New Roman" w:cs="Times New Roman"/>
          <w:color w:val="000000"/>
        </w:rPr>
        <w:t xml:space="preserve"> </w:t>
      </w:r>
      <w:proofErr w:type="spellStart"/>
      <w:r>
        <w:rPr>
          <w:rFonts w:eastAsia="Times New Roman" w:cs="Times New Roman"/>
          <w:color w:val="000000"/>
        </w:rPr>
        <w:t>dilakukan</w:t>
      </w:r>
      <w:proofErr w:type="spellEnd"/>
      <w:r>
        <w:rPr>
          <w:rFonts w:eastAsia="Times New Roman" w:cs="Times New Roman"/>
          <w:color w:val="000000"/>
        </w:rPr>
        <w:t xml:space="preserve"> </w:t>
      </w:r>
      <w:proofErr w:type="spellStart"/>
      <w:r>
        <w:rPr>
          <w:rFonts w:eastAsia="Times New Roman" w:cs="Times New Roman"/>
          <w:color w:val="000000"/>
        </w:rPr>
        <w:t>terhadap</w:t>
      </w:r>
      <w:proofErr w:type="spellEnd"/>
      <w:r>
        <w:rPr>
          <w:rFonts w:eastAsia="Times New Roman" w:cs="Times New Roman"/>
          <w:color w:val="000000"/>
        </w:rPr>
        <w:t xml:space="preserve"> </w:t>
      </w:r>
      <w:proofErr w:type="spellStart"/>
      <w:r>
        <w:rPr>
          <w:rFonts w:eastAsia="Times New Roman" w:cs="Times New Roman"/>
          <w:color w:val="000000"/>
        </w:rPr>
        <w:t>observasi</w:t>
      </w:r>
      <w:proofErr w:type="spellEnd"/>
      <w:r>
        <w:rPr>
          <w:rFonts w:eastAsia="Times New Roman" w:cs="Times New Roman"/>
          <w:color w:val="000000"/>
        </w:rPr>
        <w:t xml:space="preserve"> yang </w:t>
      </w:r>
      <w:proofErr w:type="spellStart"/>
      <w:r>
        <w:rPr>
          <w:rFonts w:eastAsia="Times New Roman" w:cs="Times New Roman"/>
          <w:color w:val="000000"/>
        </w:rPr>
        <w:t>tidak</w:t>
      </w:r>
      <w:proofErr w:type="spellEnd"/>
      <w:r>
        <w:rPr>
          <w:rFonts w:eastAsia="Times New Roman" w:cs="Times New Roman"/>
          <w:color w:val="000000"/>
        </w:rPr>
        <w:t xml:space="preserve"> </w:t>
      </w:r>
      <w:proofErr w:type="spellStart"/>
      <w:r>
        <w:rPr>
          <w:rFonts w:eastAsia="Times New Roman" w:cs="Times New Roman"/>
          <w:color w:val="000000"/>
        </w:rPr>
        <w:t>dipakai</w:t>
      </w:r>
      <w:proofErr w:type="spellEnd"/>
      <w:r>
        <w:rPr>
          <w:rFonts w:eastAsia="Times New Roman" w:cs="Times New Roman"/>
          <w:color w:val="000000"/>
        </w:rPr>
        <w:t xml:space="preserve"> </w:t>
      </w:r>
      <w:proofErr w:type="spellStart"/>
      <w:r>
        <w:rPr>
          <w:rFonts w:eastAsia="Times New Roman" w:cs="Times New Roman"/>
          <w:color w:val="000000"/>
        </w:rPr>
        <w:t>dalam</w:t>
      </w:r>
      <w:proofErr w:type="spellEnd"/>
      <w:r>
        <w:rPr>
          <w:rFonts w:eastAsia="Times New Roman" w:cs="Times New Roman"/>
          <w:color w:val="000000"/>
        </w:rPr>
        <w:t xml:space="preserve"> fitting model.</w:t>
      </w:r>
    </w:p>
    <w:p w14:paraId="76DDB877"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OOS </w:t>
      </w:r>
      <w:proofErr w:type="spellStart"/>
      <w:r>
        <w:rPr>
          <w:rFonts w:eastAsia="Times New Roman" w:cs="Times New Roman"/>
          <w:kern w:val="0"/>
          <w:lang w:eastAsia="en-ID"/>
          <w14:ligatures w14:val="none"/>
        </w:rPr>
        <w:t>memegang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peranan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penting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lantaran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variabel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dianalisis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ialah</w:t>
      </w:r>
      <w:proofErr w:type="spellEnd"/>
      <w:r>
        <w:rPr>
          <w:rFonts w:eastAsia="Times New Roman" w:cs="Times New Roman"/>
          <w:kern w:val="0"/>
          <w:lang w:eastAsia="en-ID"/>
          <w14:ligatures w14:val="none"/>
        </w:rPr>
        <w:t xml:space="preserve"> forecasting error pada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berikutnya</w:t>
      </w:r>
      <w:proofErr w:type="spellEnd"/>
      <w:r>
        <w:rPr>
          <w:rFonts w:eastAsia="Times New Roman" w:cs="Times New Roman"/>
          <w:kern w:val="0"/>
          <w:lang w:eastAsia="en-ID"/>
          <w14:ligatures w14:val="none"/>
        </w:rPr>
        <w:t xml:space="preserve">. Karena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association yang </w:t>
      </w:r>
      <w:proofErr w:type="spellStart"/>
      <w:r>
        <w:rPr>
          <w:rFonts w:eastAsia="Times New Roman" w:cs="Times New Roman"/>
          <w:kern w:val="0"/>
          <w:lang w:eastAsia="en-ID"/>
          <w14:ligatures w14:val="none"/>
        </w:rPr>
        <w:t>diuji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bukanlah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 xml:space="preserve"> stability dan error pada data training, </w:t>
      </w:r>
      <w:proofErr w:type="spellStart"/>
      <w:r>
        <w:rPr>
          <w:rFonts w:eastAsia="Times New Roman" w:cs="Times New Roman"/>
          <w:kern w:val="0"/>
          <w:lang w:eastAsia="en-ID"/>
          <w14:ligatures w14:val="none"/>
        </w:rPr>
        <w:t>tetapi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w:t>
      </w:r>
    </w:p>
    <w:p w14:paraId="32FAA9C3"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J</m:t>
                  </m:r>
                </m:e>
                <m:sub>
                  <m:r>
                    <w:rPr>
                      <w:rFonts w:ascii="Cambria Math" w:hAnsi="Cambria Math"/>
                    </w:rPr>
                    <m:t>t</m:t>
                  </m:r>
                </m:sub>
              </m:sSub>
            </m:e>
          </m:box>
        </m:oMath>
      </m:oMathPara>
    </w:p>
    <w:p w14:paraId="554F737B" w14:textId="77777777" w:rsidR="00EC7BB8" w:rsidRPr="008004B8" w:rsidRDefault="00EC7BB8" w:rsidP="006B47E8">
      <w:pPr>
        <w:spacing w:after="100" w:afterAutospacing="1"/>
        <w:jc w:val="both"/>
        <w:rPr>
          <w:rFonts w:eastAsia="Times New Roman" w:cs="Times New Roman"/>
          <w:kern w:val="0"/>
          <w:lang w:eastAsia="en-ID"/>
          <w14:ligatures w14:val="none"/>
        </w:rPr>
      </w:pPr>
      <w:r w:rsidRPr="008004B8">
        <w:rPr>
          <w:rFonts w:eastAsia="Times New Roman" w:cs="Times New Roman"/>
          <w:kern w:val="0"/>
          <w:lang w:eastAsia="en-ID"/>
          <w14:ligatures w14:val="none"/>
        </w:rPr>
        <w:t>dan:</w:t>
      </w:r>
    </w:p>
    <w:p w14:paraId="640E2720"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MAE</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oMath>
      </m:oMathPara>
    </w:p>
    <w:p w14:paraId="0DFFD09E" w14:textId="77777777" w:rsidR="00EC7BB8" w:rsidRPr="008004B8" w:rsidRDefault="00EC7BB8" w:rsidP="006B47E8">
      <w:pPr>
        <w:spacing w:after="100" w:afterAutospacing="1"/>
        <w:jc w:val="both"/>
        <w:rPr>
          <w:rFonts w:eastAsia="Times New Roman" w:cs="Times New Roman"/>
          <w:kern w:val="0"/>
          <w:lang w:eastAsia="en-ID"/>
          <w14:ligatures w14:val="none"/>
        </w:rPr>
      </w:pPr>
      <w:r w:rsidRPr="008004B8">
        <w:rPr>
          <w:rFonts w:eastAsia="Times New Roman" w:cs="Times New Roman"/>
          <w:kern w:val="0"/>
          <w:lang w:eastAsia="en-ID"/>
          <w14:ligatures w14:val="none"/>
        </w:rPr>
        <w:t xml:space="preserve">yang </w:t>
      </w:r>
      <w:proofErr w:type="spellStart"/>
      <w:r w:rsidRPr="008004B8">
        <w:rPr>
          <w:rFonts w:eastAsia="Times New Roman" w:cs="Times New Roman"/>
          <w:kern w:val="0"/>
          <w:lang w:eastAsia="en-ID"/>
          <w14:ligatures w14:val="none"/>
        </w:rPr>
        <w:t>berasal</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dari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periode</w:t>
      </w:r>
      <w:proofErr w:type="spellEnd"/>
      <w:r w:rsidRPr="008004B8">
        <w:rPr>
          <w:rFonts w:eastAsia="Times New Roman" w:cs="Times New Roman"/>
          <w:kern w:val="0"/>
          <w:lang w:eastAsia="en-ID"/>
          <w14:ligatures w14:val="none"/>
        </w:rPr>
        <w:t xml:space="preserve"> out-of-sample </w:t>
      </w:r>
      <w:proofErr w:type="spellStart"/>
      <w:r w:rsidRPr="008004B8">
        <w:rPr>
          <w:rFonts w:eastAsia="Times New Roman" w:cs="Times New Roman"/>
          <w:kern w:val="0"/>
          <w:lang w:eastAsia="en-ID"/>
          <w14:ligatures w14:val="none"/>
        </w:rPr>
        <w:t>berikutnya</w:t>
      </w:r>
      <w:proofErr w:type="spellEnd"/>
      <w:r w:rsidRPr="008004B8">
        <w:rPr>
          <w:rFonts w:eastAsia="Times New Roman" w:cs="Times New Roman"/>
          <w:kern w:val="0"/>
          <w:lang w:eastAsia="en-ID"/>
          <w14:ligatures w14:val="none"/>
        </w:rPr>
        <w:t>.</w:t>
      </w:r>
    </w:p>
    <w:p w14:paraId="29F2F6A5" w14:textId="5E34E080" w:rsidR="00EC7BB8" w:rsidRPr="008004B8" w:rsidRDefault="00EC7BB8" w:rsidP="001623EF">
      <w:pPr>
        <w:pStyle w:val="Heading3"/>
        <w:rPr>
          <w:rFonts w:eastAsia="Times New Roman"/>
          <w:lang w:eastAsia="en-ID"/>
        </w:rPr>
      </w:pPr>
      <w:r w:rsidRPr="008004B8">
        <w:rPr>
          <w:rFonts w:eastAsia="Times New Roman"/>
          <w:lang w:eastAsia="en-ID"/>
        </w:rPr>
        <w:lastRenderedPageBreak/>
        <w:t>Baseline Forecast</w:t>
      </w:r>
    </w:p>
    <w:p w14:paraId="68ECE916"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Baseline </w:t>
      </w:r>
      <w:proofErr w:type="spellStart"/>
      <w:r>
        <w:rPr>
          <w:rFonts w:eastAsia="Times New Roman" w:cs="Times New Roman"/>
          <w:kern w:val="0"/>
          <w:lang w:eastAsia="en-ID"/>
          <w14:ligatures w14:val="none"/>
        </w:rPr>
        <w:t>adalah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metode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pembanding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sederhana</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menilai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apakah</w:t>
      </w:r>
      <w:proofErr w:type="spellEnd"/>
      <w:r>
        <w:rPr>
          <w:rFonts w:eastAsia="Times New Roman" w:cs="Times New Roman"/>
          <w:kern w:val="0"/>
          <w:lang w:eastAsia="en-ID"/>
          <w14:ligatures w14:val="none"/>
        </w:rPr>
        <w:t xml:space="preserve"> model machine learning </w:t>
      </w:r>
      <w:proofErr w:type="spellStart"/>
      <w:r>
        <w:rPr>
          <w:rFonts w:eastAsia="Times New Roman" w:cs="Times New Roman"/>
          <w:kern w:val="0"/>
          <w:lang w:eastAsia="en-ID"/>
          <w14:ligatures w14:val="none"/>
        </w:rPr>
        <w:t>memberikan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performa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lebih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baik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dibanding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pendekatan</w:t>
      </w:r>
      <w:proofErr w:type="spellEnd"/>
      <w:r>
        <w:rPr>
          <w:rFonts w:eastAsia="Times New Roman" w:cs="Times New Roman"/>
          <w:kern w:val="0"/>
          <w:lang w:eastAsia="en-ID"/>
          <w14:ligatures w14:val="none"/>
        </w:rPr>
        <w:t xml:space="preserve"> yang sangat </w:t>
      </w:r>
      <w:proofErr w:type="spellStart"/>
      <w:r>
        <w:rPr>
          <w:rFonts w:eastAsia="Times New Roman" w:cs="Times New Roman"/>
          <w:kern w:val="0"/>
          <w:lang w:eastAsia="en-ID"/>
          <w14:ligatures w14:val="none"/>
        </w:rPr>
        <w:t>sederhana</w:t>
      </w:r>
      <w:proofErr w:type="spellEnd"/>
      <w:r>
        <w:rPr>
          <w:rFonts w:eastAsia="Times New Roman" w:cs="Times New Roman"/>
          <w:kern w:val="0"/>
          <w:lang w:eastAsia="en-ID"/>
          <w14:ligatures w14:val="none"/>
        </w:rPr>
        <w:t>.</w:t>
      </w:r>
    </w:p>
    <w:p w14:paraId="63B6E654" w14:textId="78F12CFC"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Baseline </w:t>
      </w:r>
      <w:proofErr w:type="spellStart"/>
      <w:r>
        <w:rPr>
          <w:rFonts w:eastAsia="Times New Roman" w:cs="Times New Roman"/>
          <w:kern w:val="0"/>
          <w:lang w:eastAsia="en-ID"/>
          <w14:ligatures w14:val="none"/>
        </w:rPr>
        <w:t>penting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forecasting </w:t>
      </w:r>
      <w:proofErr w:type="spellStart"/>
      <w:r>
        <w:rPr>
          <w:rFonts w:eastAsia="Times New Roman" w:cs="Times New Roman"/>
          <w:kern w:val="0"/>
          <w:lang w:eastAsia="en-ID"/>
          <w14:ligatures w14:val="none"/>
        </w:rPr>
        <w:t>sebab</w:t>
      </w:r>
      <w:proofErr w:type="spellEnd"/>
      <w:r>
        <w:rPr>
          <w:rFonts w:eastAsia="Times New Roman" w:cs="Times New Roman"/>
          <w:kern w:val="0"/>
          <w:lang w:eastAsia="en-ID"/>
          <w14:ligatures w14:val="none"/>
        </w:rPr>
        <w:t xml:space="preserve"> model yang </w:t>
      </w:r>
      <w:proofErr w:type="spellStart"/>
      <w:r>
        <w:rPr>
          <w:rFonts w:eastAsia="Times New Roman" w:cs="Times New Roman"/>
          <w:kern w:val="0"/>
          <w:lang w:eastAsia="en-ID"/>
          <w14:ligatures w14:val="none"/>
        </w:rPr>
        <w:t>lebih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kompleks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belum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tentu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menghasilkan</w:t>
      </w:r>
      <w:proofErr w:type="spellEnd"/>
      <w:r>
        <w:rPr>
          <w:rFonts w:eastAsia="Times New Roman" w:cs="Times New Roman"/>
          <w:kern w:val="0"/>
          <w:lang w:eastAsia="en-ID"/>
          <w14:ligatures w14:val="none"/>
        </w:rPr>
        <w:t xml:space="preserve"> forecasting yang </w:t>
      </w:r>
      <w:proofErr w:type="spellStart"/>
      <w:r>
        <w:rPr>
          <w:rFonts w:eastAsia="Times New Roman" w:cs="Times New Roman"/>
          <w:kern w:val="0"/>
          <w:lang w:eastAsia="en-ID"/>
          <w14:ligatures w14:val="none"/>
        </w:rPr>
        <w:t>lebih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akurat</w:t>
      </w:r>
      <w:proofErr w:type="spellEnd"/>
      <w:r>
        <w:rPr>
          <w:rFonts w:eastAsia="Times New Roman" w:cs="Times New Roman"/>
          <w:kern w:val="0"/>
          <w:lang w:eastAsia="en-ID"/>
          <w14:ligatures w14:val="none"/>
        </w:rPr>
        <w:t xml:space="preserve">. </w:t>
      </w:r>
      <w:sdt>
        <w:sdtPr>
          <w:rPr>
            <w:rFonts w:eastAsia="Times New Roman" w:cs="Times New Roman"/>
            <w:color w:val="000000"/>
            <w:kern w:val="0"/>
            <w:lang w:eastAsia="en-ID"/>
            <w14:ligatures w14:val="none"/>
          </w:rPr>
          <w:tag w:val="MENDELEY_CITATION_v3_eyJjaXRhdGlvbklEIjoiTUVOREVMRVlfQ0lUQVRJT05fOGRlN2EzYjMtZDU1Ni00MTU2LWIzMzYtMjI4MzNlNTA4ZmZjIiwicHJvcGVydGllcyI6eyJub3RlSW5kZXgiOjAsIm1vZGUiOiJjb21wb3NpdGUifSwiaXNFZGl0ZWQiOmZhbHNlLCJtYW51YWxPdmVycmlkZSI6eyJpc01hbnVhbGx5T3ZlcnJpZGRlbiI6ZmFsc2UsImNpdGVwcm9jVGV4dCI6Ikh5bmRtYW4gUiAmIzM4OyBBdGhhbmFzb3BvdWxvcyBHICgyMDIxKSIsIm1hbnVhbE92ZXJyaWRlVGV4dCI6IiJ9LCJjaXRhdGlvbkl0ZW1zIjpbeyJpZCI6IjNmZDNiOGY4LTcyNTEtM2I3MC04YWVjLWQ1MzYwN2YyNjQ3NSIsIml0ZW1EYXRhIjp7InR5cGUiOiJhcnRpY2xlLWpvdXJuYWwiLCJpZCI6IjNmZDNiOGY4LTcyNTEtM2I3MC04YWVjLWQ1MzYwN2YyNjQ3NSIsInRpdGxlIjoiRm9yZWNhc3RpbmcgUHJpbmNpcGxlcyBhbmQgUHJhY3RpY2UiLCJhdXRob3IiOlt7ImZhbWlseSI6Ikh5bmRtYW4gUiIsImdpdmVuIjoiIiwicGFyc2UtbmFtZXMiOmZhbHNlLCJkcm9wcGluZy1wYXJ0aWNsZSI6IiIsIm5vbi1kcm9wcGluZy1wYXJ0aWNsZSI6IiJ9LHsiZmFtaWx5IjoiQXRoYW5hc29wb3Vsb3MgRyIsImdpdmVuIjoiIiwicGFyc2UtbmFtZXMiOmZhbHNlLCJkcm9wcGluZy1wYXJ0aWNsZSI6IiIsIm5vbi1kcm9wcGluZy1wYXJ0aWNsZSI6IiJ9XSwiYWNjZXNzZWQiOnsiZGF0ZS1wYXJ0cyI6W1syMDI2LDEwLDFdXX0sIlVSTCI6Imh0dHBzOi8vb3RleHRzLmNvbS9mcHAzLyIsImlzc3VlZCI6eyJkYXRlLXBhcnRzIjpbWzIwMjFdXX0sImNvbnRhaW5lci10aXRsZS1zaG9ydCI6IiJ9LCJpc1RlbXBvcmFyeSI6ZmFsc2UsImRpc3BsYXlBcyI6ImNvbXBvc2l0ZSIsInN1cHByZXNzLWF1dGhvciI6ZmFsc2UsImNvbXBvc2l0ZSI6dHJ1ZSwiYXV0aG9yLW9ubHkiOmZhbHNlfV19"/>
          <w:id w:val="940341836"/>
          <w:placeholder>
            <w:docPart w:val="DefaultPlaceholder_-1854013440"/>
          </w:placeholder>
        </w:sdtPr>
        <w:sdtContent>
          <w:r w:rsidR="00E42F67" w:rsidRPr="00E42F67">
            <w:rPr>
              <w:rFonts w:eastAsia="Times New Roman" w:cs="Times New Roman"/>
              <w:color w:val="000000"/>
            </w:rPr>
            <w:t>Hyndman R &amp; Athanasopoulos G (2021)</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menekankan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pentingnya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membandingkan</w:t>
      </w:r>
      <w:proofErr w:type="spellEnd"/>
      <w:r>
        <w:rPr>
          <w:rFonts w:eastAsia="Times New Roman" w:cs="Times New Roman"/>
          <w:kern w:val="0"/>
          <w:lang w:eastAsia="en-ID"/>
          <w14:ligatures w14:val="none"/>
        </w:rPr>
        <w:t xml:space="preserve"> model forecasting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metode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sederhana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tatkala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mengevaluasi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kemampuan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prediksi</w:t>
      </w:r>
      <w:proofErr w:type="spellEnd"/>
      <w:r>
        <w:rPr>
          <w:rFonts w:eastAsia="Times New Roman" w:cs="Times New Roman"/>
          <w:kern w:val="0"/>
          <w:lang w:eastAsia="en-ID"/>
          <w14:ligatures w14:val="none"/>
        </w:rPr>
        <w:t>.</w:t>
      </w:r>
    </w:p>
    <w:p w14:paraId="7AAF0F96" w14:textId="77777777" w:rsidR="00EC7BB8" w:rsidRPr="008004B8" w:rsidRDefault="00EC7BB8" w:rsidP="006B47E8">
      <w:pPr>
        <w:spacing w:after="100" w:afterAutospacing="1"/>
        <w:jc w:val="both"/>
        <w:rPr>
          <w:rFonts w:eastAsia="Times New Roman" w:cs="Times New Roman"/>
          <w:kern w:val="0"/>
          <w:lang w:eastAsia="en-ID"/>
          <w14:ligatures w14:val="none"/>
        </w:rPr>
      </w:pPr>
      <w:r w:rsidRPr="008004B8">
        <w:rPr>
          <w:rFonts w:eastAsia="Times New Roman" w:cs="Times New Roman"/>
          <w:kern w:val="0"/>
          <w:lang w:eastAsia="en-ID"/>
          <w14:ligatures w14:val="none"/>
        </w:rPr>
        <w:t xml:space="preserve">Pada </w:t>
      </w:r>
      <w:proofErr w:type="spellStart"/>
      <w:r w:rsidRPr="008004B8">
        <w:rPr>
          <w:rFonts w:eastAsia="Times New Roman" w:cs="Times New Roman"/>
          <w:kern w:val="0"/>
          <w:lang w:eastAsia="en-ID"/>
          <w14:ligatures w14:val="none"/>
        </w:rPr>
        <w:t>penelitian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ini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digunakan</w:t>
      </w:r>
      <w:proofErr w:type="spellEnd"/>
      <w:r w:rsidRPr="008004B8">
        <w:rPr>
          <w:rFonts w:eastAsia="Times New Roman" w:cs="Times New Roman"/>
          <w:kern w:val="0"/>
          <w:lang w:eastAsia="en-ID"/>
          <w14:ligatures w14:val="none"/>
        </w:rPr>
        <w:t xml:space="preserve"> baseline </w:t>
      </w:r>
      <w:r w:rsidRPr="008004B8">
        <w:rPr>
          <w:rFonts w:eastAsia="Times New Roman" w:cs="Times New Roman"/>
          <w:b/>
          <w:bCs/>
          <w:kern w:val="0"/>
          <w:lang w:eastAsia="en-ID"/>
          <w14:ligatures w14:val="none"/>
        </w:rPr>
        <w:t>zero-return</w:t>
      </w:r>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yaitu</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prediksi</w:t>
      </w:r>
      <w:proofErr w:type="spellEnd"/>
      <w:r w:rsidRPr="008004B8">
        <w:rPr>
          <w:rFonts w:eastAsia="Times New Roman" w:cs="Times New Roman"/>
          <w:kern w:val="0"/>
          <w:lang w:eastAsia="en-ID"/>
          <w14:ligatures w14:val="none"/>
        </w:rPr>
        <w:t>:</w:t>
      </w:r>
    </w:p>
    <w:p w14:paraId="28F5DCFD"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r</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=0</m:t>
              </m:r>
            </m:e>
          </m:box>
        </m:oMath>
      </m:oMathPara>
    </w:p>
    <w:p w14:paraId="7B2B942C"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Baseline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menghasilkan</w:t>
      </w:r>
      <w:proofErr w:type="spellEnd"/>
      <w:r>
        <w:rPr>
          <w:rFonts w:eastAsia="Times New Roman" w:cs="Times New Roman"/>
          <w:kern w:val="0"/>
          <w:lang w:eastAsia="en-ID"/>
          <w14:ligatures w14:val="none"/>
        </w:rPr>
        <w:t xml:space="preserve"> forecast yang </w:t>
      </w:r>
      <w:proofErr w:type="spellStart"/>
      <w:r>
        <w:rPr>
          <w:rFonts w:eastAsia="Times New Roman" w:cs="Times New Roman"/>
          <w:kern w:val="0"/>
          <w:lang w:eastAsia="en-ID"/>
          <w14:ligatures w14:val="none"/>
        </w:rPr>
        <w:t>menyatakan</w:t>
      </w:r>
      <w:proofErr w:type="spellEnd"/>
      <w:r>
        <w:rPr>
          <w:rFonts w:eastAsia="Times New Roman" w:cs="Times New Roman"/>
          <w:kern w:val="0"/>
          <w:lang w:eastAsia="en-ID"/>
          <w14:ligatures w14:val="none"/>
        </w:rPr>
        <w:t xml:space="preserve"> return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berikutnya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tetap</w:t>
      </w:r>
      <w:proofErr w:type="spellEnd"/>
      <w:r>
        <w:rPr>
          <w:rFonts w:eastAsia="Times New Roman" w:cs="Times New Roman"/>
          <w:kern w:val="0"/>
          <w:lang w:eastAsia="en-ID"/>
          <w14:ligatures w14:val="none"/>
        </w:rPr>
        <w:t xml:space="preserve"> nol. Ia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referensi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deskriptif</w:t>
      </w:r>
      <w:proofErr w:type="spellEnd"/>
      <w:r>
        <w:rPr>
          <w:rFonts w:eastAsia="Times New Roman" w:cs="Times New Roman"/>
          <w:kern w:val="0"/>
          <w:lang w:eastAsia="en-ID"/>
          <w14:ligatures w14:val="none"/>
        </w:rPr>
        <w:t xml:space="preserve"> guna </w:t>
      </w:r>
      <w:proofErr w:type="spellStart"/>
      <w:r>
        <w:rPr>
          <w:rFonts w:eastAsia="Times New Roman" w:cs="Times New Roman"/>
          <w:kern w:val="0"/>
          <w:lang w:eastAsia="en-ID"/>
          <w14:ligatures w14:val="none"/>
        </w:rPr>
        <w:t>mengevaluasi</w:t>
      </w:r>
      <w:proofErr w:type="spellEnd"/>
      <w:r>
        <w:rPr>
          <w:rFonts w:eastAsia="Times New Roman" w:cs="Times New Roman"/>
          <w:kern w:val="0"/>
          <w:lang w:eastAsia="en-ID"/>
          <w14:ligatures w14:val="none"/>
        </w:rPr>
        <w:t xml:space="preserve"> error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objek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w:t>
      </w:r>
    </w:p>
    <w:p w14:paraId="51E05A03" w14:textId="363A1248" w:rsidR="00EC7BB8" w:rsidRPr="008004B8" w:rsidRDefault="00EC7BB8" w:rsidP="001623EF">
      <w:pPr>
        <w:pStyle w:val="Heading3"/>
        <w:rPr>
          <w:rFonts w:eastAsia="Times New Roman"/>
          <w:lang w:eastAsia="en-ID"/>
        </w:rPr>
      </w:pPr>
      <w:r w:rsidRPr="008004B8">
        <w:rPr>
          <w:rFonts w:eastAsia="Times New Roman"/>
          <w:lang w:eastAsia="en-ID"/>
        </w:rPr>
        <w:t>Mean Absolute Error</w:t>
      </w:r>
    </w:p>
    <w:p w14:paraId="26EA1303" w14:textId="77777777" w:rsidR="00EC7BB8" w:rsidRPr="008004B8" w:rsidRDefault="00EC7BB8" w:rsidP="006B47E8">
      <w:pPr>
        <w:spacing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Mean Absolute Error (MAE) </w:t>
      </w:r>
      <w:proofErr w:type="spellStart"/>
      <w:r>
        <w:rPr>
          <w:rFonts w:eastAsia="Times New Roman" w:cs="Times New Roman"/>
          <w:kern w:val="0"/>
          <w:lang w:eastAsia="en-ID"/>
          <w14:ligatures w14:val="none"/>
        </w:rPr>
        <w:t>adalah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menghitung</w:t>
      </w:r>
      <w:proofErr w:type="spellEnd"/>
      <w:r>
        <w:rPr>
          <w:rFonts w:eastAsia="Times New Roman" w:cs="Times New Roman"/>
          <w:kern w:val="0"/>
          <w:lang w:eastAsia="en-ID"/>
          <w14:ligatures w14:val="none"/>
        </w:rPr>
        <w:t xml:space="preserve"> rata-rata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absolut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forecast error.</w:t>
      </w:r>
    </w:p>
    <w:p w14:paraId="7CE81F78" w14:textId="77777777" w:rsidR="00EC7BB8" w:rsidRPr="008004B8" w:rsidRDefault="00EC7BB8" w:rsidP="006B47E8">
      <w:pPr>
        <w:spacing w:after="100" w:afterAutospacing="1"/>
        <w:jc w:val="both"/>
        <w:rPr>
          <w:rFonts w:eastAsia="Times New Roman" w:cs="Times New Roman"/>
          <w:kern w:val="0"/>
          <w:lang w:eastAsia="en-ID"/>
          <w14:ligatures w14:val="none"/>
        </w:rPr>
      </w:pPr>
      <w:r w:rsidRPr="008004B8">
        <w:rPr>
          <w:rFonts w:eastAsia="Times New Roman" w:cs="Times New Roman"/>
          <w:kern w:val="0"/>
          <w:lang w:eastAsia="en-ID"/>
          <w14:ligatures w14:val="none"/>
        </w:rPr>
        <w:t xml:space="preserve">Forecast error </w:t>
      </w:r>
      <w:proofErr w:type="spellStart"/>
      <w:r w:rsidRPr="008004B8">
        <w:rPr>
          <w:rFonts w:eastAsia="Times New Roman" w:cs="Times New Roman"/>
          <w:kern w:val="0"/>
          <w:lang w:eastAsia="en-ID"/>
          <w14:ligatures w14:val="none"/>
        </w:rPr>
        <w:t>didefinisikan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sebagai</w:t>
      </w:r>
      <w:proofErr w:type="spellEnd"/>
      <w:r w:rsidRPr="008004B8">
        <w:rPr>
          <w:rFonts w:eastAsia="Times New Roman" w:cs="Times New Roman"/>
          <w:kern w:val="0"/>
          <w:lang w:eastAsia="en-ID"/>
          <w14:ligatures w14:val="none"/>
        </w:rPr>
        <w:t>:</w:t>
      </w:r>
    </w:p>
    <w:p w14:paraId="700C4670"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e</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sSub>
                <m:sSubPr>
                  <m:ctrlPr>
                    <w:rPr>
                      <w:rFonts w:ascii="Cambria Math" w:hAnsi="Cambria Math"/>
                    </w:rPr>
                  </m:ctrlPr>
                </m:sSubPr>
                <m:e>
                  <m:limUpp>
                    <m:limUppPr>
                      <m:ctrlPr>
                        <w:rPr>
                          <w:rFonts w:ascii="Cambria Math" w:hAnsi="Cambria Math"/>
                        </w:rPr>
                      </m:ctrlPr>
                    </m:limUppPr>
                    <m:e>
                      <m:box>
                        <m:boxPr>
                          <m:ctrlPr>
                            <w:rPr>
                              <w:rFonts w:ascii="Cambria Math" w:hAnsi="Cambria Math"/>
                            </w:rPr>
                          </m:ctrlPr>
                        </m:boxPr>
                        <m:e>
                          <m:r>
                            <w:rPr>
                              <w:rFonts w:ascii="Cambria Math" w:hAnsi="Cambria Math"/>
                            </w:rPr>
                            <m:t>y</m:t>
                          </m:r>
                        </m:e>
                      </m:box>
                    </m:e>
                    <m:lim>
                      <m:r>
                        <m:rPr>
                          <m:sty m:val="p"/>
                        </m:rPr>
                        <w:rPr>
                          <w:rFonts w:ascii="Cambria Math" w:hAnsi="Cambria Math"/>
                        </w:rPr>
                        <m:t>^</m:t>
                      </m:r>
                    </m:lim>
                  </m:limUpp>
                </m:e>
                <m:sub>
                  <m:r>
                    <w:rPr>
                      <w:rFonts w:ascii="Cambria Math" w:hAnsi="Cambria Math"/>
                    </w:rPr>
                    <m:t>t</m:t>
                  </m:r>
                </m:sub>
              </m:sSub>
            </m:e>
          </m:box>
        </m:oMath>
      </m:oMathPara>
    </w:p>
    <w:p w14:paraId="21F71CAB"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sehingga</w:t>
      </w:r>
      <w:proofErr w:type="spellEnd"/>
      <w:r w:rsidRPr="008004B8">
        <w:rPr>
          <w:rFonts w:eastAsia="Times New Roman" w:cs="Times New Roman"/>
          <w:kern w:val="0"/>
          <w:lang w:eastAsia="en-ID"/>
          <w14:ligatures w14:val="none"/>
        </w:rPr>
        <w:t>:</w:t>
      </w:r>
    </w:p>
    <w:p w14:paraId="201387D7"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box>
                <m:boxPr>
                  <m:ctrlPr>
                    <w:rPr>
                      <w:rFonts w:ascii="Cambria Math" w:hAnsi="Cambria Math"/>
                    </w:rPr>
                  </m:ctrlPr>
                </m:boxPr>
                <m:e>
                  <m:r>
                    <m:rPr>
                      <m:sty m:val="p"/>
                    </m:rPr>
                    <w:rPr>
                      <w:rFonts w:ascii="Cambria Math" w:hAnsi="Cambria Math"/>
                    </w:rPr>
                    <m:t>MAE</m:t>
                  </m:r>
                </m:e>
              </m:box>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w:rPr>
                          <w:rFonts w:ascii="Cambria Math" w:hAnsi="Cambria Math"/>
                        </w:rPr>
                        <m:t>n</m:t>
                      </m:r>
                    </m:e>
                  </m:box>
                </m:den>
              </m:f>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=1</m:t>
                      </m:r>
                    </m:e>
                  </m:box>
                </m:sub>
                <m:sup>
                  <m:box>
                    <m:boxPr>
                      <m:ctrlPr>
                        <w:rPr>
                          <w:rFonts w:ascii="Cambria Math" w:hAnsi="Cambria Math"/>
                        </w:rPr>
                      </m:ctrlPr>
                    </m:boxPr>
                    <m:e>
                      <m:r>
                        <w:rPr>
                          <w:rFonts w:ascii="Cambria Math" w:hAnsi="Cambria Math"/>
                        </w:rPr>
                        <m:t>n</m:t>
                      </m:r>
                    </m:e>
                  </m:box>
                </m:sup>
                <m:e>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limUpp>
                        <m:limUppPr>
                          <m:ctrlPr>
                            <w:rPr>
                              <w:rFonts w:ascii="Cambria Math" w:hAnsi="Cambria Math"/>
                            </w:rPr>
                          </m:ctrlPr>
                        </m:limUppPr>
                        <m:e>
                          <m:box>
                            <m:boxPr>
                              <m:ctrlPr>
                                <w:rPr>
                                  <w:rFonts w:ascii="Cambria Math" w:hAnsi="Cambria Math"/>
                                </w:rPr>
                              </m:ctrlPr>
                            </m:boxPr>
                            <m:e>
                              <m:r>
                                <w:rPr>
                                  <w:rFonts w:ascii="Cambria Math" w:hAnsi="Cambria Math"/>
                                </w:rPr>
                                <m:t>y</m:t>
                              </m:r>
                            </m:e>
                          </m:box>
                        </m:e>
                        <m:lim>
                          <m:r>
                            <m:rPr>
                              <m:sty m:val="p"/>
                            </m:rPr>
                            <w:rPr>
                              <w:rFonts w:ascii="Cambria Math" w:hAnsi="Cambria Math"/>
                            </w:rPr>
                            <m:t>^</m:t>
                          </m:r>
                        </m:lim>
                      </m:limUpp>
                    </m:e>
                    <m:sub>
                      <m:r>
                        <w:rPr>
                          <w:rFonts w:ascii="Cambria Math" w:hAnsi="Cambria Math"/>
                        </w:rPr>
                        <m:t>i</m:t>
                      </m:r>
                    </m:sub>
                  </m:sSub>
                  <m:r>
                    <m:rPr>
                      <m:sty m:val="p"/>
                    </m:rPr>
                    <w:rPr>
                      <w:rFonts w:ascii="Cambria Math" w:hAnsi="Cambria Math"/>
                    </w:rPr>
                    <m:t>|</m:t>
                  </m:r>
                </m:e>
              </m:nary>
            </m:e>
          </m:box>
        </m:oMath>
      </m:oMathPara>
    </w:p>
    <w:p w14:paraId="284F1408" w14:textId="251D1AB7" w:rsidR="00EC7BB8" w:rsidRPr="008004B8"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Sebab</w:t>
      </w:r>
      <w:proofErr w:type="spellEnd"/>
      <w:r>
        <w:rPr>
          <w:rFonts w:eastAsia="Times New Roman" w:cs="Times New Roman"/>
          <w:kern w:val="0"/>
          <w:lang w:eastAsia="en-ID"/>
          <w14:ligatures w14:val="none"/>
        </w:rPr>
        <w:t xml:space="preserve"> MAE </w:t>
      </w:r>
      <w:proofErr w:type="spellStart"/>
      <w:r>
        <w:rPr>
          <w:rFonts w:eastAsia="Times New Roman" w:cs="Times New Roman"/>
          <w:kern w:val="0"/>
          <w:lang w:eastAsia="en-ID"/>
          <w14:ligatures w14:val="none"/>
        </w:rPr>
        <w:t>membobot</w:t>
      </w:r>
      <w:proofErr w:type="spellEnd"/>
      <w:r>
        <w:rPr>
          <w:rFonts w:eastAsia="Times New Roman" w:cs="Times New Roman"/>
          <w:kern w:val="0"/>
          <w:lang w:eastAsia="en-ID"/>
          <w14:ligatures w14:val="none"/>
        </w:rPr>
        <w:t xml:space="preserve"> error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linear, </w:t>
      </w:r>
      <w:proofErr w:type="spellStart"/>
      <w:r>
        <w:rPr>
          <w:rFonts w:eastAsia="Times New Roman" w:cs="Times New Roman"/>
          <w:kern w:val="0"/>
          <w:lang w:eastAsia="en-ID"/>
          <w14:ligatures w14:val="none"/>
        </w:rPr>
        <w:t>setiap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kesalahan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memberi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sumbangan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proporsional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terhadap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akhirnya</w:t>
      </w:r>
      <w:proofErr w:type="spellEnd"/>
      <w:r>
        <w:rPr>
          <w:rFonts w:eastAsia="Times New Roman" w:cs="Times New Roman"/>
          <w:kern w:val="0"/>
          <w:lang w:eastAsia="en-ID"/>
          <w14:ligatures w14:val="none"/>
        </w:rPr>
        <w:t xml:space="preserve">. </w:t>
      </w:r>
      <w:sdt>
        <w:sdtPr>
          <w:rPr>
            <w:rFonts w:eastAsia="Times New Roman" w:cs="Times New Roman"/>
            <w:color w:val="000000"/>
            <w:kern w:val="0"/>
            <w:lang w:eastAsia="en-ID"/>
            <w14:ligatures w14:val="none"/>
          </w:rPr>
          <w:tag w:val="MENDELEY_CITATION_v3_eyJjaXRhdGlvbklEIjoiTUVOREVMRVlfQ0lUQVRJT05fYTMyNTQwNWQtMGIwMC00MmIxLTk5MDUtZjczYTI1MTdlNDgzIiwicHJvcGVydGllcyI6eyJub3RlSW5kZXgiOjAsIm1vZGUiOiJjb21wb3NpdGUifSwiaXNFZGl0ZWQiOmZhbHNlLCJtYW51YWxPdmVycmlkZSI6eyJpc01hbnVhbGx5T3ZlcnJpZGRlbiI6ZmFsc2UsImNpdGVwcm9jVGV4dCI6Ikh5bmRtYW4gUiAmIzM4OyBBdGhhbmFzb3BvdWxvcyBHICgyMDIxKSIsIm1hbnVhbE92ZXJyaWRlVGV4dCI6IiJ9LCJjaXRhdGlvbkl0ZW1zIjpbeyJpZCI6IjNmZDNiOGY4LTcyNTEtM2I3MC04YWVjLWQ1MzYwN2YyNjQ3NSIsIml0ZW1EYXRhIjp7InR5cGUiOiJhcnRpY2xlLWpvdXJuYWwiLCJpZCI6IjNmZDNiOGY4LTcyNTEtM2I3MC04YWVjLWQ1MzYwN2YyNjQ3NSIsInRpdGxlIjoiRm9yZWNhc3RpbmcgUHJpbmNpcGxlcyBhbmQgUHJhY3RpY2UiLCJhdXRob3IiOlt7ImZhbWlseSI6Ikh5bmRtYW4gUiIsImdpdmVuIjoiIiwicGFyc2UtbmFtZXMiOmZhbHNlLCJkcm9wcGluZy1wYXJ0aWNsZSI6IiIsIm5vbi1kcm9wcGluZy1wYXJ0aWNsZSI6IiJ9LHsiZmFtaWx5IjoiQXRoYW5hc29wb3Vsb3MgRyIsImdpdmVuIjoiIiwicGFyc2UtbmFtZXMiOmZhbHNlLCJkcm9wcGluZy1wYXJ0aWNsZSI6IiIsIm5vbi1kcm9wcGluZy1wYXJ0aWNsZSI6IiJ9XSwiYWNjZXNzZWQiOnsiZGF0ZS1wYXJ0cyI6W1syMDI2LDEwLDFdXX0sIlVSTCI6Imh0dHBzOi8vb3RleHRzLmNvbS9mcHAzLyIsImlzc3VlZCI6eyJkYXRlLXBhcnRzIjpbWzIwMjFdXX0sImNvbnRhaW5lci10aXRsZS1zaG9ydCI6IiJ9LCJpc1RlbXBvcmFyeSI6ZmFsc2UsImRpc3BsYXlBcyI6ImNvbXBvc2l0ZSIsInN1cHByZXNzLWF1dGhvciI6ZmFsc2UsImNvbXBvc2l0ZSI6dHJ1ZSwiYXV0aG9yLW9ubHkiOmZhbHNlfV19"/>
          <w:id w:val="776372564"/>
          <w:placeholder>
            <w:docPart w:val="DefaultPlaceholder_-1854013440"/>
          </w:placeholder>
        </w:sdtPr>
        <w:sdtContent>
          <w:r w:rsidR="00E42F67" w:rsidRPr="00E42F67">
            <w:rPr>
              <w:rFonts w:eastAsia="Times New Roman" w:cs="Times New Roman"/>
              <w:color w:val="000000"/>
            </w:rPr>
            <w:t>Hyndman R &amp; Athanasopoulos G (2021)</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menjabarkan</w:t>
      </w:r>
      <w:proofErr w:type="spellEnd"/>
      <w:r>
        <w:rPr>
          <w:rFonts w:eastAsia="Times New Roman" w:cs="Times New Roman"/>
          <w:kern w:val="0"/>
          <w:lang w:eastAsia="en-ID"/>
          <w14:ligatures w14:val="none"/>
        </w:rPr>
        <w:t xml:space="preserve"> MAE </w:t>
      </w:r>
      <w:proofErr w:type="spellStart"/>
      <w:r>
        <w:rPr>
          <w:rFonts w:eastAsia="Times New Roman" w:cs="Times New Roman"/>
          <w:kern w:val="0"/>
          <w:lang w:eastAsia="en-ID"/>
          <w14:ligatures w14:val="none"/>
        </w:rPr>
        <w:t>selaku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scale-dependent forecast error yang </w:t>
      </w:r>
      <w:proofErr w:type="spellStart"/>
      <w:r>
        <w:rPr>
          <w:rFonts w:eastAsia="Times New Roman" w:cs="Times New Roman"/>
          <w:kern w:val="0"/>
          <w:lang w:eastAsia="en-ID"/>
          <w14:ligatures w14:val="none"/>
        </w:rPr>
        <w:t>mudah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ditafsirkan</w:t>
      </w:r>
      <w:proofErr w:type="spellEnd"/>
      <w:r>
        <w:rPr>
          <w:rFonts w:eastAsia="Times New Roman" w:cs="Times New Roman"/>
          <w:kern w:val="0"/>
          <w:lang w:eastAsia="en-ID"/>
          <w14:ligatures w14:val="none"/>
        </w:rPr>
        <w:t>.</w:t>
      </w:r>
    </w:p>
    <w:p w14:paraId="7CC030F9" w14:textId="77777777" w:rsidR="00EC7BB8" w:rsidRPr="008004B8" w:rsidRDefault="00EC7BB8" w:rsidP="00236707">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MAE </w:t>
      </w:r>
      <w:proofErr w:type="spellStart"/>
      <w:r>
        <w:rPr>
          <w:rFonts w:eastAsia="Times New Roman" w:cs="Times New Roman"/>
          <w:kern w:val="0"/>
          <w:lang w:eastAsia="en-ID"/>
          <w14:ligatures w14:val="none"/>
        </w:rPr>
        <w:t>berperan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metrik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 xml:space="preserve"> dan RMSE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metrik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pendukung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tujuannya</w:t>
      </w:r>
      <w:proofErr w:type="spellEnd"/>
      <w:r>
        <w:rPr>
          <w:rFonts w:eastAsia="Times New Roman" w:cs="Times New Roman"/>
          <w:kern w:val="0"/>
          <w:lang w:eastAsia="en-ID"/>
          <w14:ligatures w14:val="none"/>
        </w:rPr>
        <w:t xml:space="preserve"> agar </w:t>
      </w:r>
      <w:proofErr w:type="spellStart"/>
      <w:r>
        <w:rPr>
          <w:rFonts w:eastAsia="Times New Roman" w:cs="Times New Roman"/>
          <w:kern w:val="0"/>
          <w:lang w:eastAsia="en-ID"/>
          <w14:ligatures w14:val="none"/>
        </w:rPr>
        <w:t>analisis</w:t>
      </w:r>
      <w:proofErr w:type="spellEnd"/>
      <w:r>
        <w:rPr>
          <w:rFonts w:eastAsia="Times New Roman" w:cs="Times New Roman"/>
          <w:kern w:val="0"/>
          <w:lang w:eastAsia="en-ID"/>
          <w14:ligatures w14:val="none"/>
        </w:rPr>
        <w:t xml:space="preserve"> forecasting error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menangkap</w:t>
      </w:r>
      <w:proofErr w:type="spellEnd"/>
      <w:r>
        <w:rPr>
          <w:rFonts w:eastAsia="Times New Roman" w:cs="Times New Roman"/>
          <w:kern w:val="0"/>
          <w:lang w:eastAsia="en-ID"/>
          <w14:ligatures w14:val="none"/>
        </w:rPr>
        <w:t xml:space="preserve"> rata-rata absolute error </w:t>
      </w:r>
      <w:proofErr w:type="spellStart"/>
      <w:r>
        <w:rPr>
          <w:rFonts w:eastAsia="Times New Roman" w:cs="Times New Roman"/>
          <w:kern w:val="0"/>
          <w:lang w:eastAsia="en-ID"/>
          <w14:ligatures w14:val="none"/>
        </w:rPr>
        <w:t>sekaligus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kepekaan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terhadap</w:t>
      </w:r>
      <w:proofErr w:type="spellEnd"/>
      <w:r>
        <w:rPr>
          <w:rFonts w:eastAsia="Times New Roman" w:cs="Times New Roman"/>
          <w:kern w:val="0"/>
          <w:lang w:eastAsia="en-ID"/>
          <w14:ligatures w14:val="none"/>
        </w:rPr>
        <w:t xml:space="preserve"> error yang </w:t>
      </w:r>
      <w:proofErr w:type="spellStart"/>
      <w:r>
        <w:rPr>
          <w:rFonts w:eastAsia="Times New Roman" w:cs="Times New Roman"/>
          <w:kern w:val="0"/>
          <w:lang w:eastAsia="en-ID"/>
          <w14:ligatures w14:val="none"/>
        </w:rPr>
        <w:t>lebih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besar</w:t>
      </w:r>
      <w:proofErr w:type="spellEnd"/>
      <w:r>
        <w:rPr>
          <w:rFonts w:eastAsia="Times New Roman" w:cs="Times New Roman"/>
          <w:kern w:val="0"/>
          <w:lang w:eastAsia="en-ID"/>
          <w14:ligatures w14:val="none"/>
        </w:rPr>
        <w:t>.</w:t>
      </w:r>
    </w:p>
    <w:p w14:paraId="7423B7E4" w14:textId="12782315" w:rsidR="00EC7BB8" w:rsidRPr="008004B8" w:rsidRDefault="00EC7BB8" w:rsidP="001623EF">
      <w:pPr>
        <w:pStyle w:val="Heading3"/>
        <w:rPr>
          <w:rFonts w:eastAsia="Times New Roman"/>
          <w:lang w:eastAsia="en-ID"/>
        </w:rPr>
      </w:pPr>
      <w:r w:rsidRPr="008004B8">
        <w:rPr>
          <w:rFonts w:eastAsia="Times New Roman"/>
          <w:lang w:eastAsia="en-ID"/>
        </w:rPr>
        <w:lastRenderedPageBreak/>
        <w:t>Root Mean Squared Error</w:t>
      </w:r>
    </w:p>
    <w:p w14:paraId="1952945A" w14:textId="77777777" w:rsidR="00EC7BB8" w:rsidRPr="008004B8" w:rsidRDefault="00EC7BB8" w:rsidP="006B47E8">
      <w:pPr>
        <w:spacing w:after="100" w:afterAutospacing="1"/>
        <w:jc w:val="both"/>
        <w:rPr>
          <w:rFonts w:eastAsia="Times New Roman" w:cs="Times New Roman"/>
          <w:kern w:val="0"/>
          <w:lang w:eastAsia="en-ID"/>
          <w14:ligatures w14:val="none"/>
        </w:rPr>
      </w:pPr>
      <w:r w:rsidRPr="008004B8">
        <w:rPr>
          <w:rFonts w:eastAsia="Times New Roman" w:cs="Times New Roman"/>
          <w:kern w:val="0"/>
          <w:lang w:eastAsia="en-ID"/>
          <w14:ligatures w14:val="none"/>
        </w:rPr>
        <w:t xml:space="preserve">Root Mean Squared Error (RMSE) </w:t>
      </w:r>
      <w:proofErr w:type="spellStart"/>
      <w:r w:rsidRPr="008004B8">
        <w:rPr>
          <w:rFonts w:eastAsia="Times New Roman" w:cs="Times New Roman"/>
          <w:kern w:val="0"/>
          <w:lang w:eastAsia="en-ID"/>
          <w14:ligatures w14:val="none"/>
        </w:rPr>
        <w:t>didefinisikan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sebagai</w:t>
      </w:r>
      <w:proofErr w:type="spellEnd"/>
      <w:r w:rsidRPr="008004B8">
        <w:rPr>
          <w:rFonts w:eastAsia="Times New Roman" w:cs="Times New Roman"/>
          <w:kern w:val="0"/>
          <w:lang w:eastAsia="en-ID"/>
          <w14:ligatures w14:val="none"/>
        </w:rPr>
        <w:t>:</w:t>
      </w:r>
    </w:p>
    <w:p w14:paraId="1011F12D"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box>
                <m:boxPr>
                  <m:ctrlPr>
                    <w:rPr>
                      <w:rFonts w:ascii="Cambria Math" w:hAnsi="Cambria Math"/>
                    </w:rPr>
                  </m:ctrlPr>
                </m:boxPr>
                <m:e>
                  <m:r>
                    <m:rPr>
                      <m:sty m:val="p"/>
                    </m:rPr>
                    <w:rPr>
                      <w:rFonts w:ascii="Cambria Math" w:hAnsi="Cambria Math"/>
                    </w:rPr>
                    <m:t>RMSE</m:t>
                  </m:r>
                </m:e>
              </m:box>
              <m:r>
                <m:rPr>
                  <m:sty m:val="p"/>
                </m:rPr>
                <w:rPr>
                  <w:rFonts w:ascii="Cambria Math" w:hAnsi="Cambria Math"/>
                </w:rPr>
                <m:t>=</m:t>
              </m:r>
              <m:rad>
                <m:radPr>
                  <m:ctrlPr>
                    <w:rPr>
                      <w:rFonts w:ascii="Cambria Math" w:hAnsi="Cambria Math"/>
                    </w:rPr>
                  </m:ctrlPr>
                </m:radPr>
                <m:deg/>
                <m:e>
                  <m:box>
                    <m:boxPr>
                      <m:ctrlPr>
                        <w:rPr>
                          <w:rFonts w:ascii="Cambria Math" w:hAnsi="Cambria Math"/>
                        </w:rPr>
                      </m:ctrlPr>
                    </m:boxPr>
                    <m:e>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w:rPr>
                                      <w:rFonts w:ascii="Cambria Math" w:hAnsi="Cambria Math"/>
                                    </w:rPr>
                                    <m:t>n</m:t>
                                  </m:r>
                                </m:e>
                              </m:box>
                            </m:den>
                          </m:f>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=1</m:t>
                                  </m:r>
                                </m:e>
                              </m:box>
                            </m:sub>
                            <m:sup>
                              <m:box>
                                <m:boxPr>
                                  <m:ctrlPr>
                                    <w:rPr>
                                      <w:rFonts w:ascii="Cambria Math" w:hAnsi="Cambria Math"/>
                                    </w:rPr>
                                  </m:ctrlPr>
                                </m:boxPr>
                                <m:e>
                                  <m:r>
                                    <w:rPr>
                                      <w:rFonts w:ascii="Cambria Math" w:hAnsi="Cambria Math"/>
                                    </w:rPr>
                                    <m:t>n</m:t>
                                  </m:r>
                                </m:e>
                              </m:box>
                            </m:sup>
                            <m:e>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limUpp>
                                    <m:limUppPr>
                                      <m:ctrlPr>
                                        <w:rPr>
                                          <w:rFonts w:ascii="Cambria Math" w:hAnsi="Cambria Math"/>
                                        </w:rPr>
                                      </m:ctrlPr>
                                    </m:limUppPr>
                                    <m:e>
                                      <m:box>
                                        <m:boxPr>
                                          <m:ctrlPr>
                                            <w:rPr>
                                              <w:rFonts w:ascii="Cambria Math" w:hAnsi="Cambria Math"/>
                                            </w:rPr>
                                          </m:ctrlPr>
                                        </m:boxPr>
                                        <m:e>
                                          <m:r>
                                            <w:rPr>
                                              <w:rFonts w:ascii="Cambria Math" w:hAnsi="Cambria Math"/>
                                            </w:rPr>
                                            <m:t>y</m:t>
                                          </m:r>
                                        </m:e>
                                      </m:box>
                                    </m:e>
                                    <m:lim>
                                      <m:r>
                                        <m:rPr>
                                          <m:sty m:val="p"/>
                                        </m:rPr>
                                        <w:rPr>
                                          <w:rFonts w:ascii="Cambria Math" w:hAnsi="Cambria Math"/>
                                        </w:rPr>
                                        <m:t>^</m:t>
                                      </m:r>
                                    </m:lim>
                                  </m:limUpp>
                                </m:e>
                                <m:sub>
                                  <m:r>
                                    <w:rPr>
                                      <w:rFonts w:ascii="Cambria Math" w:hAnsi="Cambria Math"/>
                                    </w:rPr>
                                    <m:t>i</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e>
                          </m:nary>
                        </m:e>
                      </m:box>
                    </m:e>
                  </m:box>
                </m:e>
              </m:rad>
            </m:e>
          </m:box>
        </m:oMath>
      </m:oMathPara>
    </w:p>
    <w:p w14:paraId="1B5E12D5"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Berbeda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MAE, RMSE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kuadrat</w:t>
      </w:r>
      <w:proofErr w:type="spellEnd"/>
      <w:r>
        <w:rPr>
          <w:rFonts w:eastAsia="Times New Roman" w:cs="Times New Roman"/>
          <w:kern w:val="0"/>
          <w:lang w:eastAsia="en-ID"/>
          <w14:ligatures w14:val="none"/>
        </w:rPr>
        <w:t xml:space="preserve"> error </w:t>
      </w:r>
      <w:proofErr w:type="spellStart"/>
      <w:r>
        <w:rPr>
          <w:rFonts w:eastAsia="Times New Roman" w:cs="Times New Roman"/>
          <w:kern w:val="0"/>
          <w:lang w:eastAsia="en-ID"/>
          <w14:ligatures w14:val="none"/>
        </w:rPr>
        <w:t>sehingga</w:t>
      </w:r>
      <w:proofErr w:type="spellEnd"/>
      <w:r>
        <w:rPr>
          <w:rFonts w:eastAsia="Times New Roman" w:cs="Times New Roman"/>
          <w:kern w:val="0"/>
          <w:lang w:eastAsia="en-ID"/>
          <w14:ligatures w14:val="none"/>
        </w:rPr>
        <w:t xml:space="preserve"> error </w:t>
      </w:r>
      <w:proofErr w:type="spellStart"/>
      <w:r>
        <w:rPr>
          <w:rFonts w:eastAsia="Times New Roman" w:cs="Times New Roman"/>
          <w:kern w:val="0"/>
          <w:lang w:eastAsia="en-ID"/>
          <w14:ligatures w14:val="none"/>
        </w:rPr>
        <w:t>bermagnitudo</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besar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menyumbang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kontribusi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lebih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besar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terhadap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metric.</w:t>
      </w:r>
    </w:p>
    <w:p w14:paraId="030533CC" w14:textId="3EAAEFDF" w:rsidR="00EC7BB8" w:rsidRPr="008004B8" w:rsidRDefault="00000000" w:rsidP="006B47E8">
      <w:pPr>
        <w:spacing w:after="100" w:afterAutospacing="1"/>
        <w:ind w:firstLine="720"/>
        <w:jc w:val="both"/>
        <w:rPr>
          <w:rFonts w:eastAsia="Times New Roman" w:cs="Times New Roman"/>
          <w:kern w:val="0"/>
          <w:lang w:eastAsia="en-ID"/>
          <w14:ligatures w14:val="none"/>
        </w:rPr>
      </w:pPr>
      <w:r>
        <w:rPr>
          <w:rFonts w:eastAsia="Times New Roman" w:cs="Times New Roman"/>
          <w:color w:val="000000"/>
        </w:rPr>
        <w:t xml:space="preserve">RMSE </w:t>
      </w:r>
      <w:proofErr w:type="spellStart"/>
      <w:r>
        <w:rPr>
          <w:rFonts w:eastAsia="Times New Roman" w:cs="Times New Roman"/>
          <w:color w:val="000000"/>
        </w:rPr>
        <w:t>ditempatkan</w:t>
      </w:r>
      <w:proofErr w:type="spellEnd"/>
      <w:r>
        <w:rPr>
          <w:rFonts w:eastAsia="Times New Roman" w:cs="Times New Roman"/>
          <w:color w:val="000000"/>
        </w:rPr>
        <w:t xml:space="preserve"> </w:t>
      </w:r>
      <w:sdt>
        <w:sdtPr>
          <w:rPr>
            <w:rFonts w:eastAsia="Times New Roman" w:cs="Times New Roman"/>
            <w:color w:val="000000"/>
            <w:kern w:val="0"/>
            <w:lang w:eastAsia="en-ID"/>
            <w14:ligatures w14:val="none"/>
          </w:rPr>
          <w:tag w:val="MENDELEY_CITATION_v3_eyJjaXRhdGlvbklEIjoiTUVOREVMRVlfQ0lUQVRJT05fMDJhZjNlNGUtMDhmOC00YWEzLTlkMGMtNDg4ODdjNzExZTE3IiwicHJvcGVydGllcyI6eyJub3RlSW5kZXgiOjAsIm1vZGUiOiJjb21wb3NpdGUifSwiaXNFZGl0ZWQiOmZhbHNlLCJtYW51YWxPdmVycmlkZSI6eyJpc01hbnVhbGx5T3ZlcnJpZGRlbiI6ZmFsc2UsImNpdGVwcm9jVGV4dCI6Ikh5bmRtYW4gUiAmIzM4OyBBdGhhbmFzb3BvdWxvcyBHICgyMDIxKSIsIm1hbnVhbE92ZXJyaWRlVGV4dCI6IiJ9LCJjaXRhdGlvbkl0ZW1zIjpbeyJpZCI6IjNmZDNiOGY4LTcyNTEtM2I3MC04YWVjLWQ1MzYwN2YyNjQ3NSIsIml0ZW1EYXRhIjp7InR5cGUiOiJhcnRpY2xlLWpvdXJuYWwiLCJpZCI6IjNmZDNiOGY4LTcyNTEtM2I3MC04YWVjLWQ1MzYwN2YyNjQ3NSIsInRpdGxlIjoiRm9yZWNhc3RpbmcgUHJpbmNpcGxlcyBhbmQgUHJhY3RpY2UiLCJhdXRob3IiOlt7ImZhbWlseSI6Ikh5bmRtYW4gUiIsImdpdmVuIjoiIiwicGFyc2UtbmFtZXMiOmZhbHNlLCJkcm9wcGluZy1wYXJ0aWNsZSI6IiIsIm5vbi1kcm9wcGluZy1wYXJ0aWNsZSI6IiJ9LHsiZmFtaWx5IjoiQXRoYW5hc29wb3Vsb3MgRyIsImdpdmVuIjoiIiwicGFyc2UtbmFtZXMiOmZhbHNlLCJkcm9wcGluZy1wYXJ0aWNsZSI6IiIsIm5vbi1kcm9wcGluZy1wYXJ0aWNsZSI6IiJ9XSwiYWNjZXNzZWQiOnsiZGF0ZS1wYXJ0cyI6W1syMDI2LDEwLDFdXX0sIlVSTCI6Imh0dHBzOi8vb3RleHRzLmNvbS9mcHAzLyIsImlzc3VlZCI6eyJkYXRlLXBhcnRzIjpbWzIwMjFdXX0sImNvbnRhaW5lci10aXRsZS1zaG9ydCI6IiJ9LCJpc1RlbXBvcmFyeSI6ZmFsc2UsImRpc3BsYXlBcyI6ImNvbXBvc2l0ZSIsInN1cHByZXNzLWF1dGhvciI6ZmFsc2UsImNvbXBvc2l0ZSI6dHJ1ZSwiYXV0aG9yLW9ubHkiOmZhbHNlfV19"/>
          <w:id w:val="-300534809"/>
          <w:placeholder>
            <w:docPart w:val="DefaultPlaceholder_-1854013440"/>
          </w:placeholder>
        </w:sdtPr>
        <w:sdtContent>
          <w:r w:rsidR="00E42F67" w:rsidRPr="00E42F67">
            <w:rPr>
              <w:rFonts w:eastAsia="Times New Roman" w:cs="Times New Roman"/>
              <w:color w:val="000000"/>
            </w:rPr>
            <w:t>Hyndman R &amp; Athanasopoulos G (2021)</w:t>
          </w:r>
        </w:sdtContent>
      </w:sdt>
      <w:r>
        <w:rPr>
          <w:rFonts w:eastAsia="Times New Roman" w:cs="Times New Roman"/>
          <w:color w:val="000000"/>
        </w:rPr>
        <w:t xml:space="preserve"> </w:t>
      </w:r>
      <w:proofErr w:type="spellStart"/>
      <w:r>
        <w:rPr>
          <w:rFonts w:eastAsia="Times New Roman" w:cs="Times New Roman"/>
          <w:color w:val="000000"/>
        </w:rPr>
        <w:t>sebagai</w:t>
      </w:r>
      <w:proofErr w:type="spellEnd"/>
      <w:r>
        <w:rPr>
          <w:rFonts w:eastAsia="Times New Roman" w:cs="Times New Roman"/>
          <w:color w:val="000000"/>
        </w:rPr>
        <w:t xml:space="preserve"> salah </w:t>
      </w:r>
      <w:proofErr w:type="spellStart"/>
      <w:r>
        <w:rPr>
          <w:rFonts w:eastAsia="Times New Roman" w:cs="Times New Roman"/>
          <w:color w:val="000000"/>
        </w:rPr>
        <w:t>satu</w:t>
      </w:r>
      <w:proofErr w:type="spellEnd"/>
      <w:r>
        <w:rPr>
          <w:rFonts w:eastAsia="Times New Roman" w:cs="Times New Roman"/>
          <w:color w:val="000000"/>
        </w:rPr>
        <w:t xml:space="preserve"> </w:t>
      </w:r>
      <w:proofErr w:type="spellStart"/>
      <w:r>
        <w:rPr>
          <w:rFonts w:eastAsia="Times New Roman" w:cs="Times New Roman"/>
          <w:color w:val="000000"/>
        </w:rPr>
        <w:t>ukuran</w:t>
      </w:r>
      <w:proofErr w:type="spellEnd"/>
      <w:r>
        <w:rPr>
          <w:rFonts w:eastAsia="Times New Roman" w:cs="Times New Roman"/>
          <w:color w:val="000000"/>
        </w:rPr>
        <w:t xml:space="preserve"> error </w:t>
      </w:r>
      <w:proofErr w:type="spellStart"/>
      <w:r>
        <w:rPr>
          <w:rFonts w:eastAsia="Times New Roman" w:cs="Times New Roman"/>
          <w:color w:val="000000"/>
        </w:rPr>
        <w:t>berbasis</w:t>
      </w:r>
      <w:proofErr w:type="spellEnd"/>
      <w:r>
        <w:rPr>
          <w:rFonts w:eastAsia="Times New Roman" w:cs="Times New Roman"/>
          <w:color w:val="000000"/>
        </w:rPr>
        <w:t xml:space="preserve"> </w:t>
      </w:r>
      <w:proofErr w:type="spellStart"/>
      <w:r>
        <w:rPr>
          <w:rFonts w:eastAsia="Times New Roman" w:cs="Times New Roman"/>
          <w:color w:val="000000"/>
        </w:rPr>
        <w:t>kuadrat</w:t>
      </w:r>
      <w:proofErr w:type="spellEnd"/>
      <w:r>
        <w:rPr>
          <w:rFonts w:eastAsia="Times New Roman" w:cs="Times New Roman"/>
          <w:color w:val="000000"/>
        </w:rPr>
        <w:t xml:space="preserve"> yang </w:t>
      </w:r>
      <w:proofErr w:type="spellStart"/>
      <w:r>
        <w:rPr>
          <w:rFonts w:eastAsia="Times New Roman" w:cs="Times New Roman"/>
          <w:color w:val="000000"/>
        </w:rPr>
        <w:t>lazim</w:t>
      </w:r>
      <w:proofErr w:type="spellEnd"/>
      <w:r>
        <w:rPr>
          <w:rFonts w:eastAsia="Times New Roman" w:cs="Times New Roman"/>
          <w:color w:val="000000"/>
        </w:rPr>
        <w:t xml:space="preserve"> </w:t>
      </w:r>
      <w:proofErr w:type="spellStart"/>
      <w:r>
        <w:rPr>
          <w:rFonts w:eastAsia="Times New Roman" w:cs="Times New Roman"/>
          <w:color w:val="000000"/>
        </w:rPr>
        <w:t>dipakai</w:t>
      </w:r>
      <w:proofErr w:type="spellEnd"/>
      <w:r>
        <w:rPr>
          <w:rFonts w:eastAsia="Times New Roman" w:cs="Times New Roman"/>
          <w:color w:val="000000"/>
        </w:rPr>
        <w:t xml:space="preserve"> </w:t>
      </w:r>
      <w:proofErr w:type="spellStart"/>
      <w:r>
        <w:rPr>
          <w:rFonts w:eastAsia="Times New Roman" w:cs="Times New Roman"/>
          <w:color w:val="000000"/>
        </w:rPr>
        <w:t>dalam</w:t>
      </w:r>
      <w:proofErr w:type="spellEnd"/>
      <w:r>
        <w:rPr>
          <w:rFonts w:eastAsia="Times New Roman" w:cs="Times New Roman"/>
          <w:color w:val="000000"/>
        </w:rPr>
        <w:t xml:space="preserve"> </w:t>
      </w:r>
      <w:proofErr w:type="spellStart"/>
      <w:r>
        <w:rPr>
          <w:rFonts w:eastAsia="Times New Roman" w:cs="Times New Roman"/>
          <w:color w:val="000000"/>
        </w:rPr>
        <w:t>evaluasi</w:t>
      </w:r>
      <w:proofErr w:type="spellEnd"/>
      <w:r>
        <w:rPr>
          <w:rFonts w:eastAsia="Times New Roman" w:cs="Times New Roman"/>
          <w:color w:val="000000"/>
        </w:rPr>
        <w:t xml:space="preserve"> forecasting.</w:t>
      </w:r>
    </w:p>
    <w:p w14:paraId="79A0D858"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metrik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MAE, </w:t>
      </w:r>
      <w:proofErr w:type="spellStart"/>
      <w:r>
        <w:rPr>
          <w:rFonts w:eastAsia="Times New Roman" w:cs="Times New Roman"/>
          <w:kern w:val="0"/>
          <w:lang w:eastAsia="en-ID"/>
          <w14:ligatures w14:val="none"/>
        </w:rPr>
        <w:t>sedangkan</w:t>
      </w:r>
      <w:proofErr w:type="spellEnd"/>
      <w:r>
        <w:rPr>
          <w:rFonts w:eastAsia="Times New Roman" w:cs="Times New Roman"/>
          <w:kern w:val="0"/>
          <w:lang w:eastAsia="en-ID"/>
          <w14:ligatures w14:val="none"/>
        </w:rPr>
        <w:t xml:space="preserve"> RMSE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metrik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pendukung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sehingga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analisis</w:t>
      </w:r>
      <w:proofErr w:type="spellEnd"/>
      <w:r>
        <w:rPr>
          <w:rFonts w:eastAsia="Times New Roman" w:cs="Times New Roman"/>
          <w:kern w:val="0"/>
          <w:lang w:eastAsia="en-ID"/>
          <w14:ligatures w14:val="none"/>
        </w:rPr>
        <w:t xml:space="preserve"> forecasting error </w:t>
      </w:r>
      <w:proofErr w:type="spellStart"/>
      <w:r>
        <w:rPr>
          <w:rFonts w:eastAsia="Times New Roman" w:cs="Times New Roman"/>
          <w:kern w:val="0"/>
          <w:lang w:eastAsia="en-ID"/>
          <w14:ligatures w14:val="none"/>
        </w:rPr>
        <w:t>mampu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menangkap</w:t>
      </w:r>
      <w:proofErr w:type="spellEnd"/>
      <w:r>
        <w:rPr>
          <w:rFonts w:eastAsia="Times New Roman" w:cs="Times New Roman"/>
          <w:kern w:val="0"/>
          <w:lang w:eastAsia="en-ID"/>
          <w14:ligatures w14:val="none"/>
        </w:rPr>
        <w:t xml:space="preserve"> rata-rata absolute error </w:t>
      </w:r>
      <w:proofErr w:type="spellStart"/>
      <w:r>
        <w:rPr>
          <w:rFonts w:eastAsia="Times New Roman" w:cs="Times New Roman"/>
          <w:kern w:val="0"/>
          <w:lang w:eastAsia="en-ID"/>
          <w14:ligatures w14:val="none"/>
        </w:rPr>
        <w:t>sekaligus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kepekaan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terhadap</w:t>
      </w:r>
      <w:proofErr w:type="spellEnd"/>
      <w:r>
        <w:rPr>
          <w:rFonts w:eastAsia="Times New Roman" w:cs="Times New Roman"/>
          <w:kern w:val="0"/>
          <w:lang w:eastAsia="en-ID"/>
          <w14:ligatures w14:val="none"/>
        </w:rPr>
        <w:t xml:space="preserve"> error </w:t>
      </w:r>
      <w:proofErr w:type="spellStart"/>
      <w:r>
        <w:rPr>
          <w:rFonts w:eastAsia="Times New Roman" w:cs="Times New Roman"/>
          <w:kern w:val="0"/>
          <w:lang w:eastAsia="en-ID"/>
          <w14:ligatures w14:val="none"/>
        </w:rPr>
        <w:t>berukuran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besar</w:t>
      </w:r>
      <w:proofErr w:type="spellEnd"/>
      <w:r>
        <w:rPr>
          <w:rFonts w:eastAsia="Times New Roman" w:cs="Times New Roman"/>
          <w:kern w:val="0"/>
          <w:lang w:eastAsia="en-ID"/>
          <w14:ligatures w14:val="none"/>
        </w:rPr>
        <w:t>.</w:t>
      </w:r>
    </w:p>
    <w:p w14:paraId="2A98B3DD" w14:textId="04108575" w:rsidR="00EC7BB8" w:rsidRPr="008004B8" w:rsidRDefault="00EC7BB8" w:rsidP="001623EF">
      <w:pPr>
        <w:pStyle w:val="Heading3"/>
        <w:rPr>
          <w:rFonts w:eastAsia="Times New Roman"/>
          <w:lang w:eastAsia="en-ID"/>
        </w:rPr>
      </w:pPr>
      <w:r w:rsidRPr="008004B8">
        <w:rPr>
          <w:rFonts w:eastAsia="Times New Roman"/>
          <w:lang w:eastAsia="en-ID"/>
        </w:rPr>
        <w:t>Spearman Rank Correlation</w:t>
      </w:r>
    </w:p>
    <w:p w14:paraId="3F38F47C" w14:textId="3E212ACB"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Spearman rank correlation </w:t>
      </w:r>
      <w:proofErr w:type="spellStart"/>
      <w:r>
        <w:rPr>
          <w:rFonts w:eastAsia="Times New Roman" w:cs="Times New Roman"/>
          <w:kern w:val="0"/>
          <w:lang w:eastAsia="en-ID"/>
          <w14:ligatures w14:val="none"/>
        </w:rPr>
        <w:t>merupakan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korelasi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nonparametrik</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menakar</w:t>
      </w:r>
      <w:proofErr w:type="spellEnd"/>
      <w:r>
        <w:rPr>
          <w:rFonts w:eastAsia="Times New Roman" w:cs="Times New Roman"/>
          <w:kern w:val="0"/>
          <w:lang w:eastAsia="en-ID"/>
          <w14:ligatures w14:val="none"/>
        </w:rPr>
        <w:t xml:space="preserve"> association monotonic dua </w:t>
      </w:r>
      <w:proofErr w:type="spellStart"/>
      <w:r>
        <w:rPr>
          <w:rFonts w:eastAsia="Times New Roman" w:cs="Times New Roman"/>
          <w:kern w:val="0"/>
          <w:lang w:eastAsia="en-ID"/>
          <w14:ligatures w14:val="none"/>
        </w:rPr>
        <w:t>variabel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menurut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peringkat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observasinya</w:t>
      </w:r>
      <w:proofErr w:type="spellEnd"/>
      <w:r>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MTU4YzljY2MtNDJlNy00OWYwLTg0YjYtMmY2MWJhZGViMDQ0IiwicHJvcGVydGllcyI6eyJub3RlSW5kZXgiOjB9LCJpc0VkaXRlZCI6ZmFsc2UsIm1hbnVhbE92ZXJyaWRlIjp7ImlzTWFudWFsbHlPdmVycmlkZGVuIjp0cnVlLCJjaXRlcHJvY1RleHQiOiIoUHJpbnMsIDIwMjYpIiwibWFudWFsT3ZlcnJpZGVUZXh0IjoiVGhlIFN0dWRlbnTigJlzIFNFTVNUQVQifSwiY2l0YXRpb25JdGVtcyI6W3siaWQiOiI3NzE5MDRmZi1lYmM1LTM4M2QtYThiNS1kNDU3ZjhkYTUyMDUiLCJpdGVtRGF0YSI6eyJ0eXBlIjoicmVwb3J0IiwiaWQiOiI3NzE5MDRmZi1lYmM1LTM4M2QtYThiNS1kNDU3ZjhkYTUyMDUiLCJ0aXRsZSI6IlRoZSBTdHVkZW50J3MgU0VNU1RBVCIsImF1dGhvciI6W3siZmFtaWx5IjoiUHJpbnMiLCJnaXZlbiI6IkphY2siLCJwYXJzZS1uYW1lcyI6ZmFsc2UsImRyb3BwaW5nLXBhcnRpY2xlIjoiIiwibm9uLWRyb3BwaW5nLXBhcnRpY2xlIjoiIn1dLCJpc3N1ZWQiOnsiZGF0ZS1wYXJ0cyI6W1syMDI2XV19LCJjb250YWluZXItdGl0bGUtc2hvcnQiOiIifSwiaXNUZW1wb3JhcnkiOmZhbHNlLCJzdXBwcmVzcy1hdXRob3IiOmZhbHNlLCJjb21wb3NpdGUiOmZhbHNlLCJhdXRob3Itb25seSI6ZmFsc2V9XX0="/>
          <w:id w:val="-1263912684"/>
          <w:placeholder>
            <w:docPart w:val="06E064828A724852BACA126104061489"/>
          </w:placeholder>
        </w:sdtPr>
        <w:sdtContent>
          <w:r w:rsidR="00E42F67" w:rsidRPr="00E42F67">
            <w:rPr>
              <w:rFonts w:eastAsia="Times New Roman" w:cs="Times New Roman"/>
              <w:color w:val="000000"/>
              <w:kern w:val="0"/>
              <w:lang w:eastAsia="en-ID"/>
              <w14:ligatures w14:val="none"/>
            </w:rPr>
            <w:t>The Student’s SEMSTAT</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menjabarkan</w:t>
      </w:r>
      <w:proofErr w:type="spellEnd"/>
      <w:r>
        <w:rPr>
          <w:rFonts w:eastAsia="Times New Roman" w:cs="Times New Roman"/>
          <w:kern w:val="0"/>
          <w:lang w:eastAsia="en-ID"/>
          <w14:ligatures w14:val="none"/>
        </w:rPr>
        <w:t xml:space="preserve"> Spearman rank correlation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hubungan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berbasis</w:t>
      </w:r>
      <w:proofErr w:type="spellEnd"/>
      <w:r>
        <w:rPr>
          <w:rFonts w:eastAsia="Times New Roman" w:cs="Times New Roman"/>
          <w:kern w:val="0"/>
          <w:lang w:eastAsia="en-ID"/>
          <w14:ligatures w14:val="none"/>
        </w:rPr>
        <w:t xml:space="preserve"> ranking yang </w:t>
      </w:r>
      <w:proofErr w:type="spellStart"/>
      <w:r>
        <w:rPr>
          <w:rFonts w:eastAsia="Times New Roman" w:cs="Times New Roman"/>
          <w:kern w:val="0"/>
          <w:lang w:eastAsia="en-ID"/>
          <w14:ligatures w14:val="none"/>
        </w:rPr>
        <w:t>bisa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bilamana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hubungan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antarvariabel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mesti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diasumsikan</w:t>
      </w:r>
      <w:proofErr w:type="spellEnd"/>
      <w:r>
        <w:rPr>
          <w:rFonts w:eastAsia="Times New Roman" w:cs="Times New Roman"/>
          <w:kern w:val="0"/>
          <w:lang w:eastAsia="en-ID"/>
          <w14:ligatures w14:val="none"/>
        </w:rPr>
        <w:t xml:space="preserve"> linear pada </w:t>
      </w:r>
      <w:proofErr w:type="spellStart"/>
      <w:r>
        <w:rPr>
          <w:rFonts w:eastAsia="Times New Roman" w:cs="Times New Roman"/>
          <w:kern w:val="0"/>
          <w:lang w:eastAsia="en-ID"/>
          <w14:ligatures w14:val="none"/>
        </w:rPr>
        <w:t>skala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aslinya</w:t>
      </w:r>
      <w:proofErr w:type="spellEnd"/>
      <w:r>
        <w:rPr>
          <w:rFonts w:eastAsia="Times New Roman" w:cs="Times New Roman"/>
          <w:kern w:val="0"/>
          <w:lang w:eastAsia="en-ID"/>
          <w14:ligatures w14:val="none"/>
        </w:rPr>
        <w:t>.</w:t>
      </w:r>
    </w:p>
    <w:p w14:paraId="070812AA"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konseptual</w:t>
      </w:r>
      <w:proofErr w:type="spellEnd"/>
      <w:r>
        <w:rPr>
          <w:rFonts w:eastAsia="Times New Roman" w:cs="Times New Roman"/>
          <w:kern w:val="0"/>
          <w:lang w:eastAsia="en-ID"/>
          <w14:ligatures w14:val="none"/>
        </w:rPr>
        <w:t xml:space="preserve">, Spearman correlation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dinyatakan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korelasi</w:t>
      </w:r>
      <w:proofErr w:type="spellEnd"/>
      <w:r>
        <w:rPr>
          <w:rFonts w:eastAsia="Times New Roman" w:cs="Times New Roman"/>
          <w:kern w:val="0"/>
          <w:lang w:eastAsia="en-ID"/>
          <w14:ligatures w14:val="none"/>
        </w:rPr>
        <w:t xml:space="preserve"> Pearson </w:t>
      </w:r>
      <w:proofErr w:type="spellStart"/>
      <w:r>
        <w:rPr>
          <w:rFonts w:eastAsia="Times New Roman" w:cs="Times New Roman"/>
          <w:kern w:val="0"/>
          <w:lang w:eastAsia="en-ID"/>
          <w14:ligatures w14:val="none"/>
        </w:rPr>
        <w:t>terhadap</w:t>
      </w:r>
      <w:proofErr w:type="spellEnd"/>
      <w:r>
        <w:rPr>
          <w:rFonts w:eastAsia="Times New Roman" w:cs="Times New Roman"/>
          <w:kern w:val="0"/>
          <w:lang w:eastAsia="en-ID"/>
          <w14:ligatures w14:val="none"/>
        </w:rPr>
        <w:t xml:space="preserve"> rank dua </w:t>
      </w:r>
      <w:proofErr w:type="spellStart"/>
      <w:r>
        <w:rPr>
          <w:rFonts w:eastAsia="Times New Roman" w:cs="Times New Roman"/>
          <w:kern w:val="0"/>
          <w:lang w:eastAsia="en-ID"/>
          <w14:ligatures w14:val="none"/>
        </w:rPr>
        <w:t>variabel</w:t>
      </w:r>
      <w:proofErr w:type="spellEnd"/>
      <w:r>
        <w:rPr>
          <w:rFonts w:eastAsia="Times New Roman" w:cs="Times New Roman"/>
          <w:kern w:val="0"/>
          <w:lang w:eastAsia="en-ID"/>
          <w14:ligatures w14:val="none"/>
        </w:rPr>
        <w:t>:</w:t>
      </w:r>
    </w:p>
    <w:p w14:paraId="5BC0C086"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ρ</m:t>
                  </m:r>
                </m:e>
                <m:sub>
                  <m:r>
                    <w:rPr>
                      <w:rFonts w:ascii="Cambria Math" w:hAnsi="Cambria Math"/>
                    </w:rPr>
                    <m:t>s</m:t>
                  </m:r>
                </m:sub>
              </m:sSub>
              <m:r>
                <m:rPr>
                  <m:sty m:val="p"/>
                </m:rPr>
                <w:rPr>
                  <w:rFonts w:ascii="Cambria Math" w:hAnsi="Cambria Math"/>
                </w:rPr>
                <m:t>=</m:t>
              </m:r>
              <m:box>
                <m:boxPr>
                  <m:ctrlPr>
                    <w:rPr>
                      <w:rFonts w:ascii="Cambria Math" w:hAnsi="Cambria Math"/>
                    </w:rPr>
                  </m:ctrlPr>
                </m:boxPr>
                <m:e>
                  <m:r>
                    <m:rPr>
                      <m:sty m:val="p"/>
                    </m:rPr>
                    <w:rPr>
                      <w:rFonts w:ascii="Cambria Math" w:hAnsi="Cambria Math"/>
                    </w:rPr>
                    <m:t>Corr</m:t>
                  </m:r>
                </m:e>
              </m:box>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Y</m:t>
                  </m:r>
                </m:sub>
              </m:sSub>
              <m:r>
                <m:rPr>
                  <m:sty m:val="p"/>
                </m:rPr>
                <w:rPr>
                  <w:rFonts w:ascii="Cambria Math" w:hAnsi="Cambria Math"/>
                </w:rPr>
                <m:t>)</m:t>
              </m:r>
            </m:e>
          </m:box>
        </m:oMath>
      </m:oMathPara>
    </w:p>
    <w:p w14:paraId="0CA6BA70"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dengan</w:t>
      </w:r>
      <w:proofErr w:type="spellEnd"/>
      <w:r w:rsidRPr="008004B8">
        <w:rPr>
          <w:rFonts w:eastAsia="Times New Roman" w:cs="Times New Roman"/>
          <w:kern w:val="0"/>
          <w:lang w:eastAsia="en-ID"/>
          <w14:ligatures w14:val="none"/>
        </w:rPr>
        <w:t xml:space="preserve"> </w:t>
      </w:r>
      <m:oMath>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R</m:t>
            </m:r>
          </m:e>
          <m:sub>
            <m:r>
              <w:rPr>
                <w:rFonts w:ascii="Cambria Math" w:eastAsia="Times New Roman" w:hAnsi="Cambria Math" w:cs="Times New Roman"/>
                <w:kern w:val="0"/>
                <w:lang w:eastAsia="en-ID"/>
                <w14:ligatures w14:val="none"/>
              </w:rPr>
              <m:t>X</m:t>
            </m:r>
            <m:r>
              <m:rPr>
                <m:lit/>
              </m:rPr>
              <w:rPr>
                <w:rFonts w:ascii="Cambria Math" w:eastAsia="Times New Roman" w:hAnsi="Cambria Math" w:cs="Times New Roman"/>
                <w:kern w:val="0"/>
                <w:lang w:eastAsia="en-ID"/>
                <w14:ligatures w14:val="none"/>
              </w:rPr>
              <m:t>)</m:t>
            </m:r>
          </m:sub>
        </m:sSub>
      </m:oMath>
      <w:r w:rsidRPr="008004B8">
        <w:rPr>
          <w:rFonts w:eastAsia="Times New Roman" w:cs="Times New Roman"/>
          <w:kern w:val="0"/>
          <w:lang w:eastAsia="en-ID"/>
          <w14:ligatures w14:val="none"/>
        </w:rPr>
        <w:t xml:space="preserve"> dan </w:t>
      </w:r>
      <m:oMath>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R</m:t>
            </m:r>
          </m:e>
          <m:sub>
            <m:r>
              <w:rPr>
                <w:rFonts w:ascii="Cambria Math" w:eastAsia="Times New Roman" w:hAnsi="Cambria Math" w:cs="Times New Roman"/>
                <w:kern w:val="0"/>
                <w:lang w:eastAsia="en-ID"/>
                <w14:ligatures w14:val="none"/>
              </w:rPr>
              <m:t>Y</m:t>
            </m:r>
            <m:r>
              <m:rPr>
                <m:lit/>
              </m:rPr>
              <w:rPr>
                <w:rFonts w:ascii="Cambria Math" w:eastAsia="Times New Roman" w:hAnsi="Cambria Math" w:cs="Times New Roman"/>
                <w:kern w:val="0"/>
                <w:lang w:eastAsia="en-ID"/>
                <w14:ligatures w14:val="none"/>
              </w:rPr>
              <m:t>)</m:t>
            </m:r>
          </m:sub>
        </m:sSub>
      </m:oMath>
      <w:r w:rsidRPr="008004B8">
        <w:rPr>
          <w:rFonts w:eastAsia="Times New Roman" w:cs="Times New Roman"/>
          <w:kern w:val="0"/>
          <w:lang w:eastAsia="en-ID"/>
          <w14:ligatures w14:val="none"/>
        </w:rPr>
        <w:t xml:space="preserve"> merupakan ranking dari masing-masing variabel.</w:t>
      </w:r>
    </w:p>
    <w:p w14:paraId="734B016C"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Untuk</w:t>
      </w:r>
      <w:proofErr w:type="spellEnd"/>
      <w:r w:rsidRPr="008004B8">
        <w:rPr>
          <w:rFonts w:eastAsia="Times New Roman" w:cs="Times New Roman"/>
          <w:kern w:val="0"/>
          <w:lang w:eastAsia="en-ID"/>
          <w14:ligatures w14:val="none"/>
        </w:rPr>
        <w:t xml:space="preserve"> data </w:t>
      </w:r>
      <w:proofErr w:type="spellStart"/>
      <w:r w:rsidRPr="008004B8">
        <w:rPr>
          <w:rFonts w:eastAsia="Times New Roman" w:cs="Times New Roman"/>
          <w:kern w:val="0"/>
          <w:lang w:eastAsia="en-ID"/>
          <w14:ligatures w14:val="none"/>
        </w:rPr>
        <w:t>tanpa</w:t>
      </w:r>
      <w:proofErr w:type="spellEnd"/>
      <w:r w:rsidRPr="008004B8">
        <w:rPr>
          <w:rFonts w:eastAsia="Times New Roman" w:cs="Times New Roman"/>
          <w:kern w:val="0"/>
          <w:lang w:eastAsia="en-ID"/>
          <w14:ligatures w14:val="none"/>
        </w:rPr>
        <w:t xml:space="preserve"> ties, </w:t>
      </w:r>
      <w:proofErr w:type="spellStart"/>
      <w:r w:rsidRPr="008004B8">
        <w:rPr>
          <w:rFonts w:eastAsia="Times New Roman" w:cs="Times New Roman"/>
          <w:kern w:val="0"/>
          <w:lang w:eastAsia="en-ID"/>
          <w14:ligatures w14:val="none"/>
        </w:rPr>
        <w:t>bentuk</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sederhananya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adalah</w:t>
      </w:r>
      <w:proofErr w:type="spellEnd"/>
      <w:r w:rsidRPr="008004B8">
        <w:rPr>
          <w:rFonts w:eastAsia="Times New Roman" w:cs="Times New Roman"/>
          <w:kern w:val="0"/>
          <w:lang w:eastAsia="en-ID"/>
          <w14:ligatures w14:val="none"/>
        </w:rPr>
        <w:t>:</w:t>
      </w:r>
    </w:p>
    <w:p w14:paraId="1F8288EB"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ρ</m:t>
                  </m:r>
                </m:e>
                <m:sub>
                  <m:r>
                    <w:rPr>
                      <w:rFonts w:ascii="Cambria Math" w:hAnsi="Cambria Math"/>
                    </w:rPr>
                    <m:t>s</m:t>
                  </m:r>
                </m:sub>
              </m:sSub>
              <m:r>
                <m:rPr>
                  <m:sty m:val="p"/>
                </m:rPr>
                <w:rPr>
                  <w:rFonts w:ascii="Cambria Math" w:hAnsi="Cambria Math"/>
                </w:rPr>
                <m:t>=1-</m:t>
              </m:r>
              <m:f>
                <m:fPr>
                  <m:ctrlPr>
                    <w:rPr>
                      <w:rFonts w:ascii="Cambria Math" w:hAnsi="Cambria Math"/>
                    </w:rPr>
                  </m:ctrlPr>
                </m:fPr>
                <m:num>
                  <m:box>
                    <m:boxPr>
                      <m:ctrlPr>
                        <w:rPr>
                          <w:rFonts w:ascii="Cambria Math" w:hAnsi="Cambria Math"/>
                        </w:rPr>
                      </m:ctrlPr>
                    </m:boxPr>
                    <m:e>
                      <m:r>
                        <m:rPr>
                          <m:sty m:val="p"/>
                        </m:rPr>
                        <w:rPr>
                          <w:rFonts w:ascii="Cambria Math" w:hAnsi="Cambria Math"/>
                        </w:rPr>
                        <m:t>6∑</m:t>
                      </m:r>
                      <m:sSubSup>
                        <m:sSubSupPr>
                          <m:ctrlPr>
                            <w:rPr>
                              <w:rFonts w:ascii="Cambria Math" w:hAnsi="Cambria Math"/>
                            </w:rPr>
                          </m:ctrlPr>
                        </m:sSubSupPr>
                        <m:e>
                          <m:r>
                            <w:rPr>
                              <w:rFonts w:ascii="Cambria Math" w:hAnsi="Cambria Math"/>
                            </w:rPr>
                            <m:t>d</m:t>
                          </m:r>
                        </m:e>
                        <m:sub>
                          <m:r>
                            <w:rPr>
                              <w:rFonts w:ascii="Cambria Math" w:hAnsi="Cambria Math"/>
                            </w:rPr>
                            <m:t>i</m:t>
                          </m:r>
                        </m:sub>
                        <m:sup>
                          <m:r>
                            <m:rPr>
                              <m:sty m:val="p"/>
                            </m:rPr>
                            <w:rPr>
                              <w:rFonts w:ascii="Cambria Math" w:hAnsi="Cambria Math"/>
                            </w:rPr>
                            <m:t>2</m:t>
                          </m:r>
                        </m:sup>
                      </m:sSubSup>
                    </m:e>
                  </m:box>
                </m:num>
                <m:den>
                  <m:box>
                    <m:boxPr>
                      <m:ctrlPr>
                        <w:rPr>
                          <w:rFonts w:ascii="Cambria Math" w:hAnsi="Cambria Math"/>
                        </w:rPr>
                      </m:ctrlPr>
                    </m:boxPr>
                    <m:e>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n</m:t>
                          </m:r>
                        </m:e>
                        <m:sup>
                          <m:r>
                            <m:rPr>
                              <m:sty m:val="p"/>
                            </m:rPr>
                            <w:rPr>
                              <w:rFonts w:ascii="Cambria Math" w:hAnsi="Cambria Math"/>
                            </w:rPr>
                            <m:t>2</m:t>
                          </m:r>
                        </m:sup>
                      </m:sSup>
                      <m:r>
                        <m:rPr>
                          <m:sty m:val="p"/>
                        </m:rPr>
                        <w:rPr>
                          <w:rFonts w:ascii="Cambria Math" w:hAnsi="Cambria Math"/>
                        </w:rPr>
                        <m:t>-1)</m:t>
                      </m:r>
                    </m:e>
                  </m:box>
                </m:den>
              </m:f>
            </m:e>
          </m:box>
        </m:oMath>
      </m:oMathPara>
    </w:p>
    <w:p w14:paraId="6DCB5C6F"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dengan</w:t>
      </w:r>
      <w:proofErr w:type="spellEnd"/>
      <w:r w:rsidRPr="008004B8">
        <w:rPr>
          <w:rFonts w:eastAsia="Times New Roman" w:cs="Times New Roman"/>
          <w:kern w:val="0"/>
          <w:lang w:eastAsia="en-ID"/>
          <w14:ligatures w14:val="none"/>
        </w:rPr>
        <w:t xml:space="preserve"> </w:t>
      </w:r>
      <m:oMath>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d</m:t>
            </m:r>
          </m:e>
          <m:sub>
            <m:r>
              <w:rPr>
                <w:rFonts w:ascii="Cambria Math" w:eastAsia="Times New Roman" w:hAnsi="Cambria Math" w:cs="Times New Roman"/>
                <w:kern w:val="0"/>
                <w:lang w:eastAsia="en-ID"/>
                <w14:ligatures w14:val="none"/>
              </w:rPr>
              <m:t>i</m:t>
            </m:r>
            <m:r>
              <m:rPr>
                <m:lit/>
              </m:rPr>
              <w:rPr>
                <w:rFonts w:ascii="Cambria Math" w:eastAsia="Times New Roman" w:hAnsi="Cambria Math" w:cs="Times New Roman"/>
                <w:kern w:val="0"/>
                <w:lang w:eastAsia="en-ID"/>
                <w14:ligatures w14:val="none"/>
              </w:rPr>
              <m:t>)</m:t>
            </m:r>
          </m:sub>
        </m:sSub>
      </m:oMath>
      <w:r w:rsidRPr="008004B8">
        <w:rPr>
          <w:rFonts w:eastAsia="Times New Roman" w:cs="Times New Roman"/>
          <w:kern w:val="0"/>
          <w:lang w:eastAsia="en-ID"/>
          <w14:ligatures w14:val="none"/>
        </w:rPr>
        <w:t xml:space="preserve"> merupakan selisih ranking pasangan observasi ke</w:t>
      </w:r>
      <m:oMath>
        <m:r>
          <w:rPr>
            <w:rFonts w:ascii="Cambria Math" w:eastAsia="Times New Roman" w:hAnsi="Cambria Math" w:cs="Times New Roman"/>
            <w:kern w:val="0"/>
            <w:lang w:eastAsia="en-ID"/>
            <w14:ligatures w14:val="none"/>
          </w:rPr>
          <m:t>-</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i</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m:t>
        </m:r>
      </m:oMath>
    </w:p>
    <w:p w14:paraId="2DA60FF4" w14:textId="77777777" w:rsidR="00EC7BB8" w:rsidRPr="008004B8" w:rsidRDefault="00EC7BB8" w:rsidP="006B47E8">
      <w:pPr>
        <w:spacing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Pada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Spearman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guna </w:t>
      </w:r>
      <w:proofErr w:type="spellStart"/>
      <w:r>
        <w:rPr>
          <w:rFonts w:eastAsia="Times New Roman" w:cs="Times New Roman"/>
          <w:kern w:val="0"/>
          <w:lang w:eastAsia="en-ID"/>
          <w14:ligatures w14:val="none"/>
        </w:rPr>
        <w:t>menganalisis</w:t>
      </w:r>
      <w:proofErr w:type="spellEnd"/>
      <w:r>
        <w:rPr>
          <w:rFonts w:eastAsia="Times New Roman" w:cs="Times New Roman"/>
          <w:kern w:val="0"/>
          <w:lang w:eastAsia="en-ID"/>
          <w14:ligatures w14:val="none"/>
        </w:rPr>
        <w:t xml:space="preserve"> association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w:t>
      </w:r>
    </w:p>
    <w:p w14:paraId="56BEC068"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t</m:t>
                  </m:r>
                </m:sub>
              </m:sSub>
            </m:e>
          </m:box>
        </m:oMath>
      </m:oMathPara>
    </w:p>
    <w:p w14:paraId="6EE83B88" w14:textId="77777777" w:rsidR="00EC7BB8" w:rsidRPr="008004B8" w:rsidRDefault="00EC7BB8" w:rsidP="006B47E8">
      <w:pPr>
        <w:spacing w:after="100" w:afterAutospacing="1"/>
        <w:jc w:val="both"/>
        <w:rPr>
          <w:rFonts w:eastAsia="Times New Roman" w:cs="Times New Roman"/>
          <w:kern w:val="0"/>
          <w:lang w:eastAsia="en-ID"/>
          <w14:ligatures w14:val="none"/>
        </w:rPr>
      </w:pPr>
      <w:r w:rsidRPr="008004B8">
        <w:rPr>
          <w:rFonts w:eastAsia="Times New Roman" w:cs="Times New Roman"/>
          <w:kern w:val="0"/>
          <w:lang w:eastAsia="en-ID"/>
          <w14:ligatures w14:val="none"/>
        </w:rPr>
        <w:t>dan:</w:t>
      </w:r>
    </w:p>
    <w:p w14:paraId="5E40C3DF"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r>
                <w:rPr>
                  <w:rFonts w:ascii="Cambria Math" w:hAnsi="Cambria Math"/>
                </w:rPr>
                <m:t>Y</m:t>
              </m:r>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MAE</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oMath>
      </m:oMathPara>
    </w:p>
    <w:p w14:paraId="75A71867"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Pemakaian</w:t>
      </w:r>
      <w:proofErr w:type="spellEnd"/>
      <w:r>
        <w:rPr>
          <w:rFonts w:eastAsia="Times New Roman" w:cs="Times New Roman"/>
          <w:kern w:val="0"/>
          <w:lang w:eastAsia="en-ID"/>
          <w14:ligatures w14:val="none"/>
        </w:rPr>
        <w:t xml:space="preserve"> Spearman </w:t>
      </w:r>
      <w:proofErr w:type="spellStart"/>
      <w:r>
        <w:rPr>
          <w:rFonts w:eastAsia="Times New Roman" w:cs="Times New Roman"/>
          <w:kern w:val="0"/>
          <w:lang w:eastAsia="en-ID"/>
          <w14:ligatures w14:val="none"/>
        </w:rPr>
        <w:t>sejalan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tujuan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menitikberatkan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pola</w:t>
      </w:r>
      <w:proofErr w:type="spellEnd"/>
      <w:r>
        <w:rPr>
          <w:rFonts w:eastAsia="Times New Roman" w:cs="Times New Roman"/>
          <w:kern w:val="0"/>
          <w:lang w:eastAsia="en-ID"/>
          <w14:ligatures w14:val="none"/>
        </w:rPr>
        <w:t xml:space="preserve"> association monotonic, </w:t>
      </w:r>
      <w:proofErr w:type="spellStart"/>
      <w:r>
        <w:rPr>
          <w:rFonts w:eastAsia="Times New Roman" w:cs="Times New Roman"/>
          <w:kern w:val="0"/>
          <w:lang w:eastAsia="en-ID"/>
          <w14:ligatures w14:val="none"/>
        </w:rPr>
        <w:t>bukan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pemodelan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hubungan</w:t>
      </w:r>
      <w:proofErr w:type="spellEnd"/>
      <w:r>
        <w:rPr>
          <w:rFonts w:eastAsia="Times New Roman" w:cs="Times New Roman"/>
          <w:kern w:val="0"/>
          <w:lang w:eastAsia="en-ID"/>
          <w14:ligatures w14:val="none"/>
        </w:rPr>
        <w:t xml:space="preserve"> linear </w:t>
      </w:r>
      <w:proofErr w:type="spellStart"/>
      <w:r>
        <w:rPr>
          <w:rFonts w:eastAsia="Times New Roman" w:cs="Times New Roman"/>
          <w:kern w:val="0"/>
          <w:lang w:eastAsia="en-ID"/>
          <w14:ligatures w14:val="none"/>
        </w:rPr>
        <w:t>ataupun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pembuktian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kausal</w:t>
      </w:r>
      <w:proofErr w:type="spellEnd"/>
      <w:r>
        <w:rPr>
          <w:rFonts w:eastAsia="Times New Roman" w:cs="Times New Roman"/>
          <w:kern w:val="0"/>
          <w:lang w:eastAsia="en-ID"/>
          <w14:ligatures w14:val="none"/>
        </w:rPr>
        <w:t>.</w:t>
      </w:r>
    </w:p>
    <w:p w14:paraId="266011D1"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Lantaran</w:t>
      </w:r>
      <w:proofErr w:type="spellEnd"/>
      <w:r>
        <w:rPr>
          <w:rFonts w:eastAsia="Times New Roman" w:cs="Times New Roman"/>
          <w:kern w:val="0"/>
          <w:lang w:eastAsia="en-ID"/>
          <w14:ligatures w14:val="none"/>
        </w:rPr>
        <w:t xml:space="preserve"> data stability </w:t>
      </w:r>
      <w:proofErr w:type="spellStart"/>
      <w:r>
        <w:rPr>
          <w:rFonts w:eastAsia="Times New Roman" w:cs="Times New Roman"/>
          <w:kern w:val="0"/>
          <w:lang w:eastAsia="en-ID"/>
          <w14:ligatures w14:val="none"/>
        </w:rPr>
        <w:t>berpotensi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memuat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ties, </w:t>
      </w:r>
      <w:proofErr w:type="spellStart"/>
      <w:r>
        <w:rPr>
          <w:rFonts w:eastAsia="Times New Roman" w:cs="Times New Roman"/>
          <w:kern w:val="0"/>
          <w:lang w:eastAsia="en-ID"/>
          <w14:ligatures w14:val="none"/>
        </w:rPr>
        <w:t>interpretasi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bersandar</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definisi</w:t>
      </w:r>
      <w:proofErr w:type="spellEnd"/>
      <w:r>
        <w:rPr>
          <w:rFonts w:eastAsia="Times New Roman" w:cs="Times New Roman"/>
          <w:kern w:val="0"/>
          <w:lang w:eastAsia="en-ID"/>
          <w14:ligatures w14:val="none"/>
        </w:rPr>
        <w:t xml:space="preserve"> Spearman </w:t>
      </w:r>
      <w:proofErr w:type="spellStart"/>
      <w:r>
        <w:rPr>
          <w:rFonts w:eastAsia="Times New Roman" w:cs="Times New Roman"/>
          <w:kern w:val="0"/>
          <w:lang w:eastAsia="en-ID"/>
          <w14:ligatures w14:val="none"/>
        </w:rPr>
        <w:t>berbasis</w:t>
      </w:r>
      <w:proofErr w:type="spellEnd"/>
      <w:r>
        <w:rPr>
          <w:rFonts w:eastAsia="Times New Roman" w:cs="Times New Roman"/>
          <w:kern w:val="0"/>
          <w:lang w:eastAsia="en-ID"/>
          <w14:ligatures w14:val="none"/>
        </w:rPr>
        <w:t xml:space="preserve"> ranking, </w:t>
      </w:r>
      <w:proofErr w:type="spellStart"/>
      <w:r>
        <w:rPr>
          <w:rFonts w:eastAsia="Times New Roman" w:cs="Times New Roman"/>
          <w:kern w:val="0"/>
          <w:lang w:eastAsia="en-ID"/>
          <w14:ligatures w14:val="none"/>
        </w:rPr>
        <w:t>bukan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sekadar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mengandalkan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bentuk</w:t>
      </w:r>
      <w:proofErr w:type="spellEnd"/>
      <w:r>
        <w:rPr>
          <w:rFonts w:eastAsia="Times New Roman" w:cs="Times New Roman"/>
          <w:kern w:val="0"/>
          <w:lang w:eastAsia="en-ID"/>
          <w14:ligatures w14:val="none"/>
        </w:rPr>
        <w:t xml:space="preserve"> formula </w:t>
      </w:r>
      <w:proofErr w:type="spellStart"/>
      <w:r>
        <w:rPr>
          <w:rFonts w:eastAsia="Times New Roman" w:cs="Times New Roman"/>
          <w:kern w:val="0"/>
          <w:lang w:eastAsia="en-ID"/>
          <w14:ligatures w14:val="none"/>
        </w:rPr>
        <w:t>sederhana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tanpa</w:t>
      </w:r>
      <w:proofErr w:type="spellEnd"/>
      <w:r>
        <w:rPr>
          <w:rFonts w:eastAsia="Times New Roman" w:cs="Times New Roman"/>
          <w:kern w:val="0"/>
          <w:lang w:eastAsia="en-ID"/>
          <w14:ligatures w14:val="none"/>
        </w:rPr>
        <w:t xml:space="preserve"> ties.</w:t>
      </w:r>
    </w:p>
    <w:p w14:paraId="4E985611" w14:textId="48706D95" w:rsidR="00EC7BB8" w:rsidRPr="008004B8" w:rsidRDefault="00EC7BB8" w:rsidP="001623EF">
      <w:pPr>
        <w:pStyle w:val="Heading3"/>
        <w:rPr>
          <w:rFonts w:eastAsia="Times New Roman"/>
          <w:lang w:eastAsia="en-ID"/>
        </w:rPr>
      </w:pPr>
      <w:r w:rsidRPr="008004B8">
        <w:rPr>
          <w:rFonts w:eastAsia="Times New Roman"/>
          <w:lang w:eastAsia="en-ID"/>
        </w:rPr>
        <w:t>Stationary Bootstrap</w:t>
      </w:r>
    </w:p>
    <w:p w14:paraId="452AAD88" w14:textId="7C4C50E1"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Bootstrap </w:t>
      </w:r>
      <w:proofErr w:type="spellStart"/>
      <w:r>
        <w:rPr>
          <w:rFonts w:eastAsia="Times New Roman" w:cs="Times New Roman"/>
          <w:kern w:val="0"/>
          <w:lang w:eastAsia="en-ID"/>
          <w14:ligatures w14:val="none"/>
        </w:rPr>
        <w:t>merupakan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metode</w:t>
      </w:r>
      <w:proofErr w:type="spellEnd"/>
      <w:r>
        <w:rPr>
          <w:rFonts w:eastAsia="Times New Roman" w:cs="Times New Roman"/>
          <w:kern w:val="0"/>
          <w:lang w:eastAsia="en-ID"/>
          <w14:ligatures w14:val="none"/>
        </w:rPr>
        <w:t xml:space="preserve"> resampling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memperkirakan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distribusi</w:t>
      </w:r>
      <w:proofErr w:type="spellEnd"/>
      <w:r>
        <w:rPr>
          <w:rFonts w:eastAsia="Times New Roman" w:cs="Times New Roman"/>
          <w:kern w:val="0"/>
          <w:lang w:eastAsia="en-ID"/>
          <w14:ligatures w14:val="none"/>
        </w:rPr>
        <w:t xml:space="preserve"> sampling </w:t>
      </w:r>
      <w:proofErr w:type="spellStart"/>
      <w:r>
        <w:rPr>
          <w:rFonts w:eastAsia="Times New Roman" w:cs="Times New Roman"/>
          <w:kern w:val="0"/>
          <w:lang w:eastAsia="en-ID"/>
          <w14:ligatures w14:val="none"/>
        </w:rPr>
        <w:t>suatu</w:t>
      </w:r>
      <w:proofErr w:type="spellEnd"/>
      <w:r>
        <w:rPr>
          <w:rFonts w:eastAsia="Times New Roman" w:cs="Times New Roman"/>
          <w:kern w:val="0"/>
          <w:lang w:eastAsia="en-ID"/>
          <w14:ligatures w14:val="none"/>
        </w:rPr>
        <w:t xml:space="preserve"> estimator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data yang </w:t>
      </w:r>
      <w:proofErr w:type="spellStart"/>
      <w:r>
        <w:rPr>
          <w:rFonts w:eastAsia="Times New Roman" w:cs="Times New Roman"/>
          <w:kern w:val="0"/>
          <w:lang w:eastAsia="en-ID"/>
          <w14:ligatures w14:val="none"/>
        </w:rPr>
        <w:t>tersedia</w:t>
      </w:r>
      <w:proofErr w:type="spellEnd"/>
      <w:r>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MDBmOGU3YWYtZGU5Mi00OWVlLWIyOTItZTVhOTQzZWJlOTExIiwicHJvcGVydGllcyI6eyJub3RlSW5kZXgiOjAsIm1vZGUiOiJjb21wb3NpdGUifSwiaXNFZGl0ZWQiOmZhbHNlLCJtYW51YWxPdmVycmlkZSI6eyJpc01hbnVhbGx5T3ZlcnJpZGRlbiI6ZmFsc2UsImNpdGVwcm9jVGV4dCI6IkVmcm9uICgxOTc5KSIsIm1hbnVhbE92ZXJyaWRlVGV4dCI6IiJ9LCJjaXRhdGlvbkl0ZW1zIjpbeyJpZCI6Ijc1YTg5OGM2LTI2YjYtM2I1MS1hOTI4LTQ2NGQ4YjAyYjkwOCIsIml0ZW1EYXRhIjp7InR5cGUiOiJhcnRpY2xlLWpvdXJuYWwiLCJpZCI6Ijc1YTg5OGM2LTI2YjYtM2I1MS1hOTI4LTQ2NGQ4YjAyYjkwOCIsInRpdGxlIjoiQm9vdHN0cmFwIE1ldGhvZHMgQW5vdGhlciBMb29rIGF0IHRoZSBKYWNra25pZmUiLCJhdXRob3IiOlt7ImZhbWlseSI6IkVmcm9uIiwiZ2l2ZW4iOiJCIiwicGFyc2UtbmFtZXMiOmZhbHNlLCJkcm9wcGluZy1wYXJ0aWNsZSI6IiIsIm5vbi1kcm9wcGluZy1wYXJ0aWNsZSI6IiJ9XSwiaXNzdWVkIjp7ImRhdGUtcGFydHMiOltbMTk3OV1dfSwidm9sdW1lIjoiNyIsImNvbnRhaW5lci10aXRsZS1zaG9ydCI6IiJ9LCJpc1RlbXBvcmFyeSI6ZmFsc2UsImRpc3BsYXlBcyI6ImNvbXBvc2l0ZSIsInN1cHByZXNzLWF1dGhvciI6ZmFsc2UsImNvbXBvc2l0ZSI6dHJ1ZSwiYXV0aG9yLW9ubHkiOmZhbHNlfV19"/>
          <w:id w:val="807677593"/>
          <w:placeholder>
            <w:docPart w:val="DefaultPlaceholder_-1854013440"/>
          </w:placeholder>
        </w:sdtPr>
        <w:sdtContent>
          <w:r w:rsidR="00E42F67" w:rsidRPr="00E42F67">
            <w:rPr>
              <w:rFonts w:eastAsia="Times New Roman" w:cs="Times New Roman"/>
              <w:color w:val="000000"/>
              <w:kern w:val="0"/>
              <w:lang w:eastAsia="en-ID"/>
              <w14:ligatures w14:val="none"/>
            </w:rPr>
            <w:t>Efron (1979)</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memperkenalkan</w:t>
      </w:r>
      <w:proofErr w:type="spellEnd"/>
      <w:r>
        <w:rPr>
          <w:rFonts w:eastAsia="Times New Roman" w:cs="Times New Roman"/>
          <w:kern w:val="0"/>
          <w:lang w:eastAsia="en-ID"/>
          <w14:ligatures w14:val="none"/>
        </w:rPr>
        <w:t xml:space="preserve"> bootstrap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pendekatan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umum</w:t>
      </w:r>
      <w:proofErr w:type="spellEnd"/>
      <w:r>
        <w:rPr>
          <w:rFonts w:eastAsia="Times New Roman" w:cs="Times New Roman"/>
          <w:kern w:val="0"/>
          <w:lang w:eastAsia="en-ID"/>
          <w14:ligatures w14:val="none"/>
        </w:rPr>
        <w:t xml:space="preserve"> guna </w:t>
      </w:r>
      <w:proofErr w:type="spellStart"/>
      <w:r>
        <w:rPr>
          <w:rFonts w:eastAsia="Times New Roman" w:cs="Times New Roman"/>
          <w:kern w:val="0"/>
          <w:lang w:eastAsia="en-ID"/>
          <w14:ligatures w14:val="none"/>
        </w:rPr>
        <w:t>memperkirakan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distribusi</w:t>
      </w:r>
      <w:proofErr w:type="spellEnd"/>
      <w:r>
        <w:rPr>
          <w:rFonts w:eastAsia="Times New Roman" w:cs="Times New Roman"/>
          <w:kern w:val="0"/>
          <w:lang w:eastAsia="en-ID"/>
          <w14:ligatures w14:val="none"/>
        </w:rPr>
        <w:t xml:space="preserve"> sampling estimator </w:t>
      </w:r>
      <w:proofErr w:type="spellStart"/>
      <w:r>
        <w:rPr>
          <w:rFonts w:eastAsia="Times New Roman" w:cs="Times New Roman"/>
          <w:kern w:val="0"/>
          <w:lang w:eastAsia="en-ID"/>
          <w14:ligatures w14:val="none"/>
        </w:rPr>
        <w:t>lewat</w:t>
      </w:r>
      <w:proofErr w:type="spellEnd"/>
      <w:r>
        <w:rPr>
          <w:rFonts w:eastAsia="Times New Roman" w:cs="Times New Roman"/>
          <w:kern w:val="0"/>
          <w:lang w:eastAsia="en-ID"/>
          <w14:ligatures w14:val="none"/>
        </w:rPr>
        <w:t xml:space="preserve"> resampling </w:t>
      </w:r>
      <w:proofErr w:type="spellStart"/>
      <w:r>
        <w:rPr>
          <w:rFonts w:eastAsia="Times New Roman" w:cs="Times New Roman"/>
          <w:kern w:val="0"/>
          <w:lang w:eastAsia="en-ID"/>
          <w14:ligatures w14:val="none"/>
        </w:rPr>
        <w:t>atas</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w:t>
      </w:r>
    </w:p>
    <w:p w14:paraId="11500EB4" w14:textId="1B2C990B" w:rsidR="00EC7BB8" w:rsidRPr="008004B8"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Namun</w:t>
      </w:r>
      <w:proofErr w:type="spellEnd"/>
      <w:r>
        <w:rPr>
          <w:rFonts w:eastAsia="Times New Roman" w:cs="Times New Roman"/>
          <w:kern w:val="0"/>
          <w:lang w:eastAsia="en-ID"/>
          <w14:ligatures w14:val="none"/>
        </w:rPr>
        <w:t xml:space="preserve">, bootstrap </w:t>
      </w:r>
      <w:proofErr w:type="spellStart"/>
      <w:r>
        <w:rPr>
          <w:rFonts w:eastAsia="Times New Roman" w:cs="Times New Roman"/>
          <w:kern w:val="0"/>
          <w:lang w:eastAsia="en-ID"/>
          <w14:ligatures w14:val="none"/>
        </w:rPr>
        <w:t>biasa</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mengacak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satu</w:t>
      </w:r>
      <w:proofErr w:type="spellEnd"/>
      <w:r>
        <w:rPr>
          <w:rFonts w:eastAsia="Times New Roman" w:cs="Times New Roman"/>
          <w:kern w:val="0"/>
          <w:lang w:eastAsia="en-ID"/>
          <w14:ligatures w14:val="none"/>
        </w:rPr>
        <w:t xml:space="preserve"> per </w:t>
      </w:r>
      <w:proofErr w:type="spellStart"/>
      <w:r>
        <w:rPr>
          <w:rFonts w:eastAsia="Times New Roman" w:cs="Times New Roman"/>
          <w:kern w:val="0"/>
          <w:lang w:eastAsia="en-ID"/>
          <w14:ligatures w14:val="none"/>
        </w:rPr>
        <w:t>satu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berpotensi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mengabaikan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ketergantungan</w:t>
      </w:r>
      <w:proofErr w:type="spellEnd"/>
      <w:r>
        <w:rPr>
          <w:rFonts w:eastAsia="Times New Roman" w:cs="Times New Roman"/>
          <w:kern w:val="0"/>
          <w:lang w:eastAsia="en-ID"/>
          <w14:ligatures w14:val="none"/>
        </w:rPr>
        <w:t xml:space="preserve"> temporal. </w:t>
      </w:r>
      <w:sdt>
        <w:sdtPr>
          <w:rPr>
            <w:rFonts w:eastAsia="Times New Roman" w:cs="Times New Roman"/>
            <w:color w:val="000000"/>
            <w:kern w:val="0"/>
            <w:lang w:eastAsia="en-ID"/>
            <w14:ligatures w14:val="none"/>
          </w:rPr>
          <w:tag w:val="MENDELEY_CITATION_v3_eyJjaXRhdGlvbklEIjoiTUVOREVMRVlfQ0lUQVRJT05fODFmZjlkMzktZjE0Yi00NjI4LTg5MTMtMGE0MjZhYmU4OTg2IiwicHJvcGVydGllcyI6eyJub3RlSW5kZXgiOjAsIm1vZGUiOiJjb21wb3NpdGUifSwiaXNFZGl0ZWQiOmZhbHNlLCJtYW51YWxPdmVycmlkZSI6eyJpc01hbnVhbGx5T3ZlcnJpZGRlbiI6ZmFsc2UsImNpdGVwcm9jVGV4dCI6IlBvbGl0aXMgJiMzODsgUm9tYW5vICgxOTk0KSIsIm1hbnVhbE92ZXJyaWRlVGV4dCI6IiJ9LCJjaXRhdGlvbkl0ZW1zIjpbeyJpZCI6ImUzZmZmZDVlLTAyZjItMzA4Yi1hZWE3LWM2YTYwOGY0MGFkYiIsIml0ZW1EYXRhIjp7InR5cGUiOiJhcnRpY2xlLWpvdXJuYWwiLCJpZCI6ImUzZmZmZDVlLTAyZjItMzA4Yi1hZWE3LWM2YTYwOGY0MGFkYiIsInRpdGxlIjoiVGhlIFN0YXRpb25hcnkgQm9vdHN0cmFwIiwiYXV0aG9yIjpbeyJmYW1pbHkiOiJQb2xpdGlzIiwiZ2l2ZW4iOiJEaW1pdHJpcyBOLiIsInBhcnNlLW5hbWVzIjpmYWxzZSwiZHJvcHBpbmctcGFydGljbGUiOiIiLCJub24tZHJvcHBpbmctcGFydGljbGUiOiIifSx7ImZhbWlseSI6IlJvbWFubyIsImdpdmVuIjoiSm9zZXBoIFAuIiwicGFyc2UtbmFtZXMiOmZhbHNlLCJkcm9wcGluZy1wYXJ0aWNsZSI6IiIsIm5vbi1kcm9wcGluZy1wYXJ0aWNsZSI6IiJ9XSwiY29udGFpbmVyLXRpdGxlIjoiSm91cm5hbCBvZiB0aGUgQW1lcmljYW4gU3RhdGlzdGljYWwgQXNzb2NpYXRpb24iLCJjb250YWluZXItdGl0bGUtc2hvcnQiOiJKLiBBbS4gU3RhdC4gQXNzb2MuIiwiRE9JIjoiMTAuMjMwNy8yMjkwOTkzIiwiSVNTTiI6IjAxNjIxNDU5IiwiVVJMIjoiaHR0cHM6Ly93d3cuanN0b3Iub3JnL3N0YWJsZS8yMjkwOTkzP29yaWdpbj1jcm9zc3JlZiIsImlzc3VlZCI6eyJkYXRlLXBhcnRzIjpbWzE5OTQsMTJdXX0sInBhZ2UiOiIxMzAzIiwiaXNzdWUiOiI0MjgiLCJ2b2x1bWUiOiI4OSJ9LCJpc1RlbXBvcmFyeSI6ZmFsc2UsImRpc3BsYXlBcyI6ImNvbXBvc2l0ZSIsInN1cHByZXNzLWF1dGhvciI6ZmFsc2UsImNvbXBvc2l0ZSI6dHJ1ZSwiYXV0aG9yLW9ubHkiOmZhbHNlfV19"/>
          <w:id w:val="-2140412977"/>
          <w:placeholder>
            <w:docPart w:val="DefaultPlaceholder_-1854013440"/>
          </w:placeholder>
        </w:sdtPr>
        <w:sdtContent>
          <w:r w:rsidR="00E42F67" w:rsidRPr="00E42F67">
            <w:rPr>
              <w:rFonts w:eastAsia="Times New Roman" w:cs="Times New Roman"/>
              <w:color w:val="000000"/>
            </w:rPr>
            <w:t>Politis &amp; Romano (1994)</w:t>
          </w:r>
        </w:sdtContent>
      </w:sdt>
      <w:r w:rsidR="0001773B">
        <w:rPr>
          <w:rFonts w:eastAsia="Times New Roman" w:cs="Times New Roman"/>
          <w:color w:val="000000"/>
          <w:kern w:val="0"/>
          <w:lang w:eastAsia="en-ID"/>
          <w14:ligatures w14:val="none"/>
        </w:rPr>
        <w:t xml:space="preserve"> </w:t>
      </w:r>
      <w:proofErr w:type="spellStart"/>
      <w:r>
        <w:rPr>
          <w:rFonts w:eastAsia="Times New Roman" w:cs="Times New Roman"/>
          <w:kern w:val="0"/>
          <w:lang w:eastAsia="en-ID"/>
          <w14:ligatures w14:val="none"/>
        </w:rPr>
        <w:t>mengemukakan</w:t>
      </w:r>
      <w:proofErr w:type="spellEnd"/>
      <w:r>
        <w:rPr>
          <w:rFonts w:eastAsia="Times New Roman" w:cs="Times New Roman"/>
          <w:kern w:val="0"/>
          <w:lang w:eastAsia="en-ID"/>
          <w14:ligatures w14:val="none"/>
        </w:rPr>
        <w:t xml:space="preserve"> stationary bootstrap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prosedur</w:t>
      </w:r>
      <w:proofErr w:type="spellEnd"/>
      <w:r>
        <w:rPr>
          <w:rFonts w:eastAsia="Times New Roman" w:cs="Times New Roman"/>
          <w:kern w:val="0"/>
          <w:lang w:eastAsia="en-ID"/>
          <w14:ligatures w14:val="none"/>
        </w:rPr>
        <w:t xml:space="preserve"> resampling yang </w:t>
      </w:r>
      <w:proofErr w:type="spellStart"/>
      <w:r>
        <w:rPr>
          <w:rFonts w:eastAsia="Times New Roman" w:cs="Times New Roman"/>
          <w:kern w:val="0"/>
          <w:lang w:eastAsia="en-ID"/>
          <w14:ligatures w14:val="none"/>
        </w:rPr>
        <w:t>dirancang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berweak</w:t>
      </w:r>
      <w:proofErr w:type="spellEnd"/>
      <w:r>
        <w:rPr>
          <w:rFonts w:eastAsia="Times New Roman" w:cs="Times New Roman"/>
          <w:kern w:val="0"/>
          <w:lang w:eastAsia="en-ID"/>
          <w14:ligatures w14:val="none"/>
        </w:rPr>
        <w:t xml:space="preserve"> dependence. Metode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membentuk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ulang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sampel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blok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berpanjang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acak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sehingga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struktur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ketergantungan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lokal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dipertahankan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lebih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dibandingkan</w:t>
      </w:r>
      <w:proofErr w:type="spellEnd"/>
      <w:r>
        <w:rPr>
          <w:rFonts w:eastAsia="Times New Roman" w:cs="Times New Roman"/>
          <w:kern w:val="0"/>
          <w:lang w:eastAsia="en-ID"/>
          <w14:ligatures w14:val="none"/>
        </w:rPr>
        <w:t xml:space="preserve"> independent resampling.</w:t>
      </w:r>
    </w:p>
    <w:p w14:paraId="4750D021" w14:textId="77777777" w:rsidR="00EC7BB8" w:rsidRPr="008004B8" w:rsidRDefault="00EC7BB8" w:rsidP="006B47E8">
      <w:pPr>
        <w:spacing w:after="100" w:afterAutospacing="1"/>
        <w:jc w:val="both"/>
        <w:rPr>
          <w:rFonts w:eastAsia="Times New Roman" w:cs="Times New Roman"/>
          <w:kern w:val="0"/>
          <w:lang w:eastAsia="en-ID"/>
          <w14:ligatures w14:val="none"/>
        </w:rPr>
      </w:pPr>
      <w:r w:rsidRPr="008004B8">
        <w:rPr>
          <w:rFonts w:eastAsia="Times New Roman" w:cs="Times New Roman"/>
          <w:kern w:val="0"/>
          <w:lang w:eastAsia="en-ID"/>
          <w14:ligatures w14:val="none"/>
        </w:rPr>
        <w:t xml:space="preserve">Hal </w:t>
      </w:r>
      <w:proofErr w:type="spellStart"/>
      <w:r w:rsidRPr="008004B8">
        <w:rPr>
          <w:rFonts w:eastAsia="Times New Roman" w:cs="Times New Roman"/>
          <w:kern w:val="0"/>
          <w:lang w:eastAsia="en-ID"/>
          <w14:ligatures w14:val="none"/>
        </w:rPr>
        <w:t>tersebut</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relevan</w:t>
      </w:r>
      <w:proofErr w:type="spellEnd"/>
      <w:r w:rsidRPr="008004B8">
        <w:rPr>
          <w:rFonts w:eastAsia="Times New Roman" w:cs="Times New Roman"/>
          <w:kern w:val="0"/>
          <w:lang w:eastAsia="en-ID"/>
          <w14:ligatures w14:val="none"/>
        </w:rPr>
        <w:t xml:space="preserve"> pada </w:t>
      </w:r>
      <w:proofErr w:type="spellStart"/>
      <w:r w:rsidRPr="008004B8">
        <w:rPr>
          <w:rFonts w:eastAsia="Times New Roman" w:cs="Times New Roman"/>
          <w:kern w:val="0"/>
          <w:lang w:eastAsia="en-ID"/>
          <w14:ligatures w14:val="none"/>
        </w:rPr>
        <w:t>penelitian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ini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karena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pasangan</w:t>
      </w:r>
      <w:proofErr w:type="spellEnd"/>
      <w:r w:rsidRPr="008004B8">
        <w:rPr>
          <w:rFonts w:eastAsia="Times New Roman" w:cs="Times New Roman"/>
          <w:kern w:val="0"/>
          <w:lang w:eastAsia="en-ID"/>
          <w14:ligatures w14:val="none"/>
        </w:rPr>
        <w:t>:</w:t>
      </w:r>
    </w:p>
    <w:p w14:paraId="024D596F"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MAE</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e>
          </m:box>
        </m:oMath>
      </m:oMathPara>
    </w:p>
    <w:p w14:paraId="6C6CA9D3"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adalah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berurutan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sepanjang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Karena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confidence interval association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bertumpu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semata</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asumsi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independensi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antar-pasangan</w:t>
      </w:r>
      <w:proofErr w:type="spellEnd"/>
      <w:r>
        <w:rPr>
          <w:rFonts w:eastAsia="Times New Roman" w:cs="Times New Roman"/>
          <w:kern w:val="0"/>
          <w:lang w:eastAsia="en-ID"/>
          <w14:ligatures w14:val="none"/>
        </w:rPr>
        <w:t>.</w:t>
      </w:r>
    </w:p>
    <w:p w14:paraId="1FBBEDD5"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stationary bootstrap guna </w:t>
      </w:r>
      <w:proofErr w:type="spellStart"/>
      <w:r>
        <w:rPr>
          <w:rFonts w:eastAsia="Times New Roman" w:cs="Times New Roman"/>
          <w:kern w:val="0"/>
          <w:lang w:eastAsia="en-ID"/>
          <w14:ligatures w14:val="none"/>
        </w:rPr>
        <w:t>memperoleh</w:t>
      </w:r>
      <w:proofErr w:type="spellEnd"/>
      <w:r>
        <w:rPr>
          <w:rFonts w:eastAsia="Times New Roman" w:cs="Times New Roman"/>
          <w:kern w:val="0"/>
          <w:lang w:eastAsia="en-ID"/>
          <w14:ligatures w14:val="none"/>
        </w:rPr>
        <w:t xml:space="preserve"> confidence interval 95% </w:t>
      </w:r>
      <w:proofErr w:type="spellStart"/>
      <w:r>
        <w:rPr>
          <w:rFonts w:eastAsia="Times New Roman" w:cs="Times New Roman"/>
          <w:kern w:val="0"/>
          <w:lang w:eastAsia="en-ID"/>
          <w14:ligatures w14:val="none"/>
        </w:rPr>
        <w:t>bagi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estimasi</w:t>
      </w:r>
      <w:proofErr w:type="spellEnd"/>
      <w:r>
        <w:rPr>
          <w:rFonts w:eastAsia="Times New Roman" w:cs="Times New Roman"/>
          <w:kern w:val="0"/>
          <w:lang w:eastAsia="en-ID"/>
          <w14:ligatures w14:val="none"/>
        </w:rPr>
        <w:t xml:space="preserve"> Spearman correlation. </w:t>
      </w:r>
      <w:proofErr w:type="spellStart"/>
      <w:r>
        <w:rPr>
          <w:rFonts w:eastAsia="Times New Roman" w:cs="Times New Roman"/>
          <w:kern w:val="0"/>
          <w:lang w:eastAsia="en-ID"/>
          <w14:ligatures w14:val="none"/>
        </w:rPr>
        <w:t>Analisis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ketidakpastian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atas</w:t>
      </w:r>
      <w:proofErr w:type="spellEnd"/>
      <w:r>
        <w:rPr>
          <w:rFonts w:eastAsia="Times New Roman" w:cs="Times New Roman"/>
          <w:kern w:val="0"/>
          <w:lang w:eastAsia="en-ID"/>
          <w14:ligatures w14:val="none"/>
        </w:rPr>
        <w:t xml:space="preserve"> association yang </w:t>
      </w:r>
      <w:proofErr w:type="spellStart"/>
      <w:r>
        <w:rPr>
          <w:rFonts w:eastAsia="Times New Roman" w:cs="Times New Roman"/>
          <w:kern w:val="0"/>
          <w:lang w:eastAsia="en-ID"/>
          <w14:ligatures w14:val="none"/>
        </w:rPr>
        <w:t>diperoleh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pembuktian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hubungan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kausal</w:t>
      </w:r>
      <w:proofErr w:type="spellEnd"/>
      <w:r>
        <w:rPr>
          <w:rFonts w:eastAsia="Times New Roman" w:cs="Times New Roman"/>
          <w:kern w:val="0"/>
          <w:lang w:eastAsia="en-ID"/>
          <w14:ligatures w14:val="none"/>
        </w:rPr>
        <w:t>.</w:t>
      </w:r>
    </w:p>
    <w:p w14:paraId="079FB742" w14:textId="1D4A20FA" w:rsidR="00EC7BB8" w:rsidRPr="008004B8" w:rsidRDefault="00EC7BB8" w:rsidP="001623EF">
      <w:pPr>
        <w:pStyle w:val="Heading3"/>
        <w:rPr>
          <w:rFonts w:eastAsia="Times New Roman"/>
          <w:lang w:eastAsia="en-ID"/>
        </w:rPr>
      </w:pPr>
      <w:r>
        <w:t xml:space="preserve">Concept Drift dan Perubahan Temporal</w:t>
      </w:r>
    </w:p>
    <w:p w14:paraId="15461F45" w14:textId="4615E909" w:rsidR="00EC7BB8" w:rsidRPr="008004B8" w:rsidRDefault="00EC7BB8" w:rsidP="006B47E8">
      <w:pPr>
        <w:spacing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Concept drift </w:t>
      </w:r>
      <w:proofErr w:type="spellStart"/>
      <w:r>
        <w:rPr>
          <w:rFonts w:eastAsia="Times New Roman" w:cs="Times New Roman"/>
          <w:kern w:val="0"/>
          <w:lang w:eastAsia="en-ID"/>
          <w14:ligatures w14:val="none"/>
        </w:rPr>
        <w:t>ialah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keadaan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ketika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hubungan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 xml:space="preserve"> input dan target pada </w:t>
      </w:r>
      <w:proofErr w:type="spellStart"/>
      <w:r>
        <w:rPr>
          <w:rFonts w:eastAsia="Times New Roman" w:cs="Times New Roman"/>
          <w:kern w:val="0"/>
          <w:lang w:eastAsia="en-ID"/>
          <w14:ligatures w14:val="none"/>
        </w:rPr>
        <w:t>sistem</w:t>
      </w:r>
      <w:proofErr w:type="spellEnd"/>
      <w:r>
        <w:rPr>
          <w:rFonts w:eastAsia="Times New Roman" w:cs="Times New Roman"/>
          <w:kern w:val="0"/>
          <w:lang w:eastAsia="en-ID"/>
          <w14:ligatures w14:val="none"/>
        </w:rPr>
        <w:t xml:space="preserve"> supervised learning </w:t>
      </w:r>
      <w:proofErr w:type="spellStart"/>
      <w:r>
        <w:rPr>
          <w:rFonts w:eastAsia="Times New Roman" w:cs="Times New Roman"/>
          <w:kern w:val="0"/>
          <w:lang w:eastAsia="en-ID"/>
          <w14:ligatures w14:val="none"/>
        </w:rPr>
        <w:t>berubah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sepanjang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Perubahan</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hubungan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mendasari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distribusi</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suatu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sistem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pembelajaran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diuraikan</w:t>
      </w:r>
      <w:proofErr w:type="spellEnd"/>
      <w:r>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ZWZlYWNmNDktMTIwOS00M2FlLTkzMzctNWRkYzJmZTc0MTMyIiwicHJvcGVydGllcyI6eyJub3RlSW5kZXgiOjAsIm1vZGUiOiJjb21wb3NpdGUifSwiaXNFZGl0ZWQiOmZhbHNlLCJtYW51YWxPdmVycmlkZSI6eyJpc01hbnVhbGx5T3ZlcnJpZGRlbiI6ZmFsc2UsImNpdGVwcm9jVGV4dCI6IkdhbWEgZXQgYWwuICgyMDE0KSIsIm1hbnVhbE92ZXJyaWRlVGV4dCI6IiJ9LCJjaXRhdGlvbkl0ZW1zIjpbeyJpZCI6IjUyZTQzM2ExLWI1OTQtMzIwMS1iMzMxLTFlYjNlOWJmYzcyYSIsIml0ZW1EYXRhIjp7InR5cGUiOiJhcnRpY2xlIiwiaWQiOiI1MmU0MzNhMS1iNTk0LTMyMDEtYjMzMS0xZWIzZTliZmM3MmEiLCJ0aXRsZSI6IkEgc3VydmV5IG9uIGNvbmNlcHQgZHJpZnQgYWRhcHRhdGlvbiIsImF1dGhvciI6W3siZmFtaWx5IjoiR2FtYSIsImdpdmVuIjoiSm/Do28iLCJwYXJzZS1uYW1lcyI6ZmFsc2UsImRyb3BwaW5nLXBhcnRpY2xlIjoiIiwibm9uLWRyb3BwaW5nLXBhcnRpY2xlIjoiIn0seyJmYW1pbHkiOiJabGlvYmFpdGUiLCJnaXZlbiI6IkluZHJlIiwicGFyc2UtbmFtZXMiOmZhbHNlLCJkcm9wcGluZy1wYXJ0aWNsZSI6IiIsIm5vbi1kcm9wcGluZy1wYXJ0aWNsZSI6IiJ9LHsiZmFtaWx5IjoiQmlmZXQiLCJnaXZlbiI6IkFsYmVydCIsInBhcnNlLW5hbWVzIjpmYWxzZSwiZHJvcHBpbmctcGFydGljbGUiOiIiLCJub24tZHJvcHBpbmctcGFydGljbGUiOiIifSx7ImZhbWlseSI6IlBlY2hlbml6a2l5IiwiZ2l2ZW4iOiJNeWtvbGEiLCJwYXJzZS1uYW1lcyI6ZmFsc2UsImRyb3BwaW5nLXBhcnRpY2xlIjoiIiwibm9uLWRyb3BwaW5nLXBhcnRpY2xlIjoiIn0seyJmYW1pbHkiOiJCb3VjaGFjaGlhIiwiZ2l2ZW4iOiJBYmRlbGhhbWlkIiwicGFyc2UtbmFtZXMiOmZhbHNlLCJkcm9wcGluZy1wYXJ0aWNsZSI6IiIsIm5vbi1kcm9wcGluZy1wYXJ0aWNsZSI6IiJ9XSwiY29udGFpbmVyLXRpdGxlIjoiQUNNIENvbXB1dGluZyBTdXJ2ZXlzIiwiY29udGFpbmVyLXRpdGxlLXNob3J0IjoiQUNNIENvbXB1dC4gU3Vydi4iLCJET0kiOiIxMC4xMTQ1LzI1MjM4MTMiLCJJU1NOIjoiMTU1NzczNDEiLCJpc3N1ZWQiOnsiZGF0ZS1wYXJ0cyI6W1syMDE0LDQsMV1dfSwiYWJzdHJhY3QiOiJDb25jZXB0IGRyaWZ0IHByaW1hcmlseSByZWZlcnMgdG8gYW4gb25saW5lIHN1cGVydmlzZWQgbGVhcm5pbmcgc2NlbmFyaW8gd2hlbiB0aGUgcmVsYXRpb24gYmV0d2VlbiB0aGUgaW5wdXQgZGF0YSBhbmQgdGhlIHRhcmdldCB2YXJpYWJsZSBjaGFuZ2VzIG92ZXIgdGltZS4gQXNzdW1pbmcgYSBnZW5lcmFsIGtub3dsZWRnZSBvZiBzdXBlcnZpc2VkIGxlYXJuaW5nIGluIHRoaXMgYXJ0aWNsZSwgd2UgY2hhcmFjdGVyaXplIGFkYXB0aXZlIGxlYXJuaW5nIHByb2Nlc3NlczsgY2F0ZWdvcml6ZSBleGlzdGluZyBzdHJhdGVnaWVzIGZvciBoYW5kbGluZyBjb25jZXB0IGRyaWZ0OyBvdmVydmlldyB0aGUgbW9zdCByZXByZXNlbnRhdGl2ZSwgZGlzdGluY3QsIGFuZCBwb3B1bGFyIHRlY2huaXF1ZXMgYW5kIGFsZ29yaXRobXM7IGRpc2N1c3MgZXZhbHVhdGlvbiBtZXRob2RvbG9neSBvZiBhZGFwdGl2ZSBhbGdvcml0aG1zOyBhbmQgcHJlc2VudCBhIHNldCBvZiBpbGx1c3RyYXRpdmUgYXBwbGljYXRpb25zLiBUaGUgc3VydmV5IGNvdmVycyB0aGUgZGlmZmVyZW50IGZhY2V0cyBvZiBjb25jZXB0IGRyaWZ0IGluIGFuIGludGVncmF0ZWQgd2F5IHRvIHJlZmxlY3Qgb24gdGhlIGV4aXN0aW5nIHNjYXR0ZXJlZCBzdGF0ZSBvZiB0aGUgYXJ0LiBUaHVzLCBpdCBhaW1zIGF0IHByb3ZpZGluZyBhIGNvbXByZWhlbnNpdmUgaW50cm9kdWN0aW9uIHRvIHRoZSBjb25jZXB0IGRyaWZ0IGFkYXB0YXRpb24gZm9yIHJlc2VhcmNoZXJzLCBpbmR1c3RyeSBhbmFseXN0cywgYW5kIHByYWN0aXRpb25lcnMuIMKpIDIwMTQgQUNNLiIsInB1Ymxpc2hlciI6IkFzc29jaWF0aW9uIGZvciBDb21wdXRpbmcgTWFjaGluZXJ5IiwiaXNzdWUiOiI0Iiwidm9sdW1lIjoiNDYifSwiaXNUZW1wb3JhcnkiOmZhbHNlLCJkaXNwbGF5QXMiOiJjb21wb3NpdGUiLCJzdXBwcmVzcy1hdXRob3IiOmZhbHNlLCJjb21wb3NpdGUiOnRydWUsImF1dGhvci1vbmx5IjpmYWxzZX1dfQ=="/>
          <w:id w:val="-1523701850"/>
          <w:placeholder>
            <w:docPart w:val="DefaultPlaceholder_-1854013440"/>
          </w:placeholder>
        </w:sdtPr>
        <w:sdtContent>
          <w:r w:rsidR="00E42F67" w:rsidRPr="00E42F67">
            <w:rPr>
              <w:rFonts w:eastAsia="Times New Roman" w:cs="Times New Roman"/>
              <w:color w:val="000000"/>
              <w:kern w:val="0"/>
              <w:lang w:eastAsia="en-ID"/>
              <w14:ligatures w14:val="none"/>
            </w:rPr>
            <w:t>Gama et al. (2014)</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concept drift.</w:t>
      </w:r>
    </w:p>
    <w:p w14:paraId="3E2A47B3"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Secara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sederhana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apabila</w:t>
      </w:r>
      <w:proofErr w:type="spellEnd"/>
      <w:r w:rsidRPr="008004B8">
        <w:rPr>
          <w:rFonts w:eastAsia="Times New Roman" w:cs="Times New Roman"/>
          <w:kern w:val="0"/>
          <w:lang w:eastAsia="en-ID"/>
          <w14:ligatures w14:val="none"/>
        </w:rPr>
        <w:t xml:space="preserve"> pada </w:t>
      </w:r>
      <w:proofErr w:type="spellStart"/>
      <w:r w:rsidRPr="008004B8">
        <w:rPr>
          <w:rFonts w:eastAsia="Times New Roman" w:cs="Times New Roman"/>
          <w:kern w:val="0"/>
          <w:lang w:eastAsia="en-ID"/>
          <w14:ligatures w14:val="none"/>
        </w:rPr>
        <w:t>periode</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awal</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berlaku</w:t>
      </w:r>
      <w:proofErr w:type="spellEnd"/>
      <w:r w:rsidRPr="008004B8">
        <w:rPr>
          <w:rFonts w:eastAsia="Times New Roman" w:cs="Times New Roman"/>
          <w:kern w:val="0"/>
          <w:lang w:eastAsia="en-ID"/>
          <w14:ligatures w14:val="none"/>
        </w:rPr>
        <w:t>:</w:t>
      </w:r>
    </w:p>
    <w:p w14:paraId="770D6941"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r>
                <w:rPr>
                  <w:rFonts w:ascii="Cambria Math" w:hAnsi="Cambria Math"/>
                </w:rPr>
                <m:t>P</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f</m:t>
                  </m:r>
                </m:e>
                <m:sub>
                  <m:r>
                    <m:rPr>
                      <m:sty m:val="p"/>
                    </m:rPr>
                    <w:rPr>
                      <w:rFonts w:ascii="Cambria Math" w:hAnsi="Cambria Math"/>
                    </w:rPr>
                    <m:t>1</m:t>
                  </m:r>
                </m:sub>
              </m:sSub>
              <m:r>
                <m:rPr>
                  <m:sty m:val="p"/>
                </m:rPr>
                <w:rPr>
                  <w:rFonts w:ascii="Cambria Math" w:hAnsi="Cambria Math"/>
                </w:rPr>
                <m:t>(</m:t>
              </m:r>
              <m:r>
                <w:rPr>
                  <w:rFonts w:ascii="Cambria Math" w:hAnsi="Cambria Math"/>
                </w:rPr>
                <m:t>X</m:t>
              </m:r>
              <m:r>
                <m:rPr>
                  <m:sty m:val="p"/>
                </m:rPr>
                <w:rPr>
                  <w:rFonts w:ascii="Cambria Math" w:hAnsi="Cambria Math"/>
                </w:rPr>
                <m:t>)</m:t>
              </m:r>
            </m:e>
          </m:box>
        </m:oMath>
      </m:oMathPara>
    </w:p>
    <w:p w14:paraId="588BCA8A"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kemudian</w:t>
      </w:r>
      <w:proofErr w:type="spellEnd"/>
      <w:r w:rsidRPr="008004B8">
        <w:rPr>
          <w:rFonts w:eastAsia="Times New Roman" w:cs="Times New Roman"/>
          <w:kern w:val="0"/>
          <w:lang w:eastAsia="en-ID"/>
          <w14:ligatures w14:val="none"/>
        </w:rPr>
        <w:t xml:space="preserve"> pada </w:t>
      </w:r>
      <w:proofErr w:type="spellStart"/>
      <w:r w:rsidRPr="008004B8">
        <w:rPr>
          <w:rFonts w:eastAsia="Times New Roman" w:cs="Times New Roman"/>
          <w:kern w:val="0"/>
          <w:lang w:eastAsia="en-ID"/>
          <w14:ligatures w14:val="none"/>
        </w:rPr>
        <w:t>periode</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berikutnya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berubah</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menjadi</w:t>
      </w:r>
      <w:proofErr w:type="spellEnd"/>
      <w:r w:rsidRPr="008004B8">
        <w:rPr>
          <w:rFonts w:eastAsia="Times New Roman" w:cs="Times New Roman"/>
          <w:kern w:val="0"/>
          <w:lang w:eastAsia="en-ID"/>
          <w14:ligatures w14:val="none"/>
        </w:rPr>
        <w:t>:</w:t>
      </w:r>
    </w:p>
    <w:p w14:paraId="05E5E794"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r>
                <w:rPr>
                  <w:rFonts w:ascii="Cambria Math" w:hAnsi="Cambria Math"/>
                </w:rPr>
                <m:t>P</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f</m:t>
                  </m:r>
                </m:e>
                <m:sub>
                  <m:r>
                    <m:rPr>
                      <m:sty m:val="p"/>
                    </m:rPr>
                    <w:rPr>
                      <w:rFonts w:ascii="Cambria Math" w:hAnsi="Cambria Math"/>
                    </w:rPr>
                    <m:t>2</m:t>
                  </m:r>
                </m:sub>
              </m:sSub>
              <m:r>
                <m:rPr>
                  <m:sty m:val="p"/>
                </m:rPr>
                <w:rPr>
                  <w:rFonts w:ascii="Cambria Math" w:hAnsi="Cambria Math"/>
                </w:rPr>
                <m:t>(</m:t>
              </m:r>
              <m:r>
                <w:rPr>
                  <w:rFonts w:ascii="Cambria Math" w:hAnsi="Cambria Math"/>
                </w:rPr>
                <m:t>X</m:t>
              </m:r>
              <m:r>
                <m:rPr>
                  <m:sty m:val="p"/>
                </m:rPr>
                <w:rPr>
                  <w:rFonts w:ascii="Cambria Math" w:hAnsi="Cambria Math"/>
                </w:rPr>
                <m:t>)</m:t>
              </m:r>
            </m:e>
          </m:box>
        </m:oMath>
      </m:oMathPara>
    </w:p>
    <w:p w14:paraId="5FF1CB44"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dengan</w:t>
      </w:r>
      <w:proofErr w:type="spellEnd"/>
      <w:r w:rsidRPr="008004B8">
        <w:rPr>
          <w:rFonts w:eastAsia="Times New Roman" w:cs="Times New Roman"/>
          <w:kern w:val="0"/>
          <w:lang w:eastAsia="en-ID"/>
          <w14:ligatures w14:val="none"/>
        </w:rPr>
        <w:t>:</w:t>
      </w:r>
    </w:p>
    <w:p w14:paraId="5A0FD9E0"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f</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m:rPr>
                      <m:sty m:val="p"/>
                    </m:rPr>
                    <w:rPr>
                      <w:rFonts w:ascii="Cambria Math" w:hAnsi="Cambria Math"/>
                    </w:rPr>
                    <m:t>2</m:t>
                  </m:r>
                </m:sub>
              </m:sSub>
            </m:e>
          </m:box>
        </m:oMath>
      </m:oMathPara>
    </w:p>
    <w:p w14:paraId="2D264EFA"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maka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hubungan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antara</w:t>
      </w:r>
      <w:proofErr w:type="spellEnd"/>
      <w:r w:rsidRPr="008004B8">
        <w:rPr>
          <w:rFonts w:eastAsia="Times New Roman" w:cs="Times New Roman"/>
          <w:kern w:val="0"/>
          <w:lang w:eastAsia="en-ID"/>
          <w14:ligatures w14:val="none"/>
        </w:rPr>
        <w:t xml:space="preserve"> predictor dan target </w:t>
      </w:r>
      <w:proofErr w:type="spellStart"/>
      <w:r w:rsidRPr="008004B8">
        <w:rPr>
          <w:rFonts w:eastAsia="Times New Roman" w:cs="Times New Roman"/>
          <w:kern w:val="0"/>
          <w:lang w:eastAsia="en-ID"/>
          <w14:ligatures w14:val="none"/>
        </w:rPr>
        <w:t>telah</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mengalami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perubahan</w:t>
      </w:r>
      <w:proofErr w:type="spellEnd"/>
      <w:r w:rsidRPr="008004B8">
        <w:rPr>
          <w:rFonts w:eastAsia="Times New Roman" w:cs="Times New Roman"/>
          <w:kern w:val="0"/>
          <w:lang w:eastAsia="en-ID"/>
          <w14:ligatures w14:val="none"/>
        </w:rPr>
        <w:t>.</w:t>
      </w:r>
    </w:p>
    <w:p w14:paraId="31B0962D" w14:textId="77777777" w:rsidR="00EC7BB8" w:rsidRPr="008004B8" w:rsidRDefault="00EC7BB8" w:rsidP="00236707">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Concept-drift detection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dijalankan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langsung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Konsep</w:t>
      </w:r>
      <w:proofErr w:type="spellEnd"/>
      <w:r>
        <w:rPr>
          <w:rFonts w:eastAsia="Times New Roman" w:cs="Times New Roman"/>
          <w:kern w:val="0"/>
          <w:lang w:eastAsia="en-ID"/>
          <w14:ligatures w14:val="none"/>
        </w:rPr>
        <w:t xml:space="preserve"> concept drift </w:t>
      </w:r>
      <w:proofErr w:type="spellStart"/>
      <w:r>
        <w:rPr>
          <w:rFonts w:eastAsia="Times New Roman" w:cs="Times New Roman"/>
          <w:kern w:val="0"/>
          <w:lang w:eastAsia="en-ID"/>
          <w14:ligatures w14:val="none"/>
        </w:rPr>
        <w:t>hanya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landasan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teoretis</w:t>
      </w:r>
      <w:proofErr w:type="spellEnd"/>
      <w:r>
        <w:rPr>
          <w:rFonts w:eastAsia="Times New Roman" w:cs="Times New Roman"/>
          <w:kern w:val="0"/>
          <w:lang w:eastAsia="en-ID"/>
          <w14:ligatures w14:val="none"/>
        </w:rPr>
        <w:t xml:space="preserve"> guna </w:t>
      </w:r>
      <w:proofErr w:type="spellStart"/>
      <w:r>
        <w:rPr>
          <w:rFonts w:eastAsia="Times New Roman" w:cs="Times New Roman"/>
          <w:kern w:val="0"/>
          <w:lang w:eastAsia="en-ID"/>
          <w14:ligatures w14:val="none"/>
        </w:rPr>
        <w:t>menjelaskan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mengapa</w:t>
      </w:r>
      <w:proofErr w:type="spellEnd"/>
      <w:r>
        <w:rPr>
          <w:rFonts w:eastAsia="Times New Roman" w:cs="Times New Roman"/>
          <w:kern w:val="0"/>
          <w:lang w:eastAsia="en-ID"/>
          <w14:ligatures w14:val="none"/>
        </w:rPr>
        <w:t xml:space="preserve"> temporal feature selection </w:t>
      </w:r>
      <w:proofErr w:type="spellStart"/>
      <w:r>
        <w:rPr>
          <w:rFonts w:eastAsia="Times New Roman" w:cs="Times New Roman"/>
          <w:kern w:val="0"/>
          <w:lang w:eastAsia="en-ID"/>
          <w14:ligatures w14:val="none"/>
        </w:rPr>
        <w:t>layak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dianalisis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Apabila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hubungan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dan target </w:t>
      </w:r>
      <w:proofErr w:type="spellStart"/>
      <w:r>
        <w:rPr>
          <w:rFonts w:eastAsia="Times New Roman" w:cs="Times New Roman"/>
          <w:kern w:val="0"/>
          <w:lang w:eastAsia="en-ID"/>
          <w14:ligatures w14:val="none"/>
        </w:rPr>
        <w:t>berubah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sepanjang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feature subset dan feature importance </w:t>
      </w:r>
      <w:proofErr w:type="spellStart"/>
      <w:r>
        <w:rPr>
          <w:rFonts w:eastAsia="Times New Roman" w:cs="Times New Roman"/>
          <w:kern w:val="0"/>
          <w:lang w:eastAsia="en-ID"/>
          <w14:ligatures w14:val="none"/>
        </w:rPr>
        <w:t>hasil</w:t>
      </w:r>
      <w:proofErr w:type="spellEnd"/>
      <w:r>
        <w:rPr>
          <w:rFonts w:eastAsia="Times New Roman" w:cs="Times New Roman"/>
          <w:kern w:val="0"/>
          <w:lang w:eastAsia="en-ID"/>
          <w14:ligatures w14:val="none"/>
        </w:rPr>
        <w:t xml:space="preserve"> model pun </w:t>
      </w:r>
      <w:proofErr w:type="spellStart"/>
      <w:r>
        <w:rPr>
          <w:rFonts w:eastAsia="Times New Roman" w:cs="Times New Roman"/>
          <w:kern w:val="0"/>
          <w:lang w:eastAsia="en-ID"/>
          <w14:ligatures w14:val="none"/>
        </w:rPr>
        <w:t>berpotensi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turut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berubah</w:t>
      </w:r>
      <w:proofErr w:type="spellEnd"/>
      <w:r>
        <w:rPr>
          <w:rFonts w:eastAsia="Times New Roman" w:cs="Times New Roman"/>
          <w:kern w:val="0"/>
          <w:lang w:eastAsia="en-ID"/>
          <w14:ligatures w14:val="none"/>
        </w:rPr>
        <w:t>.</w:t>
      </w:r>
    </w:p>
    <w:p w14:paraId="45189B74" w14:textId="45CC4592" w:rsidR="009530BD" w:rsidRPr="008004B8" w:rsidRDefault="00EC7BB8" w:rsidP="00127E12">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Oleh </w:t>
      </w:r>
      <w:proofErr w:type="spellStart"/>
      <w:r>
        <w:rPr>
          <w:rFonts w:eastAsia="Times New Roman" w:cs="Times New Roman"/>
          <w:kern w:val="0"/>
          <w:lang w:eastAsia="en-ID"/>
          <w14:ligatures w14:val="none"/>
        </w:rPr>
        <w:t>sebab</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pergeseran</w:t>
      </w:r>
      <w:proofErr w:type="spellEnd"/>
      <w:r>
        <w:rPr>
          <w:rFonts w:eastAsia="Times New Roman" w:cs="Times New Roman"/>
          <w:kern w:val="0"/>
          <w:lang w:eastAsia="en-ID"/>
          <w14:ligatures w14:val="none"/>
        </w:rPr>
        <w:t xml:space="preserve"> feature subset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langsung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dipandang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bukti</w:t>
      </w:r>
      <w:proofErr w:type="spellEnd"/>
      <w:r>
        <w:rPr>
          <w:rFonts w:eastAsia="Times New Roman" w:cs="Times New Roman"/>
          <w:kern w:val="0"/>
          <w:lang w:eastAsia="en-ID"/>
          <w14:ligatures w14:val="none"/>
        </w:rPr>
        <w:t xml:space="preserve"> concept drift. </w:t>
      </w:r>
      <w:proofErr w:type="spellStart"/>
      <w:r>
        <w:rPr>
          <w:rFonts w:eastAsia="Times New Roman" w:cs="Times New Roman"/>
          <w:kern w:val="0"/>
          <w:lang w:eastAsia="en-ID"/>
          <w14:ligatures w14:val="none"/>
        </w:rPr>
        <w:t>Keterkaitan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tersebut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semata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dijadikan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landasan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konseptual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dinamika</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bisa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menjadi</w:t>
      </w:r>
      <w:proofErr w:type="spellEnd"/>
      <w:r>
        <w:rPr>
          <w:rFonts w:eastAsia="Times New Roman" w:cs="Times New Roman"/>
          <w:kern w:val="0"/>
          <w:lang w:eastAsia="en-ID"/>
          <w14:ligatures w14:val="none"/>
        </w:rPr>
        <w:t xml:space="preserve"> salah </w:t>
      </w:r>
      <w:proofErr w:type="spellStart"/>
      <w:r>
        <w:rPr>
          <w:rFonts w:eastAsia="Times New Roman" w:cs="Times New Roman"/>
          <w:kern w:val="0"/>
          <w:lang w:eastAsia="en-ID"/>
          <w14:ligatures w14:val="none"/>
        </w:rPr>
        <w:t>satu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pemicu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berubahnya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hasil</w:t>
      </w:r>
      <w:proofErr w:type="spellEnd"/>
      <w:r>
        <w:rPr>
          <w:rFonts w:eastAsia="Times New Roman" w:cs="Times New Roman"/>
          <w:kern w:val="0"/>
          <w:lang w:eastAsia="en-ID"/>
          <w14:ligatures w14:val="none"/>
        </w:rPr>
        <w:t xml:space="preserve"> feature selection.</w:t>
      </w:r>
      <w:r w:rsidR="00127E12" w:rsidRPr="008004B8">
        <w:rPr>
          <w:rFonts w:eastAsia="Times New Roman" w:cs="Times New Roman"/>
          <w:kern w:val="0"/>
          <w:lang w:eastAsia="en-ID"/>
          <w14:ligatures w14:val="none"/>
        </w:rPr>
        <w:t xml:space="preserve"> </w:t>
      </w:r>
    </w:p>
    <w:p w14:paraId="25262C9F" w14:textId="6CBDEE14" w:rsidR="00EC7BB8" w:rsidRPr="008004B8" w:rsidRDefault="00EC7BB8" w:rsidP="001623EF">
      <w:pPr>
        <w:pStyle w:val="Heading2"/>
        <w:rPr>
          <w:rFonts w:eastAsia="Times New Roman"/>
          <w:lang w:eastAsia="en-ID"/>
        </w:rPr>
      </w:pPr>
      <w:proofErr w:type="spellStart"/>
      <w:r w:rsidRPr="008004B8">
        <w:rPr>
          <w:rFonts w:eastAsia="Times New Roman"/>
          <w:lang w:eastAsia="en-ID"/>
        </w:rPr>
        <w:t>Penelitian</w:t>
      </w:r>
      <w:proofErr w:type="spellEnd"/>
      <w:r w:rsidRPr="008004B8">
        <w:rPr>
          <w:rFonts w:eastAsia="Times New Roman"/>
          <w:lang w:eastAsia="en-ID"/>
        </w:rPr>
        <w:t xml:space="preserve"> </w:t>
      </w:r>
      <w:proofErr w:type="spellStart"/>
      <w:r w:rsidRPr="008004B8">
        <w:rPr>
          <w:rFonts w:eastAsia="Times New Roman"/>
          <w:lang w:eastAsia="en-ID"/>
        </w:rPr>
        <w:t>Terdahulu</w:t>
      </w:r>
      <w:proofErr w:type="spellEnd"/>
    </w:p>
    <w:p w14:paraId="448A984B"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terdahulu</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relevan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dikelompokkan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tiga</w:t>
      </w:r>
      <w:proofErr w:type="spellEnd"/>
      <w:r>
        <w:rPr>
          <w:rFonts w:eastAsia="Times New Roman" w:cs="Times New Roman"/>
          <w:kern w:val="0"/>
          <w:lang w:eastAsia="en-ID"/>
          <w14:ligatures w14:val="none"/>
        </w:rPr>
        <w:t xml:space="preserve"> area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yakni</w:t>
      </w:r>
      <w:proofErr w:type="spellEnd"/>
      <w:r>
        <w:rPr>
          <w:rFonts w:eastAsia="Times New Roman" w:cs="Times New Roman"/>
          <w:kern w:val="0"/>
          <w:lang w:eastAsia="en-ID"/>
          <w14:ligatures w14:val="none"/>
        </w:rPr>
        <w:t xml:space="preserve"> Bitcoin forecasting, feature selection pada cryptocurrency, dan feature-selection stability.</w:t>
      </w:r>
    </w:p>
    <w:p w14:paraId="1401487F" w14:textId="64E6F70D" w:rsidR="00EC7BB8" w:rsidRPr="009530BD" w:rsidRDefault="00EC7BB8" w:rsidP="009530BD">
      <w:pPr>
        <w:pStyle w:val="Caption"/>
        <w:rPr>
          <w:szCs w:val="20"/>
          <w:lang w:eastAsia="en-ID"/>
        </w:rPr>
      </w:pPr>
      <w:bookmarkStart w:id="0" w:name="_Toc242180437"/>
      <w:fldSimple w:instr=" SEQ tabel_2. \* ARABIC "/>
      <w:proofErr w:type="spellStart"/>
      <w:proofErr w:type="spellEnd"/>
      <w:proofErr w:type="spellStart"/>
      <w:bookmarkEnd w:id="0"/>
      <w:proofErr w:type="spellEnd"/>
      <w:r>
        <w:rPr>
          <w:lang w:eastAsia="en-ID"/>
        </w:rPr>
        <w:t xml:space="preserve">Tabel 2.1 Penelitian Terdahulu</w:t>
      </w:r>
    </w:p>
    <w:tbl>
      <w:tblPr>
        <w:tblW w:w="10060"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89"/>
        <w:gridCol w:w="2156"/>
        <w:gridCol w:w="1346"/>
        <w:gridCol w:w="2440"/>
        <w:gridCol w:w="2829"/>
      </w:tblGrid>
      <w:tr w:rsidR="00EC7BB8" w:rsidRPr="008004B8" w14:paraId="7F8193CC" w14:textId="77777777" w:rsidTr="00127E12">
        <w:trPr>
          <w:tblHeader/>
        </w:trPr>
        <w:tc>
          <w:tcPr>
            <w:tcW w:w="0" w:type="auto"/>
            <w:vAlign w:val="center"/>
            <w:hideMark/>
          </w:tcPr>
          <w:p w14:paraId="1046DC0C" w14:textId="77777777" w:rsidR="00EC7BB8" w:rsidRPr="008004B8" w:rsidRDefault="00EC7BB8" w:rsidP="006B47E8">
            <w:pPr>
              <w:spacing w:after="0" w:line="360" w:lineRule="auto"/>
              <w:jc w:val="center"/>
              <w:rPr>
                <w:rFonts w:eastAsia="Times New Roman" w:cs="Times New Roman"/>
                <w:b/>
                <w:bCs/>
                <w:kern w:val="0"/>
                <w:lang w:eastAsia="en-ID"/>
                <w14:ligatures w14:val="none"/>
              </w:rPr>
            </w:pPr>
            <w:proofErr w:type="spellStart"/>
            <w:r w:rsidRPr="008004B8">
              <w:rPr>
                <w:rFonts w:eastAsia="Times New Roman" w:cs="Times New Roman"/>
                <w:b/>
                <w:bCs/>
                <w:kern w:val="0"/>
                <w:lang w:eastAsia="en-ID"/>
                <w14:ligatures w14:val="none"/>
              </w:rPr>
              <w:t>Peneliti</w:t>
            </w:r>
            <w:proofErr w:type="spellEnd"/>
          </w:p>
        </w:tc>
        <w:tc>
          <w:tcPr>
            <w:tcW w:w="0" w:type="auto"/>
            <w:vAlign w:val="center"/>
            <w:hideMark/>
          </w:tcPr>
          <w:p w14:paraId="09747CC6" w14:textId="77777777" w:rsidR="00EC7BB8" w:rsidRPr="008004B8" w:rsidRDefault="00EC7BB8" w:rsidP="006B47E8">
            <w:pPr>
              <w:spacing w:after="0" w:line="360" w:lineRule="auto"/>
              <w:jc w:val="center"/>
              <w:rPr>
                <w:rFonts w:eastAsia="Times New Roman" w:cs="Times New Roman"/>
                <w:b/>
                <w:bCs/>
                <w:kern w:val="0"/>
                <w:lang w:eastAsia="en-ID"/>
                <w14:ligatures w14:val="none"/>
              </w:rPr>
            </w:pPr>
            <w:proofErr w:type="spellStart"/>
            <w:r w:rsidRPr="008004B8">
              <w:rPr>
                <w:rFonts w:eastAsia="Times New Roman" w:cs="Times New Roman"/>
                <w:b/>
                <w:bCs/>
                <w:kern w:val="0"/>
                <w:lang w:eastAsia="en-ID"/>
                <w14:ligatures w14:val="none"/>
              </w:rPr>
              <w:t>Fokus</w:t>
            </w:r>
            <w:proofErr w:type="spellEnd"/>
          </w:p>
        </w:tc>
        <w:tc>
          <w:tcPr>
            <w:tcW w:w="0" w:type="auto"/>
            <w:vAlign w:val="center"/>
            <w:hideMark/>
          </w:tcPr>
          <w:p w14:paraId="54E3652F" w14:textId="77777777" w:rsidR="00EC7BB8" w:rsidRPr="008004B8" w:rsidRDefault="00EC7BB8" w:rsidP="006B47E8">
            <w:pPr>
              <w:spacing w:after="0" w:line="360" w:lineRule="auto"/>
              <w:jc w:val="center"/>
              <w:rPr>
                <w:rFonts w:eastAsia="Times New Roman" w:cs="Times New Roman"/>
                <w:b/>
                <w:bCs/>
                <w:kern w:val="0"/>
                <w:lang w:eastAsia="en-ID"/>
                <w14:ligatures w14:val="none"/>
              </w:rPr>
            </w:pPr>
            <w:r w:rsidRPr="008004B8">
              <w:rPr>
                <w:rFonts w:eastAsia="Times New Roman" w:cs="Times New Roman"/>
                <w:b/>
                <w:bCs/>
                <w:kern w:val="0"/>
                <w:lang w:eastAsia="en-ID"/>
                <w14:ligatures w14:val="none"/>
              </w:rPr>
              <w:t>Data/</w:t>
            </w:r>
            <w:proofErr w:type="spellStart"/>
            <w:r w:rsidRPr="008004B8">
              <w:rPr>
                <w:rFonts w:eastAsia="Times New Roman" w:cs="Times New Roman"/>
                <w:b/>
                <w:bCs/>
                <w:kern w:val="0"/>
                <w:lang w:eastAsia="en-ID"/>
                <w14:ligatures w14:val="none"/>
              </w:rPr>
              <w:t>Objek</w:t>
            </w:r>
            <w:proofErr w:type="spellEnd"/>
          </w:p>
        </w:tc>
        <w:tc>
          <w:tcPr>
            <w:tcW w:w="0" w:type="auto"/>
            <w:vAlign w:val="center"/>
            <w:hideMark/>
          </w:tcPr>
          <w:p w14:paraId="32ADB130" w14:textId="77777777" w:rsidR="00EC7BB8" w:rsidRPr="008004B8" w:rsidRDefault="00EC7BB8" w:rsidP="006B47E8">
            <w:pPr>
              <w:spacing w:after="0" w:line="360" w:lineRule="auto"/>
              <w:jc w:val="center"/>
              <w:rPr>
                <w:rFonts w:eastAsia="Times New Roman" w:cs="Times New Roman"/>
                <w:b/>
                <w:bCs/>
                <w:kern w:val="0"/>
                <w:lang w:eastAsia="en-ID"/>
                <w14:ligatures w14:val="none"/>
              </w:rPr>
            </w:pPr>
            <w:r w:rsidRPr="008004B8">
              <w:rPr>
                <w:rFonts w:eastAsia="Times New Roman" w:cs="Times New Roman"/>
                <w:b/>
                <w:bCs/>
                <w:kern w:val="0"/>
                <w:lang w:eastAsia="en-ID"/>
                <w14:ligatures w14:val="none"/>
              </w:rPr>
              <w:t xml:space="preserve">Metode </w:t>
            </w:r>
            <w:proofErr w:type="spellStart"/>
            <w:r w:rsidRPr="008004B8">
              <w:rPr>
                <w:rFonts w:eastAsia="Times New Roman" w:cs="Times New Roman"/>
                <w:b/>
                <w:bCs/>
                <w:kern w:val="0"/>
                <w:lang w:eastAsia="en-ID"/>
                <w14:ligatures w14:val="none"/>
              </w:rPr>
              <w:t>utama</w:t>
            </w:r>
            <w:proofErr w:type="spellEnd"/>
          </w:p>
        </w:tc>
        <w:tc>
          <w:tcPr>
            <w:tcW w:w="2829" w:type="dxa"/>
            <w:vAlign w:val="center"/>
            <w:hideMark/>
          </w:tcPr>
          <w:p w14:paraId="4C73549B" w14:textId="77777777" w:rsidR="00EC7BB8" w:rsidRPr="008004B8" w:rsidRDefault="00EC7BB8" w:rsidP="006B47E8">
            <w:pPr>
              <w:spacing w:after="0" w:line="360" w:lineRule="auto"/>
              <w:jc w:val="center"/>
              <w:rPr>
                <w:rFonts w:eastAsia="Times New Roman" w:cs="Times New Roman"/>
                <w:b/>
                <w:bCs/>
                <w:kern w:val="0"/>
                <w:lang w:eastAsia="en-ID"/>
                <w14:ligatures w14:val="none"/>
              </w:rPr>
            </w:pPr>
            <w:proofErr w:type="spellStart"/>
            <w:r w:rsidRPr="008004B8">
              <w:rPr>
                <w:rFonts w:eastAsia="Times New Roman" w:cs="Times New Roman"/>
                <w:b/>
                <w:bCs/>
                <w:kern w:val="0"/>
                <w:lang w:eastAsia="en-ID"/>
                <w14:ligatures w14:val="none"/>
              </w:rPr>
              <w:t>Temuan</w:t>
            </w:r>
            <w:proofErr w:type="spellEnd"/>
            <w:r w:rsidRPr="008004B8">
              <w:rPr>
                <w:rFonts w:eastAsia="Times New Roman" w:cs="Times New Roman"/>
                <w:b/>
                <w:bCs/>
                <w:kern w:val="0"/>
                <w:lang w:eastAsia="en-ID"/>
                <w14:ligatures w14:val="none"/>
              </w:rPr>
              <w:t xml:space="preserve"> </w:t>
            </w:r>
            <w:proofErr w:type="spellStart"/>
            <w:r w:rsidRPr="008004B8">
              <w:rPr>
                <w:rFonts w:eastAsia="Times New Roman" w:cs="Times New Roman"/>
                <w:b/>
                <w:bCs/>
                <w:kern w:val="0"/>
                <w:lang w:eastAsia="en-ID"/>
                <w14:ligatures w14:val="none"/>
              </w:rPr>
              <w:t>relevan</w:t>
            </w:r>
            <w:proofErr w:type="spellEnd"/>
            <w:r w:rsidRPr="008004B8">
              <w:rPr>
                <w:rFonts w:eastAsia="Times New Roman" w:cs="Times New Roman"/>
                <w:b/>
                <w:bCs/>
                <w:kern w:val="0"/>
                <w:lang w:eastAsia="en-ID"/>
                <w14:ligatures w14:val="none"/>
              </w:rPr>
              <w:t xml:space="preserve"> </w:t>
            </w:r>
            <w:proofErr w:type="spellStart"/>
            <w:r w:rsidRPr="008004B8">
              <w:rPr>
                <w:rFonts w:eastAsia="Times New Roman" w:cs="Times New Roman"/>
                <w:b/>
                <w:bCs/>
                <w:kern w:val="0"/>
                <w:lang w:eastAsia="en-ID"/>
                <w14:ligatures w14:val="none"/>
              </w:rPr>
              <w:t>terhadap</w:t>
            </w:r>
            <w:proofErr w:type="spellEnd"/>
            <w:r w:rsidRPr="008004B8">
              <w:rPr>
                <w:rFonts w:eastAsia="Times New Roman" w:cs="Times New Roman"/>
                <w:b/>
                <w:bCs/>
                <w:kern w:val="0"/>
                <w:lang w:eastAsia="en-ID"/>
                <w14:ligatures w14:val="none"/>
              </w:rPr>
              <w:t xml:space="preserve"> </w:t>
            </w:r>
            <w:proofErr w:type="spellStart"/>
            <w:r w:rsidRPr="008004B8">
              <w:rPr>
                <w:rFonts w:eastAsia="Times New Roman" w:cs="Times New Roman"/>
                <w:b/>
                <w:bCs/>
                <w:kern w:val="0"/>
                <w:lang w:eastAsia="en-ID"/>
                <w14:ligatures w14:val="none"/>
              </w:rPr>
              <w:t>penelitian</w:t>
            </w:r>
            <w:proofErr w:type="spellEnd"/>
          </w:p>
        </w:tc>
      </w:tr>
      <w:tr w:rsidR="00EC7BB8" w:rsidRPr="008004B8" w14:paraId="5C2451FD" w14:textId="77777777" w:rsidTr="00127E12">
        <w:tc>
          <w:tcPr>
            <w:tcW w:w="0" w:type="auto"/>
            <w:vAlign w:val="center"/>
            <w:hideMark/>
          </w:tcPr>
          <w:sdt>
            <w:sdtPr>
              <w:rPr>
                <w:rFonts w:eastAsia="Times New Roman" w:cs="Times New Roman"/>
                <w:kern w:val="0"/>
                <w:lang w:eastAsia="en-ID"/>
                <w14:ligatures w14:val="none"/>
              </w:rPr>
              <w:tag w:val="MENDELEY_CITATION_v3_eyJjaXRhdGlvbklEIjoiTUVOREVMRVlfQ0lUQVRJT05fYjA2YTRmNmQtOTJlNC00NDlmLTgyNTgtNWMyY2E0MDdlNmM5IiwicHJvcGVydGllcyI6eyJub3RlSW5kZXgiOjAsIm1vZGUiOiJjb21wb3NpdGUifSwiaXNFZGl0ZWQiOmZhbHNlLCJtYW51YWxPdmVycmlkZSI6eyJpc01hbnVhbGx5T3ZlcnJpZGRlbiI6ZmFsc2UsImNpdGVwcm9jVGV4dCI6Ik11ZGFzc2lyIGV0IGFsLiAoMjAyNSkiLCJtYW51YWxPdmVycmlkZVRleHQiOiIifSwiY2l0YXRpb25JdGVtcyI6W3siaWQiOiI3YTM4MjZkZi04ZTlkLTM2ZDQtOThmOC1kNjZkZTdiYjA3Y2UiLCJpdGVtRGF0YSI6eyJ0eXBlIjoiYXJ0aWNsZS1qb3VybmFsIiwiaWQiOiI3YTM4MjZkZi04ZTlkLTM2ZDQtOThmOC1kNjZkZTdiYjA3Y2UiLCJ0aXRsZSI6IlRpbWUtc2VyaWVzIGZvcmVjYXN0aW5nIG9mIEJpdGNvaW4gcHJpY2VzIHVzaW5nIGhpZ2gtZGltZW5zaW9uYWwgZmVhdHVyZXM6IGEgbWFjaGluZSBsZWFybmluZyBhcHByb2FjaCIsImF1dGhvciI6W3siZmFtaWx5IjoiTXVkYXNzaXIiLCJnaXZlbiI6Ik1vaGFtbWVkIiwicGFyc2UtbmFtZXMiOmZhbHNlLCJkcm9wcGluZy1wYXJ0aWNsZSI6IiIsIm5vbi1kcm9wcGluZy1wYXJ0aWNsZSI6IiJ9LHsiZmFtaWx5IjoiQmVubmJhaWEiLCJnaXZlbiI6IlNoYWRhIiwicGFyc2UtbmFtZXMiOmZhbHNlLCJkcm9wcGluZy1wYXJ0aWNsZSI6IiIsIm5vbi1kcm9wcGluZy1wYXJ0aWNsZSI6IiJ9LHsiZmFtaWx5IjoiVW5hbCIsImdpdmVuIjoiRGV2cmltIiwicGFyc2UtbmFtZXMiOmZhbHNlLCJkcm9wcGluZy1wYXJ0aWNsZSI6IiIsIm5vbi1kcm9wcGluZy1wYXJ0aWNsZSI6IiJ9LHsiZmFtaWx5IjoiSGFtbW91ZGVoIiwiZ2l2ZW4iOiJNb2hhbW1hZCIsInBhcnNlLW5hbWVzIjpmYWxzZSwiZHJvcHBpbmctcGFydGljbGUiOiIiLCJub24tZHJvcHBpbmctcGFydGljbGUiOiIifV0sImNvbnRhaW5lci10aXRsZSI6Ik5ldXJhbCBDb21wdXRpbmcgYW5kIEFwcGxpY2F0aW9ucyIsImNvbnRhaW5lci10aXRsZS1zaG9ydCI6Ik5ldXJhbCBDb21wdXQuIEFwcGwuIiwiRE9JIjoiMTAuMTAwNy9zMDA1MjEtMDIwLTA1MTI5LTYiLCJJU1NOIjoiMTQzMzMwNTgiLCJpc3N1ZWQiOnsiZGF0ZS1wYXJ0cyI6W1syMDI1LDEwLDFdXX0sInBhZ2UiOiIyMjk3OS0yMjk5MyIsImFic3RyYWN0IjoiQml0Y29pbiBpcyBhIGRlY2VudHJhbGl6ZWQgY3J5cHRvY3VycmVuY3ksIHdoaWNoIGlzIGEgdHlwZSBvZiBkaWdpdGFsIGFzc2V0IHRoYXQgcHJvdmlkZXMgdGhlIGJhc2lzIGZvciBwZWVyLXRvLXBlZXIgZmluYW5jaWFsIHRyYW5zYWN0aW9ucyBiYXNlZCBvbiBibG9ja2NoYWluIHRlY2hub2xvZ3kuIE9uZSBvZiB0aGUgbWFpbiBwcm9ibGVtcyB3aXRoIGRlY2VudHJhbGl6ZWQgY3J5cHRvY3VycmVuY2llcyBpcyBwcmljZSB2b2xhdGlsaXR5LCB3aGljaCBpbmRpY2F0ZXMgdGhlIG5lZWQgZm9yIHN0dWR5aW5nIHRoZSB1bmRlcmx5aW5nIHByaWNlIG1vZGVsLiBNb3Jlb3ZlciwgQml0Y29pbiBwcmljZXMgZXhoaWJpdCBub24tc3RhdGlvbmFyeSBiZWhhdmlvciwgd2hlcmUgdGhlIHN0YXRpc3RpY2FsIGRpc3RyaWJ1dGlvbiBvZiBkYXRhIGNoYW5nZXMgb3ZlciB0aW1lLiBUaGlzIHBhcGVyIGRlbW9uc3RyYXRlcyBoaWdoLXBlcmZvcm1hbmNlIG1hY2hpbmUgbGVhcm5pbmctYmFzZWQgY2xhc3NpZmljYXRpb24gYW5kIHJlZ3Jlc3Npb24gbW9kZWxzIGZvciBwcmVkaWN0aW5nIEJpdGNvaW4gcHJpY2UgbW92ZW1lbnRzIGFuZCBwcmljZXMgaW4gc2hvcnQgYW5kIG1lZGl1bSB0ZXJtcy4gSW4gcHJldmlvdXMgd29ya3MsIG1hY2hpbmUgbGVhcm5pbmctYmFzZWQgY2xhc3NpZmljYXRpb24gaGFzIGJlZW4gc3R1ZGllZCBmb3IgYW4gb25seSBvbmUtZGF5IHRpbWUgZnJhbWUsIHdoaWxlIHRoaXMgd29yayBnb2VzIGJleW9uZCB0aGF0IGJ5IHVzaW5nIG1hY2hpbmUgbGVhcm5pbmctYmFzZWQgbW9kZWxzIGZvciBvbmUsIHNldmVuLCB0aGlydHkgYW5kIG5pbmV0eSBkYXlzLiBUaGUgZGV2ZWxvcGVkIG1vZGVscyBhcmUgZmVhc2libGUgYW5kIGhhdmUgaGlnaCBwZXJmb3JtYW5jZSwgd2l0aCB0aGUgY2xhc3NpZmljYXRpb24gbW9kZWxzIHNjb3JpbmcgdXAgdG8gNjUlIGFjY3VyYWN5IGZvciBuZXh0LWRheSBmb3JlY2FzdCBhbmQgc2NvcmluZyBmcm9tIDYyIHRvIDY0JSBhY2N1cmFjeSBmb3Igc2V2ZW50aOKAk25pbmV0aWV0aC1kYXkgZm9yZWNhc3QuIEZvciBkYWlseSBwcmljZSBmb3JlY2FzdCwgdGhlIGVycm9yIHBlcmNlbnRhZ2UgaXMgYXMgbG93IGFzIDEuNDQlLCB3aGlsZSBpdCB2YXJpZXMgZnJvbSAyLjg4IHRvIDQuMTAlIGZvciBob3Jpem9ucyBvZiBzZXZlbiB0byBuaW5ldHkgZGF5cy4gVGhlc2UgcmVzdWx0cyBpbmRpY2F0ZSB0aGF0IHRoZSBwcmVzZW50ZWQgbW9kZWxzIG91dHBlcmZvcm0gdGhlIGV4aXN0aW5nIG1vZGVscyBpbiB0aGUgbGl0ZXJhdHVyZS4iLCJwdWJsaXNoZXIiOiJTcHJpbmdlciBTY2llbmNlIGFuZCBCdXNpbmVzcyBNZWRpYSBEZXV0c2NobGFuZCBHbWJIIiwiaXNzdWUiOiIyOCIsInZvbHVtZSI6IjM3In0sImlzVGVtcG9yYXJ5IjpmYWxzZSwiZGlzcGxheUFzIjoiY29tcG9zaXRlIiwic3VwcHJlc3MtYXV0aG9yIjpmYWxzZSwiY29tcG9zaXRlIjp0cnVlLCJhdXRob3Itb25seSI6ZmFsc2V9XX0="/>
              <w:id w:val="-570428168"/>
              <w:placeholder>
                <w:docPart w:val="DefaultPlaceholder_-1854013440"/>
              </w:placeholder>
            </w:sdtPr>
            <w:sdtContent>
              <w:p w14:paraId="291002FB" w14:textId="0B2F69BB" w:rsidR="00EC7BB8" w:rsidRPr="008004B8" w:rsidRDefault="00E42F67" w:rsidP="006B47E8">
                <w:pPr>
                  <w:spacing w:after="0" w:line="360" w:lineRule="auto"/>
                  <w:jc w:val="center"/>
                  <w:rPr>
                    <w:rFonts w:eastAsia="Times New Roman" w:cs="Times New Roman"/>
                    <w:kern w:val="0"/>
                    <w:lang w:eastAsia="en-ID"/>
                    <w14:ligatures w14:val="none"/>
                  </w:rPr>
                </w:pPr>
                <w:r w:rsidRPr="00E42F67">
                  <w:rPr>
                    <w:rFonts w:eastAsia="Times New Roman" w:cs="Times New Roman"/>
                    <w:color w:val="000000"/>
                    <w:kern w:val="0"/>
                    <w:lang w:eastAsia="en-ID"/>
                    <w14:ligatures w14:val="none"/>
                  </w:rPr>
                  <w:t>Mudassir et al. (2025)</w:t>
                </w:r>
              </w:p>
            </w:sdtContent>
          </w:sdt>
        </w:tc>
        <w:tc>
          <w:tcPr>
            <w:tcW w:w="0" w:type="auto"/>
            <w:vAlign w:val="center"/>
            <w:hideMark/>
          </w:tcPr>
          <w:p w14:paraId="664F130D" w14:textId="46D68792" w:rsidR="00EC7BB8" w:rsidRPr="008004B8" w:rsidRDefault="00EC7BB8" w:rsidP="006B47E8">
            <w:pPr>
              <w:spacing w:after="0" w:line="360" w:lineRule="auto"/>
              <w:rPr>
                <w:rFonts w:eastAsia="Times New Roman" w:cs="Times New Roman"/>
                <w:kern w:val="0"/>
                <w:lang w:eastAsia="en-ID"/>
                <w14:ligatures w14:val="none"/>
              </w:rPr>
            </w:pPr>
            <w:r w:rsidRPr="008004B8">
              <w:rPr>
                <w:rFonts w:eastAsia="Times New Roman" w:cs="Times New Roman"/>
                <w:kern w:val="0"/>
                <w:lang w:eastAsia="en-ID"/>
                <w14:ligatures w14:val="none"/>
              </w:rPr>
              <w:t xml:space="preserve">Forecasting </w:t>
            </w:r>
            <w:proofErr w:type="spellStart"/>
            <w:r w:rsidRPr="008004B8">
              <w:rPr>
                <w:rFonts w:eastAsia="Times New Roman" w:cs="Times New Roman"/>
                <w:kern w:val="0"/>
                <w:lang w:eastAsia="en-ID"/>
                <w14:ligatures w14:val="none"/>
              </w:rPr>
              <w:t>harga</w:t>
            </w:r>
            <w:proofErr w:type="spellEnd"/>
            <w:r w:rsidRPr="008004B8">
              <w:rPr>
                <w:rFonts w:eastAsia="Times New Roman" w:cs="Times New Roman"/>
                <w:kern w:val="0"/>
                <w:lang w:eastAsia="en-ID"/>
                <w14:ligatures w14:val="none"/>
              </w:rPr>
              <w:t xml:space="preserve"> Bitcoin </w:t>
            </w:r>
            <w:proofErr w:type="spellStart"/>
            <w:r w:rsidRPr="008004B8">
              <w:rPr>
                <w:rFonts w:eastAsia="Times New Roman" w:cs="Times New Roman"/>
                <w:kern w:val="0"/>
                <w:lang w:eastAsia="en-ID"/>
                <w14:ligatures w14:val="none"/>
              </w:rPr>
              <w:t>menggunakan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lastRenderedPageBreak/>
              <w:t>fitur</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berdimensi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tinggi</w:t>
            </w:r>
            <w:proofErr w:type="spellEnd"/>
          </w:p>
        </w:tc>
        <w:tc>
          <w:tcPr>
            <w:tcW w:w="0" w:type="auto"/>
            <w:vAlign w:val="center"/>
            <w:hideMark/>
          </w:tcPr>
          <w:p w14:paraId="029AB896" w14:textId="77777777" w:rsidR="00EC7BB8" w:rsidRPr="008004B8" w:rsidRDefault="00EC7BB8" w:rsidP="006B47E8">
            <w:pPr>
              <w:spacing w:after="0" w:line="360" w:lineRule="auto"/>
              <w:jc w:val="center"/>
              <w:rPr>
                <w:rFonts w:eastAsia="Times New Roman" w:cs="Times New Roman"/>
                <w:kern w:val="0"/>
                <w:lang w:eastAsia="en-ID"/>
                <w14:ligatures w14:val="none"/>
              </w:rPr>
            </w:pPr>
            <w:r w:rsidRPr="008004B8">
              <w:rPr>
                <w:rFonts w:eastAsia="Times New Roman" w:cs="Times New Roman"/>
                <w:kern w:val="0"/>
                <w:lang w:eastAsia="en-ID"/>
                <w14:ligatures w14:val="none"/>
              </w:rPr>
              <w:lastRenderedPageBreak/>
              <w:t>Bitcoin</w:t>
            </w:r>
          </w:p>
        </w:tc>
        <w:tc>
          <w:tcPr>
            <w:tcW w:w="0" w:type="auto"/>
            <w:vAlign w:val="center"/>
            <w:hideMark/>
          </w:tcPr>
          <w:p w14:paraId="04A80453" w14:textId="77777777" w:rsidR="00EC7BB8" w:rsidRPr="008004B8" w:rsidRDefault="00EC7BB8" w:rsidP="006B47E8">
            <w:pPr>
              <w:spacing w:after="0" w:line="360" w:lineRule="auto"/>
              <w:jc w:val="center"/>
              <w:rPr>
                <w:rFonts w:eastAsia="Times New Roman" w:cs="Times New Roman"/>
                <w:kern w:val="0"/>
                <w:lang w:eastAsia="en-ID"/>
                <w14:ligatures w14:val="none"/>
              </w:rPr>
            </w:pPr>
            <w:r w:rsidRPr="008004B8">
              <w:rPr>
                <w:rFonts w:eastAsia="Times New Roman" w:cs="Times New Roman"/>
                <w:kern w:val="0"/>
                <w:lang w:eastAsia="en-ID"/>
                <w14:ligatures w14:val="none"/>
              </w:rPr>
              <w:t>Machine learning</w:t>
            </w:r>
          </w:p>
        </w:tc>
        <w:tc>
          <w:tcPr>
            <w:tcW w:w="2829" w:type="dxa"/>
            <w:vAlign w:val="center"/>
            <w:hideMark/>
          </w:tcPr>
          <w:p w14:paraId="3CBA8F9D" w14:textId="77777777" w:rsidR="00EC7BB8" w:rsidRPr="008004B8" w:rsidRDefault="00EC7BB8" w:rsidP="006B47E8">
            <w:pPr>
              <w:spacing w:after="0" w:line="360" w:lineRule="auto"/>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Menunjukkan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relevansi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penggunaan</w:t>
            </w:r>
            <w:proofErr w:type="spellEnd"/>
            <w:r w:rsidRPr="008004B8">
              <w:rPr>
                <w:rFonts w:eastAsia="Times New Roman" w:cs="Times New Roman"/>
                <w:kern w:val="0"/>
                <w:lang w:eastAsia="en-ID"/>
                <w14:ligatures w14:val="none"/>
              </w:rPr>
              <w:t xml:space="preserve"> feature </w:t>
            </w:r>
            <w:proofErr w:type="spellStart"/>
            <w:r w:rsidRPr="008004B8">
              <w:rPr>
                <w:rFonts w:eastAsia="Times New Roman" w:cs="Times New Roman"/>
                <w:kern w:val="0"/>
                <w:lang w:eastAsia="en-ID"/>
                <w14:ligatures w14:val="none"/>
              </w:rPr>
              <w:lastRenderedPageBreak/>
              <w:t>berdimensi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tinggi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dalam</w:t>
            </w:r>
            <w:proofErr w:type="spellEnd"/>
            <w:r w:rsidRPr="008004B8">
              <w:rPr>
                <w:rFonts w:eastAsia="Times New Roman" w:cs="Times New Roman"/>
                <w:kern w:val="0"/>
                <w:lang w:eastAsia="en-ID"/>
                <w14:ligatures w14:val="none"/>
              </w:rPr>
              <w:t xml:space="preserve"> Bitcoin forecasting</w:t>
            </w:r>
          </w:p>
        </w:tc>
      </w:tr>
      <w:tr w:rsidR="00EC7BB8" w:rsidRPr="008004B8" w14:paraId="73558439" w14:textId="77777777" w:rsidTr="00127E12">
        <w:tc>
          <w:tcPr>
            <w:tcW w:w="0" w:type="auto"/>
            <w:vAlign w:val="center"/>
            <w:hideMark/>
          </w:tcPr>
          <w:sdt>
            <w:sdtPr>
              <w:rPr>
                <w:rFonts w:eastAsia="Times New Roman" w:cs="Times New Roman"/>
                <w:color w:val="000000"/>
                <w:kern w:val="0"/>
                <w:lang w:eastAsia="en-ID"/>
                <w14:ligatures w14:val="none"/>
              </w:rPr>
              <w:tag w:val="MENDELEY_CITATION_v3_eyJjaXRhdGlvbklEIjoiTUVOREVMRVlfQ0lUQVRJT05fMzUwMTQzYTktMGUwYy00Njc5LWFmODItMDQ0NDFhYzgyNmZjIiwicHJvcGVydGllcyI6eyJub3RlSW5kZXgiOjB9LCJpc0VkaXRlZCI6ZmFsc2UsIm1hbnVhbE92ZXJyaWRlIjp7ImlzTWFudWFsbHlPdmVycmlkZGVuIjpmYWxzZSwiY2l0ZXByb2NUZXh0IjoiKFRyaXBhdGhpICYjMzg7IFNoYXJtYSwgMjAyMykiLCJtYW51YWxPdmVycmlkZVRleHQiOiIifSwiY2l0YXRpb25JdGVtcyI6W3siaWQiOiJiODdkN2YwNS1lZjVjLTNhOTAtYmRiYS05ZDk5NjYyMjBkODUiLCJpdGVtRGF0YSI6eyJ0eXBlIjoiYXJ0aWNsZS1qb3VybmFsIiwiaWQiOiJiODdkN2YwNS1lZjVjLTNhOTAtYmRiYS05ZDk5NjYyMjBkODUiLCJ0aXRsZSI6Ik1vZGVsaW5nIEJpdGNvaW4gUHJpY2VzIHVzaW5nIFNpZ25hbCBQcm9jZXNzaW5nIE1ldGhvZHMsIEJheWVzaWFuIE9wdGltaXphdGlvbiwgYW5kIERlZXAgTmV1cmFsIE5ldHdvcmtzIiwiYXV0aG9yIjpbeyJmYW1pbHkiOiJUcmlwYXRoaSIsImdpdmVuIjoiQmhhc2thciIsInBhcnNlLW5hbWVzIjpmYWxzZSwiZHJvcHBpbmctcGFydGljbGUiOiIiLCJub24tZHJvcHBpbmctcGFydGljbGUiOiIifSx7ImZhbWlseSI6IlNoYXJtYSIsImdpdmVuIjoiUmFrZXNoIEt1bWFyIiwicGFyc2UtbmFtZXMiOmZhbHNlLCJkcm9wcGluZy1wYXJ0aWNsZSI6IiIsIm5vbi1kcm9wcGluZy1wYXJ0aWNsZSI6IiJ9XSwiY29udGFpbmVyLXRpdGxlIjoiQ29tcHV0YXRpb25hbCBFY29ub21pY3MiLCJjb250YWluZXItdGl0bGUtc2hvcnQiOiJDb21wdXQuIEVjb24uIiwiRE9JIjoiMTAuMTAwNy9zMTA2MTQtMDIyLTEwMzI1LTgiLCJJU1NOIjoiMTU3Mjk5NzQiLCJpc3N1ZWQiOnsiZGF0ZS1wYXJ0cyI6W1syMDIzLDEyLDFdXX0sInBhZ2UiOiIxOTE5LTE5NDUiLCJhYnN0cmFjdCI6IkJpdGNvaW4gaXMgYSB2b2xhdGlsZSBmaW5hbmNpYWwgYXNzZXQgdGhhdCBydW5zIG9uIGEgZGVjZW50cmFsaXplZCBwZWVyLXRvLXBlZXIgQmxvY2tjaGFpbiBuZXR3b3JrLiBJbnZlc3RvcnMgbmVlZCBhY2N1cmF0ZSBwcmljZSBmb3JlY2FzdHMgdG8gbWluaW1pemUgbG9zc2VzIGFuZCBtYXhpbWl6ZSBwcm9maXRzLiBFeHRyZW1lIHZvbGF0aWxpdHksIHNwZWN1bGF0aXZlIG5hdHVyZSwgYW5kIGRlcGVuZGVuY2Ugb24gaW50cmluc2ljIGFuZCBleHRlcm5hbCBmYWN0b3JzIG1ha2UgQml0Y29pbiBwcmljZSBmb3JlY2FzdCBjaGFsbGVuZ2luZy4gVGhpcyByZXNlYXJjaCBwcm9wb3NlcyBhIHJlbGlhYmxlIGZvcmVjYXN0aW5nIGZyYW1ld29yayBieSByZWR1Y2luZyB0aGUgaW5oZXJlbnQgbm9pc2UgaW4gQml0Y29pbiB0aW1lIHNlcmllcyBhbmQgYnkgZXhhbWluaW5nIHRoZSBwcmVkaWN0aXZlIHBvd2VyIG9mIHRocmVlIGRpc3RpbmN0IHR5cGVzIG9mIHByZWRpY3RvcnMsIG5hbWVseSBmdW5kYW1lbnRhbCBpbmRpY2F0b3JzLCB0ZWNobmljYWwgaW5kaWNhdG9ycywgYW5kIHVuaXZhcmlhdGUgbGFnZ2VkIHByaWNlcy4gV2UgYmVnaW4gd2l0aCBhIHRocmVlLXN0ZXAgaHlicmlkIGZlYXR1cmUgc2VsZWN0aW9uIHByb2NlZHVyZSB0byBpZGVudGlmeSB0aGUgdmFyaWFibGVzIHdpdGggdGhlIGhpZ2hlc3QgcHJlZGljdGl2ZSBhYmlsaXR5LCB0aGVuIHVzZSBIYW1wZWwgYW5kIFNhdml0emt54oCTR29sYXkgZmlsdGVycyB0byBpbXB1dGUgb3V0bGllcnMgYW5kIHJlbW92ZSBzaWduYWwgbm9pc2UgZnJvbSB0aGUgQml0Y29pbiB0aW1lIHNlcmllcy4gTmV4dCwgd2UgdXNlIHNldmVyYWwgZGVlcCBuZXVyYWwgbmV0d29ya3MgdHVuZWQgYnkgQmF5ZXNpYW4gT3B0aW1pemF0aW9uIHRvIGZvcmVjYXN0IHNob3J0LXRlcm0gcHJpY2VzIGZvciB0aGUgbmV4dCBkYXksIHRocmVlIGRheXMsIGZpdmUgZGF5cywgYW5kIHNldmVuIGRheXMgYWhlYWQgaW50ZXJ2YWxzLiBXZSBmb3VuZCB0aGF0IHRoZSBEZWVwIEFydGlmaWNpYWwgTmV1cmFsIE5ldHdvcmsgbW9kZWwgY3JlYXRlZCB1c2luZyB0ZWNobmljYWwgaW5kaWNhdG9ycyBhcyBpbnB1dCBkYXRhIG91dHBlcmZvcm1lZCBvdGhlciBiZW5jaG1hcmsgbW9kZWxzIGxpa2UgTG9uZyBTaG9ydCBUZXJtIE1lbW9yeSwgQmktZGlyZWN0aW9uYWwgTFNUTSAoQmlMU1RNKSwgYW5kIENvbnZvbHV0aW9uYWwgTmV1cmFsIE5ldHdvcmsgKENOTiktQmlMU1RNLiBUaGUgcHJlc2VudGVkIHJlc3VsdHMgcmVjb3JkIGEgaGlnaCBhY2N1cmFjeSBhbmQgb3V0cGVyZm9ybSBhbGwgZXhpc3RpbmcgbW9kZWxzIGF2YWlsYWJsZSBpbiB0aGUgcGFzdCBsaXRlcmF0dXJlIHdpdGggYW4gYWJzb2x1dGUgcGVyY2VudGFnZSBlcnJvciBhcyBsb3cgYXMgMC4yOCUgZm9yIHRoZSBuZXh0IGRheSBmb3JlY2FzdCBhbmQgMi4yNSUgZm9yIHRoZSBzZXZlbnRoIGRheSBmb3IgdGhlIGxhdGVzdCBvdXQgb2Ygc2FtcGxlIHBlcmlvZCByYW5naW5nIGZyb20gSmFuIDEsIDIwMjEsIHRvIE5vdiAxLCAyMDIxLiBXaXRoIGNvbnRyaWJ1dGlvbnMgaW4gZmVhdHVyZSBzZWxlY3Rpb24sIGRhdGEtcHJlcHJvY2Vzc2luZywgYW5kIGh5YnJpZGl6aW5nIGRlZXAgbGVhcm5pbmcgbW9kZWxzLCB0aGlzIHdvcmsgY29udHJpYnV0ZXMgdG8gcmVzZWFyY2hlcnMgYW5kIHRyYWRlcnMgaW4gZnVuZGFtZW50YWwgYW5kIHRlY2huaWNhbCBkb21haW5zLiIsInB1Ymxpc2hlciI6IlNwcmluZ2VyIiwiaXNzdWUiOiI0Iiwidm9sdW1lIjoiNjIifSwiaXNUZW1wb3JhcnkiOmZhbHNlLCJzdXBwcmVzcy1hdXRob3IiOmZhbHNlLCJjb21wb3NpdGUiOmZhbHNlLCJhdXRob3Itb25seSI6ZmFsc2V9XX0="/>
              <w:id w:val="-1832284246"/>
              <w:placeholder>
                <w:docPart w:val="06E064828A724852BACA126104061489"/>
              </w:placeholder>
            </w:sdtPr>
            <w:sdtContent>
              <w:p w14:paraId="786A5144" w14:textId="75693E80" w:rsidR="00EC7BB8" w:rsidRPr="008004B8" w:rsidRDefault="00E42F67" w:rsidP="006B47E8">
                <w:pPr>
                  <w:spacing w:after="0" w:line="360" w:lineRule="auto"/>
                  <w:jc w:val="center"/>
                  <w:rPr>
                    <w:rFonts w:eastAsia="Times New Roman" w:cs="Times New Roman"/>
                    <w:kern w:val="0"/>
                    <w:lang w:eastAsia="en-ID"/>
                    <w14:ligatures w14:val="none"/>
                  </w:rPr>
                </w:pPr>
                <w:r w:rsidRPr="00E42F67">
                  <w:rPr>
                    <w:rFonts w:eastAsia="Times New Roman" w:cs="Times New Roman"/>
                    <w:color w:val="000000"/>
                  </w:rPr>
                  <w:t>(Tripathi &amp; Sharma, 2023)</w:t>
                </w:r>
              </w:p>
            </w:sdtContent>
          </w:sdt>
        </w:tc>
        <w:tc>
          <w:tcPr>
            <w:tcW w:w="0" w:type="auto"/>
            <w:vAlign w:val="center"/>
            <w:hideMark/>
          </w:tcPr>
          <w:p w14:paraId="21BC8F4C" w14:textId="2E8449E4" w:rsidR="00EC7BB8" w:rsidRPr="008004B8" w:rsidRDefault="00EC7BB8" w:rsidP="006B47E8">
            <w:pPr>
              <w:spacing w:after="0" w:line="360" w:lineRule="auto"/>
              <w:rPr>
                <w:rFonts w:eastAsia="Times New Roman" w:cs="Times New Roman"/>
                <w:kern w:val="0"/>
                <w:lang w:eastAsia="en-ID"/>
                <w14:ligatures w14:val="none"/>
              </w:rPr>
            </w:pPr>
            <w:r w:rsidRPr="008004B8">
              <w:rPr>
                <w:rFonts w:eastAsia="Times New Roman" w:cs="Times New Roman"/>
                <w:kern w:val="0"/>
                <w:lang w:eastAsia="en-ID"/>
                <w14:ligatures w14:val="none"/>
              </w:rPr>
              <w:t xml:space="preserve">Forecasting Bitcoin </w:t>
            </w:r>
            <w:proofErr w:type="spellStart"/>
            <w:r w:rsidRPr="008004B8">
              <w:rPr>
                <w:rFonts w:eastAsia="Times New Roman" w:cs="Times New Roman"/>
                <w:kern w:val="0"/>
                <w:lang w:eastAsia="en-ID"/>
                <w14:ligatures w14:val="none"/>
              </w:rPr>
              <w:t>dengan</w:t>
            </w:r>
            <w:proofErr w:type="spellEnd"/>
            <w:r w:rsidRPr="008004B8">
              <w:rPr>
                <w:rFonts w:eastAsia="Times New Roman" w:cs="Times New Roman"/>
                <w:kern w:val="0"/>
                <w:lang w:eastAsia="en-ID"/>
                <w14:ligatures w14:val="none"/>
              </w:rPr>
              <w:t xml:space="preserve"> preprocessing dan feature selection</w:t>
            </w:r>
          </w:p>
        </w:tc>
        <w:tc>
          <w:tcPr>
            <w:tcW w:w="0" w:type="auto"/>
            <w:vAlign w:val="center"/>
            <w:hideMark/>
          </w:tcPr>
          <w:p w14:paraId="59D2182C" w14:textId="77777777" w:rsidR="00EC7BB8" w:rsidRPr="008004B8" w:rsidRDefault="00EC7BB8" w:rsidP="006B47E8">
            <w:pPr>
              <w:spacing w:after="0" w:line="360" w:lineRule="auto"/>
              <w:jc w:val="center"/>
              <w:rPr>
                <w:rFonts w:eastAsia="Times New Roman" w:cs="Times New Roman"/>
                <w:kern w:val="0"/>
                <w:lang w:eastAsia="en-ID"/>
                <w14:ligatures w14:val="none"/>
              </w:rPr>
            </w:pPr>
            <w:r w:rsidRPr="008004B8">
              <w:rPr>
                <w:rFonts w:eastAsia="Times New Roman" w:cs="Times New Roman"/>
                <w:kern w:val="0"/>
                <w:lang w:eastAsia="en-ID"/>
                <w14:ligatures w14:val="none"/>
              </w:rPr>
              <w:t>Bitcoin</w:t>
            </w:r>
          </w:p>
        </w:tc>
        <w:tc>
          <w:tcPr>
            <w:tcW w:w="0" w:type="auto"/>
            <w:vAlign w:val="center"/>
            <w:hideMark/>
          </w:tcPr>
          <w:p w14:paraId="6BF62759" w14:textId="77777777" w:rsidR="00EC7BB8" w:rsidRPr="008004B8" w:rsidRDefault="00EC7BB8" w:rsidP="006B47E8">
            <w:pPr>
              <w:spacing w:after="0" w:line="360" w:lineRule="auto"/>
              <w:jc w:val="center"/>
              <w:rPr>
                <w:rFonts w:eastAsia="Times New Roman" w:cs="Times New Roman"/>
                <w:kern w:val="0"/>
                <w:lang w:eastAsia="en-ID"/>
                <w14:ligatures w14:val="none"/>
              </w:rPr>
            </w:pPr>
            <w:r w:rsidRPr="008004B8">
              <w:rPr>
                <w:rFonts w:eastAsia="Times New Roman" w:cs="Times New Roman"/>
                <w:kern w:val="0"/>
                <w:lang w:eastAsia="en-ID"/>
                <w14:ligatures w14:val="none"/>
              </w:rPr>
              <w:t>Hybrid feature selection, DNN, Bayesian optimization</w:t>
            </w:r>
          </w:p>
        </w:tc>
        <w:tc>
          <w:tcPr>
            <w:tcW w:w="2829" w:type="dxa"/>
            <w:vAlign w:val="center"/>
            <w:hideMark/>
          </w:tcPr>
          <w:p w14:paraId="5D507997" w14:textId="77777777" w:rsidR="00EC7BB8" w:rsidRPr="008004B8" w:rsidRDefault="00EC7BB8" w:rsidP="006B47E8">
            <w:pPr>
              <w:spacing w:after="0" w:line="360" w:lineRule="auto"/>
              <w:rPr>
                <w:rFonts w:eastAsia="Times New Roman" w:cs="Times New Roman"/>
                <w:kern w:val="0"/>
                <w:lang w:eastAsia="en-ID"/>
                <w14:ligatures w14:val="none"/>
              </w:rPr>
            </w:pPr>
            <w:proofErr w:type="spellStart"/>
            <w:r>
              <w:rPr>
                <w:rFonts w:eastAsia="Times New Roman" w:cs="Times New Roman"/>
                <w:kern w:val="0"/>
                <w:lang w:eastAsia="en-ID"/>
                <w14:ligatures w14:val="none"/>
              </w:rPr>
              <w:t>Memperlihatkan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feature selection dan preprocessing </w:t>
            </w:r>
            <w:proofErr w:type="spellStart"/>
            <w:r>
              <w:rPr>
                <w:rFonts w:eastAsia="Times New Roman" w:cs="Times New Roman"/>
                <w:kern w:val="0"/>
                <w:lang w:eastAsia="en-ID"/>
                <w14:ligatures w14:val="none"/>
              </w:rPr>
              <w:t>merupakan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bagian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penting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forecasting Bitcoin</w:t>
            </w:r>
          </w:p>
        </w:tc>
      </w:tr>
      <w:tr w:rsidR="00EC7BB8" w:rsidRPr="008004B8" w14:paraId="759B3AF2" w14:textId="77777777" w:rsidTr="00127E12">
        <w:tc>
          <w:tcPr>
            <w:tcW w:w="0" w:type="auto"/>
            <w:vAlign w:val="center"/>
            <w:hideMark/>
          </w:tcPr>
          <w:sdt>
            <w:sdtPr>
              <w:rPr>
                <w:rFonts w:eastAsia="Times New Roman" w:cs="Times New Roman"/>
                <w:color w:val="000000"/>
                <w:kern w:val="0"/>
                <w:lang w:eastAsia="en-ID"/>
                <w14:ligatures w14:val="none"/>
              </w:rPr>
              <w:tag w:val="MENDELEY_CITATION_v3_eyJjaXRhdGlvbklEIjoiTUVOREVMRVlfQ0lUQVRJT05fNWRjZmMyMDctNWVmMC00YjNiLThhZDUtMDFiMmMzYmY3ZmU4IiwicHJvcGVydGllcyI6eyJub3RlSW5kZXgiOjAsIm1vZGUiOiJjb21wb3NpdGUifSwiaXNFZGl0ZWQiOmZhbHNlLCJtYW51YWxPdmVycmlkZSI6eyJpc01hbnVhbGx5T3ZlcnJpZGRlbiI6ZmFsc2UsImNpdGVwcm9jVGV4dCI6IkJhcmFrIFMgKDIwMjMpIiwibWFudWFsT3ZlcnJpZGVUZXh0IjoiIn0sImNpdGF0aW9uSXRlbXMiOlt7ImlkIjoiYzNkYjdmNDktYTg0Ny0zNGJlLWEzOWMtYjJhZDQ0MDM0YTg0IiwiaXRlbURhdGEiOnsidHlwZSI6ImFydGljbGUtam91cm5hbCIsImlkIjoiYzNkYjdmNDktYTg0Ny0zNGJlLWEzOWMtYjJhZDQ0MDM0YTg0IiwidGl0bGUiOiJUcmFuc2Zlci1lbnRyb3B5LWJhc2VkIGR5bmFtaWMgZmVhdHVyZSBzZWxlY3Rpb24gZm9yIGV2YWx1YXRpbmcgQml0Y29pbiBwcmljZSBkcml2ZXJzIiwiYXV0aG9yIjpbeyJmYW1pbHkiOiJCYXJhayBTIiwiZ2l2ZW4iOiJQYXJ2aW5pIE4iLCJwYXJzZS1uYW1lcyI6ZmFsc2UsImRyb3BwaW5nLXBhcnRpY2xlIjoiIiwibm9uLWRyb3BwaW5nLXBhcnRpY2xlIjoiIn1dLCJET0kiOiJodHRwczovL2RvaS5vcmcvMTAuMTAwMi9mdXQuMjI0NTMiLCJpc3N1ZWQiOnsiZGF0ZS1wYXJ0cyI6W1syMDIzXV19LCJjb250YWluZXItdGl0bGUtc2hvcnQiOiIifSwiaXNUZW1wb3JhcnkiOmZhbHNlLCJkaXNwbGF5QXMiOiJjb21wb3NpdGUiLCJzdXBwcmVzcy1hdXRob3IiOmZhbHNlLCJjb21wb3NpdGUiOnRydWUsImF1dGhvci1vbmx5IjpmYWxzZX1dfQ=="/>
              <w:id w:val="-939609792"/>
              <w:placeholder>
                <w:docPart w:val="DefaultPlaceholder_-1854013440"/>
              </w:placeholder>
            </w:sdtPr>
            <w:sdtContent>
              <w:p w14:paraId="32BE6DE7" w14:textId="04CDAFCD" w:rsidR="00EC7BB8" w:rsidRPr="008004B8" w:rsidRDefault="00E42F67" w:rsidP="006B47E8">
                <w:pPr>
                  <w:spacing w:after="0" w:line="360" w:lineRule="auto"/>
                  <w:jc w:val="center"/>
                  <w:rPr>
                    <w:rFonts w:eastAsia="Times New Roman" w:cs="Times New Roman"/>
                    <w:kern w:val="0"/>
                    <w:lang w:eastAsia="en-ID"/>
                    <w14:ligatures w14:val="none"/>
                  </w:rPr>
                </w:pPr>
                <w:r w:rsidRPr="00E42F67">
                  <w:rPr>
                    <w:rFonts w:eastAsia="Times New Roman" w:cs="Times New Roman"/>
                    <w:color w:val="000000"/>
                    <w:kern w:val="0"/>
                    <w:lang w:eastAsia="en-ID"/>
                    <w14:ligatures w14:val="none"/>
                  </w:rPr>
                  <w:t>Barak S (2023)</w:t>
                </w:r>
              </w:p>
            </w:sdtContent>
          </w:sdt>
        </w:tc>
        <w:tc>
          <w:tcPr>
            <w:tcW w:w="0" w:type="auto"/>
            <w:vAlign w:val="center"/>
            <w:hideMark/>
          </w:tcPr>
          <w:p w14:paraId="4E8AFFAC" w14:textId="4103AFCC" w:rsidR="00EC7BB8" w:rsidRPr="008004B8" w:rsidRDefault="00EC7BB8" w:rsidP="006B47E8">
            <w:pPr>
              <w:spacing w:after="0" w:line="360" w:lineRule="auto"/>
              <w:rPr>
                <w:rFonts w:eastAsia="Times New Roman" w:cs="Times New Roman"/>
                <w:kern w:val="0"/>
                <w:lang w:eastAsia="en-ID"/>
                <w14:ligatures w14:val="none"/>
              </w:rPr>
            </w:pPr>
            <w:r w:rsidRPr="008004B8">
              <w:rPr>
                <w:rFonts w:eastAsia="Times New Roman" w:cs="Times New Roman"/>
                <w:kern w:val="0"/>
                <w:lang w:eastAsia="en-ID"/>
                <w14:ligatures w14:val="none"/>
              </w:rPr>
              <w:t>Dynamic feature selection dan price drivers Bitcoin</w:t>
            </w:r>
          </w:p>
        </w:tc>
        <w:tc>
          <w:tcPr>
            <w:tcW w:w="0" w:type="auto"/>
            <w:vAlign w:val="center"/>
            <w:hideMark/>
          </w:tcPr>
          <w:p w14:paraId="457F51A2" w14:textId="77777777" w:rsidR="00EC7BB8" w:rsidRPr="008004B8" w:rsidRDefault="00EC7BB8" w:rsidP="006B47E8">
            <w:pPr>
              <w:spacing w:after="0" w:line="360" w:lineRule="auto"/>
              <w:jc w:val="center"/>
              <w:rPr>
                <w:rFonts w:eastAsia="Times New Roman" w:cs="Times New Roman"/>
                <w:kern w:val="0"/>
                <w:lang w:eastAsia="en-ID"/>
                <w14:ligatures w14:val="none"/>
              </w:rPr>
            </w:pPr>
            <w:r w:rsidRPr="008004B8">
              <w:rPr>
                <w:rFonts w:eastAsia="Times New Roman" w:cs="Times New Roman"/>
                <w:kern w:val="0"/>
                <w:lang w:eastAsia="en-ID"/>
                <w14:ligatures w14:val="none"/>
              </w:rPr>
              <w:t>Bitcoin</w:t>
            </w:r>
          </w:p>
        </w:tc>
        <w:tc>
          <w:tcPr>
            <w:tcW w:w="0" w:type="auto"/>
            <w:vAlign w:val="center"/>
            <w:hideMark/>
          </w:tcPr>
          <w:p w14:paraId="406BA020" w14:textId="77777777" w:rsidR="00EC7BB8" w:rsidRPr="008004B8" w:rsidRDefault="00EC7BB8" w:rsidP="006B47E8">
            <w:pPr>
              <w:spacing w:after="0" w:line="360" w:lineRule="auto"/>
              <w:jc w:val="center"/>
              <w:rPr>
                <w:rFonts w:eastAsia="Times New Roman" w:cs="Times New Roman"/>
                <w:kern w:val="0"/>
                <w:lang w:eastAsia="en-ID"/>
                <w14:ligatures w14:val="none"/>
              </w:rPr>
            </w:pPr>
            <w:r w:rsidRPr="008004B8">
              <w:rPr>
                <w:rFonts w:eastAsia="Times New Roman" w:cs="Times New Roman"/>
                <w:kern w:val="0"/>
                <w:lang w:eastAsia="en-ID"/>
                <w14:ligatures w14:val="none"/>
              </w:rPr>
              <w:t>Transfer entropy + forecasting</w:t>
            </w:r>
          </w:p>
        </w:tc>
        <w:tc>
          <w:tcPr>
            <w:tcW w:w="2829" w:type="dxa"/>
            <w:vAlign w:val="center"/>
            <w:hideMark/>
          </w:tcPr>
          <w:p w14:paraId="7BEAB128" w14:textId="77777777" w:rsidR="00EC7BB8" w:rsidRPr="008004B8" w:rsidRDefault="00EC7BB8" w:rsidP="006B47E8">
            <w:pPr>
              <w:spacing w:after="0" w:line="360" w:lineRule="auto"/>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Menunjukkan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bahwa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pola</w:t>
            </w:r>
            <w:proofErr w:type="spellEnd"/>
            <w:r w:rsidRPr="008004B8">
              <w:rPr>
                <w:rFonts w:eastAsia="Times New Roman" w:cs="Times New Roman"/>
                <w:kern w:val="0"/>
                <w:lang w:eastAsia="en-ID"/>
                <w14:ligatures w14:val="none"/>
              </w:rPr>
              <w:t xml:space="preserve"> information flow </w:t>
            </w:r>
            <w:proofErr w:type="spellStart"/>
            <w:r w:rsidRPr="008004B8">
              <w:rPr>
                <w:rFonts w:eastAsia="Times New Roman" w:cs="Times New Roman"/>
                <w:kern w:val="0"/>
                <w:lang w:eastAsia="en-ID"/>
                <w14:ligatures w14:val="none"/>
              </w:rPr>
              <w:t>menuju</w:t>
            </w:r>
            <w:proofErr w:type="spellEnd"/>
            <w:r w:rsidRPr="008004B8">
              <w:rPr>
                <w:rFonts w:eastAsia="Times New Roman" w:cs="Times New Roman"/>
                <w:kern w:val="0"/>
                <w:lang w:eastAsia="en-ID"/>
                <w14:ligatures w14:val="none"/>
              </w:rPr>
              <w:t xml:space="preserve"> Bitcoin </w:t>
            </w:r>
            <w:proofErr w:type="spellStart"/>
            <w:r w:rsidRPr="008004B8">
              <w:rPr>
                <w:rFonts w:eastAsia="Times New Roman" w:cs="Times New Roman"/>
                <w:kern w:val="0"/>
                <w:lang w:eastAsia="en-ID"/>
                <w14:ligatures w14:val="none"/>
              </w:rPr>
              <w:t>dapat</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berubah</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secara</w:t>
            </w:r>
            <w:proofErr w:type="spellEnd"/>
            <w:r w:rsidRPr="008004B8">
              <w:rPr>
                <w:rFonts w:eastAsia="Times New Roman" w:cs="Times New Roman"/>
                <w:kern w:val="0"/>
                <w:lang w:eastAsia="en-ID"/>
                <w14:ligatures w14:val="none"/>
              </w:rPr>
              <w:t xml:space="preserve"> temporal</w:t>
            </w:r>
          </w:p>
        </w:tc>
      </w:tr>
      <w:tr w:rsidR="00EC7BB8" w:rsidRPr="008004B8" w14:paraId="1B112549" w14:textId="77777777" w:rsidTr="00127E12">
        <w:tc>
          <w:tcPr>
            <w:tcW w:w="0" w:type="auto"/>
            <w:vAlign w:val="center"/>
            <w:hideMark/>
          </w:tcPr>
          <w:sdt>
            <w:sdtPr>
              <w:rPr>
                <w:rFonts w:eastAsia="Times New Roman" w:cs="Times New Roman"/>
                <w:kern w:val="0"/>
                <w:lang w:eastAsia="en-ID"/>
                <w14:ligatures w14:val="none"/>
              </w:rPr>
              <w:tag w:val="MENDELEY_CITATION_v3_eyJjaXRhdGlvbklEIjoiTUVOREVMRVlfQ0lUQVRJT05fODIyNmUzZmItOWNhYi00MTkwLTk0ZGUtZDkzNTkwNDkzMDFhIiwicHJvcGVydGllcyI6eyJub3RlSW5kZXgiOjAsIm1vZGUiOiJjb21wb3NpdGUifSwiaXNFZGl0ZWQiOmZhbHNlLCJtYW51YWxPdmVycmlkZSI6eyJpc01hbnVhbGx5T3ZlcnJpZGRlbiI6ZmFsc2UsImNpdGVwcm9jVGV4dCI6Ik5vZ3VlaXJhIGV0IGFsLiAo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kaXNwbGF5QXMiOiJjb21wb3NpdGUiLCJzdXBwcmVzcy1hdXRob3IiOmZhbHNlLCJjb21wb3NpdGUiOnRydWUsImF1dGhvci1vbmx5IjpmYWxzZX1dfQ=="/>
              <w:id w:val="-420026645"/>
              <w:placeholder>
                <w:docPart w:val="DefaultPlaceholder_-1854013440"/>
              </w:placeholder>
            </w:sdtPr>
            <w:sdtContent>
              <w:p w14:paraId="5F315A03" w14:textId="513B8179" w:rsidR="00EC7BB8" w:rsidRPr="008004B8" w:rsidRDefault="00E42F67" w:rsidP="006B47E8">
                <w:pPr>
                  <w:spacing w:after="0" w:line="360" w:lineRule="auto"/>
                  <w:jc w:val="center"/>
                  <w:rPr>
                    <w:rFonts w:eastAsia="Times New Roman" w:cs="Times New Roman"/>
                    <w:kern w:val="0"/>
                    <w:lang w:eastAsia="en-ID"/>
                    <w14:ligatures w14:val="none"/>
                  </w:rPr>
                </w:pPr>
                <w:r w:rsidRPr="00E42F67">
                  <w:rPr>
                    <w:rFonts w:eastAsia="Times New Roman" w:cs="Times New Roman"/>
                    <w:color w:val="000000"/>
                    <w:kern w:val="0"/>
                    <w:lang w:eastAsia="en-ID"/>
                    <w14:ligatures w14:val="none"/>
                  </w:rPr>
                  <w:t>Nogueira et al. (2018)</w:t>
                </w:r>
              </w:p>
            </w:sdtContent>
          </w:sdt>
        </w:tc>
        <w:tc>
          <w:tcPr>
            <w:tcW w:w="0" w:type="auto"/>
            <w:vAlign w:val="center"/>
            <w:hideMark/>
          </w:tcPr>
          <w:p w14:paraId="035707ED" w14:textId="33D72882" w:rsidR="00EC7BB8" w:rsidRPr="008004B8" w:rsidRDefault="00EC7BB8" w:rsidP="006B47E8">
            <w:pPr>
              <w:spacing w:after="0" w:line="360" w:lineRule="auto"/>
              <w:rPr>
                <w:rFonts w:eastAsia="Times New Roman" w:cs="Times New Roman"/>
                <w:kern w:val="0"/>
                <w:lang w:eastAsia="en-ID"/>
                <w14:ligatures w14:val="none"/>
              </w:rPr>
            </w:pPr>
            <w:r w:rsidRPr="008004B8">
              <w:rPr>
                <w:rFonts w:eastAsia="Times New Roman" w:cs="Times New Roman"/>
                <w:kern w:val="0"/>
                <w:lang w:eastAsia="en-ID"/>
                <w14:ligatures w14:val="none"/>
              </w:rPr>
              <w:t xml:space="preserve">Stability </w:t>
            </w:r>
            <w:proofErr w:type="spellStart"/>
            <w:r w:rsidRPr="008004B8">
              <w:rPr>
                <w:rFonts w:eastAsia="Times New Roman" w:cs="Times New Roman"/>
                <w:kern w:val="0"/>
                <w:lang w:eastAsia="en-ID"/>
                <w14:ligatures w14:val="none"/>
              </w:rPr>
              <w:t>algoritma</w:t>
            </w:r>
            <w:proofErr w:type="spellEnd"/>
            <w:r w:rsidRPr="008004B8">
              <w:rPr>
                <w:rFonts w:eastAsia="Times New Roman" w:cs="Times New Roman"/>
                <w:kern w:val="0"/>
                <w:lang w:eastAsia="en-ID"/>
                <w14:ligatures w14:val="none"/>
              </w:rPr>
              <w:t xml:space="preserve"> feature selection</w:t>
            </w:r>
          </w:p>
        </w:tc>
        <w:tc>
          <w:tcPr>
            <w:tcW w:w="0" w:type="auto"/>
            <w:vAlign w:val="center"/>
            <w:hideMark/>
          </w:tcPr>
          <w:p w14:paraId="3CD7B29D" w14:textId="77777777" w:rsidR="00EC7BB8" w:rsidRPr="008004B8" w:rsidRDefault="00EC7BB8" w:rsidP="006B47E8">
            <w:pPr>
              <w:spacing w:after="0" w:line="360" w:lineRule="auto"/>
              <w:jc w:val="center"/>
              <w:rPr>
                <w:rFonts w:eastAsia="Times New Roman" w:cs="Times New Roman"/>
                <w:kern w:val="0"/>
                <w:lang w:eastAsia="en-ID"/>
                <w14:ligatures w14:val="none"/>
              </w:rPr>
            </w:pPr>
            <w:r w:rsidRPr="008004B8">
              <w:rPr>
                <w:rFonts w:eastAsia="Times New Roman" w:cs="Times New Roman"/>
                <w:kern w:val="0"/>
                <w:lang w:eastAsia="en-ID"/>
                <w14:ligatures w14:val="none"/>
              </w:rPr>
              <w:t>General ML datasets</w:t>
            </w:r>
          </w:p>
        </w:tc>
        <w:tc>
          <w:tcPr>
            <w:tcW w:w="0" w:type="auto"/>
            <w:vAlign w:val="center"/>
            <w:hideMark/>
          </w:tcPr>
          <w:p w14:paraId="39EC0E9F" w14:textId="77777777" w:rsidR="00EC7BB8" w:rsidRPr="008004B8" w:rsidRDefault="00EC7BB8" w:rsidP="006B47E8">
            <w:pPr>
              <w:spacing w:after="0" w:line="360" w:lineRule="auto"/>
              <w:jc w:val="center"/>
              <w:rPr>
                <w:rFonts w:eastAsia="Times New Roman" w:cs="Times New Roman"/>
                <w:kern w:val="0"/>
                <w:lang w:eastAsia="en-ID"/>
                <w14:ligatures w14:val="none"/>
              </w:rPr>
            </w:pPr>
            <w:r w:rsidRPr="008004B8">
              <w:rPr>
                <w:rFonts w:eastAsia="Times New Roman" w:cs="Times New Roman"/>
                <w:kern w:val="0"/>
                <w:lang w:eastAsia="en-ID"/>
                <w14:ligatures w14:val="none"/>
              </w:rPr>
              <w:t>Stability analysis</w:t>
            </w:r>
          </w:p>
        </w:tc>
        <w:tc>
          <w:tcPr>
            <w:tcW w:w="2829" w:type="dxa"/>
            <w:vAlign w:val="center"/>
            <w:hideMark/>
          </w:tcPr>
          <w:p w14:paraId="2FF9BE95" w14:textId="77777777" w:rsidR="00EC7BB8" w:rsidRPr="008004B8" w:rsidRDefault="00EC7BB8" w:rsidP="006B47E8">
            <w:pPr>
              <w:spacing w:after="0" w:line="360" w:lineRule="auto"/>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Menegaskan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bahwa</w:t>
            </w:r>
            <w:proofErr w:type="spellEnd"/>
            <w:r w:rsidRPr="008004B8">
              <w:rPr>
                <w:rFonts w:eastAsia="Times New Roman" w:cs="Times New Roman"/>
                <w:kern w:val="0"/>
                <w:lang w:eastAsia="en-ID"/>
                <w14:ligatures w14:val="none"/>
              </w:rPr>
              <w:t xml:space="preserve"> predictive performance dan stability </w:t>
            </w:r>
            <w:proofErr w:type="spellStart"/>
            <w:r w:rsidRPr="008004B8">
              <w:rPr>
                <w:rFonts w:eastAsia="Times New Roman" w:cs="Times New Roman"/>
                <w:kern w:val="0"/>
                <w:lang w:eastAsia="en-ID"/>
                <w14:ligatures w14:val="none"/>
              </w:rPr>
              <w:t>merupakan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aspek</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berbeda</w:t>
            </w:r>
            <w:proofErr w:type="spellEnd"/>
          </w:p>
        </w:tc>
      </w:tr>
      <w:tr w:rsidR="00EC7BB8" w:rsidRPr="008004B8" w14:paraId="20423749" w14:textId="77777777" w:rsidTr="00127E12">
        <w:tc>
          <w:tcPr>
            <w:tcW w:w="0" w:type="auto"/>
            <w:vAlign w:val="center"/>
            <w:hideMark/>
          </w:tcPr>
          <w:sdt>
            <w:sdtPr>
              <w:rPr>
                <w:rFonts w:eastAsia="Times New Roman" w:cs="Times New Roman"/>
                <w:color w:val="000000"/>
                <w:kern w:val="0"/>
                <w:lang w:eastAsia="en-ID"/>
                <w14:ligatures w14:val="none"/>
              </w:rPr>
              <w:tag w:val="MENDELEY_CITATION_v3_eyJjaXRhdGlvbklEIjoiTUVOREVMRVlfQ0lUQVRJT05fN2FlMDE4YjQtODhkOC00NDgwLTkzNDMtZjRhNzA4NTM0NGI4IiwicHJvcGVydGllcyI6eyJub3RlSW5kZXgiOjAsIm1vZGUiOiJjb21wb3NpdGUifSwiaXNFZGl0ZWQiOmZhbHNlLCJtYW51YWxPdmVycmlkZSI6eyJpc01hbnVhbGx5T3ZlcnJpZGRlbiI6ZmFsc2UsImNpdGVwcm9jVGV4dCI6IkxhemVibmlrICYjMzg7IFJvc2VuZmVsZCAoMjAyNCkiLCJtYW51YWxPdmVycmlkZVRleHQiOiIifSwiY2l0YXRpb25JdGVtcyI6W3siaWQiOiJjMWVmNjc1Ny03NjQ5LTM4NDUtOGEzYy04YjZiYzMzZGJmYTEiLCJpdGVtRGF0YSI6eyJ0eXBlIjoiYXJ0aWNsZS1qb3VybmFsIiwiaWQiOiJjMWVmNjc1Ny03NjQ5LTM4NDUtOGEzYy04YjZiYzMzZGJmYTEiLCJ0aXRsZSI6IkEgbmV3IGRlZmluaXRpb24gZm9yIGZlYXR1cmUgc2VsZWN0aW9uIHN0YWJpbGl0eSBhbmFseXNpcyIsImF1dGhvciI6W3siZmFtaWx5IjoiTGF6ZWJuaWsiLCJnaXZlbiI6IlRlZGR5IiwicGFyc2UtbmFtZXMiOmZhbHNlLCJkcm9wcGluZy1wYXJ0aWNsZSI6IiIsIm5vbi1kcm9wcGluZy1wYXJ0aWNsZSI6IiJ9LHsiZmFtaWx5IjoiUm9zZW5mZWxkIiwiZ2l2ZW4iOiJBdmkiLCJwYXJzZS1uYW1lcyI6ZmFsc2UsImRyb3BwaW5nLXBhcnRpY2xlIjoiIiwibm9uLWRyb3BwaW5nLXBhcnRpY2xlIjoiIn1dLCJjb250YWluZXItdGl0bGUiOiJBbm5hbHMgb2YgTWF0aGVtYXRpY3MgYW5kIEFydGlmaWNpYWwgSW50ZWxsaWdlbmNlIiwiY29udGFpbmVyLXRpdGxlLXNob3J0IjoiQW5uLiBNYXRoLiBBcnRpZi4gSW50ZWxsLiIsIkRPSSI6IjEwLjEwMDcvczEwNDcyLTAyNC0wOTkzNi04IiwiSVNTTiI6IjE1NzM3NDcwIiwiaXNzdWVkIjp7ImRhdGUtcGFydHMiOltbMjAyNCw2LDFdXX0sInBhZ2UiOiI3NTMtNzcwIiwiYWJzdHJhY3QiOiJGZWF0dXJlIHNlbGVjdGlvbiAoRlMpIHN0YWJpbGl0eSBpcyBhbiBpbXBvcnRhbnQgdG9waWMgb2YgcmVjZW50IGludGVyZXN0LiBGaW5kaW5nIHN0YWJsZSBmZWF0dXJlcyBpcyBpbXBvcnRhbnQgZm9yIGNyZWF0aW5nIHJlbGlhYmxlLCBub24tb3ZlcmZpdHRlZCBmZWF0dXJlIHNldHMsIHdoaWNoIGluIHR1cm4gY2FuIGJlIHVzZWQgdG8gZ2VuZXJhdGUgbWFjaGluZSBsZWFybmluZyBtb2RlbHMgd2l0aCBiZXR0ZXIgYWNjdXJhY3kgYW5kIGV4cGxhbmF0aW9ucyBhbmQgYXJlIGxlc3MgcHJvbmUgdG8gYWR2ZXJzYXJpYWwgYXR0YWNrcy4gVGhlcmUgYXJlIGN1cnJlbnRseSBzZXZlcmFsIGRlZmluaXRpb25zIG9mIEZTIHN0YWJpbGl0eSB0aGF0IGFyZSB3aWRlbHkgdXNlZC4gSW4gdGhpcyBwYXBlciwgd2UgZGVtb25zdHJhdGUgdGhhdCBleGlzdGluZyBzdGFiaWxpdHkgbWV0cmljcyBmYWlsIHRvIHF1YW50aWZ5IGNlcnRhaW4ga2V5IGVsZW1lbnRzIG9mIG1hbnkgZGF0YXNldHMgc3VjaCBhcyByZXNpbGllbmNlIHRvIGRhdGEgZHJpZnQgb3Igbm9uLXVuaWZvcm1seSBkaXN0cmlidXRlZCBtaXNzaW5nIHZhbHVlcy4gVG8gYWRkcmVzcyB0aGlzIHNob3J0Y29taW5nLCB3ZSBwcm9wb3NlIGEgbmV3IGRlZmluaXRpb24gZm9yIEZTIHN0YWJpbGl0eSBpbnNwaXJlZCBieSBMeWFwdW5vdiBzdGFiaWxpdHkgaW4gZHluYW1pYyBzeXN0ZW1zLiBXZSBzaG93IHRoZSBwcm9wb3NlZCBkZWZpbml0aW9uIGlzIHN0YXRpc3RpY2FsbHkgZGlmZmVyZW50IGZyb20gdGhlIGNsYXNzaWNhbCByZWNvcmQtc3RhYmlsaXR5IG9uIChuPTkwKSBkYXRhc2V0cy4gV2UgcHJlc2VudCB0aGUgYWR2YW50YWdlcyBhbmQgZGlzYWR2YW50YWdlcyBvZiB1c2luZyBMeWFwdW5vdiBhbmQgb3RoZXIgc3RhYmlsaXR5IGRlZmluaXRpb25zIGFuZCBkZW1vbnN0cmF0ZSB0aHJlZSBzY2VuYXJpb3MgaW4gd2hpY2ggZWFjaCBvbmUgb2YgdGhlIHRocmVlIHByb3Bvc2VkIHN0YWJpbGl0eSBtZXRyaWNzIGlzIGJlc3Qgc3VpdGVkLiIsInB1Ymxpc2hlciI6IlNwcmluZ2VyIFNjaWVuY2UgYW5kIEJ1c2luZXNzIE1lZGlhIERldXRzY2hsYW5kIEdtYkgiLCJpc3N1ZSI6IjMiLCJ2b2x1bWUiOiI5MiJ9LCJpc1RlbXBvcmFyeSI6ZmFsc2UsImRpc3BsYXlBcyI6ImNvbXBvc2l0ZSIsInN1cHByZXNzLWF1dGhvciI6ZmFsc2UsImNvbXBvc2l0ZSI6dHJ1ZSwiYXV0aG9yLW9ubHkiOmZhbHNlfV19"/>
              <w:id w:val="718485054"/>
              <w:placeholder>
                <w:docPart w:val="DefaultPlaceholder_-1854013440"/>
              </w:placeholder>
            </w:sdtPr>
            <w:sdtContent>
              <w:p w14:paraId="7BD01C1C" w14:textId="5ED73B6C" w:rsidR="00EC7BB8" w:rsidRPr="008004B8" w:rsidRDefault="00E42F67" w:rsidP="006B47E8">
                <w:pPr>
                  <w:spacing w:after="0" w:line="360" w:lineRule="auto"/>
                  <w:jc w:val="center"/>
                  <w:rPr>
                    <w:rFonts w:eastAsia="Times New Roman" w:cs="Times New Roman"/>
                    <w:kern w:val="0"/>
                    <w:lang w:eastAsia="en-ID"/>
                    <w14:ligatures w14:val="none"/>
                  </w:rPr>
                </w:pPr>
                <w:proofErr w:type="spellStart"/>
                <w:r w:rsidRPr="00E42F67">
                  <w:rPr>
                    <w:rFonts w:eastAsia="Times New Roman" w:cs="Times New Roman"/>
                    <w:color w:val="000000"/>
                  </w:rPr>
                  <w:t>Lazebnik</w:t>
                </w:r>
                <w:proofErr w:type="spellEnd"/>
                <w:r w:rsidRPr="00E42F67">
                  <w:rPr>
                    <w:rFonts w:eastAsia="Times New Roman" w:cs="Times New Roman"/>
                    <w:color w:val="000000"/>
                  </w:rPr>
                  <w:t xml:space="preserve"> &amp; Rosenfeld (2024)</w:t>
                </w:r>
              </w:p>
            </w:sdtContent>
          </w:sdt>
        </w:tc>
        <w:tc>
          <w:tcPr>
            <w:tcW w:w="0" w:type="auto"/>
            <w:vAlign w:val="center"/>
            <w:hideMark/>
          </w:tcPr>
          <w:p w14:paraId="79D36005" w14:textId="5A9149D1" w:rsidR="00EC7BB8" w:rsidRPr="008004B8" w:rsidRDefault="00EC7BB8" w:rsidP="006B47E8">
            <w:pPr>
              <w:spacing w:after="0" w:line="360" w:lineRule="auto"/>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Definisi</w:t>
            </w:r>
            <w:proofErr w:type="spellEnd"/>
            <w:r w:rsidRPr="008004B8">
              <w:rPr>
                <w:rFonts w:eastAsia="Times New Roman" w:cs="Times New Roman"/>
                <w:kern w:val="0"/>
                <w:lang w:eastAsia="en-ID"/>
                <w14:ligatures w14:val="none"/>
              </w:rPr>
              <w:t xml:space="preserve"> stability feature selection</w:t>
            </w:r>
          </w:p>
        </w:tc>
        <w:tc>
          <w:tcPr>
            <w:tcW w:w="0" w:type="auto"/>
            <w:vAlign w:val="center"/>
            <w:hideMark/>
          </w:tcPr>
          <w:p w14:paraId="3D1797C7" w14:textId="77777777" w:rsidR="00EC7BB8" w:rsidRPr="008004B8" w:rsidRDefault="00EC7BB8" w:rsidP="006B47E8">
            <w:pPr>
              <w:spacing w:after="0" w:line="360" w:lineRule="auto"/>
              <w:jc w:val="center"/>
              <w:rPr>
                <w:rFonts w:eastAsia="Times New Roman" w:cs="Times New Roman"/>
                <w:kern w:val="0"/>
                <w:lang w:eastAsia="en-ID"/>
                <w14:ligatures w14:val="none"/>
              </w:rPr>
            </w:pPr>
            <w:r w:rsidRPr="008004B8">
              <w:rPr>
                <w:rFonts w:eastAsia="Times New Roman" w:cs="Times New Roman"/>
                <w:kern w:val="0"/>
                <w:lang w:eastAsia="en-ID"/>
                <w14:ligatures w14:val="none"/>
              </w:rPr>
              <w:t>General datasets</w:t>
            </w:r>
          </w:p>
        </w:tc>
        <w:tc>
          <w:tcPr>
            <w:tcW w:w="0" w:type="auto"/>
            <w:vAlign w:val="center"/>
            <w:hideMark/>
          </w:tcPr>
          <w:p w14:paraId="4D267FCA" w14:textId="77777777" w:rsidR="00EC7BB8" w:rsidRPr="008004B8" w:rsidRDefault="00EC7BB8" w:rsidP="006B47E8">
            <w:pPr>
              <w:spacing w:after="0" w:line="360" w:lineRule="auto"/>
              <w:jc w:val="center"/>
              <w:rPr>
                <w:rFonts w:eastAsia="Times New Roman" w:cs="Times New Roman"/>
                <w:kern w:val="0"/>
                <w:lang w:eastAsia="en-ID"/>
                <w14:ligatures w14:val="none"/>
              </w:rPr>
            </w:pPr>
            <w:r w:rsidRPr="008004B8">
              <w:rPr>
                <w:rFonts w:eastAsia="Times New Roman" w:cs="Times New Roman"/>
                <w:kern w:val="0"/>
                <w:lang w:eastAsia="en-ID"/>
                <w14:ligatures w14:val="none"/>
              </w:rPr>
              <w:t>Stability analysis</w:t>
            </w:r>
          </w:p>
        </w:tc>
        <w:tc>
          <w:tcPr>
            <w:tcW w:w="2829" w:type="dxa"/>
            <w:vAlign w:val="center"/>
            <w:hideMark/>
          </w:tcPr>
          <w:p w14:paraId="590141B2" w14:textId="77777777" w:rsidR="00EC7BB8" w:rsidRPr="008004B8" w:rsidRDefault="00EC7BB8" w:rsidP="006B47E8">
            <w:pPr>
              <w:spacing w:after="0" w:line="360" w:lineRule="auto"/>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Menunjukkan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keterbatasan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ukuran</w:t>
            </w:r>
            <w:proofErr w:type="spellEnd"/>
            <w:r w:rsidRPr="008004B8">
              <w:rPr>
                <w:rFonts w:eastAsia="Times New Roman" w:cs="Times New Roman"/>
                <w:kern w:val="0"/>
                <w:lang w:eastAsia="en-ID"/>
                <w14:ligatures w14:val="none"/>
              </w:rPr>
              <w:t xml:space="preserve"> stability </w:t>
            </w:r>
            <w:proofErr w:type="spellStart"/>
            <w:r w:rsidRPr="008004B8">
              <w:rPr>
                <w:rFonts w:eastAsia="Times New Roman" w:cs="Times New Roman"/>
                <w:kern w:val="0"/>
                <w:lang w:eastAsia="en-ID"/>
                <w14:ligatures w14:val="none"/>
              </w:rPr>
              <w:t>klasik</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ketika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menghadapi</w:t>
            </w:r>
            <w:proofErr w:type="spellEnd"/>
            <w:r w:rsidRPr="008004B8">
              <w:rPr>
                <w:rFonts w:eastAsia="Times New Roman" w:cs="Times New Roman"/>
                <w:kern w:val="0"/>
                <w:lang w:eastAsia="en-ID"/>
                <w14:ligatures w14:val="none"/>
              </w:rPr>
              <w:t xml:space="preserve"> data drift</w:t>
            </w:r>
          </w:p>
        </w:tc>
      </w:tr>
      <w:tr w:rsidR="00EC7BB8" w:rsidRPr="008004B8" w14:paraId="3A8C789F" w14:textId="77777777" w:rsidTr="00127E12">
        <w:tc>
          <w:tcPr>
            <w:tcW w:w="0" w:type="auto"/>
            <w:vAlign w:val="center"/>
            <w:hideMark/>
          </w:tcPr>
          <w:sdt>
            <w:sdtPr>
              <w:rPr>
                <w:rFonts w:eastAsia="Times New Roman" w:cs="Times New Roman"/>
                <w:kern w:val="0"/>
                <w:lang w:eastAsia="en-ID"/>
                <w14:ligatures w14:val="none"/>
              </w:rPr>
              <w:tag w:val="MENDELEY_CITATION_v3_eyJjaXRhdGlvbklEIjoiTUVOREVMRVlfQ0lUQVRJT05fODQ5M2QxZDItOWEwMC00NTUwLWEzMjEtZWVjMThlYzA1MDcwIiwicHJvcGVydGllcyI6eyJub3RlSW5kZXgiOjAsIm1vZGUiOiJjb21wb3NpdGUifSwiaXNFZGl0ZWQiOmZhbHNlLCJtYW51YWxPdmVycmlkZSI6eyJpc01hbnVhbGx5T3ZlcnJpZGRlbiI6ZmFsc2UsImNpdGVwcm9jVGV4dCI6Ikh1YW5nIGV0IGFsLiAoMjAyNCkiLCJtYW51YWxPdmVycmlkZVRleHQiOiIifSwiY2l0YXRpb25JdGVtcyI6W3siaWQiOiI5M2MwZTAyMy0xYjU3LTNhNjItYWZhMS1mOWVkMGU1M2JhMjciLCJpdGVtRGF0YSI6eyJ0eXBlIjoiYXJ0aWNsZS1qb3VybmFsIiwiaWQiOiI5M2MwZTAyMy0xYjU3LTNhNjItYWZhMS1mOWVkMGU1M2JhMjciLCJ0aXRsZSI6IkZvcmVjYXN0aW5nIEJpdGNvaW4gdm9sYXRpbGl0eSB1c2luZyBtYWNoaW5lIGxlYXJuaW5nIHRlY2huaXF1ZXMiLCJhdXRob3IiOlt7ImZhbWlseSI6Ikh1YW5nIiwiZ2l2ZW4iOiJaaWggQ2h1biIsInBhcnNlLW5hbWVzIjpmYWxzZSwiZHJvcHBpbmctcGFydGljbGUiOiIiLCJub24tZHJvcHBpbmctcGFydGljbGUiOiIifSx7ImZhbWlseSI6IlNhbmdpb3JnaSIsImdpdmVuIjoiSXZhbiIsInBhcnNlLW5hbWVzIjpmYWxzZSwiZHJvcHBpbmctcGFydGljbGUiOiIiLCJub24tZHJvcHBpbmctcGFydGljbGUiOiIifSx7ImZhbWlseSI6IlVycXVoYXJ0IiwiZ2l2ZW4iOiJBbmRyZXciLCJwYXJzZS1uYW1lcyI6ZmFsc2UsImRyb3BwaW5nLXBhcnRpY2xlIjoiIiwibm9uLWRyb3BwaW5nLXBhcnRpY2xlIjoiIn1dLCJjb250YWluZXItdGl0bGUiOiJKb3VybmFsIG9mIEludGVybmF0aW9uYWwgRmluYW5jaWFsIE1hcmtldHMsIEluc3RpdHV0aW9ucyBhbmQgTW9uZXkiLCJET0kiOiIxMC4xMDE2L2ouaW50ZmluLjIwMjQuMTAyMDY0IiwiSVNCTiI6IjAwMDI4MzQ0OTkiLCJJU1NOIjoiMTA0MjQ0MzEiLCJpc3N1ZWQiOnsiZGF0ZS1wYXJ0cyI6W1syMDI0XV19LCJhYnN0cmFjdCI6IlRoaXMgcGFwZXIgc3R1ZGllcyB0aGUgQml0Y29pbiB2b2xhdGlsaXR5IGZvcmVjYXN0aW5nIHBlcmZvcm1hbmNlIGJldHdlZW4gcG9wdWxhciB0cmFkaXRpb25hbCBlY29ub21ldHJpYyBtb2RlbHMgYW5kIG1hY2hpbmUgbGVhcm5pbmcgdGVjaG5pcXVlcy4gV2UgY29tcGFyZSB0aGUgMS1kYXkgdG8gMi1tb250aCBhaGVhZCBmb3JlY2FzdGluZyBwZXJmb3JtYW5jZSBvZiB0aGUgTG9uZyBTaG9ydC1UZXJtIE1lbW9yeSAoTFNUTSkgYW5kIGEgaHlicmlkIENvbnZvbHV0aW9uYWwgTmV1cmFsIE5ldHdvcmstTFNUTSAoQ05OLUxTVE0pIG1vZGVsIHRvIHRoZSB0cmFkaXRpb25hbCBtb2RlbHMuIFdlIGZpbmQgdGhhdCBuZXVyYWwgbmV0d29ya3Mgb3V0cGVyZm9ybSBHZW5lcmFsaXNlZCBBdXRvcmVncmVzc2l2ZSBDb25kaXRpb25hbCBIZXRlcm9za2VkYXN0aWNpdHkgKEdBUkNIKSBtb2RlbHMgZm9yIGFsbCBmb3JlY2FzdGluZyBob3Jpem9ucy4gRnVydGhlcm1vcmUsIHRoZSBMU1RNIG1vZGVsIG91dHBlcmZvcm1zIHRoZSBIZXRlcm9nZW5lb3VzIEF1dG9yZWdyZXNzaXZlIChIQVIpIG1vZGVsIGFuZCBieSBpbnRlZ3JhdGluZyB0aGUgTWFya292IFRyYW5zaXRpb24gRmllbGQgKE1URikgaW50byB0aGUgQ05OLUxTVE0gbW9kZWwsIHdlIGFjaGlldmUgc3VwZXJpb3IgZm9yZWNhc3RpbmcgcmVzdWx0cyBpbiB0aGUgc2hvcnQtdGVybSwgcGFydGljdWxhcmx5IGZvciB0aGUgNy1kYXkgZm9yZWNhc3RzLiIsInZvbHVtZSI6Ijk3IiwiY29udGFpbmVyLXRpdGxlLXNob3J0IjoiIn0sImlzVGVtcG9yYXJ5IjpmYWxzZSwiZGlzcGxheUFzIjoiY29tcG9zaXRlIiwic3VwcHJlc3MtYXV0aG9yIjpmYWxzZSwiY29tcG9zaXRlIjp0cnVlLCJhdXRob3Itb25seSI6ZmFsc2V9XX0="/>
              <w:id w:val="-1951153678"/>
              <w:placeholder>
                <w:docPart w:val="DefaultPlaceholder_-1854013440"/>
              </w:placeholder>
            </w:sdtPr>
            <w:sdtContent>
              <w:p w14:paraId="274FBB65" w14:textId="74958701" w:rsidR="00EC7BB8" w:rsidRPr="008004B8" w:rsidRDefault="00E42F67" w:rsidP="006B47E8">
                <w:pPr>
                  <w:spacing w:after="0" w:line="360" w:lineRule="auto"/>
                  <w:jc w:val="center"/>
                  <w:rPr>
                    <w:rFonts w:eastAsia="Times New Roman" w:cs="Times New Roman"/>
                    <w:kern w:val="0"/>
                    <w:lang w:eastAsia="en-ID"/>
                    <w14:ligatures w14:val="none"/>
                  </w:rPr>
                </w:pPr>
                <w:r w:rsidRPr="00E42F67">
                  <w:rPr>
                    <w:rFonts w:eastAsia="Times New Roman" w:cs="Times New Roman"/>
                    <w:color w:val="000000"/>
                    <w:kern w:val="0"/>
                    <w:lang w:eastAsia="en-ID"/>
                    <w14:ligatures w14:val="none"/>
                  </w:rPr>
                  <w:t>Huang et al. (2024)</w:t>
                </w:r>
              </w:p>
            </w:sdtContent>
          </w:sdt>
        </w:tc>
        <w:tc>
          <w:tcPr>
            <w:tcW w:w="0" w:type="auto"/>
            <w:vAlign w:val="center"/>
            <w:hideMark/>
          </w:tcPr>
          <w:p w14:paraId="38D4DD4B" w14:textId="17F5F65A" w:rsidR="00EC7BB8" w:rsidRPr="008004B8" w:rsidRDefault="00EC7BB8" w:rsidP="006B47E8">
            <w:pPr>
              <w:spacing w:after="0" w:line="360" w:lineRule="auto"/>
              <w:rPr>
                <w:rFonts w:eastAsia="Times New Roman" w:cs="Times New Roman"/>
                <w:kern w:val="0"/>
                <w:lang w:eastAsia="en-ID"/>
                <w14:ligatures w14:val="none"/>
              </w:rPr>
            </w:pPr>
            <w:r w:rsidRPr="008004B8">
              <w:rPr>
                <w:rFonts w:eastAsia="Times New Roman" w:cs="Times New Roman"/>
                <w:kern w:val="0"/>
                <w:lang w:eastAsia="en-ID"/>
                <w14:ligatures w14:val="none"/>
              </w:rPr>
              <w:t xml:space="preserve">Forecasting </w:t>
            </w:r>
            <w:proofErr w:type="spellStart"/>
            <w:r w:rsidRPr="008004B8">
              <w:rPr>
                <w:rFonts w:eastAsia="Times New Roman" w:cs="Times New Roman"/>
                <w:kern w:val="0"/>
                <w:lang w:eastAsia="en-ID"/>
                <w14:ligatures w14:val="none"/>
              </w:rPr>
              <w:t>volatilitas</w:t>
            </w:r>
            <w:proofErr w:type="spellEnd"/>
            <w:r w:rsidRPr="008004B8">
              <w:rPr>
                <w:rFonts w:eastAsia="Times New Roman" w:cs="Times New Roman"/>
                <w:kern w:val="0"/>
                <w:lang w:eastAsia="en-ID"/>
                <w14:ligatures w14:val="none"/>
              </w:rPr>
              <w:t xml:space="preserve"> Bitcoin</w:t>
            </w:r>
          </w:p>
        </w:tc>
        <w:tc>
          <w:tcPr>
            <w:tcW w:w="0" w:type="auto"/>
            <w:vAlign w:val="center"/>
            <w:hideMark/>
          </w:tcPr>
          <w:p w14:paraId="593A6AA6" w14:textId="77777777" w:rsidR="00EC7BB8" w:rsidRPr="008004B8" w:rsidRDefault="00EC7BB8" w:rsidP="006B47E8">
            <w:pPr>
              <w:spacing w:after="0" w:line="360" w:lineRule="auto"/>
              <w:jc w:val="center"/>
              <w:rPr>
                <w:rFonts w:eastAsia="Times New Roman" w:cs="Times New Roman"/>
                <w:kern w:val="0"/>
                <w:lang w:eastAsia="en-ID"/>
                <w14:ligatures w14:val="none"/>
              </w:rPr>
            </w:pPr>
            <w:r w:rsidRPr="008004B8">
              <w:rPr>
                <w:rFonts w:eastAsia="Times New Roman" w:cs="Times New Roman"/>
                <w:kern w:val="0"/>
                <w:lang w:eastAsia="en-ID"/>
                <w14:ligatures w14:val="none"/>
              </w:rPr>
              <w:t>Bitcoin</w:t>
            </w:r>
          </w:p>
        </w:tc>
        <w:tc>
          <w:tcPr>
            <w:tcW w:w="0" w:type="auto"/>
            <w:vAlign w:val="center"/>
            <w:hideMark/>
          </w:tcPr>
          <w:p w14:paraId="311A4B6E" w14:textId="77777777" w:rsidR="00EC7BB8" w:rsidRPr="008004B8" w:rsidRDefault="00EC7BB8" w:rsidP="006B47E8">
            <w:pPr>
              <w:spacing w:after="0" w:line="360" w:lineRule="auto"/>
              <w:jc w:val="center"/>
              <w:rPr>
                <w:rFonts w:eastAsia="Times New Roman" w:cs="Times New Roman"/>
                <w:kern w:val="0"/>
                <w:lang w:eastAsia="en-ID"/>
                <w14:ligatures w14:val="none"/>
              </w:rPr>
            </w:pPr>
            <w:r w:rsidRPr="008004B8">
              <w:rPr>
                <w:rFonts w:eastAsia="Times New Roman" w:cs="Times New Roman"/>
                <w:kern w:val="0"/>
                <w:lang w:eastAsia="en-ID"/>
                <w14:ligatures w14:val="none"/>
              </w:rPr>
              <w:t>LSTM, CNN-LSTM, GARCH, HAR</w:t>
            </w:r>
          </w:p>
        </w:tc>
        <w:tc>
          <w:tcPr>
            <w:tcW w:w="2829" w:type="dxa"/>
            <w:vAlign w:val="center"/>
            <w:hideMark/>
          </w:tcPr>
          <w:p w14:paraId="58CC8EBB" w14:textId="77777777" w:rsidR="00EC7BB8" w:rsidRPr="008004B8" w:rsidRDefault="00EC7BB8" w:rsidP="006B47E8">
            <w:pPr>
              <w:spacing w:after="0" w:line="360" w:lineRule="auto"/>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Menunjukkan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bahwa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performa</w:t>
            </w:r>
            <w:proofErr w:type="spellEnd"/>
            <w:r w:rsidRPr="008004B8">
              <w:rPr>
                <w:rFonts w:eastAsia="Times New Roman" w:cs="Times New Roman"/>
                <w:kern w:val="0"/>
                <w:lang w:eastAsia="en-ID"/>
                <w14:ligatures w14:val="none"/>
              </w:rPr>
              <w:t xml:space="preserve"> forecasting </w:t>
            </w:r>
            <w:proofErr w:type="spellStart"/>
            <w:r w:rsidRPr="008004B8">
              <w:rPr>
                <w:rFonts w:eastAsia="Times New Roman" w:cs="Times New Roman"/>
                <w:kern w:val="0"/>
                <w:lang w:eastAsia="en-ID"/>
                <w14:ligatures w14:val="none"/>
              </w:rPr>
              <w:t>dapat</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berbeda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menurut</w:t>
            </w:r>
            <w:proofErr w:type="spellEnd"/>
            <w:r w:rsidRPr="008004B8">
              <w:rPr>
                <w:rFonts w:eastAsia="Times New Roman" w:cs="Times New Roman"/>
                <w:kern w:val="0"/>
                <w:lang w:eastAsia="en-ID"/>
                <w14:ligatures w14:val="none"/>
              </w:rPr>
              <w:t xml:space="preserve"> horizon dan </w:t>
            </w:r>
            <w:proofErr w:type="spellStart"/>
            <w:r w:rsidRPr="008004B8">
              <w:rPr>
                <w:rFonts w:eastAsia="Times New Roman" w:cs="Times New Roman"/>
                <w:kern w:val="0"/>
                <w:lang w:eastAsia="en-ID"/>
                <w14:ligatures w14:val="none"/>
              </w:rPr>
              <w:t>pendekatan</w:t>
            </w:r>
            <w:proofErr w:type="spellEnd"/>
          </w:p>
        </w:tc>
      </w:tr>
      <w:tr w:rsidR="00EC7BB8" w:rsidRPr="008004B8" w14:paraId="402DEE74" w14:textId="77777777" w:rsidTr="00127E12">
        <w:tc>
          <w:tcPr>
            <w:tcW w:w="0" w:type="auto"/>
            <w:vAlign w:val="center"/>
            <w:hideMark/>
          </w:tcPr>
          <w:sdt>
            <w:sdtPr>
              <w:rPr>
                <w:rFonts w:eastAsia="Times New Roman" w:cs="Times New Roman"/>
                <w:kern w:val="0"/>
                <w:lang w:eastAsia="en-ID"/>
                <w14:ligatures w14:val="none"/>
              </w:rPr>
              <w:tag w:val="MENDELEY_CITATION_v3_eyJjaXRhdGlvbklEIjoiTUVOREVMRVlfQ0lUQVRJT05fYmE5ZTJiNjMtMzQ5ZC00MDcyLWFiYzEtMDhiOTViNzZkYTM2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
              <w:id w:val="-87389223"/>
              <w:placeholder>
                <w:docPart w:val="DefaultPlaceholder_-1854013440"/>
              </w:placeholder>
            </w:sdtPr>
            <w:sdtContent>
              <w:p w14:paraId="39FC39B0" w14:textId="302E7D38" w:rsidR="00EC7BB8" w:rsidRPr="008004B8" w:rsidRDefault="00E42F67" w:rsidP="006B47E8">
                <w:pPr>
                  <w:spacing w:after="0" w:line="360" w:lineRule="auto"/>
                  <w:jc w:val="center"/>
                  <w:rPr>
                    <w:rFonts w:eastAsia="Times New Roman" w:cs="Times New Roman"/>
                    <w:kern w:val="0"/>
                    <w:lang w:eastAsia="en-ID"/>
                    <w14:ligatures w14:val="none"/>
                  </w:rPr>
                </w:pPr>
                <w:r w:rsidRPr="00E42F67">
                  <w:rPr>
                    <w:rFonts w:eastAsia="Times New Roman" w:cs="Times New Roman"/>
                    <w:color w:val="000000"/>
                    <w:kern w:val="0"/>
                    <w:lang w:eastAsia="en-ID"/>
                    <w14:ligatures w14:val="none"/>
                  </w:rPr>
                  <w:t>Youssefi et al. (2025)</w:t>
                </w:r>
              </w:p>
            </w:sdtContent>
          </w:sdt>
        </w:tc>
        <w:tc>
          <w:tcPr>
            <w:tcW w:w="0" w:type="auto"/>
            <w:vAlign w:val="center"/>
            <w:hideMark/>
          </w:tcPr>
          <w:p w14:paraId="1C3DEB2F" w14:textId="6D669365" w:rsidR="00EC7BB8" w:rsidRPr="008004B8" w:rsidRDefault="00EC7BB8" w:rsidP="006B47E8">
            <w:pPr>
              <w:spacing w:after="0" w:line="360" w:lineRule="auto"/>
              <w:rPr>
                <w:rFonts w:eastAsia="Times New Roman" w:cs="Times New Roman"/>
                <w:kern w:val="0"/>
                <w:lang w:eastAsia="en-ID"/>
                <w14:ligatures w14:val="none"/>
              </w:rPr>
            </w:pPr>
            <w:r w:rsidRPr="008004B8">
              <w:rPr>
                <w:rFonts w:eastAsia="Times New Roman" w:cs="Times New Roman"/>
                <w:kern w:val="0"/>
                <w:lang w:eastAsia="en-ID"/>
                <w14:ligatures w14:val="none"/>
              </w:rPr>
              <w:t>Feature selection pada cryptocurrency forecasting</w:t>
            </w:r>
          </w:p>
        </w:tc>
        <w:tc>
          <w:tcPr>
            <w:tcW w:w="0" w:type="auto"/>
            <w:vAlign w:val="center"/>
            <w:hideMark/>
          </w:tcPr>
          <w:p w14:paraId="0E74202D" w14:textId="77777777" w:rsidR="00EC7BB8" w:rsidRPr="008004B8" w:rsidRDefault="00EC7BB8" w:rsidP="006B47E8">
            <w:pPr>
              <w:spacing w:after="0" w:line="360" w:lineRule="auto"/>
              <w:jc w:val="center"/>
              <w:rPr>
                <w:rFonts w:eastAsia="Times New Roman" w:cs="Times New Roman"/>
                <w:kern w:val="0"/>
                <w:lang w:eastAsia="en-ID"/>
                <w14:ligatures w14:val="none"/>
              </w:rPr>
            </w:pPr>
            <w:r w:rsidRPr="008004B8">
              <w:rPr>
                <w:rFonts w:eastAsia="Times New Roman" w:cs="Times New Roman"/>
                <w:kern w:val="0"/>
                <w:lang w:eastAsia="en-ID"/>
                <w14:ligatures w14:val="none"/>
              </w:rPr>
              <w:t>BTC, ETH, BNB</w:t>
            </w:r>
          </w:p>
        </w:tc>
        <w:tc>
          <w:tcPr>
            <w:tcW w:w="0" w:type="auto"/>
            <w:vAlign w:val="center"/>
            <w:hideMark/>
          </w:tcPr>
          <w:p w14:paraId="1803175F" w14:textId="77777777" w:rsidR="00EC7BB8" w:rsidRPr="008004B8" w:rsidRDefault="00EC7BB8" w:rsidP="006B47E8">
            <w:pPr>
              <w:spacing w:after="0" w:line="360" w:lineRule="auto"/>
              <w:jc w:val="center"/>
              <w:rPr>
                <w:rFonts w:eastAsia="Times New Roman" w:cs="Times New Roman"/>
                <w:kern w:val="0"/>
                <w:lang w:eastAsia="en-ID"/>
                <w14:ligatures w14:val="none"/>
              </w:rPr>
            </w:pPr>
            <w:r w:rsidRPr="008004B8">
              <w:rPr>
                <w:rFonts w:eastAsia="Times New Roman" w:cs="Times New Roman"/>
                <w:kern w:val="0"/>
                <w:lang w:eastAsia="en-ID"/>
                <w14:ligatures w14:val="none"/>
              </w:rPr>
              <w:t>MI, RFE, RFI + walk-forward</w:t>
            </w:r>
          </w:p>
        </w:tc>
        <w:tc>
          <w:tcPr>
            <w:tcW w:w="2829" w:type="dxa"/>
            <w:vAlign w:val="center"/>
            <w:hideMark/>
          </w:tcPr>
          <w:p w14:paraId="49A453C1" w14:textId="77777777" w:rsidR="00EC7BB8" w:rsidRPr="008004B8" w:rsidRDefault="00EC7BB8" w:rsidP="006B47E8">
            <w:pPr>
              <w:spacing w:after="0" w:line="360" w:lineRule="auto"/>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Menunjukkan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pentingnya</w:t>
            </w:r>
            <w:proofErr w:type="spellEnd"/>
            <w:r w:rsidRPr="008004B8">
              <w:rPr>
                <w:rFonts w:eastAsia="Times New Roman" w:cs="Times New Roman"/>
                <w:kern w:val="0"/>
                <w:lang w:eastAsia="en-ID"/>
                <w14:ligatures w14:val="none"/>
              </w:rPr>
              <w:t xml:space="preserve"> feature selection, temporal stability, dan multi-horizon evaluation</w:t>
            </w:r>
          </w:p>
        </w:tc>
      </w:tr>
      <w:tr w:rsidR="00EC7BB8" w:rsidRPr="008004B8" w14:paraId="693B4F1B" w14:textId="77777777" w:rsidTr="00127E12">
        <w:tc>
          <w:tcPr>
            <w:tcW w:w="0" w:type="auto"/>
            <w:vAlign w:val="center"/>
            <w:hideMark/>
          </w:tcPr>
          <w:sdt>
            <w:sdtPr>
              <w:rPr>
                <w:rFonts w:eastAsia="Times New Roman" w:cs="Times New Roman"/>
                <w:kern w:val="0"/>
                <w:lang w:eastAsia="en-ID"/>
                <w14:ligatures w14:val="none"/>
              </w:rPr>
              <w:tag w:val="MENDELEY_CITATION_v3_eyJjaXRhdGlvbklEIjoiTUVOREVMRVlfQ0lUQVRJT05fZTRmNWQyYjktYzQ1ZS00NDExLTgzYjUtMmNmYjhkYzQ1OTJkIiwicHJvcGVydGllcyI6eyJub3RlSW5kZXgiOjAsIm1vZGUiOiJjb21wb3NpdGUifSwiaXNFZGl0ZWQiOmZhbHNlLCJtYW51YWxPdmVycmlkZSI6eyJpc01hbnVhbGx5T3ZlcnJpZGRlbiI6ZmFsc2UsImNpdGVwcm9jVGV4dCI6IkVsbWFraWFzIGV0IGFsLiAoMjAyNikiLCJtYW51YWxPdmVycmlkZVRleHQiOiIifSwiY2l0YXRpb25JdGVtcyI6W3siaWQiOiJhYTlhMWI0ZS0zYTkxLTNjMjEtYmY5Yy0yMjFjOWFkZTk3YWQiLCJpdGVtRGF0YSI6eyJ0eXBlIjoiYXJ0aWNsZS1qb3VybmFsIiwiaWQiOiJhYTlhMWI0ZS0zYTkxLTNjMjEtYmY5Yy0yMjFjOWFkZTk3YWQiLCJ0aXRsZSI6IkZlYXR1cmUgU3RhYmlsaXR5IGFzIGEgVHJ1c3QgTGF5ZXIgZm9yIEZlYXR1cmUgU2VsZWN0aW9uOiBSZXNhbXBsaW5nLUJhc2VkIFJlY3VycmVuY2UgUHJvZmlsZXMgQmV5b25kIFByZWRpY3RpdmUgUGVyZm9ybWFuY2UiLCJhdXRob3IiOlt7ImZhbWlseSI6IkVsbWFraWFzIiwiZ2l2ZW4iOiJJdGFtYXIiLCJwYXJzZS1uYW1lcyI6ZmFsc2UsImRyb3BwaW5nLXBhcnRpY2xlIjoiIiwibm9uLWRyb3BwaW5nLXBhcnRpY2xlIjoiIn0seyJmYW1pbHkiOiJLb2xza3kiLCJnaXZlbiI6IkRvciIsInBhcnNlLW5hbWVzIjpmYWxzZSwiZHJvcHBpbmctcGFydGljbGUiOiIiLCJub24tZHJvcHBpbmctcGFydGljbGUiOiIifSx7ImZhbWlseSI6IlZpbGVuY2hpayIsImdpdmVuIjoiRGFuIiwicGFyc2UtbmFtZXMiOmZhbHNlLCJkcm9wcGluZy1wYXJ0aWNsZSI6IiIsIm5vbi1kcm9wcGluZy1wYXJ0aWNsZSI6IiJ9XSwiY29udGFpbmVyLXRpdGxlIjoiTWF0aGVtYXRpY3MiLCJET0kiOiIxMC4zMzkwL21hdGgxNDEzMjM3MiIsIklTU04iOiIyMjI3NzM5MCIsImlzc3VlZCI6eyJkYXRlLXBhcnRzIjpbWzIwMjYsNywxXV19LCJhYnN0cmFjdCI6IkZlYXR1cmUgc2VsZWN0aW9uIGluIGhpZ2gtZGltZW5zaW9uYWwgc3R1ZGllcyBpcyBjb252ZW50aW9uYWxseSBldmFsdWF0ZWQgYnkgdGhlIHByZWRpY3RpdmUgcGVyZm9ybWFuY2Ugb2YgdGhlIGZlYXR1cmVzIGl0IHJldHVybnMsIGJ1dCBwcmVkaWN0aXZlIHBlcmZvcm1hbmNlIGRvZXMgbm90IGluZGljYXRlIHdoZXRoZXIgdGhlIHNhbWUgc3Vic2V0IHdvdWxkIGJlIHNlbGVjdGVkIGFnYWluIHVuZGVyIGEgcmVhc29uYWJsZSBwZXJ0dXJiYXRpb24gb2YgdGhlIGRhdGEuIFdlIHByb3Bvc2UgYSBmZWF0dXJlLXN0YWJpbGl0eSBwcm9maWxlLCByZXBvcnRlZCBhcyBhIGRpYWdub3N0aWMgbGF5ZXIgYmVzaWRlIHByZWRpY3RpdmUgcGVyZm9ybWFuY2UgcmF0aGVyIHRoYW4gaW4gcGxhY2Ugb2YgaXQuIFRoZSBwcm9maWxlIGlzIGFzc2VtYmxlZCBmcm9tIGVzdGFibGlzaGVkIHF1YW50aXRpZXM6IHBlci1mZWF0dXJlIHNlbGVjdGlvbiBmcmVxdWVuY3kgYWNyb3NzIHJlcGVhdGVkIHN0cmF0aWZpZWQgcmVzYW1wbGVzLCBhIGNoYW5jZS1jb3JyZWN0ZWQgc3RhYmlsaXR5IHN1bW1hcnksIHJlY3VycmVudCBzZXRzIHJlcG9ydGVkIGFjcm9zcyBhIHN3ZWVwIG9mIGRlc2NyaXB0aXZlIGN1dG9mZnMsIGEgcmFuZG9tLXNlbGVjdGlvbiBiYXNlbGluZSwgYW5kIHRoZSBoZWxkLW91dCBwcmVkaWN0aXZlIHBlcmZvcm1hbmNlIHJlY29yZGVkIG9uIHRoZSBzYW1lIHJlc2FtcGxlcy4gV2UgZXhhbWluZSBpdCBpbiB0d28gc2V0dGluZ3MuIEluIGEgY29udHJvbGxlZCBzeW50aGV0aWMgc3R1ZHksIHRoZSBpbmZvcm1hdGl2ZSBzdXBwb3J0IGlzIHBsYW50ZWQgYnkgY29uc3RydWN0aW9uLCBzbyByZWNvdmVyeSBjYW4gYmUgbWVhc3VyZWQgZGlyZWN0bHk7IGluIGFuIGlsbHVzdHJhdGl2ZSBhcHBsaWNhdGlvbiBhY3Jvc3MgaGlnaC1kaW1lbnNpb25hbCBiaW5hcnkgZGF0YXNldHMsIG5vIHN1Y2ggc3VwcG9ydCBleGlzdHMsIGFuZCBhIGJyb2FkZXIgZXhwbG9yYXRvcnkgcm9zdGVyIGlzIHJlcG9ydGVkIGFzIHN1cHBvcnRpbmcgcmVzdWx0cy4gVW5kZXIgcGxhbnRlZCBzdXBwb3J0LCBwcmVkaWN0aXZlIHBlcmZvcm1hbmNlLCBzdWJzZXQgc3RhYmlsaXR5LCBhbmQgc3VwcG9ydCByZWNvdmVyeSBjYW4gZGl2ZXJnZSByYXRoZXIgdGhhbiBkZWNsaW5lIHRvZ2V0aGVyOiBhdCBhbiBpbnRlcm1lZGlhdGUgc2lnbmFsIGxldmVsLCBwZXJmb3JtYW5jZSBjYW4gcmVtYWluIHJlbGF0aXZlbHkgcHJlc2VydmVkIHdoaWxlIGV4YWN0IHJlY292ZXJ5IGZhbGxzLCBhbmQgc29tZSBsb3cgZXhhY3Qgb3ZlcmxhcCByZWZsZWN0cyBzdWJzdGl0dXRpb24gYW1vbmcgcmVkdW5kYW50IGFsdGVybmF0aXZlcy4gT24gcmVhbCBkYXRhLCByZWN1cnJlbnQgZmVhdHVyZXMgYXJlIHRyZWF0ZWQgYXMgcmVjdXJyZW50IGNhbmRpZGF0ZXMsIG5vdCByZWNvdmVyZWQgb3IgdmFsaWRhdGVkIGZlYXR1cmVzOyBzZWxlY3RvcnMgcmVhY2hpbmcgbmVhci1lcXVhbCBhcmVhIHVuZGVyIHRoZSByZWNlaXZlciBvcGVyYXRpbmcgY2hhcmFjdGVyaXN0aWMgY3VydmUgKEFVQykgY2FuIGRpZmZlciBhYm91dCB0d29mb2xkIGluIGNoYW5jZS1jb3JyZWN0ZWQgcmVjdXJyZW5jZS4gVGhlIGNvbnRyaWJ1dGlvbiBpcyBkaWFnbm9zdGljIGFuZCBpbnRlZ3JhdGl2ZSwgbm90IGEgbmV3IHNlbGVjdG9yLCBhIG5ldyBtZXRyaWMsIGEgYmVuY2htYXJrIHJhbmtpbmcsIG9yIGFuIGVycm9yLWNvbnRyb2xsZWQgcHJvY2VkdXJlLCBtYWtpbmcgdGhlIHJlbGlhYmlsaXR5IG9mIGEgc2VsZWN0ZWQgZmVhdHVyZSBzZXQgdmlzaWJsZSByYXRoZXIgdGhhbiBhc3N1bWVkLiIsInB1Ymxpc2hlciI6Ik11bHRpZGlzY2lwbGluYXJ5IERpZ2l0YWwgUHVibGlzaGluZyBJbnN0aXR1dGUgKE1EUEkpIiwiaXNzdWUiOiIxMyIsInZvbHVtZSI6IjE0IiwiY29udGFpbmVyLXRpdGxlLXNob3J0IjoiIn0sImlzVGVtcG9yYXJ5IjpmYWxzZSwiZGlzcGxheUFzIjoiY29tcG9zaXRlIiwic3VwcHJlc3MtYXV0aG9yIjpmYWxzZSwiY29tcG9zaXRlIjp0cnVlLCJhdXRob3Itb25seSI6ZmFsc2V9XX0="/>
              <w:id w:val="-136579077"/>
              <w:placeholder>
                <w:docPart w:val="DefaultPlaceholder_-1854013440"/>
              </w:placeholder>
            </w:sdtPr>
            <w:sdtContent>
              <w:p w14:paraId="3D219BBA" w14:textId="1C466958" w:rsidR="00EC7BB8" w:rsidRPr="008004B8" w:rsidRDefault="00E42F67" w:rsidP="006B47E8">
                <w:pPr>
                  <w:spacing w:after="0" w:line="360" w:lineRule="auto"/>
                  <w:jc w:val="center"/>
                  <w:rPr>
                    <w:rFonts w:eastAsia="Times New Roman" w:cs="Times New Roman"/>
                    <w:kern w:val="0"/>
                    <w:lang w:eastAsia="en-ID"/>
                    <w14:ligatures w14:val="none"/>
                  </w:rPr>
                </w:pPr>
                <w:proofErr w:type="spellStart"/>
                <w:r w:rsidRPr="00E42F67">
                  <w:rPr>
                    <w:rFonts w:eastAsia="Times New Roman" w:cs="Times New Roman"/>
                    <w:color w:val="000000"/>
                    <w:kern w:val="0"/>
                    <w:lang w:eastAsia="en-ID"/>
                    <w14:ligatures w14:val="none"/>
                  </w:rPr>
                  <w:t>Elmakias</w:t>
                </w:r>
                <w:proofErr w:type="spellEnd"/>
                <w:r w:rsidRPr="00E42F67">
                  <w:rPr>
                    <w:rFonts w:eastAsia="Times New Roman" w:cs="Times New Roman"/>
                    <w:color w:val="000000"/>
                    <w:kern w:val="0"/>
                    <w:lang w:eastAsia="en-ID"/>
                    <w14:ligatures w14:val="none"/>
                  </w:rPr>
                  <w:t xml:space="preserve"> et al. (2026)</w:t>
                </w:r>
              </w:p>
            </w:sdtContent>
          </w:sdt>
        </w:tc>
        <w:tc>
          <w:tcPr>
            <w:tcW w:w="0" w:type="auto"/>
            <w:vAlign w:val="center"/>
            <w:hideMark/>
          </w:tcPr>
          <w:p w14:paraId="4D600244" w14:textId="29D34CA9" w:rsidR="00EC7BB8" w:rsidRPr="008004B8" w:rsidRDefault="00EC7BB8" w:rsidP="006B47E8">
            <w:pPr>
              <w:spacing w:after="0" w:line="360" w:lineRule="auto"/>
              <w:rPr>
                <w:rFonts w:eastAsia="Times New Roman" w:cs="Times New Roman"/>
                <w:kern w:val="0"/>
                <w:lang w:eastAsia="en-ID"/>
                <w14:ligatures w14:val="none"/>
              </w:rPr>
            </w:pPr>
            <w:r w:rsidRPr="008004B8">
              <w:rPr>
                <w:rFonts w:eastAsia="Times New Roman" w:cs="Times New Roman"/>
                <w:kern w:val="0"/>
                <w:lang w:eastAsia="en-ID"/>
                <w14:ligatures w14:val="none"/>
              </w:rPr>
              <w:t>Feature stability dan predictive performance</w:t>
            </w:r>
          </w:p>
        </w:tc>
        <w:tc>
          <w:tcPr>
            <w:tcW w:w="0" w:type="auto"/>
            <w:vAlign w:val="center"/>
            <w:hideMark/>
          </w:tcPr>
          <w:p w14:paraId="7743C06B" w14:textId="77777777" w:rsidR="00EC7BB8" w:rsidRPr="008004B8" w:rsidRDefault="00EC7BB8" w:rsidP="006B47E8">
            <w:pPr>
              <w:spacing w:after="0" w:line="360" w:lineRule="auto"/>
              <w:jc w:val="center"/>
              <w:rPr>
                <w:rFonts w:eastAsia="Times New Roman" w:cs="Times New Roman"/>
                <w:kern w:val="0"/>
                <w:lang w:eastAsia="en-ID"/>
                <w14:ligatures w14:val="none"/>
              </w:rPr>
            </w:pPr>
            <w:r w:rsidRPr="008004B8">
              <w:rPr>
                <w:rFonts w:eastAsia="Times New Roman" w:cs="Times New Roman"/>
                <w:kern w:val="0"/>
                <w:lang w:eastAsia="en-ID"/>
                <w14:ligatures w14:val="none"/>
              </w:rPr>
              <w:t>General ML datasets</w:t>
            </w:r>
          </w:p>
        </w:tc>
        <w:tc>
          <w:tcPr>
            <w:tcW w:w="0" w:type="auto"/>
            <w:vAlign w:val="center"/>
            <w:hideMark/>
          </w:tcPr>
          <w:p w14:paraId="7D39C147" w14:textId="77777777" w:rsidR="00EC7BB8" w:rsidRPr="008004B8" w:rsidRDefault="00EC7BB8" w:rsidP="006B47E8">
            <w:pPr>
              <w:spacing w:after="0" w:line="360" w:lineRule="auto"/>
              <w:jc w:val="center"/>
              <w:rPr>
                <w:rFonts w:eastAsia="Times New Roman" w:cs="Times New Roman"/>
                <w:kern w:val="0"/>
                <w:lang w:eastAsia="en-ID"/>
                <w14:ligatures w14:val="none"/>
              </w:rPr>
            </w:pPr>
            <w:r w:rsidRPr="008004B8">
              <w:rPr>
                <w:rFonts w:eastAsia="Times New Roman" w:cs="Times New Roman"/>
                <w:kern w:val="0"/>
                <w:lang w:eastAsia="en-ID"/>
                <w14:ligatures w14:val="none"/>
              </w:rPr>
              <w:t>Recurrence/stability analysis</w:t>
            </w:r>
          </w:p>
        </w:tc>
        <w:tc>
          <w:tcPr>
            <w:tcW w:w="2829" w:type="dxa"/>
            <w:vAlign w:val="center"/>
            <w:hideMark/>
          </w:tcPr>
          <w:p w14:paraId="2BB8BD1A" w14:textId="77777777" w:rsidR="00EC7BB8" w:rsidRPr="008004B8" w:rsidRDefault="00EC7BB8" w:rsidP="006B47E8">
            <w:pPr>
              <w:spacing w:after="0" w:line="360" w:lineRule="auto"/>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Menunjukkan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bahwa</w:t>
            </w:r>
            <w:proofErr w:type="spellEnd"/>
            <w:r w:rsidRPr="008004B8">
              <w:rPr>
                <w:rFonts w:eastAsia="Times New Roman" w:cs="Times New Roman"/>
                <w:kern w:val="0"/>
                <w:lang w:eastAsia="en-ID"/>
                <w14:ligatures w14:val="none"/>
              </w:rPr>
              <w:t xml:space="preserve"> stability </w:t>
            </w:r>
            <w:proofErr w:type="spellStart"/>
            <w:r w:rsidRPr="008004B8">
              <w:rPr>
                <w:rFonts w:eastAsia="Times New Roman" w:cs="Times New Roman"/>
                <w:kern w:val="0"/>
                <w:lang w:eastAsia="en-ID"/>
                <w14:ligatures w14:val="none"/>
              </w:rPr>
              <w:t>tidak</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dapat</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dianggap</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sebagai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pengganti</w:t>
            </w:r>
            <w:proofErr w:type="spellEnd"/>
            <w:r w:rsidRPr="008004B8">
              <w:rPr>
                <w:rFonts w:eastAsia="Times New Roman" w:cs="Times New Roman"/>
                <w:kern w:val="0"/>
                <w:lang w:eastAsia="en-ID"/>
                <w14:ligatures w14:val="none"/>
              </w:rPr>
              <w:t xml:space="preserve"> predictive performance</w:t>
            </w:r>
          </w:p>
        </w:tc>
      </w:tr>
      <w:tr w:rsidR="00EC7BB8" w:rsidRPr="008004B8" w14:paraId="060C537B" w14:textId="77777777" w:rsidTr="00127E12">
        <w:tc>
          <w:tcPr>
            <w:tcW w:w="0" w:type="auto"/>
            <w:vAlign w:val="center"/>
            <w:hideMark/>
          </w:tcPr>
          <w:sdt>
            <w:sdtPr>
              <w:rPr>
                <w:rFonts w:eastAsia="Times New Roman" w:cs="Times New Roman"/>
                <w:color w:val="000000"/>
                <w:kern w:val="0"/>
                <w:lang w:eastAsia="en-ID"/>
                <w14:ligatures w14:val="none"/>
              </w:rPr>
              <w:tag w:val="MENDELEY_CITATION_v3_eyJjaXRhdGlvbklEIjoiTUVOREVMRVlfQ0lUQVRJT05fOTdmOThhOGUtOTA1Yy00M2NlLWJkMWMtNjUzZjVlYjVjOTBmIiwicHJvcGVydGllcyI6eyJub3RlSW5kZXgiOjAsIm1vZGUiOiJjb21wb3NpdGUifSwiaXNFZGl0ZWQiOmZhbHNlLCJtYW51YWxPdmVycmlkZSI6eyJpc01hbnVhbGx5T3ZlcnJpZGRlbiI6ZmFsc2UsImNpdGVwcm9jVGV4dCI6IkJ5c2lrICYjMzg7IMWabGVwYWN6dWsgKDIwMjYpIiwibWFudWFsT3ZlcnJpZGVUZXh0IjoiIn0sImNpdGF0aW9uSXRlbXMiOlt7ImlkIjoiZWI1M2VkMDEtZTFkNS0zNzgwLWI0ZDUtNDczMzEyNGMwZDBhIiwiaXRlbURhdGEiOnsidHlwZSI6ImFydGljbGUtam91cm5hbCIsImlkIjoiZWI1M2VkMDEtZTFkNS0zNzgwLWI0ZDUtNDczMzEyNGMwZDBhIiwidGl0bGUiOiJNYWNoaW5lIExlYXJuaW5nLUJhc2VkIEJpdGNvaW4gVHJhZGluZyBVbmRlciBUcmFuc2FjdGlvbiBDb3N0czogRXZpZGVuY2UgRnJvbSBXYWxrLUZvcndhcmQgRm9yZWNhc3RpbmciLCJhdXRob3IiOlt7ImZhbWlseSI6IkJ5c2lrIiwiZ2l2ZW4iOiJBbmRyZWkiLCJwYXJzZS1uYW1lcyI6ZmFsc2UsImRyb3BwaW5nLXBhcnRpY2xlIjoiIiwibm9uLWRyb3BwaW5nLXBhcnRpY2xlIjoiIn0seyJmYW1pbHkiOiLFmmxlcGFjenVrIiwiZ2l2ZW4iOiJSb2JlcnQiLCJwYXJzZS1uYW1lcyI6ZmFsc2UsImRyb3BwaW5nLXBhcnRpY2xlIjoiIiwibm9uLWRyb3BwaW5nLXBhcnRpY2xlIjoiIn1dLCJVUkwiOiJodHRwOi8vYXJ4aXYub3JnL2Ficy8yNjA2LjAwMDYwIiwiaXNzdWVkIjp7ImRhdGUtcGFydHMiOltbMjAyNiw1LDE5XV19LCJhYnN0cmFjdCI6IlRoaXMgcGFwZXIgaW52ZXN0aWdhdGVzIHdoZXRoZXIgbWFjaGluZSBsZWFybmluZyBmb3JlY2FzdHMgb2YgaG91cmx5IEJUQy1VU0RUIHJldHVybnMgY2FuIGJlIGNvbnZlcnRlZCBpbnRvIGVjb25vbWljYWxseSBtZWFuaW5nZnVsIHRyYWRpbmcgcGVyZm9ybWFuY2UgYWZ0ZXIgdHJhbnNhY3Rpb24gY29zdHMuIFVzaW5nIGFwcHJveGltYXRlbHkgNzAsMDAwIGhvdXJseSBvYnNlcnZhdGlvbnMgZnJvbSAyMDE4LTIwMjYsIFhHQm9vc3QsIExTVE0sIGFuZCBpVHJhbnNmb3JtZXIgYXJlIGV2YWx1YXRlZCBpbiBhIDI3LWZvbGQgd2Fsay1mb3J3YXJkIHByb3RvY29sLiBBbGwgdGhyZWUgbW9kZWxzIHByb2R1Y2UgcG9zaXRpdmUgZ3Jvc3MgdHJhZGluZyBwZXJmb3JtYW5jZSBpbiBzZWxlY3RlZCBjb25maWd1cmF0aW9ucywgYnV0IG5haXZlIHNpZ24tYmFzZWQgc3RyYXRlZ2llcyBmYWlsIG9uY2UgdHJhbnNhY3Rpb24gY29zdHMgb2YgdGVuIGJhc2lzIHBvaW50cyBhcmUgaW1wb3NlZC4gQSBjb3N0LWF3YXJlIGV4ZWN1dGlvbiBmaWx0ZXIsIHdoaWNoIHByZXZlbnRzIHRyYWRlcyBvbmx5IHdoZW4gdGhlIGZvcmVjYXN0IG1hZ25pdHVkZSBleGNlZWRzIGEgdHJhbnNhY3Rpb24tY29zdC1iYXNlZCB0aHJlc2hvbGQsIHNoYXJwbHkgcmVkdWNlcyB0dXJub3ZlciBhbmQgcmVzdG9yZXMgcHJvZml0YWJpbGl0eSBpbiBzZWxlY3RlZCBjb25maWd1cmF0aW9ucy4gVGhlIHN0cm9uZ2VzdCBsb25nLW9ubHkgWEdCb29zdCBzdHJhdGVneSBwcm9kdWNlcyBhbm51YWxpc2VkIHJldHVybnMgYWJvdmUgNjUlIHdpdGggYSBTaGFycGUgcmF0aW8gYWJvdmUgb25lLiBBZGRpdGlvbmFsIHRlc3RzIHNob3cgdGhhdCB0ZWNobmljYWwgaW5kaWNhdG9ycyBpbXByb3ZlIHBlcmZvcm1hbmNlIGluIHNlbGVjdGVkIGNhc2VzLCBFR0FSQ0gtZGVyaXZlZCBmZWF0dXJlcyBkbyBub3QgcHJvdmlkZSB1bmlmb3JtbHkgcm9idXN0IGdhaW5zLCBhbmQgWEdCb29zdCBpcyBkZXNjcmlwdGl2ZWx5IHN0cm9uZ2VyIHRoYW4gdGhlIG5ldXJhbCBhbHRlcm5hdGl2ZXMsIGFsdGhvdWdoIGJvb3RzdHJhcCBldmlkZW5jZSBkb2VzIG5vdCBzdXBwb3J0IGZvcm1hbCBzdGF0aXN0aWNhbCBkb21pbmFuY2UuIExvc3MtZnVuY3Rpb24gYW5kIG1vZGVsLXNlbGVjdGlvbiBlZmZlY3RzIGFyZSBzZWNvbmRhcnkgYW5kIHN0YXRpc3RpY2FsbHkgZnJhZ2lsZS4gVGhlIHJlc3VsdHMgc2hvdyB0aGF0IHRoZSBtYWluIG9ic3RhY2xlIGluIGhvdXJseSBjcnlwdG9jdXJyZW5jeSB0cmFkaW5nIGlzIG5vdCBvbmx5IHdlYWsgcHJlZGljdGFiaWxpdHksIGJ1dCBhbHNvIHRoZSB3YXkgZm9yZWNhc3RzIGFyZSBjb252ZXJ0ZWQgaW50byB0cmFkZXMuIiwiY29udGFpbmVyLXRpdGxlLXNob3J0IjoiIn0sImlzVGVtcG9yYXJ5IjpmYWxzZSwiZGlzcGxheUFzIjoiY29tcG9zaXRlIiwic3VwcHJlc3MtYXV0aG9yIjpmYWxzZSwiY29tcG9zaXRlIjp0cnVlLCJhdXRob3Itb25seSI6ZmFsc2V9XX0="/>
              <w:id w:val="-1254808274"/>
              <w:placeholder>
                <w:docPart w:val="DefaultPlaceholder_-1854013440"/>
              </w:placeholder>
            </w:sdtPr>
            <w:sdtContent>
              <w:p w14:paraId="2356B5A6" w14:textId="1650CA27" w:rsidR="00EC7BB8" w:rsidRPr="008004B8" w:rsidRDefault="00E42F67" w:rsidP="006B47E8">
                <w:pPr>
                  <w:spacing w:after="0" w:line="360" w:lineRule="auto"/>
                  <w:jc w:val="center"/>
                  <w:rPr>
                    <w:rFonts w:eastAsia="Times New Roman" w:cs="Times New Roman"/>
                    <w:kern w:val="0"/>
                    <w:lang w:eastAsia="en-ID"/>
                    <w14:ligatures w14:val="none"/>
                  </w:rPr>
                </w:pPr>
                <w:proofErr w:type="spellStart"/>
                <w:r w:rsidRPr="00E42F67">
                  <w:rPr>
                    <w:rFonts w:eastAsia="Times New Roman" w:cs="Times New Roman"/>
                    <w:color w:val="000000"/>
                  </w:rPr>
                  <w:t>Bysik</w:t>
                </w:r>
                <w:proofErr w:type="spellEnd"/>
                <w:r w:rsidRPr="00E42F67">
                  <w:rPr>
                    <w:rFonts w:eastAsia="Times New Roman" w:cs="Times New Roman"/>
                    <w:color w:val="000000"/>
                  </w:rPr>
                  <w:t xml:space="preserve"> &amp; </w:t>
                </w:r>
                <w:proofErr w:type="spellStart"/>
                <w:r w:rsidRPr="00E42F67">
                  <w:rPr>
                    <w:rFonts w:eastAsia="Times New Roman" w:cs="Times New Roman"/>
                    <w:color w:val="000000"/>
                  </w:rPr>
                  <w:t>Ślepaczuk</w:t>
                </w:r>
                <w:proofErr w:type="spellEnd"/>
                <w:r w:rsidRPr="00E42F67">
                  <w:rPr>
                    <w:rFonts w:eastAsia="Times New Roman" w:cs="Times New Roman"/>
                    <w:color w:val="000000"/>
                  </w:rPr>
                  <w:t xml:space="preserve"> (2026)</w:t>
                </w:r>
              </w:p>
            </w:sdtContent>
          </w:sdt>
        </w:tc>
        <w:tc>
          <w:tcPr>
            <w:tcW w:w="0" w:type="auto"/>
            <w:vAlign w:val="center"/>
            <w:hideMark/>
          </w:tcPr>
          <w:p w14:paraId="508357ED" w14:textId="26B0DA78" w:rsidR="00EC7BB8" w:rsidRPr="008004B8" w:rsidRDefault="00EC7BB8" w:rsidP="006B47E8">
            <w:pPr>
              <w:spacing w:after="0" w:line="360" w:lineRule="auto"/>
              <w:rPr>
                <w:rFonts w:eastAsia="Times New Roman" w:cs="Times New Roman"/>
                <w:kern w:val="0"/>
                <w:lang w:eastAsia="en-ID"/>
                <w14:ligatures w14:val="none"/>
              </w:rPr>
            </w:pPr>
            <w:r w:rsidRPr="008004B8">
              <w:rPr>
                <w:rFonts w:eastAsia="Times New Roman" w:cs="Times New Roman"/>
                <w:kern w:val="0"/>
                <w:lang w:eastAsia="en-ID"/>
                <w14:ligatures w14:val="none"/>
              </w:rPr>
              <w:t>Walk-forward Bitcoin forecasting</w:t>
            </w:r>
          </w:p>
        </w:tc>
        <w:tc>
          <w:tcPr>
            <w:tcW w:w="0" w:type="auto"/>
            <w:vAlign w:val="center"/>
            <w:hideMark/>
          </w:tcPr>
          <w:p w14:paraId="59D108E5" w14:textId="77777777" w:rsidR="00EC7BB8" w:rsidRPr="008004B8" w:rsidRDefault="00EC7BB8" w:rsidP="006B47E8">
            <w:pPr>
              <w:spacing w:after="0" w:line="360" w:lineRule="auto"/>
              <w:jc w:val="center"/>
              <w:rPr>
                <w:rFonts w:eastAsia="Times New Roman" w:cs="Times New Roman"/>
                <w:kern w:val="0"/>
                <w:lang w:eastAsia="en-ID"/>
                <w14:ligatures w14:val="none"/>
              </w:rPr>
            </w:pPr>
            <w:r w:rsidRPr="008004B8">
              <w:rPr>
                <w:rFonts w:eastAsia="Times New Roman" w:cs="Times New Roman"/>
                <w:kern w:val="0"/>
                <w:lang w:eastAsia="en-ID"/>
                <w14:ligatures w14:val="none"/>
              </w:rPr>
              <w:t>BTC/USDT hourly</w:t>
            </w:r>
          </w:p>
        </w:tc>
        <w:tc>
          <w:tcPr>
            <w:tcW w:w="0" w:type="auto"/>
            <w:vAlign w:val="center"/>
            <w:hideMark/>
          </w:tcPr>
          <w:p w14:paraId="434F2550" w14:textId="77777777" w:rsidR="00EC7BB8" w:rsidRPr="008004B8" w:rsidRDefault="00EC7BB8" w:rsidP="006B47E8">
            <w:pPr>
              <w:spacing w:after="0" w:line="360" w:lineRule="auto"/>
              <w:jc w:val="center"/>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XGBoost</w:t>
            </w:r>
            <w:proofErr w:type="spellEnd"/>
            <w:r w:rsidRPr="008004B8">
              <w:rPr>
                <w:rFonts w:eastAsia="Times New Roman" w:cs="Times New Roman"/>
                <w:kern w:val="0"/>
                <w:lang w:eastAsia="en-ID"/>
                <w14:ligatures w14:val="none"/>
              </w:rPr>
              <w:t xml:space="preserve">, LSTM, </w:t>
            </w:r>
            <w:proofErr w:type="spellStart"/>
            <w:r w:rsidRPr="008004B8">
              <w:rPr>
                <w:rFonts w:eastAsia="Times New Roman" w:cs="Times New Roman"/>
                <w:kern w:val="0"/>
                <w:lang w:eastAsia="en-ID"/>
                <w14:ligatures w14:val="none"/>
              </w:rPr>
              <w:t>iTransformer</w:t>
            </w:r>
            <w:proofErr w:type="spellEnd"/>
          </w:p>
        </w:tc>
        <w:tc>
          <w:tcPr>
            <w:tcW w:w="2829" w:type="dxa"/>
            <w:vAlign w:val="center"/>
            <w:hideMark/>
          </w:tcPr>
          <w:p w14:paraId="4E574C06" w14:textId="77777777" w:rsidR="00EC7BB8" w:rsidRPr="008004B8" w:rsidRDefault="00EC7BB8" w:rsidP="006B47E8">
            <w:pPr>
              <w:spacing w:after="0" w:line="360" w:lineRule="auto"/>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Menunjukkan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penggunaan</w:t>
            </w:r>
            <w:proofErr w:type="spellEnd"/>
            <w:r w:rsidRPr="008004B8">
              <w:rPr>
                <w:rFonts w:eastAsia="Times New Roman" w:cs="Times New Roman"/>
                <w:kern w:val="0"/>
                <w:lang w:eastAsia="en-ID"/>
                <w14:ligatures w14:val="none"/>
              </w:rPr>
              <w:t xml:space="preserve"> walk-forward </w:t>
            </w:r>
            <w:proofErr w:type="spellStart"/>
            <w:r w:rsidRPr="008004B8">
              <w:rPr>
                <w:rFonts w:eastAsia="Times New Roman" w:cs="Times New Roman"/>
                <w:kern w:val="0"/>
                <w:lang w:eastAsia="en-ID"/>
                <w14:ligatures w14:val="none"/>
              </w:rPr>
              <w:t>berulang</w:t>
            </w:r>
            <w:proofErr w:type="spellEnd"/>
            <w:r w:rsidRPr="008004B8">
              <w:rPr>
                <w:rFonts w:eastAsia="Times New Roman" w:cs="Times New Roman"/>
                <w:kern w:val="0"/>
                <w:lang w:eastAsia="en-ID"/>
                <w14:ligatures w14:val="none"/>
              </w:rPr>
              <w:t xml:space="preserve"> pada Bitcoin forecasting</w:t>
            </w:r>
          </w:p>
        </w:tc>
      </w:tr>
    </w:tbl>
    <w:p w14:paraId="4E21D93D" w14:textId="77777777" w:rsidR="00127E12" w:rsidRDefault="00127E12" w:rsidP="00127E12">
      <w:pPr>
        <w:rPr>
          <w:lang w:eastAsia="en-ID"/>
        </w:rPr>
      </w:pPr>
    </w:p>
    <w:p w14:paraId="7BA38B5A" w14:textId="63B1BF16" w:rsidR="00127E12" w:rsidRPr="001623EF" w:rsidRDefault="00EC7BB8" w:rsidP="001623EF">
      <w:pPr>
        <w:pStyle w:val="Heading3"/>
        <w:rPr>
          <w:rFonts w:eastAsia="Times New Roman"/>
          <w:lang w:eastAsia="en-ID"/>
        </w:rPr>
      </w:pPr>
      <w:r w:rsidRPr="001623EF">
        <w:rPr>
          <w:rFonts w:eastAsia="Times New Roman"/>
          <w:lang w:eastAsia="en-ID"/>
        </w:rPr>
        <w:t>Mudassir et al. (2020)</w:t>
      </w:r>
    </w:p>
    <w:p w14:paraId="5AD85643" w14:textId="642EE87A" w:rsidR="00EC7BB8" w:rsidRPr="008004B8" w:rsidRDefault="00000000" w:rsidP="006B47E8">
      <w:pPr>
        <w:spacing w:after="100" w:afterAutospacing="1"/>
        <w:ind w:firstLine="720"/>
        <w:jc w:val="both"/>
        <w:rPr>
          <w:rFonts w:eastAsia="Times New Roman" w:cs="Times New Roman"/>
          <w:kern w:val="0"/>
          <w:lang w:eastAsia="en-ID"/>
          <w14:ligatures w14:val="none"/>
        </w:rPr>
      </w:pPr>
      <w:r>
        <w:rPr>
          <w:rFonts w:eastAsia="Times New Roman" w:cs="Times New Roman"/>
          <w:color w:val="000000"/>
          <w:kern w:val="0"/>
          <w:lang w:eastAsia="en-ID"/>
          <w14:ligatures w14:val="none"/>
        </w:rPr>
        <w:t xml:space="preserve">Kajian </w:t>
      </w:r>
      <w:sdt>
        <w:sdtPr>
          <w:rPr>
            <w:rFonts w:eastAsia="Times New Roman" w:cs="Times New Roman"/>
            <w:kern w:val="0"/>
            <w:lang w:eastAsia="en-ID"/>
            <w14:ligatures w14:val="none"/>
          </w:rPr>
          <w:tag w:val="MENDELEY_CITATION_v3_eyJjaXRhdGlvbklEIjoiTUVOREVMRVlfQ0lUQVRJT05fNTYyZjIwNTMtNGRjYi00NWRiLWEzMjMtMWNhZDYwZDVkMDQ2IiwicHJvcGVydGllcyI6eyJub3RlSW5kZXgiOjAsIm1vZGUiOiJjb21wb3NpdGUifSwiaXNFZGl0ZWQiOmZhbHNlLCJtYW51YWxPdmVycmlkZSI6eyJpc01hbnVhbGx5T3ZlcnJpZGRlbiI6ZmFsc2UsImNpdGVwcm9jVGV4dCI6Ik11ZGFzc2lyIGV0IGFsLiAoMjAyNSkiLCJtYW51YWxPdmVycmlkZVRleHQiOiIifSwiY2l0YXRpb25JdGVtcyI6W3siaWQiOiI3YTM4MjZkZi04ZTlkLTM2ZDQtOThmOC1kNjZkZTdiYjA3Y2UiLCJpdGVtRGF0YSI6eyJ0eXBlIjoiYXJ0aWNsZS1qb3VybmFsIiwiaWQiOiI3YTM4MjZkZi04ZTlkLTM2ZDQtOThmOC1kNjZkZTdiYjA3Y2UiLCJ0aXRsZSI6IlRpbWUtc2VyaWVzIGZvcmVjYXN0aW5nIG9mIEJpdGNvaW4gcHJpY2VzIHVzaW5nIGhpZ2gtZGltZW5zaW9uYWwgZmVhdHVyZXM6IGEgbWFjaGluZSBsZWFybmluZyBhcHByb2FjaCIsImF1dGhvciI6W3siZmFtaWx5IjoiTXVkYXNzaXIiLCJnaXZlbiI6Ik1vaGFtbWVkIiwicGFyc2UtbmFtZXMiOmZhbHNlLCJkcm9wcGluZy1wYXJ0aWNsZSI6IiIsIm5vbi1kcm9wcGluZy1wYXJ0aWNsZSI6IiJ9LHsiZmFtaWx5IjoiQmVubmJhaWEiLCJnaXZlbiI6IlNoYWRhIiwicGFyc2UtbmFtZXMiOmZhbHNlLCJkcm9wcGluZy1wYXJ0aWNsZSI6IiIsIm5vbi1kcm9wcGluZy1wYXJ0aWNsZSI6IiJ9LHsiZmFtaWx5IjoiVW5hbCIsImdpdmVuIjoiRGV2cmltIiwicGFyc2UtbmFtZXMiOmZhbHNlLCJkcm9wcGluZy1wYXJ0aWNsZSI6IiIsIm5vbi1kcm9wcGluZy1wYXJ0aWNsZSI6IiJ9LHsiZmFtaWx5IjoiSGFtbW91ZGVoIiwiZ2l2ZW4iOiJNb2hhbW1hZCIsInBhcnNlLW5hbWVzIjpmYWxzZSwiZHJvcHBpbmctcGFydGljbGUiOiIiLCJub24tZHJvcHBpbmctcGFydGljbGUiOiIifV0sImNvbnRhaW5lci10aXRsZSI6Ik5ldXJhbCBDb21wdXRpbmcgYW5kIEFwcGxpY2F0aW9ucyIsImNvbnRhaW5lci10aXRsZS1zaG9ydCI6Ik5ldXJhbCBDb21wdXQuIEFwcGwuIiwiRE9JIjoiMTAuMTAwNy9zMDA1MjEtMDIwLTA1MTI5LTYiLCJJU1NOIjoiMTQzMzMwNTgiLCJpc3N1ZWQiOnsiZGF0ZS1wYXJ0cyI6W1syMDI1LDEwLDFdXX0sInBhZ2UiOiIyMjk3OS0yMjk5MyIsImFic3RyYWN0IjoiQml0Y29pbiBpcyBhIGRlY2VudHJhbGl6ZWQgY3J5cHRvY3VycmVuY3ksIHdoaWNoIGlzIGEgdHlwZSBvZiBkaWdpdGFsIGFzc2V0IHRoYXQgcHJvdmlkZXMgdGhlIGJhc2lzIGZvciBwZWVyLXRvLXBlZXIgZmluYW5jaWFsIHRyYW5zYWN0aW9ucyBiYXNlZCBvbiBibG9ja2NoYWluIHRlY2hub2xvZ3kuIE9uZSBvZiB0aGUgbWFpbiBwcm9ibGVtcyB3aXRoIGRlY2VudHJhbGl6ZWQgY3J5cHRvY3VycmVuY2llcyBpcyBwcmljZSB2b2xhdGlsaXR5LCB3aGljaCBpbmRpY2F0ZXMgdGhlIG5lZWQgZm9yIHN0dWR5aW5nIHRoZSB1bmRlcmx5aW5nIHByaWNlIG1vZGVsLiBNb3Jlb3ZlciwgQml0Y29pbiBwcmljZXMgZXhoaWJpdCBub24tc3RhdGlvbmFyeSBiZWhhdmlvciwgd2hlcmUgdGhlIHN0YXRpc3RpY2FsIGRpc3RyaWJ1dGlvbiBvZiBkYXRhIGNoYW5nZXMgb3ZlciB0aW1lLiBUaGlzIHBhcGVyIGRlbW9uc3RyYXRlcyBoaWdoLXBlcmZvcm1hbmNlIG1hY2hpbmUgbGVhcm5pbmctYmFzZWQgY2xhc3NpZmljYXRpb24gYW5kIHJlZ3Jlc3Npb24gbW9kZWxzIGZvciBwcmVkaWN0aW5nIEJpdGNvaW4gcHJpY2UgbW92ZW1lbnRzIGFuZCBwcmljZXMgaW4gc2hvcnQgYW5kIG1lZGl1bSB0ZXJtcy4gSW4gcHJldmlvdXMgd29ya3MsIG1hY2hpbmUgbGVhcm5pbmctYmFzZWQgY2xhc3NpZmljYXRpb24gaGFzIGJlZW4gc3R1ZGllZCBmb3IgYW4gb25seSBvbmUtZGF5IHRpbWUgZnJhbWUsIHdoaWxlIHRoaXMgd29yayBnb2VzIGJleW9uZCB0aGF0IGJ5IHVzaW5nIG1hY2hpbmUgbGVhcm5pbmctYmFzZWQgbW9kZWxzIGZvciBvbmUsIHNldmVuLCB0aGlydHkgYW5kIG5pbmV0eSBkYXlzLiBUaGUgZGV2ZWxvcGVkIG1vZGVscyBhcmUgZmVhc2libGUgYW5kIGhhdmUgaGlnaCBwZXJmb3JtYW5jZSwgd2l0aCB0aGUgY2xhc3NpZmljYXRpb24gbW9kZWxzIHNjb3JpbmcgdXAgdG8gNjUlIGFjY3VyYWN5IGZvciBuZXh0LWRheSBmb3JlY2FzdCBhbmQgc2NvcmluZyBmcm9tIDYyIHRvIDY0JSBhY2N1cmFjeSBmb3Igc2V2ZW50aOKAk25pbmV0aWV0aC1kYXkgZm9yZWNhc3QuIEZvciBkYWlseSBwcmljZSBmb3JlY2FzdCwgdGhlIGVycm9yIHBlcmNlbnRhZ2UgaXMgYXMgbG93IGFzIDEuNDQlLCB3aGlsZSBpdCB2YXJpZXMgZnJvbSAyLjg4IHRvIDQuMTAlIGZvciBob3Jpem9ucyBvZiBzZXZlbiB0byBuaW5ldHkgZGF5cy4gVGhlc2UgcmVzdWx0cyBpbmRpY2F0ZSB0aGF0IHRoZSBwcmVzZW50ZWQgbW9kZWxzIG91dHBlcmZvcm0gdGhlIGV4aXN0aW5nIG1vZGVscyBpbiB0aGUgbGl0ZXJhdHVyZS4iLCJwdWJsaXNoZXIiOiJTcHJpbmdlciBTY2llbmNlIGFuZCBCdXNpbmVzcyBNZWRpYSBEZXV0c2NobGFuZCBHbWJIIiwiaXNzdWUiOiIyOCIsInZvbHVtZSI6IjM3In0sImlzVGVtcG9yYXJ5IjpmYWxzZSwiZGlzcGxheUFzIjoiY29tcG9zaXRlIiwic3VwcHJlc3MtYXV0aG9yIjpmYWxzZSwiY29tcG9zaXRlIjp0cnVlLCJhdXRob3Itb25seSI6ZmFsc2V9XX0="/>
          <w:id w:val="-1182360420"/>
          <w:placeholder>
            <w:docPart w:val="DefaultPlaceholder_-1854013440"/>
          </w:placeholder>
        </w:sdtPr>
        <w:sdtContent>
          <w:r w:rsidR="00E42F67" w:rsidRPr="00E42F67">
            <w:rPr>
              <w:rFonts w:eastAsia="Times New Roman" w:cs="Times New Roman"/>
              <w:color w:val="000000"/>
              <w:kern w:val="0"/>
              <w:lang w:eastAsia="en-ID"/>
              <w14:ligatures w14:val="none"/>
            </w:rPr>
            <w:t>Mudassir et al. (2025)</w:t>
          </w:r>
        </w:sdtContent>
      </w:sdt>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berjudul</w:t>
      </w:r>
      <w:proofErr w:type="spellEnd"/>
      <w:r>
        <w:rPr>
          <w:rFonts w:eastAsia="Times New Roman" w:cs="Times New Roman"/>
          <w:color w:val="000000"/>
          <w:kern w:val="0"/>
          <w:lang w:eastAsia="en-ID"/>
          <w14:ligatures w14:val="none"/>
        </w:rPr>
        <w:t xml:space="preserve"> Time-series forecasting of Bitcoin prices using high-dimensional features: a machine learning approach. Fitur </w:t>
      </w:r>
      <w:proofErr w:type="spellStart"/>
      <w:r>
        <w:rPr>
          <w:rFonts w:eastAsia="Times New Roman" w:cs="Times New Roman"/>
          <w:color w:val="000000"/>
          <w:kern w:val="0"/>
          <w:lang w:eastAsia="en-ID"/>
          <w14:ligatures w14:val="none"/>
        </w:rPr>
        <w:t>berdimensi</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tinggi</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dipakai</w:t>
      </w:r>
      <w:proofErr w:type="spellEnd"/>
      <w:r>
        <w:rPr>
          <w:rFonts w:eastAsia="Times New Roman" w:cs="Times New Roman"/>
          <w:color w:val="000000"/>
          <w:kern w:val="0"/>
          <w:lang w:eastAsia="en-ID"/>
          <w14:ligatures w14:val="none"/>
        </w:rPr>
        <w:t xml:space="preserve"> guna </w:t>
      </w:r>
      <w:proofErr w:type="spellStart"/>
      <w:r>
        <w:rPr>
          <w:rFonts w:eastAsia="Times New Roman" w:cs="Times New Roman"/>
          <w:color w:val="000000"/>
          <w:kern w:val="0"/>
          <w:lang w:eastAsia="en-ID"/>
          <w14:ligatures w14:val="none"/>
        </w:rPr>
        <w:t>meramalkan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harga</w:t>
      </w:r>
      <w:proofErr w:type="spellEnd"/>
      <w:r>
        <w:rPr>
          <w:rFonts w:eastAsia="Times New Roman" w:cs="Times New Roman"/>
          <w:color w:val="000000"/>
          <w:kern w:val="0"/>
          <w:lang w:eastAsia="en-ID"/>
          <w14:ligatures w14:val="none"/>
        </w:rPr>
        <w:t xml:space="preserve"> Bitcoin, dan </w:t>
      </w:r>
      <w:proofErr w:type="spellStart"/>
      <w:r>
        <w:rPr>
          <w:rFonts w:eastAsia="Times New Roman" w:cs="Times New Roman"/>
          <w:color w:val="000000"/>
          <w:kern w:val="0"/>
          <w:lang w:eastAsia="en-ID"/>
          <w14:ligatures w14:val="none"/>
        </w:rPr>
        <w:t>studi</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itu</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penting</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sebagai</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landasan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bahwa</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sekumpulan</w:t>
      </w:r>
      <w:proofErr w:type="spellEnd"/>
      <w:r>
        <w:rPr>
          <w:rFonts w:eastAsia="Times New Roman" w:cs="Times New Roman"/>
          <w:color w:val="000000"/>
          <w:kern w:val="0"/>
          <w:lang w:eastAsia="en-ID"/>
          <w14:ligatures w14:val="none"/>
        </w:rPr>
        <w:t xml:space="preserve"> predictor </w:t>
      </w:r>
      <w:proofErr w:type="spellStart"/>
      <w:r>
        <w:rPr>
          <w:rFonts w:eastAsia="Times New Roman" w:cs="Times New Roman"/>
          <w:color w:val="000000"/>
          <w:kern w:val="0"/>
          <w:lang w:eastAsia="en-ID"/>
          <w14:ligatures w14:val="none"/>
        </w:rPr>
        <w:t>berukuran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relatif</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besar</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bisa</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diterapkan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dalam</w:t>
      </w:r>
      <w:proofErr w:type="spellEnd"/>
      <w:r>
        <w:rPr>
          <w:rFonts w:eastAsia="Times New Roman" w:cs="Times New Roman"/>
          <w:color w:val="000000"/>
          <w:kern w:val="0"/>
          <w:lang w:eastAsia="en-ID"/>
          <w14:ligatures w14:val="none"/>
        </w:rPr>
        <w:t xml:space="preserve"> forecasting Bitcoin.</w:t>
      </w:r>
    </w:p>
    <w:p w14:paraId="38723895"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Kaitan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terletak</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penggunaan</w:t>
      </w:r>
      <w:proofErr w:type="spellEnd"/>
      <w:r>
        <w:rPr>
          <w:rFonts w:eastAsia="Times New Roman" w:cs="Times New Roman"/>
          <w:kern w:val="0"/>
          <w:lang w:eastAsia="en-ID"/>
          <w14:ligatures w14:val="none"/>
        </w:rPr>
        <w:t xml:space="preserve"> feature universe </w:t>
      </w:r>
      <w:proofErr w:type="spellStart"/>
      <w:r>
        <w:rPr>
          <w:rFonts w:eastAsia="Times New Roman" w:cs="Times New Roman"/>
          <w:kern w:val="0"/>
          <w:lang w:eastAsia="en-ID"/>
          <w14:ligatures w14:val="none"/>
        </w:rPr>
        <w:t>selaku</w:t>
      </w:r>
      <w:proofErr w:type="spellEnd"/>
      <w:r>
        <w:rPr>
          <w:rFonts w:eastAsia="Times New Roman" w:cs="Times New Roman"/>
          <w:kern w:val="0"/>
          <w:lang w:eastAsia="en-ID"/>
          <w14:ligatures w14:val="none"/>
        </w:rPr>
        <w:t xml:space="preserve"> input forecasting. </w:t>
      </w:r>
      <w:proofErr w:type="spellStart"/>
      <w:r>
        <w:rPr>
          <w:rFonts w:eastAsia="Times New Roman" w:cs="Times New Roman"/>
          <w:kern w:val="0"/>
          <w:lang w:eastAsia="en-ID"/>
          <w14:ligatures w14:val="none"/>
        </w:rPr>
        <w:t>Bedanya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menitikberatkan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kenaikan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performa</w:t>
      </w:r>
      <w:proofErr w:type="spellEnd"/>
      <w:r>
        <w:rPr>
          <w:rFonts w:eastAsia="Times New Roman" w:cs="Times New Roman"/>
          <w:kern w:val="0"/>
          <w:lang w:eastAsia="en-ID"/>
          <w14:ligatures w14:val="none"/>
        </w:rPr>
        <w:t xml:space="preserve"> forecasting </w:t>
      </w:r>
      <w:proofErr w:type="spellStart"/>
      <w:r>
        <w:rPr>
          <w:rFonts w:eastAsia="Times New Roman" w:cs="Times New Roman"/>
          <w:kern w:val="0"/>
          <w:lang w:eastAsia="en-ID"/>
          <w14:ligatures w14:val="none"/>
        </w:rPr>
        <w:t>melalui</w:t>
      </w:r>
      <w:proofErr w:type="spellEnd"/>
      <w:r>
        <w:rPr>
          <w:rFonts w:eastAsia="Times New Roman" w:cs="Times New Roman"/>
          <w:kern w:val="0"/>
          <w:lang w:eastAsia="en-ID"/>
          <w14:ligatures w14:val="none"/>
        </w:rPr>
        <w:t xml:space="preserve"> feature set yang </w:t>
      </w:r>
      <w:proofErr w:type="spellStart"/>
      <w:r>
        <w:rPr>
          <w:rFonts w:eastAsia="Times New Roman" w:cs="Times New Roman"/>
          <w:kern w:val="0"/>
          <w:lang w:eastAsia="en-ID"/>
          <w14:ligatures w14:val="none"/>
        </w:rPr>
        <w:t>makin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banyak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Fokusnya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justru</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pergeseran</w:t>
      </w:r>
      <w:proofErr w:type="spellEnd"/>
      <w:r>
        <w:rPr>
          <w:rFonts w:eastAsia="Times New Roman" w:cs="Times New Roman"/>
          <w:kern w:val="0"/>
          <w:lang w:eastAsia="en-ID"/>
          <w14:ligatures w14:val="none"/>
        </w:rPr>
        <w:t xml:space="preserve"> feature subset yang </w:t>
      </w:r>
      <w:proofErr w:type="spellStart"/>
      <w:r>
        <w:rPr>
          <w:rFonts w:eastAsia="Times New Roman" w:cs="Times New Roman"/>
          <w:kern w:val="0"/>
          <w:lang w:eastAsia="en-ID"/>
          <w14:ligatures w14:val="none"/>
        </w:rPr>
        <w:t>dipilih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feature universe </w:t>
      </w:r>
      <w:proofErr w:type="spellStart"/>
      <w:r>
        <w:rPr>
          <w:rFonts w:eastAsia="Times New Roman" w:cs="Times New Roman"/>
          <w:kern w:val="0"/>
          <w:lang w:eastAsia="en-ID"/>
          <w14:ligatures w14:val="none"/>
        </w:rPr>
        <w:t>sepanjang</w:t>
      </w:r>
      <w:proofErr w:type="spellEnd"/>
      <w:r>
        <w:rPr>
          <w:rFonts w:eastAsia="Times New Roman" w:cs="Times New Roman"/>
          <w:kern w:val="0"/>
          <w:lang w:eastAsia="en-ID"/>
          <w14:ligatures w14:val="none"/>
        </w:rPr>
        <w:t xml:space="preserve"> window temporal.</w:t>
      </w:r>
    </w:p>
    <w:p w14:paraId="10F189B8" w14:textId="398E0DCD" w:rsidR="00EC7BB8" w:rsidRPr="008004B8" w:rsidRDefault="00EC7BB8" w:rsidP="001623EF">
      <w:pPr>
        <w:pStyle w:val="Heading3"/>
        <w:rPr>
          <w:rFonts w:eastAsia="Times New Roman"/>
          <w:lang w:eastAsia="en-ID"/>
        </w:rPr>
      </w:pPr>
      <w:r w:rsidRPr="008004B8">
        <w:rPr>
          <w:rFonts w:eastAsia="Times New Roman"/>
          <w:lang w:eastAsia="en-ID"/>
        </w:rPr>
        <w:t>Tripathi dan Sharma (2023)</w:t>
      </w:r>
    </w:p>
    <w:p w14:paraId="1D3D064D" w14:textId="08BC114E" w:rsidR="00EC7BB8" w:rsidRPr="008004B8" w:rsidRDefault="00000000" w:rsidP="006B47E8">
      <w:pPr>
        <w:spacing w:after="100" w:afterAutospacing="1"/>
        <w:ind w:firstLine="720"/>
        <w:jc w:val="both"/>
        <w:rPr>
          <w:rFonts w:eastAsia="Times New Roman" w:cs="Times New Roman"/>
          <w:kern w:val="0"/>
          <w:lang w:eastAsia="en-ID"/>
          <w14:ligatures w14:val="none"/>
        </w:rPr>
      </w:pPr>
      <w:r>
        <w:rPr>
          <w:rFonts w:eastAsia="Times New Roman" w:cs="Times New Roman"/>
          <w:color w:val="000000"/>
        </w:rPr>
        <w:t xml:space="preserve">Framework forecasting Bitcoin yang </w:t>
      </w:r>
      <w:proofErr w:type="spellStart"/>
      <w:r>
        <w:rPr>
          <w:rFonts w:eastAsia="Times New Roman" w:cs="Times New Roman"/>
          <w:color w:val="000000"/>
        </w:rPr>
        <w:t>memadukan</w:t>
      </w:r>
      <w:proofErr w:type="spellEnd"/>
      <w:r>
        <w:rPr>
          <w:rFonts w:eastAsia="Times New Roman" w:cs="Times New Roman"/>
          <w:color w:val="000000"/>
        </w:rPr>
        <w:t xml:space="preserve"> feature selection, preprocessing </w:t>
      </w:r>
      <w:proofErr w:type="spellStart"/>
      <w:r>
        <w:rPr>
          <w:rFonts w:eastAsia="Times New Roman" w:cs="Times New Roman"/>
          <w:color w:val="000000"/>
        </w:rPr>
        <w:t>sinyal</w:t>
      </w:r>
      <w:proofErr w:type="spellEnd"/>
      <w:r>
        <w:rPr>
          <w:rFonts w:eastAsia="Times New Roman" w:cs="Times New Roman"/>
          <w:color w:val="000000"/>
        </w:rPr>
        <w:t xml:space="preserve">, Bayesian optimization, dan deep neural networks </w:t>
      </w:r>
      <w:proofErr w:type="spellStart"/>
      <w:r>
        <w:rPr>
          <w:rFonts w:eastAsia="Times New Roman" w:cs="Times New Roman"/>
          <w:color w:val="000000"/>
        </w:rPr>
        <w:t>disusun</w:t>
      </w:r>
      <w:proofErr w:type="spellEnd"/>
      <w:r>
        <w:rPr>
          <w:rFonts w:eastAsia="Times New Roman" w:cs="Times New Roman"/>
          <w:color w:val="000000"/>
        </w:rPr>
        <w:t xml:space="preserve"> oleh </w:t>
      </w:r>
      <w:sdt>
        <w:sdtPr>
          <w:rPr>
            <w:rFonts w:eastAsia="Times New Roman" w:cs="Times New Roman"/>
            <w:color w:val="000000"/>
            <w:kern w:val="0"/>
            <w:lang w:eastAsia="en-ID"/>
            <w14:ligatures w14:val="none"/>
          </w:rPr>
          <w:tag w:val="MENDELEY_CITATION_v3_eyJjaXRhdGlvbklEIjoiTUVOREVMRVlfQ0lUQVRJT05fYWM3MDFiYTktMzU4Mi00YTI3LTkzMGYtYWZhNTE4ZDA4ZDFhIiwicHJvcGVydGllcyI6eyJub3RlSW5kZXgiOjB9LCJpc0VkaXRlZCI6ZmFsc2UsIm1hbnVhbE92ZXJyaWRlIjp7ImlzTWFudWFsbHlPdmVycmlkZGVuIjpmYWxzZSwiY2l0ZXByb2NUZXh0IjoiKFRyaXBhdGhpICYjMzg7IFNoYXJtYSwgMjAyMykiLCJtYW51YWxPdmVycmlkZVRleHQiOiIifSwiY2l0YXRpb25JdGVtcyI6W3siaWQiOiJiODdkN2YwNS1lZjVjLTNhOTAtYmRiYS05ZDk5NjYyMjBkODUiLCJpdGVtRGF0YSI6eyJ0eXBlIjoiYXJ0aWNsZS1qb3VybmFsIiwiaWQiOiJiODdkN2YwNS1lZjVjLTNhOTAtYmRiYS05ZDk5NjYyMjBkODUiLCJ0aXRsZSI6Ik1vZGVsaW5nIEJpdGNvaW4gUHJpY2VzIHVzaW5nIFNpZ25hbCBQcm9jZXNzaW5nIE1ldGhvZHMsIEJheWVzaWFuIE9wdGltaXphdGlvbiwgYW5kIERlZXAgTmV1cmFsIE5ldHdvcmtzIiwiYXV0aG9yIjpbeyJmYW1pbHkiOiJUcmlwYXRoaSIsImdpdmVuIjoiQmhhc2thciIsInBhcnNlLW5hbWVzIjpmYWxzZSwiZHJvcHBpbmctcGFydGljbGUiOiIiLCJub24tZHJvcHBpbmctcGFydGljbGUiOiIifSx7ImZhbWlseSI6IlNoYXJtYSIsImdpdmVuIjoiUmFrZXNoIEt1bWFyIiwicGFyc2UtbmFtZXMiOmZhbHNlLCJkcm9wcGluZy1wYXJ0aWNsZSI6IiIsIm5vbi1kcm9wcGluZy1wYXJ0aWNsZSI6IiJ9XSwiY29udGFpbmVyLXRpdGxlIjoiQ29tcHV0YXRpb25hbCBFY29ub21pY3MiLCJjb250YWluZXItdGl0bGUtc2hvcnQiOiJDb21wdXQuIEVjb24uIiwiRE9JIjoiMTAuMTAwNy9zMTA2MTQtMDIyLTEwMzI1LTgiLCJJU1NOIjoiMTU3Mjk5NzQiLCJpc3N1ZWQiOnsiZGF0ZS1wYXJ0cyI6W1syMDIzLDEyLDFdXX0sInBhZ2UiOiIxOTE5LTE5NDUiLCJhYnN0cmFjdCI6IkJpdGNvaW4gaXMgYSB2b2xhdGlsZSBmaW5hbmNpYWwgYXNzZXQgdGhhdCBydW5zIG9uIGEgZGVjZW50cmFsaXplZCBwZWVyLXRvLXBlZXIgQmxvY2tjaGFpbiBuZXR3b3JrLiBJbnZlc3RvcnMgbmVlZCBhY2N1cmF0ZSBwcmljZSBmb3JlY2FzdHMgdG8gbWluaW1pemUgbG9zc2VzIGFuZCBtYXhpbWl6ZSBwcm9maXRzLiBFeHRyZW1lIHZvbGF0aWxpdHksIHNwZWN1bGF0aXZlIG5hdHVyZSwgYW5kIGRlcGVuZGVuY2Ugb24gaW50cmluc2ljIGFuZCBleHRlcm5hbCBmYWN0b3JzIG1ha2UgQml0Y29pbiBwcmljZSBmb3JlY2FzdCBjaGFsbGVuZ2luZy4gVGhpcyByZXNlYXJjaCBwcm9wb3NlcyBhIHJlbGlhYmxlIGZvcmVjYXN0aW5nIGZyYW1ld29yayBieSByZWR1Y2luZyB0aGUgaW5oZXJlbnQgbm9pc2UgaW4gQml0Y29pbiB0aW1lIHNlcmllcyBhbmQgYnkgZXhhbWluaW5nIHRoZSBwcmVkaWN0aXZlIHBvd2VyIG9mIHRocmVlIGRpc3RpbmN0IHR5cGVzIG9mIHByZWRpY3RvcnMsIG5hbWVseSBmdW5kYW1lbnRhbCBpbmRpY2F0b3JzLCB0ZWNobmljYWwgaW5kaWNhdG9ycywgYW5kIHVuaXZhcmlhdGUgbGFnZ2VkIHByaWNlcy4gV2UgYmVnaW4gd2l0aCBhIHRocmVlLXN0ZXAgaHlicmlkIGZlYXR1cmUgc2VsZWN0aW9uIHByb2NlZHVyZSB0byBpZGVudGlmeSB0aGUgdmFyaWFibGVzIHdpdGggdGhlIGhpZ2hlc3QgcHJlZGljdGl2ZSBhYmlsaXR5LCB0aGVuIHVzZSBIYW1wZWwgYW5kIFNhdml0emt54oCTR29sYXkgZmlsdGVycyB0byBpbXB1dGUgb3V0bGllcnMgYW5kIHJlbW92ZSBzaWduYWwgbm9pc2UgZnJvbSB0aGUgQml0Y29pbiB0aW1lIHNlcmllcy4gTmV4dCwgd2UgdXNlIHNldmVyYWwgZGVlcCBuZXVyYWwgbmV0d29ya3MgdHVuZWQgYnkgQmF5ZXNpYW4gT3B0aW1pemF0aW9uIHRvIGZvcmVjYXN0IHNob3J0LXRlcm0gcHJpY2VzIGZvciB0aGUgbmV4dCBkYXksIHRocmVlIGRheXMsIGZpdmUgZGF5cywgYW5kIHNldmVuIGRheXMgYWhlYWQgaW50ZXJ2YWxzLiBXZSBmb3VuZCB0aGF0IHRoZSBEZWVwIEFydGlmaWNpYWwgTmV1cmFsIE5ldHdvcmsgbW9kZWwgY3JlYXRlZCB1c2luZyB0ZWNobmljYWwgaW5kaWNhdG9ycyBhcyBpbnB1dCBkYXRhIG91dHBlcmZvcm1lZCBvdGhlciBiZW5jaG1hcmsgbW9kZWxzIGxpa2UgTG9uZyBTaG9ydCBUZXJtIE1lbW9yeSwgQmktZGlyZWN0aW9uYWwgTFNUTSAoQmlMU1RNKSwgYW5kIENvbnZvbHV0aW9uYWwgTmV1cmFsIE5ldHdvcmsgKENOTiktQmlMU1RNLiBUaGUgcHJlc2VudGVkIHJlc3VsdHMgcmVjb3JkIGEgaGlnaCBhY2N1cmFjeSBhbmQgb3V0cGVyZm9ybSBhbGwgZXhpc3RpbmcgbW9kZWxzIGF2YWlsYWJsZSBpbiB0aGUgcGFzdCBsaXRlcmF0dXJlIHdpdGggYW4gYWJzb2x1dGUgcGVyY2VudGFnZSBlcnJvciBhcyBsb3cgYXMgMC4yOCUgZm9yIHRoZSBuZXh0IGRheSBmb3JlY2FzdCBhbmQgMi4yNSUgZm9yIHRoZSBzZXZlbnRoIGRheSBmb3IgdGhlIGxhdGVzdCBvdXQgb2Ygc2FtcGxlIHBlcmlvZCByYW5naW5nIGZyb20gSmFuIDEsIDIwMjEsIHRvIE5vdiAxLCAyMDIxLiBXaXRoIGNvbnRyaWJ1dGlvbnMgaW4gZmVhdHVyZSBzZWxlY3Rpb24sIGRhdGEtcHJlcHJvY2Vzc2luZywgYW5kIGh5YnJpZGl6aW5nIGRlZXAgbGVhcm5pbmcgbW9kZWxzLCB0aGlzIHdvcmsgY29udHJpYnV0ZXMgdG8gcmVzZWFyY2hlcnMgYW5kIHRyYWRlcnMgaW4gZnVuZGFtZW50YWwgYW5kIHRlY2huaWNhbCBkb21haW5zLiIsInB1Ymxpc2hlciI6IlNwcmluZ2VyIiwiaXNzdWUiOiI0Iiwidm9sdW1lIjoiNjIifSwiaXNUZW1wb3JhcnkiOmZhbHNlLCJzdXBwcmVzcy1hdXRob3IiOmZhbHNlLCJjb21wb3NpdGUiOmZhbHNlLCJhdXRob3Itb25seSI6ZmFsc2V9XX0="/>
          <w:id w:val="-1199780646"/>
          <w:placeholder>
            <w:docPart w:val="06E064828A724852BACA126104061489"/>
          </w:placeholder>
        </w:sdtPr>
        <w:sdtContent>
          <w:r w:rsidR="00E42F67" w:rsidRPr="00E42F67">
            <w:rPr>
              <w:rFonts w:eastAsia="Times New Roman" w:cs="Times New Roman"/>
              <w:color w:val="000000"/>
            </w:rPr>
            <w:t>(Tripathi &amp; Sharma, 2023)</w:t>
          </w:r>
        </w:sdtContent>
      </w:sdt>
      <w:r>
        <w:rPr>
          <w:rFonts w:eastAsia="Times New Roman" w:cs="Times New Roman"/>
          <w:color w:val="000000"/>
        </w:rPr>
        <w:t xml:space="preserve">. </w:t>
      </w:r>
      <w:proofErr w:type="spellStart"/>
      <w:r>
        <w:rPr>
          <w:rFonts w:eastAsia="Times New Roman" w:cs="Times New Roman"/>
          <w:color w:val="000000"/>
        </w:rPr>
        <w:t>Penelitian</w:t>
      </w:r>
      <w:proofErr w:type="spellEnd"/>
      <w:r>
        <w:rPr>
          <w:rFonts w:eastAsia="Times New Roman" w:cs="Times New Roman"/>
          <w:color w:val="000000"/>
        </w:rPr>
        <w:t xml:space="preserve"> </w:t>
      </w:r>
      <w:proofErr w:type="spellStart"/>
      <w:r>
        <w:rPr>
          <w:rFonts w:eastAsia="Times New Roman" w:cs="Times New Roman"/>
          <w:color w:val="000000"/>
        </w:rPr>
        <w:t>itu</w:t>
      </w:r>
      <w:proofErr w:type="spellEnd"/>
      <w:r>
        <w:rPr>
          <w:rFonts w:eastAsia="Times New Roman" w:cs="Times New Roman"/>
          <w:color w:val="000000"/>
        </w:rPr>
        <w:t xml:space="preserve"> </w:t>
      </w:r>
      <w:proofErr w:type="spellStart"/>
      <w:r>
        <w:rPr>
          <w:rFonts w:eastAsia="Times New Roman" w:cs="Times New Roman"/>
          <w:color w:val="000000"/>
        </w:rPr>
        <w:t>memisahkan</w:t>
      </w:r>
      <w:proofErr w:type="spellEnd"/>
      <w:r>
        <w:rPr>
          <w:rFonts w:eastAsia="Times New Roman" w:cs="Times New Roman"/>
          <w:color w:val="000000"/>
        </w:rPr>
        <w:t xml:space="preserve"> predictor fundamental, technical indicators, </w:t>
      </w:r>
      <w:proofErr w:type="spellStart"/>
      <w:r>
        <w:rPr>
          <w:rFonts w:eastAsia="Times New Roman" w:cs="Times New Roman"/>
          <w:color w:val="000000"/>
        </w:rPr>
        <w:t>serta</w:t>
      </w:r>
      <w:proofErr w:type="spellEnd"/>
      <w:r>
        <w:rPr>
          <w:rFonts w:eastAsia="Times New Roman" w:cs="Times New Roman"/>
          <w:color w:val="000000"/>
        </w:rPr>
        <w:t xml:space="preserve"> lagged price dan </w:t>
      </w:r>
      <w:proofErr w:type="spellStart"/>
      <w:r>
        <w:rPr>
          <w:rFonts w:eastAsia="Times New Roman" w:cs="Times New Roman"/>
          <w:color w:val="000000"/>
        </w:rPr>
        <w:t>memakai</w:t>
      </w:r>
      <w:proofErr w:type="spellEnd"/>
      <w:r>
        <w:rPr>
          <w:rFonts w:eastAsia="Times New Roman" w:cs="Times New Roman"/>
          <w:color w:val="000000"/>
        </w:rPr>
        <w:t xml:space="preserve"> </w:t>
      </w:r>
      <w:proofErr w:type="spellStart"/>
      <w:r>
        <w:rPr>
          <w:rFonts w:eastAsia="Times New Roman" w:cs="Times New Roman"/>
          <w:color w:val="000000"/>
        </w:rPr>
        <w:t>beberapa</w:t>
      </w:r>
      <w:proofErr w:type="spellEnd"/>
      <w:r>
        <w:rPr>
          <w:rFonts w:eastAsia="Times New Roman" w:cs="Times New Roman"/>
          <w:color w:val="000000"/>
        </w:rPr>
        <w:t xml:space="preserve"> horizon forecasting, </w:t>
      </w:r>
      <w:proofErr w:type="spellStart"/>
      <w:r>
        <w:rPr>
          <w:rFonts w:eastAsia="Times New Roman" w:cs="Times New Roman"/>
          <w:color w:val="000000"/>
        </w:rPr>
        <w:t>meliputi</w:t>
      </w:r>
      <w:proofErr w:type="spellEnd"/>
      <w:r>
        <w:rPr>
          <w:rFonts w:eastAsia="Times New Roman" w:cs="Times New Roman"/>
          <w:color w:val="000000"/>
        </w:rPr>
        <w:t xml:space="preserve"> </w:t>
      </w:r>
      <w:proofErr w:type="spellStart"/>
      <w:r>
        <w:rPr>
          <w:rFonts w:eastAsia="Times New Roman" w:cs="Times New Roman"/>
          <w:color w:val="000000"/>
        </w:rPr>
        <w:t>satu</w:t>
      </w:r>
      <w:proofErr w:type="spellEnd"/>
      <w:r>
        <w:rPr>
          <w:rFonts w:eastAsia="Times New Roman" w:cs="Times New Roman"/>
          <w:color w:val="000000"/>
        </w:rPr>
        <w:t xml:space="preserve">, </w:t>
      </w:r>
      <w:proofErr w:type="spellStart"/>
      <w:r>
        <w:rPr>
          <w:rFonts w:eastAsia="Times New Roman" w:cs="Times New Roman"/>
          <w:color w:val="000000"/>
        </w:rPr>
        <w:t>tiga</w:t>
      </w:r>
      <w:proofErr w:type="spellEnd"/>
      <w:r>
        <w:rPr>
          <w:rFonts w:eastAsia="Times New Roman" w:cs="Times New Roman"/>
          <w:color w:val="000000"/>
        </w:rPr>
        <w:t xml:space="preserve">, lima, dan </w:t>
      </w:r>
      <w:proofErr w:type="spellStart"/>
      <w:r>
        <w:rPr>
          <w:rFonts w:eastAsia="Times New Roman" w:cs="Times New Roman"/>
          <w:color w:val="000000"/>
        </w:rPr>
        <w:t>tujuh</w:t>
      </w:r>
      <w:proofErr w:type="spellEnd"/>
      <w:r>
        <w:rPr>
          <w:rFonts w:eastAsia="Times New Roman" w:cs="Times New Roman"/>
          <w:color w:val="000000"/>
        </w:rPr>
        <w:t xml:space="preserve"> </w:t>
      </w:r>
      <w:proofErr w:type="spellStart"/>
      <w:r>
        <w:rPr>
          <w:rFonts w:eastAsia="Times New Roman" w:cs="Times New Roman"/>
          <w:color w:val="000000"/>
        </w:rPr>
        <w:t>hari</w:t>
      </w:r>
      <w:proofErr w:type="spellEnd"/>
      <w:r>
        <w:rPr>
          <w:rFonts w:eastAsia="Times New Roman" w:cs="Times New Roman"/>
          <w:color w:val="000000"/>
        </w:rPr>
        <w:t>.</w:t>
      </w:r>
    </w:p>
    <w:p w14:paraId="49278320" w14:textId="77777777" w:rsidR="00EC7BB8" w:rsidRPr="008004B8" w:rsidRDefault="00EC7BB8" w:rsidP="006B47E8">
      <w:pPr>
        <w:spacing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Studi </w:t>
      </w:r>
      <w:proofErr w:type="spellStart"/>
      <w:r>
        <w:rPr>
          <w:rFonts w:eastAsia="Times New Roman" w:cs="Times New Roman"/>
          <w:kern w:val="0"/>
          <w:lang w:eastAsia="en-ID"/>
          <w14:ligatures w14:val="none"/>
        </w:rPr>
        <w:t>tersebut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memperlihatkan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layak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ditempatkan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bagian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penting</w:t>
      </w:r>
      <w:proofErr w:type="spellEnd"/>
      <w:r>
        <w:rPr>
          <w:rFonts w:eastAsia="Times New Roman" w:cs="Times New Roman"/>
          <w:kern w:val="0"/>
          <w:lang w:eastAsia="en-ID"/>
          <w14:ligatures w14:val="none"/>
        </w:rPr>
        <w:t xml:space="preserve"> pipeline forecasting Bitcoin. </w:t>
      </w:r>
      <w:proofErr w:type="spellStart"/>
      <w:r>
        <w:rPr>
          <w:rFonts w:eastAsia="Times New Roman" w:cs="Times New Roman"/>
          <w:kern w:val="0"/>
          <w:lang w:eastAsia="en-ID"/>
          <w14:ligatures w14:val="none"/>
        </w:rPr>
        <w:t>Namun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fokus</w:t>
      </w:r>
      <w:proofErr w:type="spellEnd"/>
      <w:r>
        <w:rPr>
          <w:rFonts w:eastAsia="Times New Roman" w:cs="Times New Roman"/>
          <w:kern w:val="0"/>
          <w:lang w:eastAsia="en-ID"/>
          <w14:ligatures w14:val="none"/>
        </w:rPr>
        <w:t xml:space="preserve"> Tripathi dan Sharma (2023) </w:t>
      </w:r>
      <w:proofErr w:type="spellStart"/>
      <w:r>
        <w:rPr>
          <w:rFonts w:eastAsia="Times New Roman" w:cs="Times New Roman"/>
          <w:kern w:val="0"/>
          <w:lang w:eastAsia="en-ID"/>
          <w14:ligatures w14:val="none"/>
        </w:rPr>
        <w:t>adalah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memperoleh</w:t>
      </w:r>
      <w:proofErr w:type="spellEnd"/>
      <w:r>
        <w:rPr>
          <w:rFonts w:eastAsia="Times New Roman" w:cs="Times New Roman"/>
          <w:kern w:val="0"/>
          <w:lang w:eastAsia="en-ID"/>
          <w14:ligatures w14:val="none"/>
        </w:rPr>
        <w:t xml:space="preserve"> forecasting yang </w:t>
      </w:r>
      <w:proofErr w:type="spellStart"/>
      <w:r>
        <w:rPr>
          <w:rFonts w:eastAsia="Times New Roman" w:cs="Times New Roman"/>
          <w:kern w:val="0"/>
          <w:lang w:eastAsia="en-ID"/>
          <w14:ligatures w14:val="none"/>
        </w:rPr>
        <w:t>akurat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lewat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kombinasi</w:t>
      </w:r>
      <w:proofErr w:type="spellEnd"/>
      <w:r>
        <w:rPr>
          <w:rFonts w:eastAsia="Times New Roman" w:cs="Times New Roman"/>
          <w:kern w:val="0"/>
          <w:lang w:eastAsia="en-ID"/>
          <w14:ligatures w14:val="none"/>
        </w:rPr>
        <w:t xml:space="preserve"> preprocessing dan model deep learning. </w:t>
      </w:r>
      <w:proofErr w:type="spellStart"/>
      <w:r>
        <w:rPr>
          <w:rFonts w:eastAsia="Times New Roman" w:cs="Times New Roman"/>
          <w:kern w:val="0"/>
          <w:lang w:eastAsia="en-ID"/>
          <w14:ligatures w14:val="none"/>
        </w:rPr>
        <w:t>Stabilitas</w:t>
      </w:r>
      <w:proofErr w:type="spellEnd"/>
      <w:r>
        <w:rPr>
          <w:rFonts w:eastAsia="Times New Roman" w:cs="Times New Roman"/>
          <w:kern w:val="0"/>
          <w:lang w:eastAsia="en-ID"/>
          <w14:ligatures w14:val="none"/>
        </w:rPr>
        <w:t xml:space="preserve"> feature subset </w:t>
      </w:r>
      <w:proofErr w:type="spellStart"/>
      <w:r>
        <w:rPr>
          <w:rFonts w:eastAsia="Times New Roman" w:cs="Times New Roman"/>
          <w:kern w:val="0"/>
          <w:lang w:eastAsia="en-ID"/>
          <w14:ligatures w14:val="none"/>
        </w:rPr>
        <w:t>antar</w:t>
      </w:r>
      <w:proofErr w:type="spellEnd"/>
      <w:r>
        <w:rPr>
          <w:rFonts w:eastAsia="Times New Roman" w:cs="Times New Roman"/>
          <w:kern w:val="0"/>
          <w:lang w:eastAsia="en-ID"/>
          <w14:ligatures w14:val="none"/>
        </w:rPr>
        <w:t xml:space="preserve">-temporal window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menjadi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sasaran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mereka</w:t>
      </w:r>
      <w:proofErr w:type="spellEnd"/>
      <w:r>
        <w:rPr>
          <w:rFonts w:eastAsia="Times New Roman" w:cs="Times New Roman"/>
          <w:kern w:val="0"/>
          <w:lang w:eastAsia="en-ID"/>
          <w14:ligatures w14:val="none"/>
        </w:rPr>
        <w:t>.</w:t>
      </w:r>
    </w:p>
    <w:p w14:paraId="0BDE4396" w14:textId="12451A6A" w:rsidR="00EC7BB8" w:rsidRPr="008004B8" w:rsidRDefault="00EC7BB8" w:rsidP="001623EF">
      <w:pPr>
        <w:pStyle w:val="Heading3"/>
        <w:rPr>
          <w:rFonts w:eastAsia="Times New Roman"/>
          <w:lang w:eastAsia="en-ID"/>
        </w:rPr>
      </w:pPr>
      <w:r w:rsidRPr="008004B8">
        <w:rPr>
          <w:rFonts w:eastAsia="Times New Roman"/>
          <w:lang w:eastAsia="en-ID"/>
        </w:rPr>
        <w:t>Barak dan Parvini (2023)</w:t>
      </w:r>
    </w:p>
    <w:p w14:paraId="68D3869D" w14:textId="03F6F54A" w:rsidR="00EC7BB8" w:rsidRPr="008004B8" w:rsidRDefault="00000000" w:rsidP="006B47E8">
      <w:pPr>
        <w:spacing w:after="100" w:afterAutospacing="1"/>
        <w:ind w:firstLine="720"/>
        <w:jc w:val="both"/>
        <w:rPr>
          <w:rFonts w:eastAsia="Times New Roman" w:cs="Times New Roman"/>
          <w:kern w:val="0"/>
          <w:lang w:eastAsia="en-ID"/>
          <w14:ligatures w14:val="none"/>
        </w:rPr>
      </w:pPr>
      <w:r>
        <w:rPr>
          <w:rFonts w:eastAsia="Times New Roman" w:cs="Times New Roman"/>
          <w:color w:val="000000"/>
          <w:kern w:val="0"/>
          <w:lang w:eastAsia="en-ID"/>
          <w14:ligatures w14:val="none"/>
        </w:rPr>
        <w:t xml:space="preserve">Guna </w:t>
      </w:r>
      <w:proofErr w:type="spellStart"/>
      <w:r>
        <w:rPr>
          <w:rFonts w:eastAsia="Times New Roman" w:cs="Times New Roman"/>
          <w:color w:val="000000"/>
          <w:kern w:val="0"/>
          <w:lang w:eastAsia="en-ID"/>
          <w14:ligatures w14:val="none"/>
        </w:rPr>
        <w:t>menilai</w:t>
      </w:r>
      <w:proofErr w:type="spellEnd"/>
      <w:r>
        <w:rPr>
          <w:rFonts w:eastAsia="Times New Roman" w:cs="Times New Roman"/>
          <w:color w:val="000000"/>
          <w:kern w:val="0"/>
          <w:lang w:eastAsia="en-ID"/>
          <w14:ligatures w14:val="none"/>
        </w:rPr>
        <w:t xml:space="preserve"> Bitcoin price drivers, </w:t>
      </w:r>
      <w:sdt>
        <w:sdtPr>
          <w:rPr>
            <w:rFonts w:eastAsia="Times New Roman" w:cs="Times New Roman"/>
            <w:color w:val="000000"/>
            <w:kern w:val="0"/>
            <w:lang w:eastAsia="en-ID"/>
            <w14:ligatures w14:val="none"/>
          </w:rPr>
          <w:tag w:val="MENDELEY_CITATION_v3_eyJjaXRhdGlvbklEIjoiTUVOREVMRVlfQ0lUQVRJT05fZDc5YTg3ODEtY2VmMC00N2E3LWI1NWYtM2UyYTZjOGU1MWRiIiwicHJvcGVydGllcyI6eyJub3RlSW5kZXgiOjAsIm1vZGUiOiJjb21wb3NpdGUifSwiaXNFZGl0ZWQiOmZhbHNlLCJtYW51YWxPdmVycmlkZSI6eyJpc01hbnVhbGx5T3ZlcnJpZGRlbiI6ZmFsc2UsImNpdGVwcm9jVGV4dCI6IkJhcmFrIFMgKDIwMjMpIiwibWFudWFsT3ZlcnJpZGVUZXh0IjoiIn0sImNpdGF0aW9uSXRlbXMiOlt7ImlkIjoiYzNkYjdmNDktYTg0Ny0zNGJlLWEzOWMtYjJhZDQ0MDM0YTg0IiwiaXRlbURhdGEiOnsidHlwZSI6ImFydGljbGUtam91cm5hbCIsImlkIjoiYzNkYjdmNDktYTg0Ny0zNGJlLWEzOWMtYjJhZDQ0MDM0YTg0IiwidGl0bGUiOiJUcmFuc2Zlci1lbnRyb3B5LWJhc2VkIGR5bmFtaWMgZmVhdHVyZSBzZWxlY3Rpb24gZm9yIGV2YWx1YXRpbmcgQml0Y29pbiBwcmljZSBkcml2ZXJzIiwiYXV0aG9yIjpbeyJmYW1pbHkiOiJCYXJhayBTIiwiZ2l2ZW4iOiJQYXJ2aW5pIE4iLCJwYXJzZS1uYW1lcyI6ZmFsc2UsImRyb3BwaW5nLXBhcnRpY2xlIjoiIiwibm9uLWRyb3BwaW5nLXBhcnRpY2xlIjoiIn1dLCJET0kiOiJodHRwczovL2RvaS5vcmcvMTAuMTAwMi9mdXQuMjI0NTMiLCJpc3N1ZWQiOnsiZGF0ZS1wYXJ0cyI6W1syMDIzXV19LCJjb250YWluZXItdGl0bGUtc2hvcnQiOiIifSwiaXNUZW1wb3JhcnkiOmZhbHNlLCJkaXNwbGF5QXMiOiJjb21wb3NpdGUiLCJzdXBwcmVzcy1hdXRob3IiOmZhbHNlLCJjb21wb3NpdGUiOnRydWUsImF1dGhvci1vbmx5IjpmYWxzZX1dfQ=="/>
          <w:id w:val="-68048657"/>
          <w:placeholder>
            <w:docPart w:val="DefaultPlaceholder_-1854013440"/>
          </w:placeholder>
        </w:sdtPr>
        <w:sdtContent>
          <w:r w:rsidR="00E42F67" w:rsidRPr="00E42F67">
            <w:rPr>
              <w:rFonts w:eastAsia="Times New Roman" w:cs="Times New Roman"/>
              <w:color w:val="000000"/>
              <w:kern w:val="0"/>
              <w:lang w:eastAsia="en-ID"/>
              <w14:ligatures w14:val="none"/>
            </w:rPr>
            <w:t>Barak S (2023)</w:t>
          </w:r>
        </w:sdtContent>
      </w:sdt>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merancang</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pendekatan</w:t>
      </w:r>
      <w:proofErr w:type="spellEnd"/>
      <w:r>
        <w:rPr>
          <w:rFonts w:eastAsia="Times New Roman" w:cs="Times New Roman"/>
          <w:color w:val="000000"/>
          <w:kern w:val="0"/>
          <w:lang w:eastAsia="en-ID"/>
          <w14:ligatures w14:val="none"/>
        </w:rPr>
        <w:t xml:space="preserve"> dynamic feature selection </w:t>
      </w:r>
      <w:proofErr w:type="spellStart"/>
      <w:r>
        <w:rPr>
          <w:rFonts w:eastAsia="Times New Roman" w:cs="Times New Roman"/>
          <w:color w:val="000000"/>
          <w:kern w:val="0"/>
          <w:lang w:eastAsia="en-ID"/>
          <w14:ligatures w14:val="none"/>
        </w:rPr>
        <w:t>berbasis</w:t>
      </w:r>
      <w:proofErr w:type="spellEnd"/>
      <w:r>
        <w:rPr>
          <w:rFonts w:eastAsia="Times New Roman" w:cs="Times New Roman"/>
          <w:color w:val="000000"/>
          <w:kern w:val="0"/>
          <w:lang w:eastAsia="en-ID"/>
          <w14:ligatures w14:val="none"/>
        </w:rPr>
        <w:t xml:space="preserve"> transfer entropy. Information flow </w:t>
      </w:r>
      <w:proofErr w:type="spellStart"/>
      <w:r>
        <w:rPr>
          <w:rFonts w:eastAsia="Times New Roman" w:cs="Times New Roman"/>
          <w:color w:val="000000"/>
          <w:kern w:val="0"/>
          <w:lang w:eastAsia="en-ID"/>
          <w14:ligatures w14:val="none"/>
        </w:rPr>
        <w:t>dianalisis</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lewat</w:t>
      </w:r>
      <w:proofErr w:type="spellEnd"/>
      <w:r>
        <w:rPr>
          <w:rFonts w:eastAsia="Times New Roman" w:cs="Times New Roman"/>
          <w:color w:val="000000"/>
          <w:kern w:val="0"/>
          <w:lang w:eastAsia="en-ID"/>
          <w14:ligatures w14:val="none"/>
        </w:rPr>
        <w:t xml:space="preserve"> transfer entropy, </w:t>
      </w:r>
      <w:proofErr w:type="spellStart"/>
      <w:r>
        <w:rPr>
          <w:rFonts w:eastAsia="Times New Roman" w:cs="Times New Roman"/>
          <w:color w:val="000000"/>
          <w:kern w:val="0"/>
          <w:lang w:eastAsia="en-ID"/>
          <w14:ligatures w14:val="none"/>
        </w:rPr>
        <w:t>kemudian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variabel</w:t>
      </w:r>
      <w:proofErr w:type="spellEnd"/>
      <w:r>
        <w:rPr>
          <w:rFonts w:eastAsia="Times New Roman" w:cs="Times New Roman"/>
          <w:color w:val="000000"/>
          <w:kern w:val="0"/>
          <w:lang w:eastAsia="en-ID"/>
          <w14:ligatures w14:val="none"/>
        </w:rPr>
        <w:t xml:space="preserve"> yang </w:t>
      </w:r>
      <w:proofErr w:type="spellStart"/>
      <w:r>
        <w:rPr>
          <w:rFonts w:eastAsia="Times New Roman" w:cs="Times New Roman"/>
          <w:color w:val="000000"/>
          <w:kern w:val="0"/>
          <w:lang w:eastAsia="en-ID"/>
          <w14:ligatures w14:val="none"/>
        </w:rPr>
        <w:t>dianggap</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memuat</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informasi</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signifikan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dimanfaatkan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untuk</w:t>
      </w:r>
      <w:proofErr w:type="spellEnd"/>
      <w:r>
        <w:rPr>
          <w:rFonts w:eastAsia="Times New Roman" w:cs="Times New Roman"/>
          <w:color w:val="000000"/>
          <w:kern w:val="0"/>
          <w:lang w:eastAsia="en-ID"/>
          <w14:ligatures w14:val="none"/>
        </w:rPr>
        <w:t xml:space="preserve"> forecasting return Bitcoin. </w:t>
      </w:r>
      <w:proofErr w:type="spellStart"/>
      <w:r>
        <w:rPr>
          <w:rFonts w:eastAsia="Times New Roman" w:cs="Times New Roman"/>
          <w:color w:val="000000"/>
          <w:kern w:val="0"/>
          <w:lang w:eastAsia="en-ID"/>
          <w14:ligatures w14:val="none"/>
        </w:rPr>
        <w:t>Perubahan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pola</w:t>
      </w:r>
      <w:proofErr w:type="spellEnd"/>
      <w:r>
        <w:rPr>
          <w:rFonts w:eastAsia="Times New Roman" w:cs="Times New Roman"/>
          <w:color w:val="000000"/>
          <w:kern w:val="0"/>
          <w:lang w:eastAsia="en-ID"/>
          <w14:ligatures w14:val="none"/>
        </w:rPr>
        <w:t xml:space="preserve"> information flow yang </w:t>
      </w:r>
      <w:proofErr w:type="spellStart"/>
      <w:r>
        <w:rPr>
          <w:rFonts w:eastAsia="Times New Roman" w:cs="Times New Roman"/>
          <w:color w:val="000000"/>
          <w:kern w:val="0"/>
          <w:lang w:eastAsia="en-ID"/>
          <w14:ligatures w14:val="none"/>
        </w:rPr>
        <w:t>signifikan</w:t>
      </w:r>
      <w:proofErr w:type="spellEnd"/>
      <w:r>
        <w:rPr>
          <w:rFonts w:eastAsia="Times New Roman" w:cs="Times New Roman"/>
          <w:color w:val="000000"/>
          <w:kern w:val="0"/>
          <w:lang w:eastAsia="en-ID"/>
          <w14:ligatures w14:val="none"/>
        </w:rPr>
        <w:t xml:space="preserve"> pada </w:t>
      </w:r>
      <w:proofErr w:type="spellStart"/>
      <w:r>
        <w:rPr>
          <w:rFonts w:eastAsia="Times New Roman" w:cs="Times New Roman"/>
          <w:color w:val="000000"/>
          <w:kern w:val="0"/>
          <w:lang w:eastAsia="en-ID"/>
          <w14:ligatures w14:val="none"/>
        </w:rPr>
        <w:t>awal</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pandemi</w:t>
      </w:r>
      <w:proofErr w:type="spellEnd"/>
      <w:r>
        <w:rPr>
          <w:rFonts w:eastAsia="Times New Roman" w:cs="Times New Roman"/>
          <w:color w:val="000000"/>
          <w:kern w:val="0"/>
          <w:lang w:eastAsia="en-ID"/>
          <w14:ligatures w14:val="none"/>
        </w:rPr>
        <w:t xml:space="preserve"> COVID-19 </w:t>
      </w:r>
      <w:proofErr w:type="spellStart"/>
      <w:r>
        <w:rPr>
          <w:rFonts w:eastAsia="Times New Roman" w:cs="Times New Roman"/>
          <w:color w:val="000000"/>
          <w:kern w:val="0"/>
          <w:lang w:eastAsia="en-ID"/>
          <w14:ligatures w14:val="none"/>
        </w:rPr>
        <w:t>turut</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dilaporkan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dalam</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penelitian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tersebut</w:t>
      </w:r>
      <w:proofErr w:type="spellEnd"/>
      <w:r>
        <w:rPr>
          <w:rFonts w:eastAsia="Times New Roman" w:cs="Times New Roman"/>
          <w:color w:val="000000"/>
          <w:kern w:val="0"/>
          <w:lang w:eastAsia="en-ID"/>
          <w14:ligatures w14:val="none"/>
        </w:rPr>
        <w:t>.</w:t>
      </w:r>
    </w:p>
    <w:p w14:paraId="15E02CEC"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lastRenderedPageBreak/>
        <w:t xml:space="preserve">Kajian </w:t>
      </w:r>
      <w:proofErr w:type="spellStart"/>
      <w:r>
        <w:rPr>
          <w:rFonts w:eastAsia="Times New Roman" w:cs="Times New Roman"/>
          <w:kern w:val="0"/>
          <w:lang w:eastAsia="en-ID"/>
          <w14:ligatures w14:val="none"/>
        </w:rPr>
        <w:t>tersebut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penting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bagi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sebab</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membuktikan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dynamic feature relevance pada Bitcoin </w:t>
      </w:r>
      <w:proofErr w:type="spellStart"/>
      <w:r>
        <w:rPr>
          <w:rFonts w:eastAsia="Times New Roman" w:cs="Times New Roman"/>
          <w:kern w:val="0"/>
          <w:lang w:eastAsia="en-ID"/>
          <w14:ligatures w14:val="none"/>
        </w:rPr>
        <w:t>memang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sudah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diteliti</w:t>
      </w:r>
      <w:proofErr w:type="spellEnd"/>
      <w:r>
        <w:rPr>
          <w:rFonts w:eastAsia="Times New Roman" w:cs="Times New Roman"/>
          <w:kern w:val="0"/>
          <w:lang w:eastAsia="en-ID"/>
          <w14:ligatures w14:val="none"/>
        </w:rPr>
        <w:t xml:space="preserve">. Karena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novelty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diletakkan</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klaim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feature selection Bitcoin </w:t>
      </w:r>
      <w:proofErr w:type="spellStart"/>
      <w:r>
        <w:rPr>
          <w:rFonts w:eastAsia="Times New Roman" w:cs="Times New Roman"/>
          <w:kern w:val="0"/>
          <w:lang w:eastAsia="en-ID"/>
          <w14:ligatures w14:val="none"/>
        </w:rPr>
        <w:t>belum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pernah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dilakukan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dinamis</w:t>
      </w:r>
      <w:proofErr w:type="spellEnd"/>
      <w:r>
        <w:rPr>
          <w:rFonts w:eastAsia="Times New Roman" w:cs="Times New Roman"/>
          <w:kern w:val="0"/>
          <w:lang w:eastAsia="en-ID"/>
          <w14:ligatures w14:val="none"/>
        </w:rPr>
        <w:t>.</w:t>
      </w:r>
    </w:p>
    <w:p w14:paraId="54282530"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Unit </w:t>
      </w:r>
      <w:proofErr w:type="spellStart"/>
      <w:r>
        <w:rPr>
          <w:rFonts w:eastAsia="Times New Roman" w:cs="Times New Roman"/>
          <w:kern w:val="0"/>
          <w:lang w:eastAsia="en-ID"/>
          <w14:ligatures w14:val="none"/>
        </w:rPr>
        <w:t>analisis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menjadi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pembeda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 xml:space="preserve">. Information flow dan dynamic feature selection </w:t>
      </w:r>
      <w:proofErr w:type="spellStart"/>
      <w:r>
        <w:rPr>
          <w:rFonts w:eastAsia="Times New Roman" w:cs="Times New Roman"/>
          <w:kern w:val="0"/>
          <w:lang w:eastAsia="en-ID"/>
          <w14:ligatures w14:val="none"/>
        </w:rPr>
        <w:t>menjadi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fokus</w:t>
      </w:r>
      <w:proofErr w:type="spellEnd"/>
      <w:r>
        <w:rPr>
          <w:rFonts w:eastAsia="Times New Roman" w:cs="Times New Roman"/>
          <w:kern w:val="0"/>
          <w:lang w:eastAsia="en-ID"/>
          <w14:ligatures w14:val="none"/>
        </w:rPr>
        <w:t xml:space="preserve"> Barak dan Parvini, </w:t>
      </w:r>
      <w:proofErr w:type="spellStart"/>
      <w:r>
        <w:rPr>
          <w:rFonts w:eastAsia="Times New Roman" w:cs="Times New Roman"/>
          <w:kern w:val="0"/>
          <w:lang w:eastAsia="en-ID"/>
          <w14:ligatures w14:val="none"/>
        </w:rPr>
        <w:t>sedangkan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menakar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seberapa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besar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tumpang-tindih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w:t>
      </w:r>
      <w:proofErr w:type="spellEnd"/>
      <w:r>
        <w:rPr>
          <w:rFonts w:eastAsia="Times New Roman" w:cs="Times New Roman"/>
          <w:kern w:val="0"/>
          <w:lang w:eastAsia="en-ID"/>
          <w14:ligatures w14:val="none"/>
        </w:rPr>
        <w:t xml:space="preserve">-subset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dihasilkan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pada window temporal </w:t>
      </w:r>
      <w:proofErr w:type="spellStart"/>
      <w:r>
        <w:rPr>
          <w:rFonts w:eastAsia="Times New Roman" w:cs="Times New Roman"/>
          <w:kern w:val="0"/>
          <w:lang w:eastAsia="en-ID"/>
          <w14:ligatures w14:val="none"/>
        </w:rPr>
        <w:t>berurutan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lalu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mengaitkannya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forecasting error OOS pada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sesudahnya</w:t>
      </w:r>
      <w:proofErr w:type="spellEnd"/>
      <w:r>
        <w:rPr>
          <w:rFonts w:eastAsia="Times New Roman" w:cs="Times New Roman"/>
          <w:kern w:val="0"/>
          <w:lang w:eastAsia="en-ID"/>
          <w14:ligatures w14:val="none"/>
        </w:rPr>
        <w:t>.</w:t>
      </w:r>
    </w:p>
    <w:p w14:paraId="232778E8" w14:textId="1CC5A84B" w:rsidR="00EC7BB8" w:rsidRPr="008004B8" w:rsidRDefault="00EC7BB8" w:rsidP="001623EF">
      <w:pPr>
        <w:pStyle w:val="Heading3"/>
        <w:rPr>
          <w:rFonts w:eastAsia="Times New Roman"/>
          <w:lang w:eastAsia="en-ID"/>
        </w:rPr>
      </w:pPr>
      <w:r w:rsidRPr="008004B8">
        <w:rPr>
          <w:rFonts w:eastAsia="Times New Roman"/>
          <w:lang w:eastAsia="en-ID"/>
        </w:rPr>
        <w:t>Nogueira et al. (2018)</w:t>
      </w:r>
    </w:p>
    <w:p w14:paraId="3C562749" w14:textId="2F5D8CA6" w:rsidR="00EC7BB8" w:rsidRPr="008004B8" w:rsidRDefault="00000000" w:rsidP="006B47E8">
      <w:pPr>
        <w:spacing w:after="100" w:afterAutospacing="1"/>
        <w:ind w:firstLine="720"/>
        <w:jc w:val="both"/>
        <w:rPr>
          <w:rFonts w:eastAsia="Times New Roman" w:cs="Times New Roman"/>
          <w:kern w:val="0"/>
          <w:lang w:eastAsia="en-ID"/>
          <w14:ligatures w14:val="none"/>
        </w:rPr>
      </w:pPr>
      <w:r>
        <w:rPr>
          <w:rFonts w:eastAsia="Times New Roman" w:cs="Times New Roman"/>
          <w:color w:val="000000"/>
          <w:kern w:val="0"/>
          <w:lang w:eastAsia="en-ID"/>
          <w14:ligatures w14:val="none"/>
        </w:rPr>
        <w:t xml:space="preserve">Stability feature selection </w:t>
      </w:r>
      <w:proofErr w:type="spellStart"/>
      <w:r>
        <w:rPr>
          <w:rFonts w:eastAsia="Times New Roman" w:cs="Times New Roman"/>
          <w:color w:val="000000"/>
          <w:kern w:val="0"/>
          <w:lang w:eastAsia="en-ID"/>
          <w14:ligatures w14:val="none"/>
        </w:rPr>
        <w:t>secara</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khusus</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diulas</w:t>
      </w:r>
      <w:proofErr w:type="spellEnd"/>
      <w:r>
        <w:rPr>
          <w:rFonts w:eastAsia="Times New Roman" w:cs="Times New Roman"/>
          <w:color w:val="000000"/>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YjEzNjUzZDktOGFiZC00NzkzLWEzNGYtNzE1ODIxYjBkZTczIiwicHJvcGVydGllcyI6eyJub3RlSW5kZXgiOjAsIm1vZGUiOiJjb21wb3NpdGUifSwiaXNFZGl0ZWQiOmZhbHNlLCJtYW51YWxPdmVycmlkZSI6eyJpc01hbnVhbGx5T3ZlcnJpZGRlbiI6ZmFsc2UsImNpdGVwcm9jVGV4dCI6Ik5vZ3VlaXJhIGV0IGFsLiAo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kaXNwbGF5QXMiOiJjb21wb3NpdGUiLCJzdXBwcmVzcy1hdXRob3IiOmZhbHNlLCJjb21wb3NpdGUiOnRydWUsImF1dGhvci1vbmx5IjpmYWxzZX1dfQ=="/>
          <w:id w:val="-1118681041"/>
          <w:placeholder>
            <w:docPart w:val="DefaultPlaceholder_-1854013440"/>
          </w:placeholder>
        </w:sdtPr>
        <w:sdtContent>
          <w:r w:rsidR="00E42F67" w:rsidRPr="00E42F67">
            <w:rPr>
              <w:rFonts w:eastAsia="Times New Roman" w:cs="Times New Roman"/>
              <w:color w:val="000000"/>
              <w:kern w:val="0"/>
              <w:lang w:eastAsia="en-ID"/>
              <w14:ligatures w14:val="none"/>
            </w:rPr>
            <w:t>Nogueira et al. (2018)</w:t>
          </w:r>
        </w:sdtContent>
      </w:sdt>
      <w:r>
        <w:rPr>
          <w:rFonts w:eastAsia="Times New Roman" w:cs="Times New Roman"/>
          <w:color w:val="000000"/>
          <w:kern w:val="0"/>
          <w:lang w:eastAsia="en-ID"/>
          <w14:ligatures w14:val="none"/>
        </w:rPr>
        <w:t xml:space="preserve">, yang </w:t>
      </w:r>
      <w:proofErr w:type="spellStart"/>
      <w:r>
        <w:rPr>
          <w:rFonts w:eastAsia="Times New Roman" w:cs="Times New Roman"/>
          <w:color w:val="000000"/>
          <w:kern w:val="0"/>
          <w:lang w:eastAsia="en-ID"/>
          <w14:ligatures w14:val="none"/>
        </w:rPr>
        <w:t>menjelaskan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bahwa</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perubahan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kecil</w:t>
      </w:r>
      <w:proofErr w:type="spellEnd"/>
      <w:r>
        <w:rPr>
          <w:rFonts w:eastAsia="Times New Roman" w:cs="Times New Roman"/>
          <w:color w:val="000000"/>
          <w:kern w:val="0"/>
          <w:lang w:eastAsia="en-ID"/>
          <w14:ligatures w14:val="none"/>
        </w:rPr>
        <w:t xml:space="preserve"> pada data </w:t>
      </w:r>
      <w:proofErr w:type="spellStart"/>
      <w:r>
        <w:rPr>
          <w:rFonts w:eastAsia="Times New Roman" w:cs="Times New Roman"/>
          <w:color w:val="000000"/>
          <w:kern w:val="0"/>
          <w:lang w:eastAsia="en-ID"/>
          <w14:ligatures w14:val="none"/>
        </w:rPr>
        <w:t>bisa</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memunculkan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perubahan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besar</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terhadap</w:t>
      </w:r>
      <w:proofErr w:type="spellEnd"/>
      <w:r>
        <w:rPr>
          <w:rFonts w:eastAsia="Times New Roman" w:cs="Times New Roman"/>
          <w:color w:val="000000"/>
          <w:kern w:val="0"/>
          <w:lang w:eastAsia="en-ID"/>
          <w14:ligatures w14:val="none"/>
        </w:rPr>
        <w:t xml:space="preserve"> feature subset </w:t>
      </w:r>
      <w:proofErr w:type="spellStart"/>
      <w:r>
        <w:rPr>
          <w:rFonts w:eastAsia="Times New Roman" w:cs="Times New Roman"/>
          <w:color w:val="000000"/>
          <w:kern w:val="0"/>
          <w:lang w:eastAsia="en-ID"/>
          <w14:ligatures w14:val="none"/>
        </w:rPr>
        <w:t>tertentu</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Beragam</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ukuran</w:t>
      </w:r>
      <w:proofErr w:type="spellEnd"/>
      <w:r>
        <w:rPr>
          <w:rFonts w:eastAsia="Times New Roman" w:cs="Times New Roman"/>
          <w:color w:val="000000"/>
          <w:kern w:val="0"/>
          <w:lang w:eastAsia="en-ID"/>
          <w14:ligatures w14:val="none"/>
        </w:rPr>
        <w:t xml:space="preserve"> stability dan </w:t>
      </w:r>
      <w:proofErr w:type="spellStart"/>
      <w:r>
        <w:rPr>
          <w:rFonts w:eastAsia="Times New Roman" w:cs="Times New Roman"/>
          <w:color w:val="000000"/>
          <w:kern w:val="0"/>
          <w:lang w:eastAsia="en-ID"/>
          <w14:ligatures w14:val="none"/>
        </w:rPr>
        <w:t>aspek</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statistik</w:t>
      </w:r>
      <w:proofErr w:type="spellEnd"/>
      <w:r>
        <w:rPr>
          <w:rFonts w:eastAsia="Times New Roman" w:cs="Times New Roman"/>
          <w:color w:val="000000"/>
          <w:kern w:val="0"/>
          <w:lang w:eastAsia="en-ID"/>
          <w14:ligatures w14:val="none"/>
        </w:rPr>
        <w:t xml:space="preserve"> yang </w:t>
      </w:r>
      <w:proofErr w:type="spellStart"/>
      <w:r>
        <w:rPr>
          <w:rFonts w:eastAsia="Times New Roman" w:cs="Times New Roman"/>
          <w:color w:val="000000"/>
          <w:kern w:val="0"/>
          <w:lang w:eastAsia="en-ID"/>
          <w14:ligatures w14:val="none"/>
        </w:rPr>
        <w:t>berkaitan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dengan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pengukuran</w:t>
      </w:r>
      <w:proofErr w:type="spellEnd"/>
      <w:r>
        <w:rPr>
          <w:rFonts w:eastAsia="Times New Roman" w:cs="Times New Roman"/>
          <w:color w:val="000000"/>
          <w:kern w:val="0"/>
          <w:lang w:eastAsia="en-ID"/>
          <w14:ligatures w14:val="none"/>
        </w:rPr>
        <w:t xml:space="preserve"> stability </w:t>
      </w:r>
      <w:proofErr w:type="spellStart"/>
      <w:r>
        <w:rPr>
          <w:rFonts w:eastAsia="Times New Roman" w:cs="Times New Roman"/>
          <w:color w:val="000000"/>
          <w:kern w:val="0"/>
          <w:lang w:eastAsia="en-ID"/>
          <w14:ligatures w14:val="none"/>
        </w:rPr>
        <w:t>turut</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mereka</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bahas</w:t>
      </w:r>
      <w:proofErr w:type="spellEnd"/>
      <w:r>
        <w:rPr>
          <w:rFonts w:eastAsia="Times New Roman" w:cs="Times New Roman"/>
          <w:color w:val="000000"/>
          <w:kern w:val="0"/>
          <w:lang w:eastAsia="en-ID"/>
          <w14:ligatures w14:val="none"/>
        </w:rPr>
        <w:t>.</w:t>
      </w:r>
    </w:p>
    <w:p w14:paraId="502DEE8A"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Gagasan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dijadikan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landasan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konseptual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namun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sumber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perubahan</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lagi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berupa</w:t>
      </w:r>
      <w:proofErr w:type="spellEnd"/>
      <w:r>
        <w:rPr>
          <w:rFonts w:eastAsia="Times New Roman" w:cs="Times New Roman"/>
          <w:kern w:val="0"/>
          <w:lang w:eastAsia="en-ID"/>
          <w14:ligatures w14:val="none"/>
        </w:rPr>
        <w:t xml:space="preserve"> resampling </w:t>
      </w:r>
      <w:proofErr w:type="spellStart"/>
      <w:r>
        <w:rPr>
          <w:rFonts w:eastAsia="Times New Roman" w:cs="Times New Roman"/>
          <w:kern w:val="0"/>
          <w:lang w:eastAsia="en-ID"/>
          <w14:ligatures w14:val="none"/>
        </w:rPr>
        <w:t>melainkan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pergeseran</w:t>
      </w:r>
      <w:proofErr w:type="spellEnd"/>
      <w:r>
        <w:rPr>
          <w:rFonts w:eastAsia="Times New Roman" w:cs="Times New Roman"/>
          <w:kern w:val="0"/>
          <w:lang w:eastAsia="en-ID"/>
          <w14:ligatures w14:val="none"/>
        </w:rPr>
        <w:t xml:space="preserve"> temporal window.</w:t>
      </w:r>
    </w:p>
    <w:p w14:paraId="0D2507DE" w14:textId="25E085E4" w:rsidR="00EC7BB8" w:rsidRPr="008004B8" w:rsidRDefault="00EC7BB8" w:rsidP="001623EF">
      <w:pPr>
        <w:pStyle w:val="Heading3"/>
        <w:rPr>
          <w:rFonts w:eastAsia="Times New Roman"/>
          <w:lang w:eastAsia="en-ID"/>
        </w:rPr>
      </w:pPr>
      <w:r>
        <w:t xml:space="preserve">Lazebnik dan Rosenfeld (2024)</w:t>
      </w:r>
    </w:p>
    <w:p w14:paraId="60AB7A0E" w14:textId="7476BEF8" w:rsidR="00EC7BB8" w:rsidRPr="008004B8" w:rsidRDefault="00000000"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color w:val="000000"/>
        </w:rPr>
        <w:t>Menurut</w:t>
      </w:r>
      <w:proofErr w:type="spellEnd"/>
      <w:r>
        <w:rPr>
          <w:rFonts w:eastAsia="Times New Roman" w:cs="Times New Roman"/>
          <w:color w:val="000000"/>
        </w:rPr>
        <w:t xml:space="preserve"> </w:t>
      </w:r>
      <w:sdt>
        <w:sdtPr>
          <w:rPr>
            <w:rFonts w:eastAsia="Times New Roman" w:cs="Times New Roman"/>
            <w:color w:val="000000"/>
            <w:kern w:val="0"/>
            <w:lang w:eastAsia="en-ID"/>
            <w14:ligatures w14:val="none"/>
          </w:rPr>
          <w:tag w:val="MENDELEY_CITATION_v3_eyJjaXRhdGlvbklEIjoiTUVOREVMRVlfQ0lUQVRJT05fZDJjMzg4NjMtYzgwZC00MzhhLWIwYWItODVkZWFiYzU2YTg2IiwicHJvcGVydGllcyI6eyJub3RlSW5kZXgiOjAsIm1vZGUiOiJjb21wb3NpdGUifSwiaXNFZGl0ZWQiOmZhbHNlLCJtYW51YWxPdmVycmlkZSI6eyJpc01hbnVhbGx5T3ZlcnJpZGRlbiI6ZmFsc2UsImNpdGVwcm9jVGV4dCI6IkxhemVibmlrICYjMzg7IFJvc2VuZmVsZCAoMjAyNCkiLCJtYW51YWxPdmVycmlkZVRleHQiOiIifSwiY2l0YXRpb25JdGVtcyI6W3siaWQiOiJjMWVmNjc1Ny03NjQ5LTM4NDUtOGEzYy04YjZiYzMzZGJmYTEiLCJpdGVtRGF0YSI6eyJ0eXBlIjoiYXJ0aWNsZS1qb3VybmFsIiwiaWQiOiJjMWVmNjc1Ny03NjQ5LTM4NDUtOGEzYy04YjZiYzMzZGJmYTEiLCJ0aXRsZSI6IkEgbmV3IGRlZmluaXRpb24gZm9yIGZlYXR1cmUgc2VsZWN0aW9uIHN0YWJpbGl0eSBhbmFseXNpcyIsImF1dGhvciI6W3siZmFtaWx5IjoiTGF6ZWJuaWsiLCJnaXZlbiI6IlRlZGR5IiwicGFyc2UtbmFtZXMiOmZhbHNlLCJkcm9wcGluZy1wYXJ0aWNsZSI6IiIsIm5vbi1kcm9wcGluZy1wYXJ0aWNsZSI6IiJ9LHsiZmFtaWx5IjoiUm9zZW5mZWxkIiwiZ2l2ZW4iOiJBdmkiLCJwYXJzZS1uYW1lcyI6ZmFsc2UsImRyb3BwaW5nLXBhcnRpY2xlIjoiIiwibm9uLWRyb3BwaW5nLXBhcnRpY2xlIjoiIn1dLCJjb250YWluZXItdGl0bGUiOiJBbm5hbHMgb2YgTWF0aGVtYXRpY3MgYW5kIEFydGlmaWNpYWwgSW50ZWxsaWdlbmNlIiwiY29udGFpbmVyLXRpdGxlLXNob3J0IjoiQW5uLiBNYXRoLiBBcnRpZi4gSW50ZWxsLiIsIkRPSSI6IjEwLjEwMDcvczEwNDcyLTAyNC0wOTkzNi04IiwiSVNTTiI6IjE1NzM3NDcwIiwiaXNzdWVkIjp7ImRhdGUtcGFydHMiOltbMjAyNCw2LDFdXX0sInBhZ2UiOiI3NTMtNzcwIiwiYWJzdHJhY3QiOiJGZWF0dXJlIHNlbGVjdGlvbiAoRlMpIHN0YWJpbGl0eSBpcyBhbiBpbXBvcnRhbnQgdG9waWMgb2YgcmVjZW50IGludGVyZXN0LiBGaW5kaW5nIHN0YWJsZSBmZWF0dXJlcyBpcyBpbXBvcnRhbnQgZm9yIGNyZWF0aW5nIHJlbGlhYmxlLCBub24tb3ZlcmZpdHRlZCBmZWF0dXJlIHNldHMsIHdoaWNoIGluIHR1cm4gY2FuIGJlIHVzZWQgdG8gZ2VuZXJhdGUgbWFjaGluZSBsZWFybmluZyBtb2RlbHMgd2l0aCBiZXR0ZXIgYWNjdXJhY3kgYW5kIGV4cGxhbmF0aW9ucyBhbmQgYXJlIGxlc3MgcHJvbmUgdG8gYWR2ZXJzYXJpYWwgYXR0YWNrcy4gVGhlcmUgYXJlIGN1cnJlbnRseSBzZXZlcmFsIGRlZmluaXRpb25zIG9mIEZTIHN0YWJpbGl0eSB0aGF0IGFyZSB3aWRlbHkgdXNlZC4gSW4gdGhpcyBwYXBlciwgd2UgZGVtb25zdHJhdGUgdGhhdCBleGlzdGluZyBzdGFiaWxpdHkgbWV0cmljcyBmYWlsIHRvIHF1YW50aWZ5IGNlcnRhaW4ga2V5IGVsZW1lbnRzIG9mIG1hbnkgZGF0YXNldHMgc3VjaCBhcyByZXNpbGllbmNlIHRvIGRhdGEgZHJpZnQgb3Igbm9uLXVuaWZvcm1seSBkaXN0cmlidXRlZCBtaXNzaW5nIHZhbHVlcy4gVG8gYWRkcmVzcyB0aGlzIHNob3J0Y29taW5nLCB3ZSBwcm9wb3NlIGEgbmV3IGRlZmluaXRpb24gZm9yIEZTIHN0YWJpbGl0eSBpbnNwaXJlZCBieSBMeWFwdW5vdiBzdGFiaWxpdHkgaW4gZHluYW1pYyBzeXN0ZW1zLiBXZSBzaG93IHRoZSBwcm9wb3NlZCBkZWZpbml0aW9uIGlzIHN0YXRpc3RpY2FsbHkgZGlmZmVyZW50IGZyb20gdGhlIGNsYXNzaWNhbCByZWNvcmQtc3RhYmlsaXR5IG9uIChuPTkwKSBkYXRhc2V0cy4gV2UgcHJlc2VudCB0aGUgYWR2YW50YWdlcyBhbmQgZGlzYWR2YW50YWdlcyBvZiB1c2luZyBMeWFwdW5vdiBhbmQgb3RoZXIgc3RhYmlsaXR5IGRlZmluaXRpb25zIGFuZCBkZW1vbnN0cmF0ZSB0aHJlZSBzY2VuYXJpb3MgaW4gd2hpY2ggZWFjaCBvbmUgb2YgdGhlIHRocmVlIHByb3Bvc2VkIHN0YWJpbGl0eSBtZXRyaWNzIGlzIGJlc3Qgc3VpdGVkLiIsInB1Ymxpc2hlciI6IlNwcmluZ2VyIFNjaWVuY2UgYW5kIEJ1c2luZXNzIE1lZGlhIERldXRzY2hsYW5kIEdtYkgiLCJpc3N1ZSI6IjMiLCJ2b2x1bWUiOiI5MiJ9LCJpc1RlbXBvcmFyeSI6ZmFsc2UsImRpc3BsYXlBcyI6ImNvbXBvc2l0ZSIsInN1cHByZXNzLWF1dGhvciI6ZmFsc2UsImNvbXBvc2l0ZSI6dHJ1ZSwiYXV0aG9yLW9ubHkiOmZhbHNlfV19"/>
          <w:id w:val="1985269886"/>
          <w:placeholder>
            <w:docPart w:val="DefaultPlaceholder_-1854013440"/>
          </w:placeholder>
        </w:sdtPr>
        <w:sdtContent>
          <w:proofErr w:type="spellStart"/>
          <w:r w:rsidR="00E42F67" w:rsidRPr="00E42F67">
            <w:rPr>
              <w:rFonts w:eastAsia="Times New Roman" w:cs="Times New Roman"/>
              <w:color w:val="000000"/>
            </w:rPr>
            <w:t>Lazebnik</w:t>
          </w:r>
          <w:proofErr w:type="spellEnd"/>
          <w:r w:rsidR="00E42F67" w:rsidRPr="00E42F67">
            <w:rPr>
              <w:rFonts w:eastAsia="Times New Roman" w:cs="Times New Roman"/>
              <w:color w:val="000000"/>
            </w:rPr>
            <w:t xml:space="preserve"> &amp; Rosenfeld (2024)</w:t>
          </w:r>
        </w:sdtContent>
      </w:sdt>
      <w:r>
        <w:rPr>
          <w:rFonts w:eastAsia="Times New Roman" w:cs="Times New Roman"/>
          <w:color w:val="000000"/>
        </w:rPr>
        <w:t xml:space="preserve">, </w:t>
      </w:r>
      <w:proofErr w:type="spellStart"/>
      <w:r>
        <w:rPr>
          <w:rFonts w:eastAsia="Times New Roman" w:cs="Times New Roman"/>
          <w:color w:val="000000"/>
        </w:rPr>
        <w:t>ukuran</w:t>
      </w:r>
      <w:proofErr w:type="spellEnd"/>
      <w:r>
        <w:rPr>
          <w:rFonts w:eastAsia="Times New Roman" w:cs="Times New Roman"/>
          <w:color w:val="000000"/>
        </w:rPr>
        <w:t xml:space="preserve"> feature-selection stability yang </w:t>
      </w:r>
      <w:proofErr w:type="spellStart"/>
      <w:r>
        <w:rPr>
          <w:rFonts w:eastAsia="Times New Roman" w:cs="Times New Roman"/>
          <w:color w:val="000000"/>
        </w:rPr>
        <w:t>lazim</w:t>
      </w:r>
      <w:proofErr w:type="spellEnd"/>
      <w:r>
        <w:rPr>
          <w:rFonts w:eastAsia="Times New Roman" w:cs="Times New Roman"/>
          <w:color w:val="000000"/>
        </w:rPr>
        <w:t xml:space="preserve"> </w:t>
      </w:r>
      <w:proofErr w:type="spellStart"/>
      <w:r>
        <w:rPr>
          <w:rFonts w:eastAsia="Times New Roman" w:cs="Times New Roman"/>
          <w:color w:val="000000"/>
        </w:rPr>
        <w:t>dipakai</w:t>
      </w:r>
      <w:proofErr w:type="spellEnd"/>
      <w:r>
        <w:rPr>
          <w:rFonts w:eastAsia="Times New Roman" w:cs="Times New Roman"/>
          <w:color w:val="000000"/>
        </w:rPr>
        <w:t xml:space="preserve"> </w:t>
      </w:r>
      <w:proofErr w:type="spellStart"/>
      <w:r>
        <w:rPr>
          <w:rFonts w:eastAsia="Times New Roman" w:cs="Times New Roman"/>
          <w:color w:val="000000"/>
        </w:rPr>
        <w:t>menyimpan</w:t>
      </w:r>
      <w:proofErr w:type="spellEnd"/>
      <w:r>
        <w:rPr>
          <w:rFonts w:eastAsia="Times New Roman" w:cs="Times New Roman"/>
          <w:color w:val="000000"/>
        </w:rPr>
        <w:t xml:space="preserve"> </w:t>
      </w:r>
      <w:proofErr w:type="spellStart"/>
      <w:r>
        <w:rPr>
          <w:rFonts w:eastAsia="Times New Roman" w:cs="Times New Roman"/>
          <w:color w:val="000000"/>
        </w:rPr>
        <w:t>keterbatasan</w:t>
      </w:r>
      <w:proofErr w:type="spellEnd"/>
      <w:r>
        <w:rPr>
          <w:rFonts w:eastAsia="Times New Roman" w:cs="Times New Roman"/>
          <w:color w:val="000000"/>
        </w:rPr>
        <w:t xml:space="preserve"> </w:t>
      </w:r>
      <w:proofErr w:type="spellStart"/>
      <w:r>
        <w:rPr>
          <w:rFonts w:eastAsia="Times New Roman" w:cs="Times New Roman"/>
          <w:color w:val="000000"/>
        </w:rPr>
        <w:t>bilamana</w:t>
      </w:r>
      <w:proofErr w:type="spellEnd"/>
      <w:r>
        <w:rPr>
          <w:rFonts w:eastAsia="Times New Roman" w:cs="Times New Roman"/>
          <w:color w:val="000000"/>
        </w:rPr>
        <w:t xml:space="preserve"> dataset </w:t>
      </w:r>
      <w:proofErr w:type="spellStart"/>
      <w:r>
        <w:rPr>
          <w:rFonts w:eastAsia="Times New Roman" w:cs="Times New Roman"/>
          <w:color w:val="000000"/>
        </w:rPr>
        <w:t>memuat</w:t>
      </w:r>
      <w:proofErr w:type="spellEnd"/>
      <w:r>
        <w:rPr>
          <w:rFonts w:eastAsia="Times New Roman" w:cs="Times New Roman"/>
          <w:color w:val="000000"/>
        </w:rPr>
        <w:t xml:space="preserve"> data drift </w:t>
      </w:r>
      <w:proofErr w:type="spellStart"/>
      <w:r>
        <w:rPr>
          <w:rFonts w:eastAsia="Times New Roman" w:cs="Times New Roman"/>
          <w:color w:val="000000"/>
        </w:rPr>
        <w:t>atau</w:t>
      </w:r>
      <w:proofErr w:type="spellEnd"/>
      <w:r>
        <w:rPr>
          <w:rFonts w:eastAsia="Times New Roman" w:cs="Times New Roman"/>
          <w:color w:val="000000"/>
        </w:rPr>
        <w:t xml:space="preserve"> </w:t>
      </w:r>
      <w:proofErr w:type="spellStart"/>
      <w:r>
        <w:rPr>
          <w:rFonts w:eastAsia="Times New Roman" w:cs="Times New Roman"/>
          <w:color w:val="000000"/>
        </w:rPr>
        <w:t>distribusi</w:t>
      </w:r>
      <w:proofErr w:type="spellEnd"/>
      <w:r>
        <w:rPr>
          <w:rFonts w:eastAsia="Times New Roman" w:cs="Times New Roman"/>
          <w:color w:val="000000"/>
        </w:rPr>
        <w:t xml:space="preserve"> missing value yang </w:t>
      </w:r>
      <w:proofErr w:type="spellStart"/>
      <w:r>
        <w:rPr>
          <w:rFonts w:eastAsia="Times New Roman" w:cs="Times New Roman"/>
          <w:color w:val="000000"/>
        </w:rPr>
        <w:t>tak</w:t>
      </w:r>
      <w:proofErr w:type="spellEnd"/>
      <w:r>
        <w:rPr>
          <w:rFonts w:eastAsia="Times New Roman" w:cs="Times New Roman"/>
          <w:color w:val="000000"/>
        </w:rPr>
        <w:t xml:space="preserve"> </w:t>
      </w:r>
      <w:proofErr w:type="spellStart"/>
      <w:r>
        <w:rPr>
          <w:rFonts w:eastAsia="Times New Roman" w:cs="Times New Roman"/>
          <w:color w:val="000000"/>
        </w:rPr>
        <w:t>seragam</w:t>
      </w:r>
      <w:proofErr w:type="spellEnd"/>
      <w:r>
        <w:rPr>
          <w:rFonts w:eastAsia="Times New Roman" w:cs="Times New Roman"/>
          <w:color w:val="000000"/>
        </w:rPr>
        <w:t xml:space="preserve">. </w:t>
      </w:r>
      <w:proofErr w:type="spellStart"/>
      <w:r>
        <w:rPr>
          <w:rFonts w:eastAsia="Times New Roman" w:cs="Times New Roman"/>
          <w:color w:val="000000"/>
        </w:rPr>
        <w:t>Definisi</w:t>
      </w:r>
      <w:proofErr w:type="spellEnd"/>
      <w:r>
        <w:rPr>
          <w:rFonts w:eastAsia="Times New Roman" w:cs="Times New Roman"/>
          <w:color w:val="000000"/>
        </w:rPr>
        <w:t xml:space="preserve"> stability yang </w:t>
      </w:r>
      <w:proofErr w:type="spellStart"/>
      <w:r>
        <w:rPr>
          <w:rFonts w:eastAsia="Times New Roman" w:cs="Times New Roman"/>
          <w:color w:val="000000"/>
        </w:rPr>
        <w:t>terinspirasi</w:t>
      </w:r>
      <w:proofErr w:type="spellEnd"/>
      <w:r>
        <w:rPr>
          <w:rFonts w:eastAsia="Times New Roman" w:cs="Times New Roman"/>
          <w:color w:val="000000"/>
        </w:rPr>
        <w:t xml:space="preserve"> Lyapunov stability </w:t>
      </w:r>
      <w:proofErr w:type="spellStart"/>
      <w:r>
        <w:rPr>
          <w:rFonts w:eastAsia="Times New Roman" w:cs="Times New Roman"/>
          <w:color w:val="000000"/>
        </w:rPr>
        <w:t>kemudian</w:t>
      </w:r>
      <w:proofErr w:type="spellEnd"/>
      <w:r>
        <w:rPr>
          <w:rFonts w:eastAsia="Times New Roman" w:cs="Times New Roman"/>
          <w:color w:val="000000"/>
        </w:rPr>
        <w:t xml:space="preserve"> </w:t>
      </w:r>
      <w:proofErr w:type="spellStart"/>
      <w:r>
        <w:rPr>
          <w:rFonts w:eastAsia="Times New Roman" w:cs="Times New Roman"/>
          <w:color w:val="000000"/>
        </w:rPr>
        <w:t>mereka</w:t>
      </w:r>
      <w:proofErr w:type="spellEnd"/>
      <w:r>
        <w:rPr>
          <w:rFonts w:eastAsia="Times New Roman" w:cs="Times New Roman"/>
          <w:color w:val="000000"/>
        </w:rPr>
        <w:t xml:space="preserve"> </w:t>
      </w:r>
      <w:proofErr w:type="spellStart"/>
      <w:r>
        <w:rPr>
          <w:rFonts w:eastAsia="Times New Roman" w:cs="Times New Roman"/>
          <w:color w:val="000000"/>
        </w:rPr>
        <w:t>usulkan</w:t>
      </w:r>
      <w:proofErr w:type="spellEnd"/>
      <w:r>
        <w:rPr>
          <w:rFonts w:eastAsia="Times New Roman" w:cs="Times New Roman"/>
          <w:color w:val="000000"/>
        </w:rPr>
        <w:t>.</w:t>
      </w:r>
    </w:p>
    <w:p w14:paraId="2D7663F2"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Definisi</w:t>
      </w:r>
      <w:proofErr w:type="spellEnd"/>
      <w:r>
        <w:rPr>
          <w:rFonts w:eastAsia="Times New Roman" w:cs="Times New Roman"/>
          <w:kern w:val="0"/>
          <w:lang w:eastAsia="en-ID"/>
          <w14:ligatures w14:val="none"/>
        </w:rPr>
        <w:t xml:space="preserve"> Lyapunov yang </w:t>
      </w:r>
      <w:proofErr w:type="spellStart"/>
      <w:r>
        <w:rPr>
          <w:rFonts w:eastAsia="Times New Roman" w:cs="Times New Roman"/>
          <w:kern w:val="0"/>
          <w:lang w:eastAsia="en-ID"/>
          <w14:ligatures w14:val="none"/>
        </w:rPr>
        <w:t>diusulkan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tersebut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sebab</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tujuannya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adalah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mengukur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langsung</w:t>
      </w:r>
      <w:proofErr w:type="spellEnd"/>
      <w:r>
        <w:rPr>
          <w:rFonts w:eastAsia="Times New Roman" w:cs="Times New Roman"/>
          <w:kern w:val="0"/>
          <w:lang w:eastAsia="en-ID"/>
          <w14:ligatures w14:val="none"/>
        </w:rPr>
        <w:t xml:space="preserve"> overlap subset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w:t>
      </w:r>
      <w:proofErr w:type="spellEnd"/>
      <w:r>
        <w:rPr>
          <w:rFonts w:eastAsia="Times New Roman" w:cs="Times New Roman"/>
          <w:kern w:val="0"/>
          <w:lang w:eastAsia="en-ID"/>
          <w14:ligatures w14:val="none"/>
        </w:rPr>
        <w:t xml:space="preserve">-window </w:t>
      </w:r>
      <w:proofErr w:type="spellStart"/>
      <w:r>
        <w:rPr>
          <w:rFonts w:eastAsia="Times New Roman" w:cs="Times New Roman"/>
          <w:kern w:val="0"/>
          <w:lang w:eastAsia="en-ID"/>
          <w14:ligatures w14:val="none"/>
        </w:rPr>
        <w:t>lewat</w:t>
      </w:r>
      <w:proofErr w:type="spellEnd"/>
      <w:r>
        <w:rPr>
          <w:rFonts w:eastAsia="Times New Roman" w:cs="Times New Roman"/>
          <w:kern w:val="0"/>
          <w:lang w:eastAsia="en-ID"/>
          <w14:ligatures w14:val="none"/>
        </w:rPr>
        <w:t xml:space="preserve"> Jaccard dan Kuncheva. </w:t>
      </w:r>
      <w:proofErr w:type="spellStart"/>
      <w:r>
        <w:rPr>
          <w:rFonts w:eastAsia="Times New Roman" w:cs="Times New Roman"/>
          <w:kern w:val="0"/>
          <w:lang w:eastAsia="en-ID"/>
          <w14:ligatures w14:val="none"/>
        </w:rPr>
        <w:t>Kendati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begitu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Lazebnik</w:t>
      </w:r>
      <w:proofErr w:type="spellEnd"/>
      <w:r>
        <w:rPr>
          <w:rFonts w:eastAsia="Times New Roman" w:cs="Times New Roman"/>
          <w:kern w:val="0"/>
          <w:lang w:eastAsia="en-ID"/>
          <w14:ligatures w14:val="none"/>
        </w:rPr>
        <w:t xml:space="preserve"> dan Rosenfeld </w:t>
      </w:r>
      <w:proofErr w:type="spellStart"/>
      <w:r>
        <w:rPr>
          <w:rFonts w:eastAsia="Times New Roman" w:cs="Times New Roman"/>
          <w:kern w:val="0"/>
          <w:lang w:eastAsia="en-ID"/>
          <w14:ligatures w14:val="none"/>
        </w:rPr>
        <w:t>memperkuat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landasan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dinamika</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perlu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diperhatikan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tatkala</w:t>
      </w:r>
      <w:proofErr w:type="spellEnd"/>
      <w:r>
        <w:rPr>
          <w:rFonts w:eastAsia="Times New Roman" w:cs="Times New Roman"/>
          <w:kern w:val="0"/>
          <w:lang w:eastAsia="en-ID"/>
          <w14:ligatures w14:val="none"/>
        </w:rPr>
        <w:t xml:space="preserve"> stability feature selection </w:t>
      </w:r>
      <w:proofErr w:type="spellStart"/>
      <w:r>
        <w:rPr>
          <w:rFonts w:eastAsia="Times New Roman" w:cs="Times New Roman"/>
          <w:kern w:val="0"/>
          <w:lang w:eastAsia="en-ID"/>
          <w14:ligatures w14:val="none"/>
        </w:rPr>
        <w:t>dianalisis</w:t>
      </w:r>
      <w:proofErr w:type="spellEnd"/>
      <w:r>
        <w:rPr>
          <w:rFonts w:eastAsia="Times New Roman" w:cs="Times New Roman"/>
          <w:kern w:val="0"/>
          <w:lang w:eastAsia="en-ID"/>
          <w14:ligatures w14:val="none"/>
        </w:rPr>
        <w:t>.</w:t>
      </w:r>
    </w:p>
    <w:p w14:paraId="31E5143B" w14:textId="2FA5C140" w:rsidR="00EC7BB8" w:rsidRPr="008004B8" w:rsidRDefault="00EC7BB8" w:rsidP="001623EF">
      <w:pPr>
        <w:pStyle w:val="Heading3"/>
        <w:rPr>
          <w:rFonts w:eastAsia="Times New Roman"/>
          <w:lang w:eastAsia="en-ID"/>
        </w:rPr>
      </w:pPr>
      <w:r w:rsidRPr="008004B8">
        <w:rPr>
          <w:rFonts w:eastAsia="Times New Roman"/>
          <w:lang w:eastAsia="en-ID"/>
        </w:rPr>
        <w:t>Huang et al. (2024)</w:t>
      </w:r>
    </w:p>
    <w:p w14:paraId="3C45E2B1" w14:textId="2CC6F425" w:rsidR="00EC7BB8" w:rsidRPr="008004B8" w:rsidRDefault="00000000" w:rsidP="006B47E8">
      <w:pPr>
        <w:spacing w:after="100" w:afterAutospacing="1"/>
        <w:ind w:firstLine="720"/>
        <w:jc w:val="both"/>
        <w:rPr>
          <w:rFonts w:eastAsia="Times New Roman" w:cs="Times New Roman"/>
          <w:kern w:val="0"/>
          <w:lang w:eastAsia="en-ID"/>
          <w14:ligatures w14:val="none"/>
        </w:rPr>
      </w:pPr>
      <w:r>
        <w:rPr>
          <w:rFonts w:eastAsia="Times New Roman" w:cs="Times New Roman"/>
          <w:color w:val="000000"/>
          <w:kern w:val="0"/>
          <w:lang w:eastAsia="en-ID"/>
          <w14:ligatures w14:val="none"/>
        </w:rPr>
        <w:t xml:space="preserve">Model machine learning dan model </w:t>
      </w:r>
      <w:proofErr w:type="spellStart"/>
      <w:r>
        <w:rPr>
          <w:rFonts w:eastAsia="Times New Roman" w:cs="Times New Roman"/>
          <w:color w:val="000000"/>
          <w:kern w:val="0"/>
          <w:lang w:eastAsia="en-ID"/>
          <w14:ligatures w14:val="none"/>
        </w:rPr>
        <w:t>ekonometrika</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diadu</w:t>
      </w:r>
      <w:proofErr w:type="spellEnd"/>
      <w:r>
        <w:rPr>
          <w:rFonts w:eastAsia="Times New Roman" w:cs="Times New Roman"/>
          <w:color w:val="000000"/>
          <w:kern w:val="0"/>
          <w:lang w:eastAsia="en-ID"/>
          <w14:ligatures w14:val="none"/>
        </w:rPr>
        <w:t xml:space="preserve"> oleh </w:t>
      </w:r>
      <w:sdt>
        <w:sdtPr>
          <w:rPr>
            <w:rFonts w:eastAsia="Times New Roman" w:cs="Times New Roman"/>
            <w:kern w:val="0"/>
            <w:lang w:eastAsia="en-ID"/>
            <w14:ligatures w14:val="none"/>
          </w:rPr>
          <w:tag w:val="MENDELEY_CITATION_v3_eyJjaXRhdGlvbklEIjoiTUVOREVMRVlfQ0lUQVRJT05fZDUxNzYyMWUtOGQ1OS00ODMwLWFjM2QtMzdhMGVmN2I3MDUxIiwicHJvcGVydGllcyI6eyJub3RlSW5kZXgiOjAsIm1vZGUiOiJjb21wb3NpdGUifSwiaXNFZGl0ZWQiOmZhbHNlLCJtYW51YWxPdmVycmlkZSI6eyJpc01hbnVhbGx5T3ZlcnJpZGRlbiI6ZmFsc2UsImNpdGVwcm9jVGV4dCI6Ikh1YW5nIGV0IGFsLiAoMjAyNCkiLCJtYW51YWxPdmVycmlkZVRleHQiOiIifSwiY2l0YXRpb25JdGVtcyI6W3siaWQiOiI5M2MwZTAyMy0xYjU3LTNhNjItYWZhMS1mOWVkMGU1M2JhMjciLCJpdGVtRGF0YSI6eyJ0eXBlIjoiYXJ0aWNsZS1qb3VybmFsIiwiaWQiOiI5M2MwZTAyMy0xYjU3LTNhNjItYWZhMS1mOWVkMGU1M2JhMjciLCJ0aXRsZSI6IkZvcmVjYXN0aW5nIEJpdGNvaW4gdm9sYXRpbGl0eSB1c2luZyBtYWNoaW5lIGxlYXJuaW5nIHRlY2huaXF1ZXMiLCJhdXRob3IiOlt7ImZhbWlseSI6Ikh1YW5nIiwiZ2l2ZW4iOiJaaWggQ2h1biIsInBhcnNlLW5hbWVzIjpmYWxzZSwiZHJvcHBpbmctcGFydGljbGUiOiIiLCJub24tZHJvcHBpbmctcGFydGljbGUiOiIifSx7ImZhbWlseSI6IlNhbmdpb3JnaSIsImdpdmVuIjoiSXZhbiIsInBhcnNlLW5hbWVzIjpmYWxzZSwiZHJvcHBpbmctcGFydGljbGUiOiIiLCJub24tZHJvcHBpbmctcGFydGljbGUiOiIifSx7ImZhbWlseSI6IlVycXVoYXJ0IiwiZ2l2ZW4iOiJBbmRyZXciLCJwYXJzZS1uYW1lcyI6ZmFsc2UsImRyb3BwaW5nLXBhcnRpY2xlIjoiIiwibm9uLWRyb3BwaW5nLXBhcnRpY2xlIjoiIn1dLCJjb250YWluZXItdGl0bGUiOiJKb3VybmFsIG9mIEludGVybmF0aW9uYWwgRmluYW5jaWFsIE1hcmtldHMsIEluc3RpdHV0aW9ucyBhbmQgTW9uZXkiLCJET0kiOiIxMC4xMDE2L2ouaW50ZmluLjIwMjQuMTAyMDY0IiwiSVNCTiI6IjAwMDI4MzQ0OTkiLCJJU1NOIjoiMTA0MjQ0MzEiLCJpc3N1ZWQiOnsiZGF0ZS1wYXJ0cyI6W1syMDI0XV19LCJhYnN0cmFjdCI6IlRoaXMgcGFwZXIgc3R1ZGllcyB0aGUgQml0Y29pbiB2b2xhdGlsaXR5IGZvcmVjYXN0aW5nIHBlcmZvcm1hbmNlIGJldHdlZW4gcG9wdWxhciB0cmFkaXRpb25hbCBlY29ub21ldHJpYyBtb2RlbHMgYW5kIG1hY2hpbmUgbGVhcm5pbmcgdGVjaG5pcXVlcy4gV2UgY29tcGFyZSB0aGUgMS1kYXkgdG8gMi1tb250aCBhaGVhZCBmb3JlY2FzdGluZyBwZXJmb3JtYW5jZSBvZiB0aGUgTG9uZyBTaG9ydC1UZXJtIE1lbW9yeSAoTFNUTSkgYW5kIGEgaHlicmlkIENvbnZvbHV0aW9uYWwgTmV1cmFsIE5ldHdvcmstTFNUTSAoQ05OLUxTVE0pIG1vZGVsIHRvIHRoZSB0cmFkaXRpb25hbCBtb2RlbHMuIFdlIGZpbmQgdGhhdCBuZXVyYWwgbmV0d29ya3Mgb3V0cGVyZm9ybSBHZW5lcmFsaXNlZCBBdXRvcmVncmVzc2l2ZSBDb25kaXRpb25hbCBIZXRlcm9za2VkYXN0aWNpdHkgKEdBUkNIKSBtb2RlbHMgZm9yIGFsbCBmb3JlY2FzdGluZyBob3Jpem9ucy4gRnVydGhlcm1vcmUsIHRoZSBMU1RNIG1vZGVsIG91dHBlcmZvcm1zIHRoZSBIZXRlcm9nZW5lb3VzIEF1dG9yZWdyZXNzaXZlIChIQVIpIG1vZGVsIGFuZCBieSBpbnRlZ3JhdGluZyB0aGUgTWFya292IFRyYW5zaXRpb24gRmllbGQgKE1URikgaW50byB0aGUgQ05OLUxTVE0gbW9kZWwsIHdlIGFjaGlldmUgc3VwZXJpb3IgZm9yZWNhc3RpbmcgcmVzdWx0cyBpbiB0aGUgc2hvcnQtdGVybSwgcGFydGljdWxhcmx5IGZvciB0aGUgNy1kYXkgZm9yZWNhc3RzLiIsInZvbHVtZSI6Ijk3IiwiY29udGFpbmVyLXRpdGxlLXNob3J0IjoiIn0sImlzVGVtcG9yYXJ5IjpmYWxzZSwiZGlzcGxheUFzIjoiY29tcG9zaXRlIiwic3VwcHJlc3MtYXV0aG9yIjpmYWxzZSwiY29tcG9zaXRlIjp0cnVlLCJhdXRob3Itb25seSI6ZmFsc2V9XX0="/>
          <w:id w:val="2029914197"/>
          <w:placeholder>
            <w:docPart w:val="DefaultPlaceholder_-1854013440"/>
          </w:placeholder>
        </w:sdtPr>
        <w:sdtContent>
          <w:r w:rsidR="00E42F67" w:rsidRPr="00E42F67">
            <w:rPr>
              <w:rFonts w:eastAsia="Times New Roman" w:cs="Times New Roman"/>
              <w:color w:val="000000"/>
              <w:kern w:val="0"/>
              <w:lang w:eastAsia="en-ID"/>
              <w14:ligatures w14:val="none"/>
            </w:rPr>
            <w:t>Huang et al. (2024)</w:t>
          </w:r>
        </w:sdtContent>
      </w:sdt>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dalam</w:t>
      </w:r>
      <w:proofErr w:type="spellEnd"/>
      <w:r>
        <w:rPr>
          <w:rFonts w:eastAsia="Times New Roman" w:cs="Times New Roman"/>
          <w:color w:val="000000"/>
          <w:kern w:val="0"/>
          <w:lang w:eastAsia="en-ID"/>
          <w14:ligatures w14:val="none"/>
        </w:rPr>
        <w:t xml:space="preserve"> forecasting </w:t>
      </w:r>
      <w:proofErr w:type="spellStart"/>
      <w:r>
        <w:rPr>
          <w:rFonts w:eastAsia="Times New Roman" w:cs="Times New Roman"/>
          <w:color w:val="000000"/>
          <w:kern w:val="0"/>
          <w:lang w:eastAsia="en-ID"/>
          <w14:ligatures w14:val="none"/>
        </w:rPr>
        <w:t>volatilitas</w:t>
      </w:r>
      <w:proofErr w:type="spellEnd"/>
      <w:r>
        <w:rPr>
          <w:rFonts w:eastAsia="Times New Roman" w:cs="Times New Roman"/>
          <w:color w:val="000000"/>
          <w:kern w:val="0"/>
          <w:lang w:eastAsia="en-ID"/>
          <w14:ligatures w14:val="none"/>
        </w:rPr>
        <w:t xml:space="preserve"> Bitcoin pada horizon </w:t>
      </w:r>
      <w:proofErr w:type="spellStart"/>
      <w:r>
        <w:rPr>
          <w:rFonts w:eastAsia="Times New Roman" w:cs="Times New Roman"/>
          <w:color w:val="000000"/>
          <w:kern w:val="0"/>
          <w:lang w:eastAsia="en-ID"/>
          <w14:ligatures w14:val="none"/>
        </w:rPr>
        <w:t>satu</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hari</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sampai</w:t>
      </w:r>
      <w:proofErr w:type="spellEnd"/>
      <w:r>
        <w:rPr>
          <w:rFonts w:eastAsia="Times New Roman" w:cs="Times New Roman"/>
          <w:color w:val="000000"/>
          <w:kern w:val="0"/>
          <w:lang w:eastAsia="en-ID"/>
          <w14:ligatures w14:val="none"/>
        </w:rPr>
        <w:t xml:space="preserve"> dua </w:t>
      </w:r>
      <w:proofErr w:type="spellStart"/>
      <w:r>
        <w:rPr>
          <w:rFonts w:eastAsia="Times New Roman" w:cs="Times New Roman"/>
          <w:color w:val="000000"/>
          <w:kern w:val="0"/>
          <w:lang w:eastAsia="en-ID"/>
          <w14:ligatures w14:val="none"/>
        </w:rPr>
        <w:t>bulan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Hasilnya</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memperlihatkan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performa</w:t>
      </w:r>
      <w:proofErr w:type="spellEnd"/>
      <w:r>
        <w:rPr>
          <w:rFonts w:eastAsia="Times New Roman" w:cs="Times New Roman"/>
          <w:color w:val="000000"/>
          <w:kern w:val="0"/>
          <w:lang w:eastAsia="en-ID"/>
          <w14:ligatures w14:val="none"/>
        </w:rPr>
        <w:t xml:space="preserve"> model </w:t>
      </w:r>
      <w:proofErr w:type="spellStart"/>
      <w:r>
        <w:rPr>
          <w:rFonts w:eastAsia="Times New Roman" w:cs="Times New Roman"/>
          <w:color w:val="000000"/>
          <w:kern w:val="0"/>
          <w:lang w:eastAsia="en-ID"/>
          <w14:ligatures w14:val="none"/>
        </w:rPr>
        <w:t>bisa</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berbeda</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menurut</w:t>
      </w:r>
      <w:proofErr w:type="spellEnd"/>
      <w:r>
        <w:rPr>
          <w:rFonts w:eastAsia="Times New Roman" w:cs="Times New Roman"/>
          <w:color w:val="000000"/>
          <w:kern w:val="0"/>
          <w:lang w:eastAsia="en-ID"/>
          <w14:ligatures w14:val="none"/>
        </w:rPr>
        <w:t xml:space="preserve"> horizon forecasting dan </w:t>
      </w:r>
      <w:proofErr w:type="spellStart"/>
      <w:r>
        <w:rPr>
          <w:rFonts w:eastAsia="Times New Roman" w:cs="Times New Roman"/>
          <w:color w:val="000000"/>
          <w:kern w:val="0"/>
          <w:lang w:eastAsia="en-ID"/>
          <w14:ligatures w14:val="none"/>
        </w:rPr>
        <w:t>struktur</w:t>
      </w:r>
      <w:proofErr w:type="spellEnd"/>
      <w:r>
        <w:rPr>
          <w:rFonts w:eastAsia="Times New Roman" w:cs="Times New Roman"/>
          <w:color w:val="000000"/>
          <w:kern w:val="0"/>
          <w:lang w:eastAsia="en-ID"/>
          <w14:ligatures w14:val="none"/>
        </w:rPr>
        <w:t xml:space="preserve"> model yang </w:t>
      </w:r>
      <w:proofErr w:type="spellStart"/>
      <w:r>
        <w:rPr>
          <w:rFonts w:eastAsia="Times New Roman" w:cs="Times New Roman"/>
          <w:color w:val="000000"/>
          <w:kern w:val="0"/>
          <w:lang w:eastAsia="en-ID"/>
          <w14:ligatures w14:val="none"/>
        </w:rPr>
        <w:t>dipakai</w:t>
      </w:r>
      <w:proofErr w:type="spellEnd"/>
      <w:r>
        <w:rPr>
          <w:rFonts w:eastAsia="Times New Roman" w:cs="Times New Roman"/>
          <w:color w:val="000000"/>
          <w:kern w:val="0"/>
          <w:lang w:eastAsia="en-ID"/>
          <w14:ligatures w14:val="none"/>
        </w:rPr>
        <w:t>.</w:t>
      </w:r>
    </w:p>
    <w:p w14:paraId="6016702C"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lastRenderedPageBreak/>
        <w:t>Konteks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karakteristik</w:t>
      </w:r>
      <w:proofErr w:type="spellEnd"/>
      <w:r>
        <w:rPr>
          <w:rFonts w:eastAsia="Times New Roman" w:cs="Times New Roman"/>
          <w:kern w:val="0"/>
          <w:lang w:eastAsia="en-ID"/>
          <w14:ligatures w14:val="none"/>
        </w:rPr>
        <w:t xml:space="preserve"> temporal Bitcoin </w:t>
      </w:r>
      <w:proofErr w:type="spellStart"/>
      <w:r>
        <w:rPr>
          <w:rFonts w:eastAsia="Times New Roman" w:cs="Times New Roman"/>
          <w:kern w:val="0"/>
          <w:lang w:eastAsia="en-ID"/>
          <w14:ligatures w14:val="none"/>
        </w:rPr>
        <w:t>bisa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memengaruhi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evaluasi</w:t>
      </w:r>
      <w:proofErr w:type="spellEnd"/>
      <w:r>
        <w:rPr>
          <w:rFonts w:eastAsia="Times New Roman" w:cs="Times New Roman"/>
          <w:kern w:val="0"/>
          <w:lang w:eastAsia="en-ID"/>
          <w14:ligatures w14:val="none"/>
        </w:rPr>
        <w:t xml:space="preserve"> forecasting </w:t>
      </w:r>
      <w:proofErr w:type="spellStart"/>
      <w:r>
        <w:rPr>
          <w:rFonts w:eastAsia="Times New Roman" w:cs="Times New Roman"/>
          <w:kern w:val="0"/>
          <w:lang w:eastAsia="en-ID"/>
          <w14:ligatures w14:val="none"/>
        </w:rPr>
        <w:t>disediakan</w:t>
      </w:r>
      <w:proofErr w:type="spellEnd"/>
      <w:r>
        <w:rPr>
          <w:rFonts w:eastAsia="Times New Roman" w:cs="Times New Roman"/>
          <w:kern w:val="0"/>
          <w:lang w:eastAsia="en-ID"/>
          <w14:ligatures w14:val="none"/>
        </w:rPr>
        <w:t xml:space="preserve"> oleh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tersebut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Namun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sasarannya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volatilitas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kestabilan</w:t>
      </w:r>
      <w:proofErr w:type="spellEnd"/>
      <w:r>
        <w:rPr>
          <w:rFonts w:eastAsia="Times New Roman" w:cs="Times New Roman"/>
          <w:kern w:val="0"/>
          <w:lang w:eastAsia="en-ID"/>
          <w14:ligatures w14:val="none"/>
        </w:rPr>
        <w:t xml:space="preserve"> feature subset dan </w:t>
      </w:r>
      <w:proofErr w:type="spellStart"/>
      <w:r>
        <w:rPr>
          <w:rFonts w:eastAsia="Times New Roman" w:cs="Times New Roman"/>
          <w:kern w:val="0"/>
          <w:lang w:eastAsia="en-ID"/>
          <w14:ligatures w14:val="none"/>
        </w:rPr>
        <w:t>kaitan</w:t>
      </w:r>
      <w:proofErr w:type="spellEnd"/>
      <w:r>
        <w:rPr>
          <w:rFonts w:eastAsia="Times New Roman" w:cs="Times New Roman"/>
          <w:kern w:val="0"/>
          <w:lang w:eastAsia="en-ID"/>
          <w14:ligatures w14:val="none"/>
        </w:rPr>
        <w:t xml:space="preserve"> stability-error.</w:t>
      </w:r>
    </w:p>
    <w:p w14:paraId="57DA39F3" w14:textId="6ABE6672" w:rsidR="00EC7BB8" w:rsidRPr="008004B8" w:rsidRDefault="00EC7BB8" w:rsidP="001623EF">
      <w:pPr>
        <w:pStyle w:val="Heading3"/>
        <w:rPr>
          <w:rFonts w:eastAsia="Times New Roman"/>
          <w:lang w:eastAsia="en-ID"/>
        </w:rPr>
      </w:pPr>
      <w:r w:rsidRPr="008004B8">
        <w:rPr>
          <w:rFonts w:eastAsia="Times New Roman"/>
          <w:lang w:eastAsia="en-ID"/>
        </w:rPr>
        <w:t>Youssefi et al. (2025)</w:t>
      </w:r>
    </w:p>
    <w:p w14:paraId="69EE03AE" w14:textId="5E1AA0F2" w:rsidR="00EC7BB8" w:rsidRPr="008004B8" w:rsidRDefault="00000000" w:rsidP="006B47E8">
      <w:pPr>
        <w:spacing w:after="100" w:afterAutospacing="1"/>
        <w:ind w:firstLine="720"/>
        <w:jc w:val="both"/>
        <w:rPr>
          <w:rFonts w:eastAsia="Times New Roman" w:cs="Times New Roman"/>
          <w:kern w:val="0"/>
          <w:lang w:eastAsia="en-ID"/>
          <w14:ligatures w14:val="none"/>
        </w:rPr>
      </w:pPr>
      <w:r>
        <w:rPr>
          <w:rFonts w:eastAsia="Times New Roman" w:cs="Times New Roman"/>
          <w:color w:val="000000"/>
          <w:kern w:val="0"/>
          <w:lang w:eastAsia="en-ID"/>
          <w14:ligatures w14:val="none"/>
        </w:rPr>
        <w:t xml:space="preserve">Kajian </w:t>
      </w:r>
      <w:sdt>
        <w:sdtPr>
          <w:rPr>
            <w:rFonts w:eastAsia="Times New Roman" w:cs="Times New Roman"/>
            <w:kern w:val="0"/>
            <w:lang w:eastAsia="en-ID"/>
            <w14:ligatures w14:val="none"/>
          </w:rPr>
          <w:tag w:val="MENDELEY_CITATION_v3_eyJjaXRhdGlvbklEIjoiTUVOREVMRVlfQ0lUQVRJT05fMjkwMjJkNmEtYWFhMC00ZjBhLTlmN2YtMGY1NmFhNGZmMjY4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
          <w:id w:val="-1835291967"/>
          <w:placeholder>
            <w:docPart w:val="DefaultPlaceholder_-1854013440"/>
          </w:placeholder>
        </w:sdtPr>
        <w:sdtContent>
          <w:r w:rsidR="00E42F67" w:rsidRPr="00E42F67">
            <w:rPr>
              <w:rFonts w:eastAsia="Times New Roman" w:cs="Times New Roman"/>
              <w:color w:val="000000"/>
              <w:kern w:val="0"/>
              <w:lang w:eastAsia="en-ID"/>
              <w14:ligatures w14:val="none"/>
            </w:rPr>
            <w:t>Youssefi et al. (2025)</w:t>
          </w:r>
        </w:sdtContent>
      </w:sdt>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merupakan</w:t>
      </w:r>
      <w:proofErr w:type="spellEnd"/>
      <w:r>
        <w:rPr>
          <w:rFonts w:eastAsia="Times New Roman" w:cs="Times New Roman"/>
          <w:color w:val="000000"/>
          <w:kern w:val="0"/>
          <w:lang w:eastAsia="en-ID"/>
          <w14:ligatures w14:val="none"/>
        </w:rPr>
        <w:t xml:space="preserve"> yang paling </w:t>
      </w:r>
      <w:proofErr w:type="spellStart"/>
      <w:r>
        <w:rPr>
          <w:rFonts w:eastAsia="Times New Roman" w:cs="Times New Roman"/>
          <w:color w:val="000000"/>
          <w:kern w:val="0"/>
          <w:lang w:eastAsia="en-ID"/>
          <w14:ligatures w14:val="none"/>
        </w:rPr>
        <w:t>berdekatan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dengan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penelitian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ini</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Lebih</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dari</w:t>
      </w:r>
      <w:proofErr w:type="spellEnd"/>
      <w:r>
        <w:rPr>
          <w:rFonts w:eastAsia="Times New Roman" w:cs="Times New Roman"/>
          <w:color w:val="000000"/>
          <w:kern w:val="0"/>
          <w:lang w:eastAsia="en-ID"/>
          <w14:ligatures w14:val="none"/>
        </w:rPr>
        <w:t xml:space="preserve"> 130 technical indicators </w:t>
      </w:r>
      <w:proofErr w:type="spellStart"/>
      <w:r>
        <w:rPr>
          <w:rFonts w:eastAsia="Times New Roman" w:cs="Times New Roman"/>
          <w:color w:val="000000"/>
          <w:kern w:val="0"/>
          <w:lang w:eastAsia="en-ID"/>
          <w14:ligatures w14:val="none"/>
        </w:rPr>
        <w:t>serta</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tiga</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metode</w:t>
      </w:r>
      <w:proofErr w:type="spellEnd"/>
      <w:r>
        <w:rPr>
          <w:rFonts w:eastAsia="Times New Roman" w:cs="Times New Roman"/>
          <w:color w:val="000000"/>
          <w:kern w:val="0"/>
          <w:lang w:eastAsia="en-ID"/>
          <w14:ligatures w14:val="none"/>
        </w:rPr>
        <w:t xml:space="preserve"> feature selection (Mutual Information, Recursive Feature Elimination, dan Random Forest Importance) </w:t>
      </w:r>
      <w:proofErr w:type="spellStart"/>
      <w:r>
        <w:rPr>
          <w:rFonts w:eastAsia="Times New Roman" w:cs="Times New Roman"/>
          <w:color w:val="000000"/>
          <w:kern w:val="0"/>
          <w:lang w:eastAsia="en-ID"/>
          <w14:ligatures w14:val="none"/>
        </w:rPr>
        <w:t>dimanfaatkan</w:t>
      </w:r>
      <w:proofErr w:type="spellEnd"/>
      <w:r>
        <w:rPr>
          <w:rFonts w:eastAsia="Times New Roman" w:cs="Times New Roman"/>
          <w:color w:val="000000"/>
          <w:kern w:val="0"/>
          <w:lang w:eastAsia="en-ID"/>
          <w14:ligatures w14:val="none"/>
        </w:rPr>
        <w:t xml:space="preserve">, dan BTC, ETH, BNB </w:t>
      </w:r>
      <w:proofErr w:type="spellStart"/>
      <w:r>
        <w:rPr>
          <w:rFonts w:eastAsia="Times New Roman" w:cs="Times New Roman"/>
          <w:color w:val="000000"/>
          <w:kern w:val="0"/>
          <w:lang w:eastAsia="en-ID"/>
          <w14:ligatures w14:val="none"/>
        </w:rPr>
        <w:t>dinilai</w:t>
      </w:r>
      <w:proofErr w:type="spellEnd"/>
      <w:r>
        <w:rPr>
          <w:rFonts w:eastAsia="Times New Roman" w:cs="Times New Roman"/>
          <w:color w:val="000000"/>
          <w:kern w:val="0"/>
          <w:lang w:eastAsia="en-ID"/>
          <w14:ligatures w14:val="none"/>
        </w:rPr>
        <w:t xml:space="preserve"> pada horizon </w:t>
      </w:r>
      <w:proofErr w:type="spellStart"/>
      <w:r>
        <w:rPr>
          <w:rFonts w:eastAsia="Times New Roman" w:cs="Times New Roman"/>
          <w:color w:val="000000"/>
          <w:kern w:val="0"/>
          <w:lang w:eastAsia="en-ID"/>
          <w14:ligatures w14:val="none"/>
        </w:rPr>
        <w:t>satu</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hingga</w:t>
      </w:r>
      <w:proofErr w:type="spellEnd"/>
      <w:r>
        <w:rPr>
          <w:rFonts w:eastAsia="Times New Roman" w:cs="Times New Roman"/>
          <w:color w:val="000000"/>
          <w:kern w:val="0"/>
          <w:lang w:eastAsia="en-ID"/>
          <w14:ligatures w14:val="none"/>
        </w:rPr>
        <w:t xml:space="preserve"> dua </w:t>
      </w:r>
      <w:proofErr w:type="spellStart"/>
      <w:r>
        <w:rPr>
          <w:rFonts w:eastAsia="Times New Roman" w:cs="Times New Roman"/>
          <w:color w:val="000000"/>
          <w:kern w:val="0"/>
          <w:lang w:eastAsia="en-ID"/>
          <w14:ligatures w14:val="none"/>
        </w:rPr>
        <w:t>puluh</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hari</w:t>
      </w:r>
      <w:proofErr w:type="spellEnd"/>
      <w:r>
        <w:rPr>
          <w:rFonts w:eastAsia="Times New Roman" w:cs="Times New Roman"/>
          <w:color w:val="000000"/>
          <w:kern w:val="0"/>
          <w:lang w:eastAsia="en-ID"/>
          <w14:ligatures w14:val="none"/>
        </w:rPr>
        <w:t xml:space="preserve">. Walk-forward validation juga </w:t>
      </w:r>
      <w:proofErr w:type="spellStart"/>
      <w:r>
        <w:rPr>
          <w:rFonts w:eastAsia="Times New Roman" w:cs="Times New Roman"/>
          <w:color w:val="000000"/>
          <w:kern w:val="0"/>
          <w:lang w:eastAsia="en-ID"/>
          <w14:ligatures w14:val="none"/>
        </w:rPr>
        <w:t>dipakai</w:t>
      </w:r>
      <w:proofErr w:type="spellEnd"/>
      <w:r>
        <w:rPr>
          <w:rFonts w:eastAsia="Times New Roman" w:cs="Times New Roman"/>
          <w:color w:val="000000"/>
          <w:kern w:val="0"/>
          <w:lang w:eastAsia="en-ID"/>
          <w14:ligatures w14:val="none"/>
        </w:rPr>
        <w:t xml:space="preserve">, dan temporal stability </w:t>
      </w:r>
      <w:proofErr w:type="spellStart"/>
      <w:r>
        <w:rPr>
          <w:rFonts w:eastAsia="Times New Roman" w:cs="Times New Roman"/>
          <w:color w:val="000000"/>
          <w:kern w:val="0"/>
          <w:lang w:eastAsia="en-ID"/>
          <w14:ligatures w14:val="none"/>
        </w:rPr>
        <w:t>secara</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eksplisit</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dicantumkan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dalam</w:t>
      </w:r>
      <w:proofErr w:type="spellEnd"/>
      <w:r>
        <w:rPr>
          <w:rFonts w:eastAsia="Times New Roman" w:cs="Times New Roman"/>
          <w:color w:val="000000"/>
          <w:kern w:val="0"/>
          <w:lang w:eastAsia="en-ID"/>
          <w14:ligatures w14:val="none"/>
        </w:rPr>
        <w:t xml:space="preserve"> research question-</w:t>
      </w:r>
      <w:proofErr w:type="spellStart"/>
      <w:r>
        <w:rPr>
          <w:rFonts w:eastAsia="Times New Roman" w:cs="Times New Roman"/>
          <w:color w:val="000000"/>
          <w:kern w:val="0"/>
          <w:lang w:eastAsia="en-ID"/>
          <w14:ligatures w14:val="none"/>
        </w:rPr>
        <w:t>nya</w:t>
      </w:r>
      <w:proofErr w:type="spellEnd"/>
      <w:r>
        <w:rPr>
          <w:rFonts w:eastAsia="Times New Roman" w:cs="Times New Roman"/>
          <w:color w:val="000000"/>
          <w:kern w:val="0"/>
          <w:lang w:eastAsia="en-ID"/>
          <w14:ligatures w14:val="none"/>
        </w:rPr>
        <w:t>.</w:t>
      </w:r>
    </w:p>
    <w:p w14:paraId="6B101355" w14:textId="731CEC5E" w:rsidR="00EC7BB8" w:rsidRPr="008004B8"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bersinggungan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MzUyMTgwNGItMmFhZS00Y2ExLWIyOTQtOGY0MzNlNjQ1OGRl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
          <w:id w:val="-768533558"/>
          <w:placeholder>
            <w:docPart w:val="DefaultPlaceholder_-1854013440"/>
          </w:placeholder>
        </w:sdtPr>
        <w:sdtContent>
          <w:r w:rsidR="00E42F67" w:rsidRPr="00E42F67">
            <w:rPr>
              <w:rFonts w:eastAsia="Times New Roman" w:cs="Times New Roman"/>
              <w:color w:val="000000"/>
              <w:kern w:val="0"/>
              <w:lang w:eastAsia="en-ID"/>
              <w14:ligatures w14:val="none"/>
            </w:rPr>
            <w:t>Youssefi et al. (2025)</w:t>
          </w:r>
        </w:sdtContent>
      </w:sdt>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pemanfaatan</w:t>
      </w:r>
      <w:proofErr w:type="spellEnd"/>
      <w:r>
        <w:rPr>
          <w:rFonts w:eastAsia="Times New Roman" w:cs="Times New Roman"/>
          <w:kern w:val="0"/>
          <w:lang w:eastAsia="en-ID"/>
          <w14:ligatures w14:val="none"/>
        </w:rPr>
        <w:t xml:space="preserve"> cryptocurrency, technical indicators, feature selection, dan </w:t>
      </w:r>
      <w:proofErr w:type="spellStart"/>
      <w:r>
        <w:rPr>
          <w:rFonts w:eastAsia="Times New Roman" w:cs="Times New Roman"/>
          <w:kern w:val="0"/>
          <w:lang w:eastAsia="en-ID"/>
          <w14:ligatures w14:val="none"/>
        </w:rPr>
        <w:t>evaluasi</w:t>
      </w:r>
      <w:proofErr w:type="spellEnd"/>
      <w:r>
        <w:rPr>
          <w:rFonts w:eastAsia="Times New Roman" w:cs="Times New Roman"/>
          <w:kern w:val="0"/>
          <w:lang w:eastAsia="en-ID"/>
          <w14:ligatures w14:val="none"/>
        </w:rPr>
        <w:t xml:space="preserve"> temporal. Oleh </w:t>
      </w:r>
      <w:proofErr w:type="spellStart"/>
      <w:r>
        <w:rPr>
          <w:rFonts w:eastAsia="Times New Roman" w:cs="Times New Roman"/>
          <w:kern w:val="0"/>
          <w:lang w:eastAsia="en-ID"/>
          <w14:ligatures w14:val="none"/>
        </w:rPr>
        <w:t>sebab</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temporal stability pada cryptocurrency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diklaim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hal</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belum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pernah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diteliti</w:t>
      </w:r>
      <w:proofErr w:type="spellEnd"/>
      <w:r>
        <w:rPr>
          <w:rFonts w:eastAsia="Times New Roman" w:cs="Times New Roman"/>
          <w:kern w:val="0"/>
          <w:lang w:eastAsia="en-ID"/>
          <w14:ligatures w14:val="none"/>
        </w:rPr>
        <w:t>.</w:t>
      </w:r>
    </w:p>
    <w:p w14:paraId="62C29E03"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Posisi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penelitian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ini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lebih</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sempit</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Penelitian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berfokus</w:t>
      </w:r>
      <w:proofErr w:type="spellEnd"/>
      <w:r w:rsidRPr="008004B8">
        <w:rPr>
          <w:rFonts w:eastAsia="Times New Roman" w:cs="Times New Roman"/>
          <w:kern w:val="0"/>
          <w:lang w:eastAsia="en-ID"/>
          <w14:ligatures w14:val="none"/>
        </w:rPr>
        <w:t xml:space="preserve"> pada:</w:t>
      </w:r>
    </w:p>
    <w:p w14:paraId="5F34B5ED"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J</m:t>
                  </m:r>
                </m:e>
                <m:sub>
                  <m:r>
                    <w:rPr>
                      <w:rFonts w:ascii="Cambria Math" w:hAnsi="Cambria Math"/>
                    </w:rPr>
                    <m:t>t</m:t>
                  </m:r>
                </m:sub>
              </m:sSub>
              <m:r>
                <m:rPr>
                  <m:sty m:val="p"/>
                </m:rPr>
                <w:rPr>
                  <w:rFonts w:ascii="Cambria Math" w:hAnsi="Cambria Math"/>
                </w:rPr>
                <m:t>=</m:t>
              </m:r>
              <m:box>
                <m:boxPr>
                  <m:ctrlPr>
                    <w:rPr>
                      <w:rFonts w:ascii="Cambria Math" w:hAnsi="Cambria Math"/>
                    </w:rPr>
                  </m:ctrlPr>
                </m:boxPr>
                <m:e>
                  <m:r>
                    <m:rPr>
                      <m:sty m:val="p"/>
                    </m:rPr>
                    <w:rPr>
                      <w:rFonts w:ascii="Cambria Math" w:hAnsi="Cambria Math"/>
                    </w:rPr>
                    <m:t>Jaccard</m:t>
                  </m:r>
                </m:e>
              </m:box>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e>
          </m:box>
        </m:oMath>
      </m:oMathPara>
    </w:p>
    <w:p w14:paraId="043420F7" w14:textId="77777777" w:rsidR="00EC7BB8" w:rsidRPr="008004B8" w:rsidRDefault="00EC7BB8" w:rsidP="006B47E8">
      <w:pPr>
        <w:spacing w:after="100" w:afterAutospacing="1"/>
        <w:jc w:val="both"/>
        <w:rPr>
          <w:rFonts w:eastAsia="Times New Roman" w:cs="Times New Roman"/>
          <w:kern w:val="0"/>
          <w:lang w:eastAsia="en-ID"/>
          <w14:ligatures w14:val="none"/>
        </w:rPr>
      </w:pPr>
      <w:r w:rsidRPr="008004B8">
        <w:rPr>
          <w:rFonts w:eastAsia="Times New Roman" w:cs="Times New Roman"/>
          <w:kern w:val="0"/>
          <w:lang w:eastAsia="en-ID"/>
          <w14:ligatures w14:val="none"/>
        </w:rPr>
        <w:t xml:space="preserve">dan </w:t>
      </w:r>
      <w:proofErr w:type="spellStart"/>
      <w:r w:rsidRPr="008004B8">
        <w:rPr>
          <w:rFonts w:eastAsia="Times New Roman" w:cs="Times New Roman"/>
          <w:kern w:val="0"/>
          <w:lang w:eastAsia="en-ID"/>
          <w14:ligatures w14:val="none"/>
        </w:rPr>
        <w:t>menguji</w:t>
      </w:r>
      <w:proofErr w:type="spellEnd"/>
      <w:r w:rsidRPr="008004B8">
        <w:rPr>
          <w:rFonts w:eastAsia="Times New Roman" w:cs="Times New Roman"/>
          <w:kern w:val="0"/>
          <w:lang w:eastAsia="en-ID"/>
          <w14:ligatures w14:val="none"/>
        </w:rPr>
        <w:t xml:space="preserve"> association </w:t>
      </w:r>
      <w:proofErr w:type="spellStart"/>
      <w:r w:rsidRPr="008004B8">
        <w:rPr>
          <w:rFonts w:eastAsia="Times New Roman" w:cs="Times New Roman"/>
          <w:kern w:val="0"/>
          <w:lang w:eastAsia="en-ID"/>
          <w14:ligatures w14:val="none"/>
        </w:rPr>
        <w:t>terhadap</w:t>
      </w:r>
      <w:proofErr w:type="spellEnd"/>
      <w:r w:rsidRPr="008004B8">
        <w:rPr>
          <w:rFonts w:eastAsia="Times New Roman" w:cs="Times New Roman"/>
          <w:kern w:val="0"/>
          <w:lang w:eastAsia="en-ID"/>
          <w14:ligatures w14:val="none"/>
        </w:rPr>
        <w:t>:</w:t>
      </w:r>
    </w:p>
    <w:p w14:paraId="5EE14B5E"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MAE</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oMath>
      </m:oMathPara>
    </w:p>
    <w:p w14:paraId="0415325D"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pada </w:t>
      </w:r>
      <w:proofErr w:type="spellStart"/>
      <w:r>
        <w:rPr>
          <w:rFonts w:eastAsia="Times New Roman" w:cs="Times New Roman"/>
          <w:kern w:val="0"/>
          <w:lang w:eastAsia="en-ID"/>
          <w14:ligatures w14:val="none"/>
        </w:rPr>
        <w:t>satu</w:t>
      </w:r>
      <w:proofErr w:type="spellEnd"/>
      <w:r>
        <w:rPr>
          <w:rFonts w:eastAsia="Times New Roman" w:cs="Times New Roman"/>
          <w:kern w:val="0"/>
          <w:lang w:eastAsia="en-ID"/>
          <w14:ligatures w14:val="none"/>
        </w:rPr>
        <w:t xml:space="preserve"> target horizon next-period log return. Dengan </w:t>
      </w:r>
      <w:proofErr w:type="spellStart"/>
      <w:r>
        <w:rPr>
          <w:rFonts w:eastAsia="Times New Roman" w:cs="Times New Roman"/>
          <w:kern w:val="0"/>
          <w:lang w:eastAsia="en-ID"/>
          <w14:ligatures w14:val="none"/>
        </w:rPr>
        <w:t>begitu</w:t>
      </w:r>
      <w:proofErr w:type="spellEnd"/>
      <w:r>
        <w:rPr>
          <w:rFonts w:eastAsia="Times New Roman" w:cs="Times New Roman"/>
          <w:kern w:val="0"/>
          <w:lang w:eastAsia="en-ID"/>
          <w14:ligatures w14:val="none"/>
        </w:rPr>
        <w:t xml:space="preserve">, stability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variabel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analitis</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selanjutnya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dipasangkan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langsung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forecasting error pada window </w:t>
      </w:r>
      <w:proofErr w:type="spellStart"/>
      <w:r>
        <w:rPr>
          <w:rFonts w:eastAsia="Times New Roman" w:cs="Times New Roman"/>
          <w:kern w:val="0"/>
          <w:lang w:eastAsia="en-ID"/>
          <w14:ligatures w14:val="none"/>
        </w:rPr>
        <w:t>berikutnya</w:t>
      </w:r>
      <w:proofErr w:type="spellEnd"/>
      <w:r>
        <w:rPr>
          <w:rFonts w:eastAsia="Times New Roman" w:cs="Times New Roman"/>
          <w:kern w:val="0"/>
          <w:lang w:eastAsia="en-ID"/>
          <w14:ligatures w14:val="none"/>
        </w:rPr>
        <w:t>.</w:t>
      </w:r>
    </w:p>
    <w:p w14:paraId="3C39CBC3" w14:textId="1EC180ED" w:rsidR="00EC7BB8" w:rsidRPr="008004B8" w:rsidRDefault="00EC7BB8" w:rsidP="001623EF">
      <w:pPr>
        <w:pStyle w:val="Heading3"/>
        <w:rPr>
          <w:rFonts w:eastAsia="Times New Roman"/>
          <w:lang w:eastAsia="en-ID"/>
        </w:rPr>
      </w:pPr>
      <w:r>
        <w:t xml:space="preserve">Elmakias et al. (2026)</w:t>
      </w:r>
    </w:p>
    <w:p w14:paraId="104AD79A" w14:textId="6EC623A0" w:rsidR="00EC7BB8" w:rsidRPr="008004B8" w:rsidRDefault="00000000" w:rsidP="006B47E8">
      <w:pPr>
        <w:spacing w:after="100" w:afterAutospacing="1"/>
        <w:ind w:firstLine="720"/>
        <w:jc w:val="both"/>
        <w:rPr>
          <w:rFonts w:eastAsia="Times New Roman" w:cs="Times New Roman"/>
          <w:kern w:val="0"/>
          <w:lang w:eastAsia="en-ID"/>
          <w14:ligatures w14:val="none"/>
        </w:rPr>
      </w:pPr>
      <w:sdt>
        <w:sdtPr>
          <w:rPr>
            <w:rFonts w:eastAsia="Times New Roman" w:cs="Times New Roman"/>
            <w:kern w:val="0"/>
            <w:lang w:eastAsia="en-ID"/>
            <w14:ligatures w14:val="none"/>
          </w:rPr>
          <w:tag w:val="MENDELEY_CITATION_v3_eyJjaXRhdGlvbklEIjoiTUVOREVMRVlfQ0lUQVRJT05fYzkxODE0NzAtMjEzMC00MDIyLWE1NWMtNTgwMDU3ZjhkZTAxIiwicHJvcGVydGllcyI6eyJub3RlSW5kZXgiOjAsIm1vZGUiOiJjb21wb3NpdGUifSwiaXNFZGl0ZWQiOmZhbHNlLCJtYW51YWxPdmVycmlkZSI6eyJpc01hbnVhbGx5T3ZlcnJpZGRlbiI6ZmFsc2UsImNpdGVwcm9jVGV4dCI6IkVsbWFraWFzIGV0IGFsLiAoMjAyNikiLCJtYW51YWxPdmVycmlkZVRleHQiOiIifSwiY2l0YXRpb25JdGVtcyI6W3siaWQiOiJhYTlhMWI0ZS0zYTkxLTNjMjEtYmY5Yy0yMjFjOWFkZTk3YWQiLCJpdGVtRGF0YSI6eyJ0eXBlIjoiYXJ0aWNsZS1qb3VybmFsIiwiaWQiOiJhYTlhMWI0ZS0zYTkxLTNjMjEtYmY5Yy0yMjFjOWFkZTk3YWQiLCJ0aXRsZSI6IkZlYXR1cmUgU3RhYmlsaXR5IGFzIGEgVHJ1c3QgTGF5ZXIgZm9yIEZlYXR1cmUgU2VsZWN0aW9uOiBSZXNhbXBsaW5nLUJhc2VkIFJlY3VycmVuY2UgUHJvZmlsZXMgQmV5b25kIFByZWRpY3RpdmUgUGVyZm9ybWFuY2UiLCJhdXRob3IiOlt7ImZhbWlseSI6IkVsbWFraWFzIiwiZ2l2ZW4iOiJJdGFtYXIiLCJwYXJzZS1uYW1lcyI6ZmFsc2UsImRyb3BwaW5nLXBhcnRpY2xlIjoiIiwibm9uLWRyb3BwaW5nLXBhcnRpY2xlIjoiIn0seyJmYW1pbHkiOiJLb2xza3kiLCJnaXZlbiI6IkRvciIsInBhcnNlLW5hbWVzIjpmYWxzZSwiZHJvcHBpbmctcGFydGljbGUiOiIiLCJub24tZHJvcHBpbmctcGFydGljbGUiOiIifSx7ImZhbWlseSI6IlZpbGVuY2hpayIsImdpdmVuIjoiRGFuIiwicGFyc2UtbmFtZXMiOmZhbHNlLCJkcm9wcGluZy1wYXJ0aWNsZSI6IiIsIm5vbi1kcm9wcGluZy1wYXJ0aWNsZSI6IiJ9XSwiY29udGFpbmVyLXRpdGxlIjoiTWF0aGVtYXRpY3MiLCJET0kiOiIxMC4zMzkwL21hdGgxNDEzMjM3MiIsIklTU04iOiIyMjI3NzM5MCIsImlzc3VlZCI6eyJkYXRlLXBhcnRzIjpbWzIwMjYsNywxXV19LCJhYnN0cmFjdCI6IkZlYXR1cmUgc2VsZWN0aW9uIGluIGhpZ2gtZGltZW5zaW9uYWwgc3R1ZGllcyBpcyBjb252ZW50aW9uYWxseSBldmFsdWF0ZWQgYnkgdGhlIHByZWRpY3RpdmUgcGVyZm9ybWFuY2Ugb2YgdGhlIGZlYXR1cmVzIGl0IHJldHVybnMsIGJ1dCBwcmVkaWN0aXZlIHBlcmZvcm1hbmNlIGRvZXMgbm90IGluZGljYXRlIHdoZXRoZXIgdGhlIHNhbWUgc3Vic2V0IHdvdWxkIGJlIHNlbGVjdGVkIGFnYWluIHVuZGVyIGEgcmVhc29uYWJsZSBwZXJ0dXJiYXRpb24gb2YgdGhlIGRhdGEuIFdlIHByb3Bvc2UgYSBmZWF0dXJlLXN0YWJpbGl0eSBwcm9maWxlLCByZXBvcnRlZCBhcyBhIGRpYWdub3N0aWMgbGF5ZXIgYmVzaWRlIHByZWRpY3RpdmUgcGVyZm9ybWFuY2UgcmF0aGVyIHRoYW4gaW4gcGxhY2Ugb2YgaXQuIFRoZSBwcm9maWxlIGlzIGFzc2VtYmxlZCBmcm9tIGVzdGFibGlzaGVkIHF1YW50aXRpZXM6IHBlci1mZWF0dXJlIHNlbGVjdGlvbiBmcmVxdWVuY3kgYWNyb3NzIHJlcGVhdGVkIHN0cmF0aWZpZWQgcmVzYW1wbGVzLCBhIGNoYW5jZS1jb3JyZWN0ZWQgc3RhYmlsaXR5IHN1bW1hcnksIHJlY3VycmVudCBzZXRzIHJlcG9ydGVkIGFjcm9zcyBhIHN3ZWVwIG9mIGRlc2NyaXB0aXZlIGN1dG9mZnMsIGEgcmFuZG9tLXNlbGVjdGlvbiBiYXNlbGluZSwgYW5kIHRoZSBoZWxkLW91dCBwcmVkaWN0aXZlIHBlcmZvcm1hbmNlIHJlY29yZGVkIG9uIHRoZSBzYW1lIHJlc2FtcGxlcy4gV2UgZXhhbWluZSBpdCBpbiB0d28gc2V0dGluZ3MuIEluIGEgY29udHJvbGxlZCBzeW50aGV0aWMgc3R1ZHksIHRoZSBpbmZvcm1hdGl2ZSBzdXBwb3J0IGlzIHBsYW50ZWQgYnkgY29uc3RydWN0aW9uLCBzbyByZWNvdmVyeSBjYW4gYmUgbWVhc3VyZWQgZGlyZWN0bHk7IGluIGFuIGlsbHVzdHJhdGl2ZSBhcHBsaWNhdGlvbiBhY3Jvc3MgaGlnaC1kaW1lbnNpb25hbCBiaW5hcnkgZGF0YXNldHMsIG5vIHN1Y2ggc3VwcG9ydCBleGlzdHMsIGFuZCBhIGJyb2FkZXIgZXhwbG9yYXRvcnkgcm9zdGVyIGlzIHJlcG9ydGVkIGFzIHN1cHBvcnRpbmcgcmVzdWx0cy4gVW5kZXIgcGxhbnRlZCBzdXBwb3J0LCBwcmVkaWN0aXZlIHBlcmZvcm1hbmNlLCBzdWJzZXQgc3RhYmlsaXR5LCBhbmQgc3VwcG9ydCByZWNvdmVyeSBjYW4gZGl2ZXJnZSByYXRoZXIgdGhhbiBkZWNsaW5lIHRvZ2V0aGVyOiBhdCBhbiBpbnRlcm1lZGlhdGUgc2lnbmFsIGxldmVsLCBwZXJmb3JtYW5jZSBjYW4gcmVtYWluIHJlbGF0aXZlbHkgcHJlc2VydmVkIHdoaWxlIGV4YWN0IHJlY292ZXJ5IGZhbGxzLCBhbmQgc29tZSBsb3cgZXhhY3Qgb3ZlcmxhcCByZWZsZWN0cyBzdWJzdGl0dXRpb24gYW1vbmcgcmVkdW5kYW50IGFsdGVybmF0aXZlcy4gT24gcmVhbCBkYXRhLCByZWN1cnJlbnQgZmVhdHVyZXMgYXJlIHRyZWF0ZWQgYXMgcmVjdXJyZW50IGNhbmRpZGF0ZXMsIG5vdCByZWNvdmVyZWQgb3IgdmFsaWRhdGVkIGZlYXR1cmVzOyBzZWxlY3RvcnMgcmVhY2hpbmcgbmVhci1lcXVhbCBhcmVhIHVuZGVyIHRoZSByZWNlaXZlciBvcGVyYXRpbmcgY2hhcmFjdGVyaXN0aWMgY3VydmUgKEFVQykgY2FuIGRpZmZlciBhYm91dCB0d29mb2xkIGluIGNoYW5jZS1jb3JyZWN0ZWQgcmVjdXJyZW5jZS4gVGhlIGNvbnRyaWJ1dGlvbiBpcyBkaWFnbm9zdGljIGFuZCBpbnRlZ3JhdGl2ZSwgbm90IGEgbmV3IHNlbGVjdG9yLCBhIG5ldyBtZXRyaWMsIGEgYmVuY2htYXJrIHJhbmtpbmcsIG9yIGFuIGVycm9yLWNvbnRyb2xsZWQgcHJvY2VkdXJlLCBtYWtpbmcgdGhlIHJlbGlhYmlsaXR5IG9mIGEgc2VsZWN0ZWQgZmVhdHVyZSBzZXQgdmlzaWJsZSByYXRoZXIgdGhhbiBhc3N1bWVkLiIsInB1Ymxpc2hlciI6Ik11bHRpZGlzY2lwbGluYXJ5IERpZ2l0YWwgUHVibGlzaGluZyBJbnN0aXR1dGUgKE1EUEkpIiwiaXNzdWUiOiIxMyIsInZvbHVtZSI6IjE0IiwiY29udGFpbmVyLXRpdGxlLXNob3J0IjoiIn0sImlzVGVtcG9yYXJ5IjpmYWxzZSwiZGlzcGxheUFzIjoiY29tcG9zaXRlIiwic3VwcHJlc3MtYXV0aG9yIjpmYWxzZSwiY29tcG9zaXRlIjp0cnVlLCJhdXRob3Itb25seSI6ZmFsc2V9XX0="/>
          <w:id w:val="1712851227"/>
          <w:placeholder>
            <w:docPart w:val="DefaultPlaceholder_-1854013440"/>
          </w:placeholder>
        </w:sdtPr>
        <w:sdtContent>
          <w:proofErr w:type="spellStart"/>
          <w:r w:rsidR="00E42F67" w:rsidRPr="00E42F67">
            <w:rPr>
              <w:rFonts w:eastAsia="Times New Roman" w:cs="Times New Roman"/>
              <w:color w:val="000000"/>
              <w:kern w:val="0"/>
              <w:lang w:eastAsia="en-ID"/>
              <w14:ligatures w14:val="none"/>
            </w:rPr>
            <w:t>Elmakias</w:t>
          </w:r>
          <w:proofErr w:type="spellEnd"/>
          <w:r w:rsidR="00E42F67" w:rsidRPr="00E42F67">
            <w:rPr>
              <w:rFonts w:eastAsia="Times New Roman" w:cs="Times New Roman"/>
              <w:color w:val="000000"/>
              <w:kern w:val="0"/>
              <w:lang w:eastAsia="en-ID"/>
              <w14:ligatures w14:val="none"/>
            </w:rPr>
            <w:t xml:space="preserve"> et al. (2026)</w:t>
          </w:r>
        </w:sdtContent>
      </w:sdt>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membahas</w:t>
      </w:r>
      <w:proofErr w:type="spellEnd"/>
      <w:r>
        <w:rPr>
          <w:rFonts w:eastAsia="Times New Roman" w:cs="Times New Roman"/>
          <w:color w:val="000000"/>
          <w:kern w:val="0"/>
          <w:lang w:eastAsia="en-ID"/>
          <w14:ligatures w14:val="none"/>
        </w:rPr>
        <w:t xml:space="preserve"> feature stability </w:t>
      </w:r>
      <w:proofErr w:type="spellStart"/>
      <w:r>
        <w:rPr>
          <w:rFonts w:eastAsia="Times New Roman" w:cs="Times New Roman"/>
          <w:color w:val="000000"/>
          <w:kern w:val="0"/>
          <w:lang w:eastAsia="en-ID"/>
          <w14:ligatures w14:val="none"/>
        </w:rPr>
        <w:t>sebagai</w:t>
      </w:r>
      <w:proofErr w:type="spellEnd"/>
      <w:r>
        <w:rPr>
          <w:rFonts w:eastAsia="Times New Roman" w:cs="Times New Roman"/>
          <w:color w:val="000000"/>
          <w:kern w:val="0"/>
          <w:lang w:eastAsia="en-ID"/>
          <w14:ligatures w14:val="none"/>
        </w:rPr>
        <w:t xml:space="preserve"> trust layer yang </w:t>
      </w:r>
      <w:proofErr w:type="spellStart"/>
      <w:r>
        <w:rPr>
          <w:rFonts w:eastAsia="Times New Roman" w:cs="Times New Roman"/>
          <w:color w:val="000000"/>
          <w:kern w:val="0"/>
          <w:lang w:eastAsia="en-ID"/>
          <w14:ligatures w14:val="none"/>
        </w:rPr>
        <w:t>terpisah</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dari</w:t>
      </w:r>
      <w:proofErr w:type="spellEnd"/>
      <w:r>
        <w:rPr>
          <w:rFonts w:eastAsia="Times New Roman" w:cs="Times New Roman"/>
          <w:color w:val="000000"/>
          <w:kern w:val="0"/>
          <w:lang w:eastAsia="en-ID"/>
          <w14:ligatures w14:val="none"/>
        </w:rPr>
        <w:t xml:space="preserve"> predictive performance. Mereka </w:t>
      </w:r>
      <w:proofErr w:type="spellStart"/>
      <w:r>
        <w:rPr>
          <w:rFonts w:eastAsia="Times New Roman" w:cs="Times New Roman"/>
          <w:color w:val="000000"/>
          <w:kern w:val="0"/>
          <w:lang w:eastAsia="en-ID"/>
          <w14:ligatures w14:val="none"/>
        </w:rPr>
        <w:t>menegaskan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bahwa</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kapabilitas</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prediksi</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tidak</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menjawab</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persoalan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apakah</w:t>
      </w:r>
      <w:proofErr w:type="spellEnd"/>
      <w:r>
        <w:rPr>
          <w:rFonts w:eastAsia="Times New Roman" w:cs="Times New Roman"/>
          <w:color w:val="000000"/>
          <w:kern w:val="0"/>
          <w:lang w:eastAsia="en-ID"/>
          <w14:ligatures w14:val="none"/>
        </w:rPr>
        <w:t xml:space="preserve"> subset </w:t>
      </w:r>
      <w:proofErr w:type="spellStart"/>
      <w:r>
        <w:rPr>
          <w:rFonts w:eastAsia="Times New Roman" w:cs="Times New Roman"/>
          <w:color w:val="000000"/>
          <w:kern w:val="0"/>
          <w:lang w:eastAsia="en-ID"/>
          <w14:ligatures w14:val="none"/>
        </w:rPr>
        <w:t>fitur</w:t>
      </w:r>
      <w:proofErr w:type="spellEnd"/>
      <w:r>
        <w:rPr>
          <w:rFonts w:eastAsia="Times New Roman" w:cs="Times New Roman"/>
          <w:color w:val="000000"/>
          <w:kern w:val="0"/>
          <w:lang w:eastAsia="en-ID"/>
          <w14:ligatures w14:val="none"/>
        </w:rPr>
        <w:t xml:space="preserve"> yang </w:t>
      </w:r>
      <w:proofErr w:type="spellStart"/>
      <w:r>
        <w:rPr>
          <w:rFonts w:eastAsia="Times New Roman" w:cs="Times New Roman"/>
          <w:color w:val="000000"/>
          <w:kern w:val="0"/>
          <w:lang w:eastAsia="en-ID"/>
          <w14:ligatures w14:val="none"/>
        </w:rPr>
        <w:t>sama</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akan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terpilih</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kembali</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saat</w:t>
      </w:r>
      <w:proofErr w:type="spellEnd"/>
      <w:r>
        <w:rPr>
          <w:rFonts w:eastAsia="Times New Roman" w:cs="Times New Roman"/>
          <w:color w:val="000000"/>
          <w:kern w:val="0"/>
          <w:lang w:eastAsia="en-ID"/>
          <w14:ligatures w14:val="none"/>
        </w:rPr>
        <w:t xml:space="preserve"> data </w:t>
      </w:r>
      <w:proofErr w:type="spellStart"/>
      <w:r>
        <w:rPr>
          <w:rFonts w:eastAsia="Times New Roman" w:cs="Times New Roman"/>
          <w:color w:val="000000"/>
          <w:kern w:val="0"/>
          <w:lang w:eastAsia="en-ID"/>
          <w14:ligatures w14:val="none"/>
        </w:rPr>
        <w:t>mengalami</w:t>
      </w:r>
      <w:proofErr w:type="spellEnd"/>
      <w:r>
        <w:rPr>
          <w:rFonts w:eastAsia="Times New Roman" w:cs="Times New Roman"/>
          <w:color w:val="000000"/>
          <w:kern w:val="0"/>
          <w:lang w:eastAsia="en-ID"/>
          <w14:ligatures w14:val="none"/>
        </w:rPr>
        <w:t xml:space="preserve"> perturbation.</w:t>
      </w:r>
    </w:p>
    <w:p w14:paraId="223DE7AB"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pemisahan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konsep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guna </w:t>
      </w:r>
      <w:proofErr w:type="spellStart"/>
      <w:r>
        <w:rPr>
          <w:rFonts w:eastAsia="Times New Roman" w:cs="Times New Roman"/>
          <w:kern w:val="0"/>
          <w:lang w:eastAsia="en-ID"/>
          <w14:ligatures w14:val="none"/>
        </w:rPr>
        <w:t>menempatkan</w:t>
      </w:r>
      <w:proofErr w:type="spellEnd"/>
      <w:r>
        <w:rPr>
          <w:rFonts w:eastAsia="Times New Roman" w:cs="Times New Roman"/>
          <w:kern w:val="0"/>
          <w:lang w:eastAsia="en-ID"/>
          <w14:ligatures w14:val="none"/>
        </w:rPr>
        <w:t xml:space="preserve"> stability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variabel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tersendiri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lalu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memeriksa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apakah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perubahan</w:t>
      </w:r>
      <w:proofErr w:type="spellEnd"/>
      <w:r>
        <w:rPr>
          <w:rFonts w:eastAsia="Times New Roman" w:cs="Times New Roman"/>
          <w:kern w:val="0"/>
          <w:lang w:eastAsia="en-ID"/>
          <w14:ligatures w14:val="none"/>
        </w:rPr>
        <w:t xml:space="preserve"> stability </w:t>
      </w:r>
      <w:proofErr w:type="spellStart"/>
      <w:r>
        <w:rPr>
          <w:rFonts w:eastAsia="Times New Roman" w:cs="Times New Roman"/>
          <w:kern w:val="0"/>
          <w:lang w:eastAsia="en-ID"/>
          <w14:ligatures w14:val="none"/>
        </w:rPr>
        <w:t>berasosiasi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forecasting error.</w:t>
      </w:r>
    </w:p>
    <w:p w14:paraId="3BED51DB" w14:textId="76F2791E" w:rsidR="00EC7BB8" w:rsidRPr="008004B8" w:rsidRDefault="00EC7BB8" w:rsidP="001623EF">
      <w:pPr>
        <w:pStyle w:val="Heading3"/>
        <w:rPr>
          <w:rFonts w:eastAsia="Times New Roman"/>
          <w:lang w:eastAsia="en-ID"/>
        </w:rPr>
      </w:pPr>
      <w:r>
        <w:t xml:space="preserve">Bysik dan Ślepaczuk (2026)</w:t>
      </w:r>
    </w:p>
    <w:p w14:paraId="1A6A0405" w14:textId="61406C2D" w:rsidR="00EC7BB8" w:rsidRPr="008004B8" w:rsidRDefault="00000000" w:rsidP="006B47E8">
      <w:pPr>
        <w:spacing w:after="100" w:afterAutospacing="1"/>
        <w:ind w:firstLine="720"/>
        <w:jc w:val="both"/>
        <w:rPr>
          <w:rFonts w:eastAsia="Times New Roman" w:cs="Times New Roman"/>
          <w:kern w:val="0"/>
          <w:lang w:eastAsia="en-ID"/>
          <w14:ligatures w14:val="none"/>
        </w:rPr>
      </w:pPr>
      <w:sdt>
        <w:sdtPr>
          <w:rPr>
            <w:rFonts w:eastAsia="Times New Roman" w:cs="Times New Roman"/>
            <w:color w:val="000000"/>
            <w:kern w:val="0"/>
            <w:lang w:eastAsia="en-ID"/>
            <w14:ligatures w14:val="none"/>
          </w:rPr>
          <w:tag w:val="MENDELEY_CITATION_v3_eyJjaXRhdGlvbklEIjoiTUVOREVMRVlfQ0lUQVRJT05fOWEwOGU3NGItN2YwNy00MGE3LTg2NTItODI4YjgxZTRjOWIzIiwicHJvcGVydGllcyI6eyJub3RlSW5kZXgiOjAsIm1vZGUiOiJjb21wb3NpdGUifSwiaXNFZGl0ZWQiOmZhbHNlLCJtYW51YWxPdmVycmlkZSI6eyJpc01hbnVhbGx5T3ZlcnJpZGRlbiI6ZmFsc2UsImNpdGVwcm9jVGV4dCI6IkJ5c2lrICYjMzg7IMWabGVwYWN6dWsgKDIwMjYpIiwibWFudWFsT3ZlcnJpZGVUZXh0IjoiIn0sImNpdGF0aW9uSXRlbXMiOlt7ImlkIjoiZWI1M2VkMDEtZTFkNS0zNzgwLWI0ZDUtNDczMzEyNGMwZDBhIiwiaXRlbURhdGEiOnsidHlwZSI6ImFydGljbGUtam91cm5hbCIsImlkIjoiZWI1M2VkMDEtZTFkNS0zNzgwLWI0ZDUtNDczMzEyNGMwZDBhIiwidGl0bGUiOiJNYWNoaW5lIExlYXJuaW5nLUJhc2VkIEJpdGNvaW4gVHJhZGluZyBVbmRlciBUcmFuc2FjdGlvbiBDb3N0czogRXZpZGVuY2UgRnJvbSBXYWxrLUZvcndhcmQgRm9yZWNhc3RpbmciLCJhdXRob3IiOlt7ImZhbWlseSI6IkJ5c2lrIiwiZ2l2ZW4iOiJBbmRyZWkiLCJwYXJzZS1uYW1lcyI6ZmFsc2UsImRyb3BwaW5nLXBhcnRpY2xlIjoiIiwibm9uLWRyb3BwaW5nLXBhcnRpY2xlIjoiIn0seyJmYW1pbHkiOiLFmmxlcGFjenVrIiwiZ2l2ZW4iOiJSb2JlcnQiLCJwYXJzZS1uYW1lcyI6ZmFsc2UsImRyb3BwaW5nLXBhcnRpY2xlIjoiIiwibm9uLWRyb3BwaW5nLXBhcnRpY2xlIjoiIn1dLCJVUkwiOiJodHRwOi8vYXJ4aXYub3JnL2Ficy8yNjA2LjAwMDYwIiwiaXNzdWVkIjp7ImRhdGUtcGFydHMiOltbMjAyNiw1LDE5XV19LCJhYnN0cmFjdCI6IlRoaXMgcGFwZXIgaW52ZXN0aWdhdGVzIHdoZXRoZXIgbWFjaGluZSBsZWFybmluZyBmb3JlY2FzdHMgb2YgaG91cmx5IEJUQy1VU0RUIHJldHVybnMgY2FuIGJlIGNvbnZlcnRlZCBpbnRvIGVjb25vbWljYWxseSBtZWFuaW5nZnVsIHRyYWRpbmcgcGVyZm9ybWFuY2UgYWZ0ZXIgdHJhbnNhY3Rpb24gY29zdHMuIFVzaW5nIGFwcHJveGltYXRlbHkgNzAsMDAwIGhvdXJseSBvYnNlcnZhdGlvbnMgZnJvbSAyMDE4LTIwMjYsIFhHQm9vc3QsIExTVE0sIGFuZCBpVHJhbnNmb3JtZXIgYXJlIGV2YWx1YXRlZCBpbiBhIDI3LWZvbGQgd2Fsay1mb3J3YXJkIHByb3RvY29sLiBBbGwgdGhyZWUgbW9kZWxzIHByb2R1Y2UgcG9zaXRpdmUgZ3Jvc3MgdHJhZGluZyBwZXJmb3JtYW5jZSBpbiBzZWxlY3RlZCBjb25maWd1cmF0aW9ucywgYnV0IG5haXZlIHNpZ24tYmFzZWQgc3RyYXRlZ2llcyBmYWlsIG9uY2UgdHJhbnNhY3Rpb24gY29zdHMgb2YgdGVuIGJhc2lzIHBvaW50cyBhcmUgaW1wb3NlZC4gQSBjb3N0LWF3YXJlIGV4ZWN1dGlvbiBmaWx0ZXIsIHdoaWNoIHByZXZlbnRzIHRyYWRlcyBvbmx5IHdoZW4gdGhlIGZvcmVjYXN0IG1hZ25pdHVkZSBleGNlZWRzIGEgdHJhbnNhY3Rpb24tY29zdC1iYXNlZCB0aHJlc2hvbGQsIHNoYXJwbHkgcmVkdWNlcyB0dXJub3ZlciBhbmQgcmVzdG9yZXMgcHJvZml0YWJpbGl0eSBpbiBzZWxlY3RlZCBjb25maWd1cmF0aW9ucy4gVGhlIHN0cm9uZ2VzdCBsb25nLW9ubHkgWEdCb29zdCBzdHJhdGVneSBwcm9kdWNlcyBhbm51YWxpc2VkIHJldHVybnMgYWJvdmUgNjUlIHdpdGggYSBTaGFycGUgcmF0aW8gYWJvdmUgb25lLiBBZGRpdGlvbmFsIHRlc3RzIHNob3cgdGhhdCB0ZWNobmljYWwgaW5kaWNhdG9ycyBpbXByb3ZlIHBlcmZvcm1hbmNlIGluIHNlbGVjdGVkIGNhc2VzLCBFR0FSQ0gtZGVyaXZlZCBmZWF0dXJlcyBkbyBub3QgcHJvdmlkZSB1bmlmb3JtbHkgcm9idXN0IGdhaW5zLCBhbmQgWEdCb29zdCBpcyBkZXNjcmlwdGl2ZWx5IHN0cm9uZ2VyIHRoYW4gdGhlIG5ldXJhbCBhbHRlcm5hdGl2ZXMsIGFsdGhvdWdoIGJvb3RzdHJhcCBldmlkZW5jZSBkb2VzIG5vdCBzdXBwb3J0IGZvcm1hbCBzdGF0aXN0aWNhbCBkb21pbmFuY2UuIExvc3MtZnVuY3Rpb24gYW5kIG1vZGVsLXNlbGVjdGlvbiBlZmZlY3RzIGFyZSBzZWNvbmRhcnkgYW5kIHN0YXRpc3RpY2FsbHkgZnJhZ2lsZS4gVGhlIHJlc3VsdHMgc2hvdyB0aGF0IHRoZSBtYWluIG9ic3RhY2xlIGluIGhvdXJseSBjcnlwdG9jdXJyZW5jeSB0cmFkaW5nIGlzIG5vdCBvbmx5IHdlYWsgcHJlZGljdGFiaWxpdHksIGJ1dCBhbHNvIHRoZSB3YXkgZm9yZWNhc3RzIGFyZSBjb252ZXJ0ZWQgaW50byB0cmFkZXMuIiwiY29udGFpbmVyLXRpdGxlLXNob3J0IjoiIn0sImlzVGVtcG9yYXJ5IjpmYWxzZSwiZGlzcGxheUFzIjoiY29tcG9zaXRlIiwic3VwcHJlc3MtYXV0aG9yIjpmYWxzZSwiY29tcG9zaXRlIjp0cnVlLCJhdXRob3Itb25seSI6ZmFsc2V9XX0="/>
          <w:id w:val="585895632"/>
          <w:placeholder>
            <w:docPart w:val="DefaultPlaceholder_-1854013440"/>
          </w:placeholder>
        </w:sdtPr>
        <w:sdtContent>
          <w:proofErr w:type="spellStart"/>
          <w:r w:rsidR="00E42F67" w:rsidRPr="00E42F67">
            <w:rPr>
              <w:rFonts w:eastAsia="Times New Roman" w:cs="Times New Roman"/>
              <w:color w:val="000000"/>
            </w:rPr>
            <w:t>Bysik</w:t>
          </w:r>
          <w:proofErr w:type="spellEnd"/>
          <w:r w:rsidR="00E42F67" w:rsidRPr="00E42F67">
            <w:rPr>
              <w:rFonts w:eastAsia="Times New Roman" w:cs="Times New Roman"/>
              <w:color w:val="000000"/>
            </w:rPr>
            <w:t xml:space="preserve"> &amp; </w:t>
          </w:r>
          <w:proofErr w:type="spellStart"/>
          <w:r w:rsidR="00E42F67" w:rsidRPr="00E42F67">
            <w:rPr>
              <w:rFonts w:eastAsia="Times New Roman" w:cs="Times New Roman"/>
              <w:color w:val="000000"/>
            </w:rPr>
            <w:t>Ślepaczuk</w:t>
          </w:r>
          <w:proofErr w:type="spellEnd"/>
          <w:r w:rsidR="00E42F67" w:rsidRPr="00E42F67">
            <w:rPr>
              <w:rFonts w:eastAsia="Times New Roman" w:cs="Times New Roman"/>
              <w:color w:val="000000"/>
            </w:rPr>
            <w:t xml:space="preserve"> (2026)</w:t>
          </w:r>
        </w:sdtContent>
      </w:sdt>
      <w:r>
        <w:rPr>
          <w:rFonts w:eastAsia="Times New Roman" w:cs="Times New Roman"/>
          <w:color w:val="000000"/>
        </w:rPr>
        <w:t xml:space="preserve"> </w:t>
      </w:r>
      <w:proofErr w:type="spellStart"/>
      <w:r>
        <w:rPr>
          <w:rFonts w:eastAsia="Times New Roman" w:cs="Times New Roman"/>
          <w:color w:val="000000"/>
        </w:rPr>
        <w:t>mengevaluasi</w:t>
      </w:r>
      <w:proofErr w:type="spellEnd"/>
      <w:r>
        <w:rPr>
          <w:rFonts w:eastAsia="Times New Roman" w:cs="Times New Roman"/>
          <w:color w:val="000000"/>
        </w:rPr>
        <w:t xml:space="preserve"> forecasting return BTC/USDT hourly </w:t>
      </w:r>
      <w:proofErr w:type="spellStart"/>
      <w:r>
        <w:rPr>
          <w:rFonts w:eastAsia="Times New Roman" w:cs="Times New Roman"/>
          <w:color w:val="000000"/>
        </w:rPr>
        <w:t>memakai</w:t>
      </w:r>
      <w:proofErr w:type="spellEnd"/>
      <w:r>
        <w:rPr>
          <w:rFonts w:eastAsia="Times New Roman" w:cs="Times New Roman"/>
          <w:color w:val="000000"/>
        </w:rPr>
        <w:t xml:space="preserve"> </w:t>
      </w:r>
      <w:proofErr w:type="spellStart"/>
      <w:r>
        <w:rPr>
          <w:rFonts w:eastAsia="Times New Roman" w:cs="Times New Roman"/>
          <w:color w:val="000000"/>
        </w:rPr>
        <w:t>XGBoost</w:t>
      </w:r>
      <w:proofErr w:type="spellEnd"/>
      <w:r>
        <w:rPr>
          <w:rFonts w:eastAsia="Times New Roman" w:cs="Times New Roman"/>
          <w:color w:val="000000"/>
        </w:rPr>
        <w:t xml:space="preserve">, LSTM, dan </w:t>
      </w:r>
      <w:proofErr w:type="spellStart"/>
      <w:r>
        <w:rPr>
          <w:rFonts w:eastAsia="Times New Roman" w:cs="Times New Roman"/>
          <w:color w:val="000000"/>
        </w:rPr>
        <w:t>iTransformer</w:t>
      </w:r>
      <w:proofErr w:type="spellEnd"/>
      <w:r>
        <w:rPr>
          <w:rFonts w:eastAsia="Times New Roman" w:cs="Times New Roman"/>
          <w:color w:val="000000"/>
        </w:rPr>
        <w:t xml:space="preserve"> </w:t>
      </w:r>
      <w:proofErr w:type="spellStart"/>
      <w:r>
        <w:rPr>
          <w:rFonts w:eastAsia="Times New Roman" w:cs="Times New Roman"/>
          <w:color w:val="000000"/>
        </w:rPr>
        <w:t>dalam</w:t>
      </w:r>
      <w:proofErr w:type="spellEnd"/>
      <w:r>
        <w:rPr>
          <w:rFonts w:eastAsia="Times New Roman" w:cs="Times New Roman"/>
          <w:color w:val="000000"/>
        </w:rPr>
        <w:t xml:space="preserve"> 27-fold walk-forward protocol. </w:t>
      </w:r>
      <w:proofErr w:type="spellStart"/>
      <w:r>
        <w:rPr>
          <w:rFonts w:eastAsia="Times New Roman" w:cs="Times New Roman"/>
          <w:color w:val="000000"/>
        </w:rPr>
        <w:t>Penelitian</w:t>
      </w:r>
      <w:proofErr w:type="spellEnd"/>
      <w:r>
        <w:rPr>
          <w:rFonts w:eastAsia="Times New Roman" w:cs="Times New Roman"/>
          <w:color w:val="000000"/>
        </w:rPr>
        <w:t xml:space="preserve"> </w:t>
      </w:r>
      <w:proofErr w:type="spellStart"/>
      <w:r>
        <w:rPr>
          <w:rFonts w:eastAsia="Times New Roman" w:cs="Times New Roman"/>
          <w:color w:val="000000"/>
        </w:rPr>
        <w:t>itu</w:t>
      </w:r>
      <w:proofErr w:type="spellEnd"/>
      <w:r>
        <w:rPr>
          <w:rFonts w:eastAsia="Times New Roman" w:cs="Times New Roman"/>
          <w:color w:val="000000"/>
        </w:rPr>
        <w:t xml:space="preserve"> </w:t>
      </w:r>
      <w:proofErr w:type="spellStart"/>
      <w:r>
        <w:rPr>
          <w:rFonts w:eastAsia="Times New Roman" w:cs="Times New Roman"/>
          <w:color w:val="000000"/>
        </w:rPr>
        <w:t>memperlihatkan</w:t>
      </w:r>
      <w:proofErr w:type="spellEnd"/>
      <w:r>
        <w:rPr>
          <w:rFonts w:eastAsia="Times New Roman" w:cs="Times New Roman"/>
          <w:color w:val="000000"/>
        </w:rPr>
        <w:t xml:space="preserve"> </w:t>
      </w:r>
      <w:proofErr w:type="spellStart"/>
      <w:r>
        <w:rPr>
          <w:rFonts w:eastAsia="Times New Roman" w:cs="Times New Roman"/>
          <w:color w:val="000000"/>
        </w:rPr>
        <w:t>bahwa</w:t>
      </w:r>
      <w:proofErr w:type="spellEnd"/>
      <w:r>
        <w:rPr>
          <w:rFonts w:eastAsia="Times New Roman" w:cs="Times New Roman"/>
          <w:color w:val="000000"/>
        </w:rPr>
        <w:t xml:space="preserve"> walk-forward evaluation </w:t>
      </w:r>
      <w:proofErr w:type="spellStart"/>
      <w:r>
        <w:rPr>
          <w:rFonts w:eastAsia="Times New Roman" w:cs="Times New Roman"/>
          <w:color w:val="000000"/>
        </w:rPr>
        <w:t>dapat</w:t>
      </w:r>
      <w:proofErr w:type="spellEnd"/>
      <w:r>
        <w:rPr>
          <w:rFonts w:eastAsia="Times New Roman" w:cs="Times New Roman"/>
          <w:color w:val="000000"/>
        </w:rPr>
        <w:t xml:space="preserve"> </w:t>
      </w:r>
      <w:proofErr w:type="spellStart"/>
      <w:r>
        <w:rPr>
          <w:rFonts w:eastAsia="Times New Roman" w:cs="Times New Roman"/>
          <w:color w:val="000000"/>
        </w:rPr>
        <w:t>dipakai</w:t>
      </w:r>
      <w:proofErr w:type="spellEnd"/>
      <w:r>
        <w:rPr>
          <w:rFonts w:eastAsia="Times New Roman" w:cs="Times New Roman"/>
          <w:color w:val="000000"/>
        </w:rPr>
        <w:t xml:space="preserve"> </w:t>
      </w:r>
      <w:proofErr w:type="spellStart"/>
      <w:r>
        <w:rPr>
          <w:rFonts w:eastAsia="Times New Roman" w:cs="Times New Roman"/>
          <w:color w:val="000000"/>
        </w:rPr>
        <w:t>untuk</w:t>
      </w:r>
      <w:proofErr w:type="spellEnd"/>
      <w:r>
        <w:rPr>
          <w:rFonts w:eastAsia="Times New Roman" w:cs="Times New Roman"/>
          <w:color w:val="000000"/>
        </w:rPr>
        <w:t xml:space="preserve"> </w:t>
      </w:r>
      <w:proofErr w:type="spellStart"/>
      <w:r>
        <w:rPr>
          <w:rFonts w:eastAsia="Times New Roman" w:cs="Times New Roman"/>
          <w:color w:val="000000"/>
        </w:rPr>
        <w:t>mengevaluasi</w:t>
      </w:r>
      <w:proofErr w:type="spellEnd"/>
      <w:r>
        <w:rPr>
          <w:rFonts w:eastAsia="Times New Roman" w:cs="Times New Roman"/>
          <w:color w:val="000000"/>
        </w:rPr>
        <w:t xml:space="preserve"> forecasting Bitcoin </w:t>
      </w:r>
      <w:proofErr w:type="spellStart"/>
      <w:r>
        <w:rPr>
          <w:rFonts w:eastAsia="Times New Roman" w:cs="Times New Roman"/>
          <w:color w:val="000000"/>
        </w:rPr>
        <w:t>sepanjang</w:t>
      </w:r>
      <w:proofErr w:type="spellEnd"/>
      <w:r>
        <w:rPr>
          <w:rFonts w:eastAsia="Times New Roman" w:cs="Times New Roman"/>
          <w:color w:val="000000"/>
        </w:rPr>
        <w:t xml:space="preserve"> </w:t>
      </w:r>
      <w:proofErr w:type="spellStart"/>
      <w:r>
        <w:rPr>
          <w:rFonts w:eastAsia="Times New Roman" w:cs="Times New Roman"/>
          <w:color w:val="000000"/>
        </w:rPr>
        <w:t>berbagai</w:t>
      </w:r>
      <w:proofErr w:type="spellEnd"/>
      <w:r>
        <w:rPr>
          <w:rFonts w:eastAsia="Times New Roman" w:cs="Times New Roman"/>
          <w:color w:val="000000"/>
        </w:rPr>
        <w:t xml:space="preserve"> </w:t>
      </w:r>
      <w:proofErr w:type="spellStart"/>
      <w:r>
        <w:rPr>
          <w:rFonts w:eastAsia="Times New Roman" w:cs="Times New Roman"/>
          <w:color w:val="000000"/>
        </w:rPr>
        <w:t>periode</w:t>
      </w:r>
      <w:proofErr w:type="spellEnd"/>
      <w:r>
        <w:rPr>
          <w:rFonts w:eastAsia="Times New Roman" w:cs="Times New Roman"/>
          <w:color w:val="000000"/>
        </w:rPr>
        <w:t xml:space="preserve">, dan </w:t>
      </w:r>
      <w:proofErr w:type="spellStart"/>
      <w:r>
        <w:rPr>
          <w:rFonts w:eastAsia="Times New Roman" w:cs="Times New Roman"/>
          <w:color w:val="000000"/>
        </w:rPr>
        <w:t>bahwa</w:t>
      </w:r>
      <w:proofErr w:type="spellEnd"/>
      <w:r>
        <w:rPr>
          <w:rFonts w:eastAsia="Times New Roman" w:cs="Times New Roman"/>
          <w:color w:val="000000"/>
        </w:rPr>
        <w:t xml:space="preserve"> </w:t>
      </w:r>
      <w:proofErr w:type="spellStart"/>
      <w:r>
        <w:rPr>
          <w:rFonts w:eastAsia="Times New Roman" w:cs="Times New Roman"/>
          <w:color w:val="000000"/>
        </w:rPr>
        <w:t>hasil</w:t>
      </w:r>
      <w:proofErr w:type="spellEnd"/>
      <w:r>
        <w:rPr>
          <w:rFonts w:eastAsia="Times New Roman" w:cs="Times New Roman"/>
          <w:color w:val="000000"/>
        </w:rPr>
        <w:t xml:space="preserve"> model </w:t>
      </w:r>
      <w:proofErr w:type="spellStart"/>
      <w:r>
        <w:rPr>
          <w:rFonts w:eastAsia="Times New Roman" w:cs="Times New Roman"/>
          <w:color w:val="000000"/>
        </w:rPr>
        <w:t>dapat</w:t>
      </w:r>
      <w:proofErr w:type="spellEnd"/>
      <w:r>
        <w:rPr>
          <w:rFonts w:eastAsia="Times New Roman" w:cs="Times New Roman"/>
          <w:color w:val="000000"/>
        </w:rPr>
        <w:t xml:space="preserve"> </w:t>
      </w:r>
      <w:proofErr w:type="spellStart"/>
      <w:r>
        <w:rPr>
          <w:rFonts w:eastAsia="Times New Roman" w:cs="Times New Roman"/>
          <w:color w:val="000000"/>
        </w:rPr>
        <w:t>dipengaruhi</w:t>
      </w:r>
      <w:proofErr w:type="spellEnd"/>
      <w:r>
        <w:rPr>
          <w:rFonts w:eastAsia="Times New Roman" w:cs="Times New Roman"/>
          <w:color w:val="000000"/>
        </w:rPr>
        <w:t xml:space="preserve"> </w:t>
      </w:r>
      <w:proofErr w:type="spellStart"/>
      <w:r>
        <w:rPr>
          <w:rFonts w:eastAsia="Times New Roman" w:cs="Times New Roman"/>
          <w:color w:val="000000"/>
        </w:rPr>
        <w:t>desain</w:t>
      </w:r>
      <w:proofErr w:type="spellEnd"/>
      <w:r>
        <w:rPr>
          <w:rFonts w:eastAsia="Times New Roman" w:cs="Times New Roman"/>
          <w:color w:val="000000"/>
        </w:rPr>
        <w:t xml:space="preserve"> </w:t>
      </w:r>
      <w:proofErr w:type="spellStart"/>
      <w:r>
        <w:rPr>
          <w:rFonts w:eastAsia="Times New Roman" w:cs="Times New Roman"/>
          <w:color w:val="000000"/>
        </w:rPr>
        <w:t>evaluasi</w:t>
      </w:r>
      <w:proofErr w:type="spellEnd"/>
      <w:r>
        <w:rPr>
          <w:rFonts w:eastAsia="Times New Roman" w:cs="Times New Roman"/>
          <w:color w:val="000000"/>
        </w:rPr>
        <w:t xml:space="preserve"> </w:t>
      </w:r>
      <w:proofErr w:type="spellStart"/>
      <w:r>
        <w:rPr>
          <w:rFonts w:eastAsia="Times New Roman" w:cs="Times New Roman"/>
          <w:color w:val="000000"/>
        </w:rPr>
        <w:t>serta</w:t>
      </w:r>
      <w:proofErr w:type="spellEnd"/>
      <w:r>
        <w:rPr>
          <w:rFonts w:eastAsia="Times New Roman" w:cs="Times New Roman"/>
          <w:color w:val="000000"/>
        </w:rPr>
        <w:t xml:space="preserve"> </w:t>
      </w:r>
      <w:proofErr w:type="spellStart"/>
      <w:r>
        <w:rPr>
          <w:rFonts w:eastAsia="Times New Roman" w:cs="Times New Roman"/>
          <w:color w:val="000000"/>
        </w:rPr>
        <w:t>karakteristik</w:t>
      </w:r>
      <w:proofErr w:type="spellEnd"/>
      <w:r>
        <w:rPr>
          <w:rFonts w:eastAsia="Times New Roman" w:cs="Times New Roman"/>
          <w:color w:val="000000"/>
        </w:rPr>
        <w:t xml:space="preserve"> feature set.</w:t>
      </w:r>
    </w:p>
    <w:p w14:paraId="7028F5E7"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sejalan</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pemanfaatan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evaluasi</w:t>
      </w:r>
      <w:proofErr w:type="spellEnd"/>
      <w:r>
        <w:rPr>
          <w:rFonts w:eastAsia="Times New Roman" w:cs="Times New Roman"/>
          <w:kern w:val="0"/>
          <w:lang w:eastAsia="en-ID"/>
          <w14:ligatures w14:val="none"/>
        </w:rPr>
        <w:t xml:space="preserve"> temporal, </w:t>
      </w:r>
      <w:proofErr w:type="spellStart"/>
      <w:r>
        <w:rPr>
          <w:rFonts w:eastAsia="Times New Roman" w:cs="Times New Roman"/>
          <w:kern w:val="0"/>
          <w:lang w:eastAsia="en-ID"/>
          <w14:ligatures w14:val="none"/>
        </w:rPr>
        <w:t>namun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objek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analisisnya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berbeda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Bysik</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Ślepaczuk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menitikberatkan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penerjemahan</w:t>
      </w:r>
      <w:proofErr w:type="spellEnd"/>
      <w:r>
        <w:rPr>
          <w:rFonts w:eastAsia="Times New Roman" w:cs="Times New Roman"/>
          <w:kern w:val="0"/>
          <w:lang w:eastAsia="en-ID"/>
          <w14:ligatures w14:val="none"/>
        </w:rPr>
        <w:t xml:space="preserve"> forecast </w:t>
      </w:r>
      <w:proofErr w:type="spellStart"/>
      <w:r>
        <w:rPr>
          <w:rFonts w:eastAsia="Times New Roman" w:cs="Times New Roman"/>
          <w:kern w:val="0"/>
          <w:lang w:eastAsia="en-ID"/>
          <w14:ligatures w14:val="none"/>
        </w:rPr>
        <w:t>menjadi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performa</w:t>
      </w:r>
      <w:proofErr w:type="spellEnd"/>
      <w:r>
        <w:rPr>
          <w:rFonts w:eastAsia="Times New Roman" w:cs="Times New Roman"/>
          <w:kern w:val="0"/>
          <w:lang w:eastAsia="en-ID"/>
          <w14:ligatures w14:val="none"/>
        </w:rPr>
        <w:t xml:space="preserve"> trading </w:t>
      </w:r>
      <w:proofErr w:type="spellStart"/>
      <w:r>
        <w:rPr>
          <w:rFonts w:eastAsia="Times New Roman" w:cs="Times New Roman"/>
          <w:kern w:val="0"/>
          <w:lang w:eastAsia="en-ID"/>
          <w14:ligatures w14:val="none"/>
        </w:rPr>
        <w:t>setelah</w:t>
      </w:r>
      <w:proofErr w:type="spellEnd"/>
      <w:r>
        <w:rPr>
          <w:rFonts w:eastAsia="Times New Roman" w:cs="Times New Roman"/>
          <w:kern w:val="0"/>
          <w:lang w:eastAsia="en-ID"/>
          <w14:ligatures w14:val="none"/>
        </w:rPr>
        <w:t xml:space="preserve"> transaction costs, </w:t>
      </w:r>
      <w:proofErr w:type="spellStart"/>
      <w:r>
        <w:rPr>
          <w:rFonts w:eastAsia="Times New Roman" w:cs="Times New Roman"/>
          <w:kern w:val="0"/>
          <w:lang w:eastAsia="en-ID"/>
          <w14:ligatures w14:val="none"/>
        </w:rPr>
        <w:t>sementara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menitikberatkan</w:t>
      </w:r>
      <w:proofErr w:type="spellEnd"/>
      <w:r>
        <w:rPr>
          <w:rFonts w:eastAsia="Times New Roman" w:cs="Times New Roman"/>
          <w:kern w:val="0"/>
          <w:lang w:eastAsia="en-ID"/>
          <w14:ligatures w14:val="none"/>
        </w:rPr>
        <w:t xml:space="preserve"> temporal feature-subset stability dan forecasting error.</w:t>
      </w:r>
    </w:p>
    <w:p w14:paraId="6E6E80B2" w14:textId="3F44EF53" w:rsidR="00EC7BB8" w:rsidRPr="008004B8" w:rsidRDefault="00EC7BB8" w:rsidP="001623EF">
      <w:pPr>
        <w:pStyle w:val="Heading2"/>
        <w:rPr>
          <w:rFonts w:eastAsia="Times New Roman"/>
          <w:lang w:eastAsia="en-ID"/>
        </w:rPr>
      </w:pPr>
      <w:proofErr w:type="spellStart"/>
      <w:r w:rsidRPr="008004B8">
        <w:rPr>
          <w:rFonts w:eastAsia="Times New Roman"/>
          <w:lang w:eastAsia="en-ID"/>
        </w:rPr>
        <w:t>Posisi</w:t>
      </w:r>
      <w:proofErr w:type="spellEnd"/>
      <w:r w:rsidRPr="008004B8">
        <w:rPr>
          <w:rFonts w:eastAsia="Times New Roman"/>
          <w:lang w:eastAsia="en-ID"/>
        </w:rPr>
        <w:t xml:space="preserve"> </w:t>
      </w:r>
      <w:proofErr w:type="spellStart"/>
      <w:r w:rsidRPr="008004B8">
        <w:rPr>
          <w:rFonts w:eastAsia="Times New Roman"/>
          <w:lang w:eastAsia="en-ID"/>
        </w:rPr>
        <w:t>Penelitian</w:t>
      </w:r>
      <w:proofErr w:type="spellEnd"/>
    </w:p>
    <w:p w14:paraId="204C2E84"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Mengacu</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terdahulu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disimpulkan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sejumlah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komponen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mempunyai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landasan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jelas</w:t>
      </w:r>
      <w:proofErr w:type="spellEnd"/>
      <w:r>
        <w:rPr>
          <w:rFonts w:eastAsia="Times New Roman" w:cs="Times New Roman"/>
          <w:kern w:val="0"/>
          <w:lang w:eastAsia="en-ID"/>
          <w14:ligatures w14:val="none"/>
        </w:rPr>
        <w:t>.</w:t>
      </w:r>
    </w:p>
    <w:p w14:paraId="25A14F8D" w14:textId="3C117BF9" w:rsidR="00EC7BB8" w:rsidRPr="006B47E8" w:rsidRDefault="00EC7BB8" w:rsidP="006B47E8">
      <w:pPr>
        <w:pStyle w:val="ListParagraph"/>
        <w:numPr>
          <w:ilvl w:val="0"/>
          <w:numId w:val="18"/>
        </w:numPr>
        <w:spacing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Bermacam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pendekatan</w:t>
      </w:r>
      <w:proofErr w:type="spellEnd"/>
      <w:r>
        <w:rPr>
          <w:rFonts w:eastAsia="Times New Roman" w:cs="Times New Roman"/>
          <w:kern w:val="0"/>
          <w:lang w:eastAsia="en-ID"/>
          <w14:ligatures w14:val="none"/>
        </w:rPr>
        <w:t xml:space="preserve"> machine learning dan deep learning, </w:t>
      </w:r>
      <w:proofErr w:type="spellStart"/>
      <w:r>
        <w:rPr>
          <w:rFonts w:eastAsia="Times New Roman" w:cs="Times New Roman"/>
          <w:kern w:val="0"/>
          <w:lang w:eastAsia="en-ID"/>
          <w14:ligatures w14:val="none"/>
        </w:rPr>
        <w:t>termasuk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pemakaian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berdimensi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tinggi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sudah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banyak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diterapkan</w:t>
      </w:r>
      <w:proofErr w:type="spellEnd"/>
      <w:r>
        <w:rPr>
          <w:rFonts w:eastAsia="Times New Roman" w:cs="Times New Roman"/>
          <w:kern w:val="0"/>
          <w:lang w:eastAsia="en-ID"/>
          <w14:ligatures w14:val="none"/>
        </w:rPr>
        <w:t xml:space="preserve"> pada forecasting Bitcoin </w:t>
      </w:r>
      <w:sdt>
        <w:sdtPr>
          <w:rPr>
            <w:rFonts w:cs="Times New Roman"/>
            <w:color w:val="000000"/>
            <w:lang w:eastAsia="en-ID"/>
          </w:rPr>
          <w:tag w:val="MENDELEY_CITATION_v3_eyJjaXRhdGlvbklEIjoiTUVOREVMRVlfQ0lUQVRJT05fMzBkYTYyZmUtZGY3Ny00Mjg5LWI3NmQtMGE5NmI2NTc0MjM1IiwicHJvcGVydGllcyI6eyJub3RlSW5kZXgiOjB9LCJpc0VkaXRlZCI6ZmFsc2UsIm1hbnVhbE92ZXJyaWRlIjp7ImlzTWFudWFsbHlPdmVycmlkZGVuIjpmYWxzZSwiY2l0ZXByb2NUZXh0IjoiKEh1YW5nIGV0IGFsLiwgMjAyNDsgTXVkYXNzaXIgZXQgYWwuLCAyMDI1OyBUcmlwYXRoaSAmIzM4OyBTaGFybWEsIDIwMjMpIiwibWFudWFsT3ZlcnJpZGVUZXh0IjoiIn0sImNpdGF0aW9uSXRlbXMiOlt7ImlkIjoiN2EzODI2ZGYtOGU5ZC0zNmQ0LTk4ZjgtZDY2ZGU3YmIwN2NlIiwiaXRlbURhdGEiOnsidHlwZSI6ImFydGljbGUtam91cm5hbCIsImlkIjoiN2EzODI2ZGYtOGU5ZC0zNmQ0LTk4ZjgtZDY2ZGU3YmIwN2NlIiwidGl0bGUiOiJUaW1lLXNlcmllcyBmb3JlY2FzdGluZyBvZiBCaXRjb2luIHByaWNlcyB1c2luZyBoaWdoLWRpbWVuc2lvbmFsIGZlYXR1cmVzOiBhIG1hY2hpbmUgbGVhcm5pbmcgYXBwcm9hY2giLCJhdXRob3IiOlt7ImZhbWlseSI6Ik11ZGFzc2lyIiwiZ2l2ZW4iOiJNb2hhbW1lZCIsInBhcnNlLW5hbWVzIjpmYWxzZSwiZHJvcHBpbmctcGFydGljbGUiOiIiLCJub24tZHJvcHBpbmctcGFydGljbGUiOiIifSx7ImZhbWlseSI6IkJlbm5iYWlhIiwiZ2l2ZW4iOiJTaGFkYSIsInBhcnNlLW5hbWVzIjpmYWxzZSwiZHJvcHBpbmctcGFydGljbGUiOiIiLCJub24tZHJvcHBpbmctcGFydGljbGUiOiIifSx7ImZhbWlseSI6IlVuYWwiLCJnaXZlbiI6IkRldnJpbSIsInBhcnNlLW5hbWVzIjpmYWxzZSwiZHJvcHBpbmctcGFydGljbGUiOiIiLCJub24tZHJvcHBpbmctcGFydGljbGUiOiIifSx7ImZhbWlseSI6IkhhbW1vdWRlaCIsImdpdmVuIjoiTW9oYW1tYWQiLCJwYXJzZS1uYW1lcyI6ZmFsc2UsImRyb3BwaW5nLXBhcnRpY2xlIjoiIiwibm9uLWRyb3BwaW5nLXBhcnRpY2xlIjoiIn1dLCJjb250YWluZXItdGl0bGUiOiJOZXVyYWwgQ29tcHV0aW5nIGFuZCBBcHBsaWNhdGlvbnMiLCJjb250YWluZXItdGl0bGUtc2hvcnQiOiJOZXVyYWwgQ29tcHV0LiBBcHBsLiIsIkRPSSI6IjEwLjEwMDcvczAwNTIxLTAyMC0wNTEyOS02IiwiSVNTTiI6IjE0MzMzMDU4IiwiaXNzdWVkIjp7ImRhdGUtcGFydHMiOltbMjAyNSwxMCwxXV19LCJwYWdlIjoiMjI5NzktMjI5OTMiLCJhYnN0cmFjdCI6IkJpdGNvaW4gaXMgYSBkZWNlbnRyYWxpemVkIGNyeXB0b2N1cnJlbmN5LCB3aGljaCBpcyBhIHR5cGUgb2YgZGlnaXRhbCBhc3NldCB0aGF0IHByb3ZpZGVzIHRoZSBiYXNpcyBmb3IgcGVlci10by1wZWVyIGZpbmFuY2lhbCB0cmFuc2FjdGlvbnMgYmFzZWQgb24gYmxvY2tjaGFpbiB0ZWNobm9sb2d5LiBPbmUgb2YgdGhlIG1haW4gcHJvYmxlbXMgd2l0aCBkZWNlbnRyYWxpemVkIGNyeXB0b2N1cnJlbmNpZXMgaXMgcHJpY2Ugdm9sYXRpbGl0eSwgd2hpY2ggaW5kaWNhdGVzIHRoZSBuZWVkIGZvciBzdHVkeWluZyB0aGUgdW5kZXJseWluZyBwcmljZSBtb2RlbC4gTW9yZW92ZXIsIEJpdGNvaW4gcHJpY2VzIGV4aGliaXQgbm9uLXN0YXRpb25hcnkgYmVoYXZpb3IsIHdoZXJlIHRoZSBzdGF0aXN0aWNhbCBkaXN0cmlidXRpb24gb2YgZGF0YSBjaGFuZ2VzIG92ZXIgdGltZS4gVGhpcyBwYXBlciBkZW1vbnN0cmF0ZXMgaGlnaC1wZXJmb3JtYW5jZSBtYWNoaW5lIGxlYXJuaW5nLWJhc2VkIGNsYXNzaWZpY2F0aW9uIGFuZCByZWdyZXNzaW9uIG1vZGVscyBmb3IgcHJlZGljdGluZyBCaXRjb2luIHByaWNlIG1vdmVtZW50cyBhbmQgcHJpY2VzIGluIHNob3J0IGFuZCBtZWRpdW0gdGVybXMuIEluIHByZXZpb3VzIHdvcmtzLCBtYWNoaW5lIGxlYXJuaW5nLWJhc2VkIGNsYXNzaWZpY2F0aW9uIGhhcyBiZWVuIHN0dWRpZWQgZm9yIGFuIG9ubHkgb25lLWRheSB0aW1lIGZyYW1lLCB3aGlsZSB0aGlzIHdvcmsgZ29lcyBiZXlvbmQgdGhhdCBieSB1c2luZyBtYWNoaW5lIGxlYXJuaW5nLWJhc2VkIG1vZGVscyBmb3Igb25lLCBzZXZlbiwgdGhpcnR5IGFuZCBuaW5ldHkgZGF5cy4gVGhlIGRldmVsb3BlZCBtb2RlbHMgYXJlIGZlYXNpYmxlIGFuZCBoYXZlIGhpZ2ggcGVyZm9ybWFuY2UsIHdpdGggdGhlIGNsYXNzaWZpY2F0aW9uIG1vZGVscyBzY29yaW5nIHVwIHRvIDY1JSBhY2N1cmFjeSBmb3IgbmV4dC1kYXkgZm9yZWNhc3QgYW5kIHNjb3JpbmcgZnJvbSA2MiB0byA2NCUgYWNjdXJhY3kgZm9yIHNldmVudGjigJNuaW5ldGlldGgtZGF5IGZvcmVjYXN0LiBGb3IgZGFpbHkgcHJpY2UgZm9yZWNhc3QsIHRoZSBlcnJvciBwZXJjZW50YWdlIGlzIGFzIGxvdyBhcyAxLjQ0JSwgd2hpbGUgaXQgdmFyaWVzIGZyb20gMi44OCB0byA0LjEwJSBmb3IgaG9yaXpvbnMgb2Ygc2V2ZW4gdG8gbmluZXR5IGRheXMuIFRoZXNlIHJlc3VsdHMgaW5kaWNhdGUgdGhhdCB0aGUgcHJlc2VudGVkIG1vZGVscyBvdXRwZXJmb3JtIHRoZSBleGlzdGluZyBtb2RlbHMgaW4gdGhlIGxpdGVyYXR1cmUuIiwicHVibGlzaGVyIjoiU3ByaW5nZXIgU2NpZW5jZSBhbmQgQnVzaW5lc3MgTWVkaWEgRGV1dHNjaGxhbmQgR21iSCIsImlzc3VlIjoiMjgiLCJ2b2x1bWUiOiIzNyJ9LCJpc1RlbXBvcmFyeSI6ZmFsc2V9LHsiaWQiOiI5M2MwZTAyMy0xYjU3LTNhNjItYWZhMS1mOWVkMGU1M2JhMjciLCJpdGVtRGF0YSI6eyJ0eXBlIjoiYXJ0aWNsZS1qb3VybmFsIiwiaWQiOiI5M2MwZTAyMy0xYjU3LTNhNjItYWZhMS1mOWVkMGU1M2JhMjciLCJ0aXRsZSI6IkZvcmVjYXN0aW5nIEJpdGNvaW4gdm9sYXRpbGl0eSB1c2luZyBtYWNoaW5lIGxlYXJuaW5nIHRlY2huaXF1ZXMiLCJhdXRob3IiOlt7ImZhbWlseSI6Ikh1YW5nIiwiZ2l2ZW4iOiJaaWggQ2h1biIsInBhcnNlLW5hbWVzIjpmYWxzZSwiZHJvcHBpbmctcGFydGljbGUiOiIiLCJub24tZHJvcHBpbmctcGFydGljbGUiOiIifSx7ImZhbWlseSI6IlNhbmdpb3JnaSIsImdpdmVuIjoiSXZhbiIsInBhcnNlLW5hbWVzIjpmYWxzZSwiZHJvcHBpbmctcGFydGljbGUiOiIiLCJub24tZHJvcHBpbmctcGFydGljbGUiOiIifSx7ImZhbWlseSI6IlVycXVoYXJ0IiwiZ2l2ZW4iOiJBbmRyZXciLCJwYXJzZS1uYW1lcyI6ZmFsc2UsImRyb3BwaW5nLXBhcnRpY2xlIjoiIiwibm9uLWRyb3BwaW5nLXBhcnRpY2xlIjoiIn1dLCJjb250YWluZXItdGl0bGUiOiJKb3VybmFsIG9mIEludGVybmF0aW9uYWwgRmluYW5jaWFsIE1hcmtldHMsIEluc3RpdHV0aW9ucyBhbmQgTW9uZXkiLCJET0kiOiIxMC4xMDE2L2ouaW50ZmluLjIwMjQuMTAyMDY0IiwiSVNCTiI6IjAwMDI4MzQ0OTkiLCJJU1NOIjoiMTA0MjQ0MzEiLCJpc3N1ZWQiOnsiZGF0ZS1wYXJ0cyI6W1syMDI0XV19LCJhYnN0cmFjdCI6IlRoaXMgcGFwZXIgc3R1ZGllcyB0aGUgQml0Y29pbiB2b2xhdGlsaXR5IGZvcmVjYXN0aW5nIHBlcmZvcm1hbmNlIGJldHdlZW4gcG9wdWxhciB0cmFkaXRpb25hbCBlY29ub21ldHJpYyBtb2RlbHMgYW5kIG1hY2hpbmUgbGVhcm5pbmcgdGVjaG5pcXVlcy4gV2UgY29tcGFyZSB0aGUgMS1kYXkgdG8gMi1tb250aCBhaGVhZCBmb3JlY2FzdGluZyBwZXJmb3JtYW5jZSBvZiB0aGUgTG9uZyBTaG9ydC1UZXJtIE1lbW9yeSAoTFNUTSkgYW5kIGEgaHlicmlkIENvbnZvbHV0aW9uYWwgTmV1cmFsIE5ldHdvcmstTFNUTSAoQ05OLUxTVE0pIG1vZGVsIHRvIHRoZSB0cmFkaXRpb25hbCBtb2RlbHMuIFdlIGZpbmQgdGhhdCBuZXVyYWwgbmV0d29ya3Mgb3V0cGVyZm9ybSBHZW5lcmFsaXNlZCBBdXRvcmVncmVzc2l2ZSBDb25kaXRpb25hbCBIZXRlcm9za2VkYXN0aWNpdHkgKEdBUkNIKSBtb2RlbHMgZm9yIGFsbCBmb3JlY2FzdGluZyBob3Jpem9ucy4gRnVydGhlcm1vcmUsIHRoZSBMU1RNIG1vZGVsIG91dHBlcmZvcm1zIHRoZSBIZXRlcm9nZW5lb3VzIEF1dG9yZWdyZXNzaXZlIChIQVIpIG1vZGVsIGFuZCBieSBpbnRlZ3JhdGluZyB0aGUgTWFya292IFRyYW5zaXRpb24gRmllbGQgKE1URikgaW50byB0aGUgQ05OLUxTVE0gbW9kZWwsIHdlIGFjaGlldmUgc3VwZXJpb3IgZm9yZWNhc3RpbmcgcmVzdWx0cyBpbiB0aGUgc2hvcnQtdGVybSwgcGFydGljdWxhcmx5IGZvciB0aGUgNy1kYXkgZm9yZWNhc3RzLiIsInZvbHVtZSI6Ijk3IiwiY29udGFpbmVyLXRpdGxlLXNob3J0IjoiIn0sImlzVGVtcG9yYXJ5IjpmYWxzZX0seyJpZCI6ImI4N2Q3ZjA1LWVmNWMtM2E5MC1iZGJhLTlkOTk2NjIyMGQ4NSIsIml0ZW1EYXRhIjp7InR5cGUiOiJhcnRpY2xlLWpvdXJuYWwiLCJpZCI6ImI4N2Q3ZjA1LWVmNWMtM2E5MC1iZGJhLTlkOTk2NjIyMGQ4NSIsInRpdGxlIjoiTW9kZWxpbmcgQml0Y29pbiBQcmljZXMgdXNpbmcgU2lnbmFsIFByb2Nlc3NpbmcgTWV0aG9kcywgQmF5ZXNpYW4gT3B0aW1pemF0aW9uLCBhbmQgRGVlcCBOZXVyYWwgTmV0d29ya3MiLCJhdXRob3IiOlt7ImZhbWlseSI6IlRyaXBhdGhpIiwiZ2l2ZW4iOiJCaGFza2FyIiwicGFyc2UtbmFtZXMiOmZhbHNlLCJkcm9wcGluZy1wYXJ0aWNsZSI6IiIsIm5vbi1kcm9wcGluZy1wYXJ0aWNsZSI6IiJ9LHsiZmFtaWx5IjoiU2hhcm1hIiwiZ2l2ZW4iOiJSYWtlc2ggS3VtYXIiLCJwYXJzZS1uYW1lcyI6ZmFsc2UsImRyb3BwaW5nLXBhcnRpY2xlIjoiIiwibm9uLWRyb3BwaW5nLXBhcnRpY2xlIjoiIn1dLCJjb250YWluZXItdGl0bGUiOiJDb21wdXRhdGlvbmFsIEVjb25vbWljcyIsImNvbnRhaW5lci10aXRsZS1zaG9ydCI6IkNvbXB1dC4gRWNvbi4iLCJET0kiOiIxMC4xMDA3L3MxMDYxNC0wMjItMTAzMjUtOCIsIklTU04iOiIxNTcyOTk3NCIsImlzc3VlZCI6eyJkYXRlLXBhcnRzIjpbWzIwMjMsMTIsMV1dfSwicGFnZSI6IjE5MTktMTk0NSIsImFic3RyYWN0IjoiQml0Y29pbiBpcyBhIHZvbGF0aWxlIGZpbmFuY2lhbCBhc3NldCB0aGF0IHJ1bnMgb24gYSBkZWNlbnRyYWxpemVkIHBlZXItdG8tcGVlciBCbG9ja2NoYWluIG5ldHdvcmsuIEludmVzdG9ycyBuZWVkIGFjY3VyYXRlIHByaWNlIGZvcmVjYXN0cyB0byBtaW5pbWl6ZSBsb3NzZXMgYW5kIG1heGltaXplIHByb2ZpdHMuIEV4dHJlbWUgdm9sYXRpbGl0eSwgc3BlY3VsYXRpdmUgbmF0dXJlLCBhbmQgZGVwZW5kZW5jZSBvbiBpbnRyaW5zaWMgYW5kIGV4dGVybmFsIGZhY3RvcnMgbWFrZSBCaXRjb2luIHByaWNlIGZvcmVjYXN0IGNoYWxsZW5naW5nLiBUaGlzIHJlc2VhcmNoIHByb3Bvc2VzIGEgcmVsaWFibGUgZm9yZWNhc3RpbmcgZnJhbWV3b3JrIGJ5IHJlZHVjaW5nIHRoZSBpbmhlcmVudCBub2lzZSBpbiBCaXRjb2luIHRpbWUgc2VyaWVzIGFuZCBieSBleGFtaW5pbmcgdGhlIHByZWRpY3RpdmUgcG93ZXIgb2YgdGhyZWUgZGlzdGluY3QgdHlwZXMgb2YgcHJlZGljdG9ycywgbmFtZWx5IGZ1bmRhbWVudGFsIGluZGljYXRvcnMsIHRlY2huaWNhbCBpbmRpY2F0b3JzLCBhbmQgdW5pdmFyaWF0ZSBsYWdnZWQgcHJpY2VzLiBXZSBiZWdpbiB3aXRoIGEgdGhyZWUtc3RlcCBoeWJyaWQgZmVhdHVyZSBzZWxlY3Rpb24gcHJvY2VkdXJlIHRvIGlkZW50aWZ5IHRoZSB2YXJpYWJsZXMgd2l0aCB0aGUgaGlnaGVzdCBwcmVkaWN0aXZlIGFiaWxpdHksIHRoZW4gdXNlIEhhbXBlbCBhbmQgU2F2aXR6a3nigJNHb2xheSBmaWx0ZXJzIHRvIGltcHV0ZSBvdXRsaWVycyBhbmQgcmVtb3ZlIHNpZ25hbCBub2lzZSBmcm9tIHRoZSBCaXRjb2luIHRpbWUgc2VyaWVzLiBOZXh0LCB3ZSB1c2Ugc2V2ZXJhbCBkZWVwIG5ldXJhbCBuZXR3b3JrcyB0dW5lZCBieSBCYXllc2lhbiBPcHRpbWl6YXRpb24gdG8gZm9yZWNhc3Qgc2hvcnQtdGVybSBwcmljZXMgZm9yIHRoZSBuZXh0IGRheSwgdGhyZWUgZGF5cywgZml2ZSBkYXlzLCBhbmQgc2V2ZW4gZGF5cyBhaGVhZCBpbnRlcnZhbHMuIFdlIGZvdW5kIHRoYXQgdGhlIERlZXAgQXJ0aWZpY2lhbCBOZXVyYWwgTmV0d29yayBtb2RlbCBjcmVhdGVkIHVzaW5nIHRlY2huaWNhbCBpbmRpY2F0b3JzIGFzIGlucHV0IGRhdGEgb3V0cGVyZm9ybWVkIG90aGVyIGJlbmNobWFyayBtb2RlbHMgbGlrZSBMb25nIFNob3J0IFRlcm0gTWVtb3J5LCBCaS1kaXJlY3Rpb25hbCBMU1RNIChCaUxTVE0pLCBhbmQgQ29udm9sdXRpb25hbCBOZXVyYWwgTmV0d29yayAoQ05OKS1CaUxTVE0uIFRoZSBwcmVzZW50ZWQgcmVzdWx0cyByZWNvcmQgYSBoaWdoIGFjY3VyYWN5IGFuZCBvdXRwZXJmb3JtIGFsbCBleGlzdGluZyBtb2RlbHMgYXZhaWxhYmxlIGluIHRoZSBwYXN0IGxpdGVyYXR1cmUgd2l0aCBhbiBhYnNvbHV0ZSBwZXJjZW50YWdlIGVycm9yIGFzIGxvdyBhcyAwLjI4JSBmb3IgdGhlIG5leHQgZGF5IGZvcmVjYXN0IGFuZCAyLjI1JSBmb3IgdGhlIHNldmVudGggZGF5IGZvciB0aGUgbGF0ZXN0IG91dCBvZiBzYW1wbGUgcGVyaW9kIHJhbmdpbmcgZnJvbSBKYW4gMSwgMjAyMSwgdG8gTm92IDEsIDIwMjEuIFdpdGggY29udHJpYnV0aW9ucyBpbiBmZWF0dXJlIHNlbGVjdGlvbiwgZGF0YS1wcmVwcm9jZXNzaW5nLCBhbmQgaHlicmlkaXppbmcgZGVlcCBsZWFybmluZyBtb2RlbHMsIHRoaXMgd29yayBjb250cmlidXRlcyB0byByZXNlYXJjaGVycyBhbmQgdHJhZGVycyBpbiBmdW5kYW1lbnRhbCBhbmQgdGVjaG5pY2FsIGRvbWFpbnMuIiwicHVibGlzaGVyIjoiU3ByaW5nZXIiLCJpc3N1ZSI6IjQiLCJ2b2x1bWUiOiI2MiJ9LCJpc1RlbXBvcmFyeSI6ZmFsc2V9XX0="/>
          <w:id w:val="-695459491"/>
          <w:placeholder>
            <w:docPart w:val="DefaultPlaceholder_-1854013440"/>
          </w:placeholder>
        </w:sdtPr>
        <w:sdtContent>
          <w:r w:rsidR="00E42F67" w:rsidRPr="00E42F67">
            <w:rPr>
              <w:rFonts w:eastAsia="Times New Roman" w:cs="Times New Roman"/>
              <w:color w:val="000000"/>
            </w:rPr>
            <w:t>(Huang et al., 2024; Mudassir et al., 2025; Tripathi &amp; Sharma, 2023)</w:t>
          </w:r>
        </w:sdtContent>
      </w:sdt>
      <w:r>
        <w:rPr>
          <w:rFonts w:eastAsia="Times New Roman" w:cs="Times New Roman"/>
          <w:kern w:val="0"/>
          <w:lang w:eastAsia="en-ID"/>
          <w14:ligatures w14:val="none"/>
        </w:rPr>
        <w:t>.</w:t>
      </w:r>
    </w:p>
    <w:p w14:paraId="3875A6A5" w14:textId="5FD75E96" w:rsidR="00EC7BB8" w:rsidRPr="006B47E8" w:rsidRDefault="006B47E8" w:rsidP="006B47E8">
      <w:pPr>
        <w:pStyle w:val="ListParagraph"/>
        <w:numPr>
          <w:ilvl w:val="0"/>
          <w:numId w:val="18"/>
        </w:numPr>
        <w:spacing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Feature selection pada cryptocurrency </w:t>
      </w:r>
      <w:proofErr w:type="spellStart"/>
      <w:r>
        <w:rPr>
          <w:rFonts w:eastAsia="Times New Roman" w:cs="Times New Roman"/>
          <w:kern w:val="0"/>
          <w:lang w:eastAsia="en-ID"/>
          <w14:ligatures w14:val="none"/>
        </w:rPr>
        <w:t>telah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ditelaah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melalui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pelbagai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pendekatan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mencakup</w:t>
      </w:r>
      <w:proofErr w:type="spellEnd"/>
      <w:r>
        <w:rPr>
          <w:rFonts w:eastAsia="Times New Roman" w:cs="Times New Roman"/>
          <w:kern w:val="0"/>
          <w:lang w:eastAsia="en-ID"/>
          <w14:ligatures w14:val="none"/>
        </w:rPr>
        <w:t xml:space="preserve"> multi-method feature selection pada </w:t>
      </w:r>
      <w:proofErr w:type="spellStart"/>
      <w:r>
        <w:rPr>
          <w:rFonts w:eastAsia="Times New Roman" w:cs="Times New Roman"/>
          <w:kern w:val="0"/>
          <w:lang w:eastAsia="en-ID"/>
          <w14:ligatures w14:val="none"/>
        </w:rPr>
        <w:t>sejumlah</w:t>
      </w:r>
      <w:proofErr w:type="spellEnd"/>
      <w:r>
        <w:rPr>
          <w:rFonts w:eastAsia="Times New Roman" w:cs="Times New Roman"/>
          <w:kern w:val="0"/>
          <w:lang w:eastAsia="en-ID"/>
          <w14:ligatures w14:val="none"/>
        </w:rPr>
        <w:t xml:space="preserve"> cryptocurrency dan dynamic feature selection pada Bitcoin </w:t>
      </w:r>
      <w:sdt>
        <w:sdtPr>
          <w:rPr>
            <w:lang w:eastAsia="en-ID"/>
          </w:rPr>
          <w:tag w:val="MENDELEY_CITATION_v3_eyJjaXRhdGlvbklEIjoiTUVOREVMRVlfQ0lUQVRJT05fZDdhMzQ5NDUtODJhZS00Nzg5LThkYTEtOWUzOWYwOWYyMzkzIiwicHJvcGVydGllcyI6eyJub3RlSW5kZXgiOjB9LCJpc0VkaXRlZCI6ZmFsc2UsIm1hbnVhbE92ZXJyaWRlIjp7ImlzTWFudWFsbHlPdmVycmlkZGVuIjpmYWxzZSwiY2l0ZXByb2NUZXh0IjoiKEJhcmFrIFMsIDIwMjM7IFlvdXNzZWZpIGV0IGFsLiwgMjAyNSkiLCJtYW51YWxPdmVycmlkZVRleHQiOiIifSwiY2l0YXRpb25JdGVtcyI6W3siaWQiOiJjM2RiN2Y0OS1hODQ3LTM0YmUtYTM5Yy1iMmFkNDQwMzRhODQiLCJpdGVtRGF0YSI6eyJ0eXBlIjoiYXJ0aWNsZS1qb3VybmFsIiwiaWQiOiJjM2RiN2Y0OS1hODQ3LTM0YmUtYTM5Yy1iMmFkNDQwMzRhODQiLCJ0aXRsZSI6IlRyYW5zZmVyLWVudHJvcHktYmFzZWQgZHluYW1pYyBmZWF0dXJlIHNlbGVjdGlvbiBmb3IgZXZhbHVhdGluZyBCaXRjb2luIHByaWNlIGRyaXZlcnMiLCJhdXRob3IiOlt7ImZhbWlseSI6IkJhcmFrIFMiLCJnaXZlbiI6IlBhcnZpbmkgTiIsInBhcnNlLW5hbWVzIjpmYWxzZSwiZHJvcHBpbmctcGFydGljbGUiOiIiLCJub24tZHJvcHBpbmctcGFydGljbGUiOiIifV0sIkRPSSI6Imh0dHBzOi8vZG9pLm9yZy8xMC4xMDAyL2Z1dC4yMjQ1MyIsImlzc3VlZCI6eyJkYXRlLXBhcnRzIjpbWzIwMjNdXX0sImNvbnRhaW5lci10aXRsZS1zaG9ydCI6IiJ9LCJpc1RlbXBvcmFyeSI6ZmFsc2V9LH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V9XX0="/>
          <w:id w:val="839350110"/>
          <w:placeholder>
            <w:docPart w:val="DefaultPlaceholder_-1854013440"/>
          </w:placeholder>
        </w:sdtPr>
        <w:sdtContent>
          <w:r w:rsidR="00E42F67" w:rsidRPr="00E42F67">
            <w:rPr>
              <w:rFonts w:eastAsia="Times New Roman" w:cs="Times New Roman"/>
              <w:color w:val="000000"/>
              <w:kern w:val="0"/>
              <w:lang w:eastAsia="en-ID"/>
              <w14:ligatures w14:val="none"/>
            </w:rPr>
            <w:t>(Barak S, 2023; Youssefi et al., 2025)</w:t>
          </w:r>
        </w:sdtContent>
      </w:sdt>
      <w:r>
        <w:rPr>
          <w:rFonts w:eastAsia="Times New Roman" w:cs="Times New Roman"/>
          <w:kern w:val="0"/>
          <w:lang w:eastAsia="en-ID"/>
          <w14:ligatures w14:val="none"/>
        </w:rPr>
        <w:t>.</w:t>
      </w:r>
    </w:p>
    <w:p w14:paraId="1486DA4A" w14:textId="366A3888" w:rsidR="00EC7BB8" w:rsidRPr="006B47E8" w:rsidRDefault="006B47E8" w:rsidP="006B47E8">
      <w:pPr>
        <w:pStyle w:val="ListParagraph"/>
        <w:numPr>
          <w:ilvl w:val="0"/>
          <w:numId w:val="18"/>
        </w:numPr>
        <w:spacing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machine learning, feature-selection stability </w:t>
      </w:r>
      <w:proofErr w:type="spellStart"/>
      <w:r>
        <w:rPr>
          <w:rFonts w:eastAsia="Times New Roman" w:cs="Times New Roman"/>
          <w:kern w:val="0"/>
          <w:lang w:eastAsia="en-ID"/>
          <w14:ligatures w14:val="none"/>
        </w:rPr>
        <w:t>kini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menjadi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topik</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berdiri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sendiri</w:t>
      </w:r>
      <w:proofErr w:type="spellEnd"/>
      <w:r>
        <w:rPr>
          <w:rFonts w:eastAsia="Times New Roman" w:cs="Times New Roman"/>
          <w:kern w:val="0"/>
          <w:lang w:eastAsia="en-ID"/>
          <w14:ligatures w14:val="none"/>
        </w:rPr>
        <w:t xml:space="preserve"> </w:t>
      </w:r>
      <w:sdt>
        <w:sdtPr>
          <w:rPr>
            <w:rFonts w:cs="Times New Roman"/>
            <w:color w:val="000000"/>
            <w:lang w:eastAsia="en-ID"/>
          </w:rPr>
          <w:tag w:val="MENDELEY_CITATION_v3_eyJjaXRhdGlvbklEIjoiTUVOREVMRVlfQ0lUQVRJT05fM2FlOTAzNzUtNGY0NC00ZjNkLTg4MTgtNTMyY2YwMWNkZTRhIiwicHJvcGVydGllcyI6eyJub3RlSW5kZXgiOjB9LCJpc0VkaXRlZCI6ZmFsc2UsIm1hbnVhbE92ZXJyaWRlIjp7ImlzTWFudWFsbHlPdmVycmlkZGVuIjpmYWxzZSwiY2l0ZXByb2NUZXh0IjoiKEVsbWFraWFzIGV0IGFsLiwgMjAyNjsgTGF6ZWJuaWsgJiMzODsgUm9zZW5mZWxkLCAyMDI0OyBOb2d1ZWlyYSBldCBhbC4sIDIwMTgpIiwibWFudWFsT3ZlcnJpZGVUZXh0IjoiIn0sImNpdGF0aW9uSXRlbXMiOlt7ImlkIjoiYzFlZjY3NTctNzY0OS0zODQ1LThhM2MtOGI2YmMzM2RiZmExIiwiaXRlbURhdGEiOnsidHlwZSI6ImFydGljbGUtam91cm5hbCIsImlkIjoiYzFlZjY3NTctNzY0OS0zODQ1LThhM2MtOGI2YmMzM2RiZmExIiwidGl0bGUiOiJBIG5ldyBkZWZpbml0aW9uIGZvciBmZWF0dXJlIHNlbGVjdGlvbiBzdGFiaWxpdHkgYW5hbHlzaXMiLCJhdXRob3IiOlt7ImZhbWlseSI6IkxhemVibmlrIiwiZ2l2ZW4iOiJUZWRkeSIsInBhcnNlLW5hbWVzIjpmYWxzZSwiZHJvcHBpbmctcGFydGljbGUiOiIiLCJub24tZHJvcHBpbmctcGFydGljbGUiOiIifSx7ImZhbWlseSI6IlJvc2VuZmVsZCIsImdpdmVuIjoiQXZpIiwicGFyc2UtbmFtZXMiOmZhbHNlLCJkcm9wcGluZy1wYXJ0aWNsZSI6IiIsIm5vbi1kcm9wcGluZy1wYXJ0aWNsZSI6IiJ9XSwiY29udGFpbmVyLXRpdGxlIjoiQW5uYWxzIG9mIE1hdGhlbWF0aWNzIGFuZCBBcnRpZmljaWFsIEludGVsbGlnZW5jZSIsImNvbnRhaW5lci10aXRsZS1zaG9ydCI6IkFubi4gTWF0aC4gQXJ0aWYuIEludGVsbC4iLCJET0kiOiIxMC4xMDA3L3MxMDQ3Mi0wMjQtMDk5MzYtOCIsIklTU04iOiIxNTczNzQ3MCIsImlzc3VlZCI6eyJkYXRlLXBhcnRzIjpbWzIwMjQsNiwxXV19LCJwYWdlIjoiNzUzLTc3MCIsImFic3RyYWN0IjoiRmVhdHVyZSBzZWxlY3Rpb24gKEZTKSBzdGFiaWxpdHkgaXMgYW4gaW1wb3J0YW50IHRvcGljIG9mIHJlY2VudCBpbnRlcmVzdC4gRmluZGluZyBzdGFibGUgZmVhdHVyZXMgaXMgaW1wb3J0YW50IGZvciBjcmVhdGluZyByZWxpYWJsZSwgbm9uLW92ZXJmaXR0ZWQgZmVhdHVyZSBzZXRzLCB3aGljaCBpbiB0dXJuIGNhbiBiZSB1c2VkIHRvIGdlbmVyYXRlIG1hY2hpbmUgbGVhcm5pbmcgbW9kZWxzIHdpdGggYmV0dGVyIGFjY3VyYWN5IGFuZCBleHBsYW5hdGlvbnMgYW5kIGFyZSBsZXNzIHByb25lIHRvIGFkdmVyc2FyaWFsIGF0dGFja3MuIFRoZXJlIGFyZSBjdXJyZW50bHkgc2V2ZXJhbCBkZWZpbml0aW9ucyBvZiBGUyBzdGFiaWxpdHkgdGhhdCBhcmUgd2lkZWx5IHVzZWQuIEluIHRoaXMgcGFwZXIsIHdlIGRlbW9uc3RyYXRlIHRoYXQgZXhpc3Rpbmcgc3RhYmlsaXR5IG1ldHJpY3MgZmFpbCB0byBxdWFudGlmeSBjZXJ0YWluIGtleSBlbGVtZW50cyBvZiBtYW55IGRhdGFzZXRzIHN1Y2ggYXMgcmVzaWxpZW5jZSB0byBkYXRhIGRyaWZ0IG9yIG5vbi11bmlmb3JtbHkgZGlzdHJpYnV0ZWQgbWlzc2luZyB2YWx1ZXMuIFRvIGFkZHJlc3MgdGhpcyBzaG9ydGNvbWluZywgd2UgcHJvcG9zZSBhIG5ldyBkZWZpbml0aW9uIGZvciBGUyBzdGFiaWxpdHkgaW5zcGlyZWQgYnkgTHlhcHVub3Ygc3RhYmlsaXR5IGluIGR5bmFtaWMgc3lzdGVtcy4gV2Ugc2hvdyB0aGUgcHJvcG9zZWQgZGVmaW5pdGlvbiBpcyBzdGF0aXN0aWNhbGx5IGRpZmZlcmVudCBmcm9tIHRoZSBjbGFzc2ljYWwgcmVjb3JkLXN0YWJpbGl0eSBvbiAobj05MCkgZGF0YXNldHMuIFdlIHByZXNlbnQgdGhlIGFkdmFudGFnZXMgYW5kIGRpc2FkdmFudGFnZXMgb2YgdXNpbmcgTHlhcHVub3YgYW5kIG90aGVyIHN0YWJpbGl0eSBkZWZpbml0aW9ucyBhbmQgZGVtb25zdHJhdGUgdGhyZWUgc2NlbmFyaW9zIGluIHdoaWNoIGVhY2ggb25lIG9mIHRoZSB0aHJlZSBwcm9wb3NlZCBzdGFiaWxpdHkgbWV0cmljcyBpcyBiZXN0IHN1aXRlZC4iLCJwdWJsaXNoZXIiOiJTcHJpbmdlciBTY2llbmNlIGFuZCBCdXNpbmVzcyBNZWRpYSBEZXV0c2NobGFuZCBHbWJIIiwiaXNzdWUiOiIzIiwidm9sdW1lIjoiOTIifSwiaXNUZW1wb3JhcnkiOmZhbHNlfSx7ImlkIjoiYWE5YTFiNGUtM2E5MS0zYzIxLWJmOWMtMjIxYzlhZGU5N2FkIiwiaXRlbURhdGEiOnsidHlwZSI6ImFydGljbGUtam91cm5hbCIsImlkIjoiYWE5YTFiNGUtM2E5MS0zYzIxLWJmOWMtMjIxYzlhZGU5N2FkIiwidGl0bGUiOiJGZWF0dXJlIFN0YWJpbGl0eSBhcyBhIFRydXN0IExheWVyIGZvciBGZWF0dXJlIFNlbGVjdGlvbjogUmVzYW1wbGluZy1CYXNlZCBSZWN1cnJlbmNlIFByb2ZpbGVzIEJleW9uZCBQcmVkaWN0aXZlIFBlcmZvcm1hbmNlIiwiYXV0aG9yIjpbeyJmYW1pbHkiOiJFbG1ha2lhcyIsImdpdmVuIjoiSXRhbWFyIiwicGFyc2UtbmFtZXMiOmZhbHNlLCJkcm9wcGluZy1wYXJ0aWNsZSI6IiIsIm5vbi1kcm9wcGluZy1wYXJ0aWNsZSI6IiJ9LHsiZmFtaWx5IjoiS29sc2t5IiwiZ2l2ZW4iOiJEb3IiLCJwYXJzZS1uYW1lcyI6ZmFsc2UsImRyb3BwaW5nLXBhcnRpY2xlIjoiIiwibm9uLWRyb3BwaW5nLXBhcnRpY2xlIjoiIn0seyJmYW1pbHkiOiJWaWxlbmNoaWsiLCJnaXZlbiI6IkRhbiIsInBhcnNlLW5hbWVzIjpmYWxzZSwiZHJvcHBpbmctcGFydGljbGUiOiIiLCJub24tZHJvcHBpbmctcGFydGljbGUiOiIifV0sImNvbnRhaW5lci10aXRsZSI6Ik1hdGhlbWF0aWNzIiwiRE9JIjoiMTAuMzM5MC9tYXRoMTQxMzIzNzIiLCJJU1NOIjoiMjIyNzczOTAiLCJpc3N1ZWQiOnsiZGF0ZS1wYXJ0cyI6W1syMDI2LDcsMV1dfSwiYWJzdHJhY3QiOiJGZWF0dXJlIHNlbGVjdGlvbiBpbiBoaWdoLWRpbWVuc2lvbmFsIHN0dWRpZXMgaXMgY29udmVudGlvbmFsbHkgZXZhbHVhdGVkIGJ5IHRoZSBwcmVkaWN0aXZlIHBlcmZvcm1hbmNlIG9mIHRoZSBmZWF0dXJlcyBpdCByZXR1cm5zLCBidXQgcHJlZGljdGl2ZSBwZXJmb3JtYW5jZSBkb2VzIG5vdCBpbmRpY2F0ZSB3aGV0aGVyIHRoZSBzYW1lIHN1YnNldCB3b3VsZCBiZSBzZWxlY3RlZCBhZ2FpbiB1bmRlciBhIHJlYXNvbmFibGUgcGVydHVyYmF0aW9uIG9mIHRoZSBkYXRhLiBXZSBwcm9wb3NlIGEgZmVhdHVyZS1zdGFiaWxpdHkgcHJvZmlsZSwgcmVwb3J0ZWQgYXMgYSBkaWFnbm9zdGljIGxheWVyIGJlc2lkZSBwcmVkaWN0aXZlIHBlcmZvcm1hbmNlIHJhdGhlciB0aGFuIGluIHBsYWNlIG9mIGl0LiBUaGUgcHJvZmlsZSBpcyBhc3NlbWJsZWQgZnJvbSBlc3RhYmxpc2hlZCBxdWFudGl0aWVzOiBwZXItZmVhdHVyZSBzZWxlY3Rpb24gZnJlcXVlbmN5IGFjcm9zcyByZXBlYXRlZCBzdHJhdGlmaWVkIHJlc2FtcGxlcywgYSBjaGFuY2UtY29ycmVjdGVkIHN0YWJpbGl0eSBzdW1tYXJ5LCByZWN1cnJlbnQgc2V0cyByZXBvcnRlZCBhY3Jvc3MgYSBzd2VlcCBvZiBkZXNjcmlwdGl2ZSBjdXRvZmZzLCBhIHJhbmRvbS1zZWxlY3Rpb24gYmFzZWxpbmUsIGFuZCB0aGUgaGVsZC1vdXQgcHJlZGljdGl2ZSBwZXJmb3JtYW5jZSByZWNvcmRlZCBvbiB0aGUgc2FtZSByZXNhbXBsZXMuIFdlIGV4YW1pbmUgaXQgaW4gdHdvIHNldHRpbmdzLiBJbiBhIGNvbnRyb2xsZWQgc3ludGhldGljIHN0dWR5LCB0aGUgaW5mb3JtYXRpdmUgc3VwcG9ydCBpcyBwbGFudGVkIGJ5IGNvbnN0cnVjdGlvbiwgc28gcmVjb3ZlcnkgY2FuIGJlIG1lYXN1cmVkIGRpcmVjdGx5OyBpbiBhbiBpbGx1c3RyYXRpdmUgYXBwbGljYXRpb24gYWNyb3NzIGhpZ2gtZGltZW5zaW9uYWwgYmluYXJ5IGRhdGFzZXRzLCBubyBzdWNoIHN1cHBvcnQgZXhpc3RzLCBhbmQgYSBicm9hZGVyIGV4cGxvcmF0b3J5IHJvc3RlciBpcyByZXBvcnRlZCBhcyBzdXBwb3J0aW5nIHJlc3VsdHMuIFVuZGVyIHBsYW50ZWQgc3VwcG9ydCwgcHJlZGljdGl2ZSBwZXJmb3JtYW5jZSwgc3Vic2V0IHN0YWJpbGl0eSwgYW5kIHN1cHBvcnQgcmVjb3ZlcnkgY2FuIGRpdmVyZ2UgcmF0aGVyIHRoYW4gZGVjbGluZSB0b2dldGhlcjogYXQgYW4gaW50ZXJtZWRpYXRlIHNpZ25hbCBsZXZlbCwgcGVyZm9ybWFuY2UgY2FuIHJlbWFpbiByZWxhdGl2ZWx5IHByZXNlcnZlZCB3aGlsZSBleGFjdCByZWNvdmVyeSBmYWxscywgYW5kIHNvbWUgbG93IGV4YWN0IG92ZXJsYXAgcmVmbGVjdHMgc3Vic3RpdHV0aW9uIGFtb25nIHJlZHVuZGFudCBhbHRlcm5hdGl2ZXMuIE9uIHJlYWwgZGF0YSwgcmVjdXJyZW50IGZlYXR1cmVzIGFyZSB0cmVhdGVkIGFzIHJlY3VycmVudCBjYW5kaWRhdGVzLCBub3QgcmVjb3ZlcmVkIG9yIHZhbGlkYXRlZCBmZWF0dXJlczsgc2VsZWN0b3JzIHJlYWNoaW5nIG5lYXItZXF1YWwgYXJlYSB1bmRlciB0aGUgcmVjZWl2ZXIgb3BlcmF0aW5nIGNoYXJhY3RlcmlzdGljIGN1cnZlIChBVUMpIGNhbiBkaWZmZXIgYWJvdXQgdHdvZm9sZCBpbiBjaGFuY2UtY29ycmVjdGVkIHJlY3VycmVuY2UuIFRoZSBjb250cmlidXRpb24gaXMgZGlhZ25vc3RpYyBhbmQgaW50ZWdyYXRpdmUsIG5vdCBhIG5ldyBzZWxlY3RvciwgYSBuZXcgbWV0cmljLCBhIGJlbmNobWFyayByYW5raW5nLCBvciBhbiBlcnJvci1jb250cm9sbGVkIHByb2NlZHVyZSwgbWFraW5nIHRoZSByZWxpYWJpbGl0eSBvZiBhIHNlbGVjdGVkIGZlYXR1cmUgc2V0IHZpc2libGUgcmF0aGVyIHRoYW4gYXNzdW1lZC4iLCJwdWJsaXNoZXIiOiJNdWx0aWRpc2NpcGxpbmFyeSBEaWdpdGFsIFB1Ymxpc2hpbmcgSW5zdGl0dXRlIChNRFBJKSIsImlzc3VlIjoiMTMiLCJ2b2x1bWUiOiIxNCIsImNvbnRhaW5lci10aXRsZS1zaG9ydCI6IiJ9LCJpc1RlbXBvcmFyeSI6ZmFsc2V9LH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fV19"/>
          <w:id w:val="1563287156"/>
          <w:placeholder>
            <w:docPart w:val="DefaultPlaceholder_-1854013440"/>
          </w:placeholder>
        </w:sdtPr>
        <w:sdtContent>
          <w:r w:rsidR="00E42F67" w:rsidRPr="00E42F67">
            <w:rPr>
              <w:rFonts w:eastAsia="Times New Roman" w:cs="Times New Roman"/>
              <w:color w:val="000000"/>
            </w:rPr>
            <w:t>(</w:t>
          </w:r>
          <w:proofErr w:type="spellStart"/>
          <w:r w:rsidR="00E42F67" w:rsidRPr="00E42F67">
            <w:rPr>
              <w:rFonts w:eastAsia="Times New Roman" w:cs="Times New Roman"/>
              <w:color w:val="000000"/>
            </w:rPr>
            <w:t>Elmakias</w:t>
          </w:r>
          <w:proofErr w:type="spellEnd"/>
          <w:r w:rsidR="00E42F67" w:rsidRPr="00E42F67">
            <w:rPr>
              <w:rFonts w:eastAsia="Times New Roman" w:cs="Times New Roman"/>
              <w:color w:val="000000"/>
            </w:rPr>
            <w:t xml:space="preserve"> et al., 2026; </w:t>
          </w:r>
          <w:proofErr w:type="spellStart"/>
          <w:r w:rsidR="00E42F67" w:rsidRPr="00E42F67">
            <w:rPr>
              <w:rFonts w:eastAsia="Times New Roman" w:cs="Times New Roman"/>
              <w:color w:val="000000"/>
            </w:rPr>
            <w:t>Lazebnik</w:t>
          </w:r>
          <w:proofErr w:type="spellEnd"/>
          <w:r w:rsidR="00E42F67" w:rsidRPr="00E42F67">
            <w:rPr>
              <w:rFonts w:eastAsia="Times New Roman" w:cs="Times New Roman"/>
              <w:color w:val="000000"/>
            </w:rPr>
            <w:t xml:space="preserve"> &amp; Rosenfeld, 2024; Nogueira et al., 2018)</w:t>
          </w:r>
        </w:sdtContent>
      </w:sdt>
      <w:r>
        <w:rPr>
          <w:rFonts w:eastAsia="Times New Roman" w:cs="Times New Roman"/>
          <w:kern w:val="0"/>
          <w:lang w:eastAsia="en-ID"/>
          <w14:ligatures w14:val="none"/>
        </w:rPr>
        <w:t>.</w:t>
      </w:r>
    </w:p>
    <w:p w14:paraId="14711443"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Posisi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karenanya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menciptakan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metode</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baru</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bukan</w:t>
      </w:r>
      <w:proofErr w:type="spellEnd"/>
      <w:r>
        <w:rPr>
          <w:rFonts w:eastAsia="Times New Roman" w:cs="Times New Roman"/>
          <w:kern w:val="0"/>
          <w:lang w:eastAsia="en-ID"/>
          <w14:ligatures w14:val="none"/>
        </w:rPr>
        <w:t xml:space="preserve"> pula </w:t>
      </w:r>
      <w:proofErr w:type="spellStart"/>
      <w:r>
        <w:rPr>
          <w:rFonts w:eastAsia="Times New Roman" w:cs="Times New Roman"/>
          <w:kern w:val="0"/>
          <w:lang w:eastAsia="en-ID"/>
          <w14:ligatures w14:val="none"/>
        </w:rPr>
        <w:t>mengklaim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kajian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pertama</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menjalankan</w:t>
      </w:r>
      <w:proofErr w:type="spellEnd"/>
      <w:r>
        <w:rPr>
          <w:rFonts w:eastAsia="Times New Roman" w:cs="Times New Roman"/>
          <w:kern w:val="0"/>
          <w:lang w:eastAsia="en-ID"/>
          <w14:ligatures w14:val="none"/>
        </w:rPr>
        <w:t xml:space="preserve"> dynamic feature selection pada Bitcoin.</w:t>
      </w:r>
    </w:p>
    <w:p w14:paraId="51231DD7"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Posisi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penelitian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berada</w:t>
      </w:r>
      <w:proofErr w:type="spellEnd"/>
      <w:r w:rsidRPr="008004B8">
        <w:rPr>
          <w:rFonts w:eastAsia="Times New Roman" w:cs="Times New Roman"/>
          <w:kern w:val="0"/>
          <w:lang w:eastAsia="en-ID"/>
          <w14:ligatures w14:val="none"/>
        </w:rPr>
        <w:t xml:space="preserve"> pada </w:t>
      </w:r>
      <w:proofErr w:type="spellStart"/>
      <w:r w:rsidRPr="008004B8">
        <w:rPr>
          <w:rFonts w:eastAsia="Times New Roman" w:cs="Times New Roman"/>
          <w:kern w:val="0"/>
          <w:lang w:eastAsia="en-ID"/>
          <w14:ligatures w14:val="none"/>
        </w:rPr>
        <w:t>analisis</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hubungan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berikut</w:t>
      </w:r>
      <w:proofErr w:type="spellEnd"/>
      <w:r w:rsidRPr="008004B8">
        <w:rPr>
          <w:rFonts w:eastAsia="Times New Roman" w:cs="Times New Roman"/>
          <w:kern w:val="0"/>
          <w:lang w:eastAsia="en-ID"/>
          <w14:ligatures w14:val="none"/>
        </w:rPr>
        <w:t>:</w:t>
      </w:r>
    </w:p>
    <w:p w14:paraId="4B3C903B"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borderBox>
                <m:borderBoxPr>
                  <m:ctrlPr>
                    <w:rPr>
                      <w:rFonts w:ascii="Cambria Math" w:hAnsi="Cambria Math"/>
                    </w:rPr>
                  </m:ctrlPr>
                </m:borderBoxPr>
                <m:e>
                  <m:box>
                    <m:boxPr>
                      <m:ctrlPr>
                        <w:rPr>
                          <w:rFonts w:ascii="Cambria Math" w:hAnsi="Cambria Math"/>
                        </w:rPr>
                      </m:ctrlPr>
                    </m:boxPr>
                    <m:e>
                      <m:box>
                        <m:boxPr>
                          <m:ctrlPr>
                            <w:rPr>
                              <w:rFonts w:ascii="Cambria Math" w:hAnsi="Cambria Math"/>
                            </w:rPr>
                          </m:ctrlPr>
                        </m:boxPr>
                        <m:e>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MAE</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e>
                  </m:box>
                </m:e>
              </m:borderBox>
            </m:e>
          </m:box>
        </m:oMath>
      </m:oMathPara>
    </w:p>
    <w:p w14:paraId="6D75FA14"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khusus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menelaah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apakah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tingkat</w:t>
      </w:r>
      <w:proofErr w:type="spellEnd"/>
      <w:r>
        <w:rPr>
          <w:rFonts w:eastAsia="Times New Roman" w:cs="Times New Roman"/>
          <w:kern w:val="0"/>
          <w:lang w:eastAsia="en-ID"/>
          <w14:ligatures w14:val="none"/>
        </w:rPr>
        <w:t xml:space="preserve"> overlap </w:t>
      </w:r>
      <w:proofErr w:type="spellStart"/>
      <w:r>
        <w:rPr>
          <w:rFonts w:eastAsia="Times New Roman" w:cs="Times New Roman"/>
          <w:kern w:val="0"/>
          <w:lang w:eastAsia="en-ID"/>
          <w14:ligatures w14:val="none"/>
        </w:rPr>
        <w:t>antar</w:t>
      </w:r>
      <w:proofErr w:type="spellEnd"/>
      <w:r>
        <w:rPr>
          <w:rFonts w:eastAsia="Times New Roman" w:cs="Times New Roman"/>
          <w:kern w:val="0"/>
          <w:lang w:eastAsia="en-ID"/>
          <w14:ligatures w14:val="none"/>
        </w:rPr>
        <w:t xml:space="preserve">-subset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hasil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pada dua temporal window </w:t>
      </w:r>
      <w:proofErr w:type="spellStart"/>
      <w:r>
        <w:rPr>
          <w:rFonts w:eastAsia="Times New Roman" w:cs="Times New Roman"/>
          <w:kern w:val="0"/>
          <w:lang w:eastAsia="en-ID"/>
          <w14:ligatures w14:val="none"/>
        </w:rPr>
        <w:t>berurutan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berasosiasi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konsisten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forecasting error pada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out-of-sample </w:t>
      </w:r>
      <w:proofErr w:type="spellStart"/>
      <w:r>
        <w:rPr>
          <w:rFonts w:eastAsia="Times New Roman" w:cs="Times New Roman"/>
          <w:kern w:val="0"/>
          <w:lang w:eastAsia="en-ID"/>
          <w14:ligatures w14:val="none"/>
        </w:rPr>
        <w:t>sesudahnya</w:t>
      </w:r>
      <w:proofErr w:type="spellEnd"/>
      <w:r>
        <w:rPr>
          <w:rFonts w:eastAsia="Times New Roman" w:cs="Times New Roman"/>
          <w:kern w:val="0"/>
          <w:lang w:eastAsia="en-ID"/>
          <w14:ligatures w14:val="none"/>
        </w:rPr>
        <w:t>.</w:t>
      </w:r>
    </w:p>
    <w:p w14:paraId="6207B884"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lastRenderedPageBreak/>
        <w:t>Mengacu</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literatur</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telah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diaudit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celah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dirumuskan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sempit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berikut</w:t>
      </w:r>
      <w:proofErr w:type="spellEnd"/>
      <w:r>
        <w:rPr>
          <w:rFonts w:eastAsia="Times New Roman" w:cs="Times New Roman"/>
          <w:kern w:val="0"/>
          <w:lang w:eastAsia="en-ID"/>
          <w14:ligatures w14:val="none"/>
        </w:rPr>
        <w:t>:</w:t>
      </w:r>
    </w:p>
    <w:p w14:paraId="5D3E857B"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Pr>
          <w:rFonts w:eastAsia="Times New Roman" w:cs="Times New Roman"/>
          <w:b/>
          <w:bCs/>
          <w:kern w:val="0"/>
          <w:lang w:eastAsia="en-ID"/>
          <w14:ligatures w14:val="none"/>
        </w:rPr>
        <w:t>Penelitian</w:t>
      </w:r>
      <w:proofErr w:type="spellEnd"/>
      <w:r>
        <w:rPr>
          <w:rFonts w:eastAsia="Times New Roman" w:cs="Times New Roman"/>
          <w:b/>
          <w:bCs/>
          <w:kern w:val="0"/>
          <w:lang w:eastAsia="en-ID"/>
          <w14:ligatures w14:val="none"/>
        </w:rPr>
        <w:t xml:space="preserve"> pada Bitcoin forecasting yang </w:t>
      </w:r>
      <w:proofErr w:type="spellStart"/>
      <w:r>
        <w:rPr>
          <w:rFonts w:eastAsia="Times New Roman" w:cs="Times New Roman"/>
          <w:b/>
          <w:bCs/>
          <w:kern w:val="0"/>
          <w:lang w:eastAsia="en-ID"/>
          <w14:ligatures w14:val="none"/>
        </w:rPr>
        <w:t>menempatkan</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pergeseran</w:t>
      </w:r>
      <w:proofErr w:type="spellEnd"/>
      <w:r>
        <w:rPr>
          <w:rFonts w:eastAsia="Times New Roman" w:cs="Times New Roman"/>
          <w:b/>
          <w:bCs/>
          <w:kern w:val="0"/>
          <w:lang w:eastAsia="en-ID"/>
          <w14:ligatures w14:val="none"/>
        </w:rPr>
        <w:t xml:space="preserve"> temporal feature-subset stability </w:t>
      </w:r>
      <w:proofErr w:type="spellStart"/>
      <w:r>
        <w:rPr>
          <w:rFonts w:eastAsia="Times New Roman" w:cs="Times New Roman"/>
          <w:b/>
          <w:bCs/>
          <w:kern w:val="0"/>
          <w:lang w:eastAsia="en-ID"/>
          <w14:ligatures w14:val="none"/>
        </w:rPr>
        <w:t>antar</w:t>
      </w:r>
      <w:proofErr w:type="spellEnd"/>
      <w:r>
        <w:rPr>
          <w:rFonts w:eastAsia="Times New Roman" w:cs="Times New Roman"/>
          <w:b/>
          <w:bCs/>
          <w:kern w:val="0"/>
          <w:lang w:eastAsia="en-ID"/>
          <w14:ligatures w14:val="none"/>
        </w:rPr>
        <w:t xml:space="preserve">-window </w:t>
      </w:r>
      <w:proofErr w:type="spellStart"/>
      <w:r>
        <w:rPr>
          <w:rFonts w:eastAsia="Times New Roman" w:cs="Times New Roman"/>
          <w:b/>
          <w:bCs/>
          <w:kern w:val="0"/>
          <w:lang w:eastAsia="en-ID"/>
          <w14:ligatures w14:val="none"/>
        </w:rPr>
        <w:t>berurutan</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sebagai</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variabel</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analitis</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sekaligus</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memasangkannya</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secara</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eksplisit</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dengan</w:t>
      </w:r>
      <w:proofErr w:type="spellEnd"/>
      <w:r>
        <w:rPr>
          <w:rFonts w:eastAsia="Times New Roman" w:cs="Times New Roman"/>
          <w:b/>
          <w:bCs/>
          <w:kern w:val="0"/>
          <w:lang w:eastAsia="en-ID"/>
          <w14:ligatures w14:val="none"/>
        </w:rPr>
        <w:t xml:space="preserve"> forecasting error out-of-sample pada </w:t>
      </w:r>
      <w:proofErr w:type="spellStart"/>
      <w:r>
        <w:rPr>
          <w:rFonts w:eastAsia="Times New Roman" w:cs="Times New Roman"/>
          <w:b/>
          <w:bCs/>
          <w:kern w:val="0"/>
          <w:lang w:eastAsia="en-ID"/>
          <w14:ligatures w14:val="none"/>
        </w:rPr>
        <w:t>periode</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berikutnya</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belum</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teridentifikasi</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secara</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memadai</w:t>
      </w:r>
      <w:proofErr w:type="spellEnd"/>
      <w:r>
        <w:rPr>
          <w:rFonts w:eastAsia="Times New Roman" w:cs="Times New Roman"/>
          <w:b/>
          <w:bCs/>
          <w:kern w:val="0"/>
          <w:lang w:eastAsia="en-ID"/>
          <w14:ligatures w14:val="none"/>
        </w:rPr>
        <w:t>.</w:t>
      </w:r>
    </w:p>
    <w:p w14:paraId="42939E3E"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Rumusan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tersebut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sengaja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dibuat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sempit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lantaran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literatur</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ada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membahas</w:t>
      </w:r>
      <w:proofErr w:type="spellEnd"/>
      <w:r>
        <w:rPr>
          <w:rFonts w:eastAsia="Times New Roman" w:cs="Times New Roman"/>
          <w:kern w:val="0"/>
          <w:lang w:eastAsia="en-ID"/>
          <w14:ligatures w14:val="none"/>
        </w:rPr>
        <w:t xml:space="preserve"> dynamic feature selection, feature-selection stability, </w:t>
      </w:r>
      <w:proofErr w:type="spellStart"/>
      <w:r>
        <w:rPr>
          <w:rFonts w:eastAsia="Times New Roman" w:cs="Times New Roman"/>
          <w:kern w:val="0"/>
          <w:lang w:eastAsia="en-ID"/>
          <w14:ligatures w14:val="none"/>
        </w:rPr>
        <w:t>serta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hubungan</w:t>
      </w:r>
      <w:proofErr w:type="spellEnd"/>
      <w:r>
        <w:rPr>
          <w:rFonts w:eastAsia="Times New Roman" w:cs="Times New Roman"/>
          <w:kern w:val="0"/>
          <w:lang w:eastAsia="en-ID"/>
          <w14:ligatures w14:val="none"/>
        </w:rPr>
        <w:t xml:space="preserve"> stability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predictive performance pada </w:t>
      </w:r>
      <w:proofErr w:type="spellStart"/>
      <w:r>
        <w:rPr>
          <w:rFonts w:eastAsia="Times New Roman" w:cs="Times New Roman"/>
          <w:kern w:val="0"/>
          <w:lang w:eastAsia="en-ID"/>
          <w14:ligatures w14:val="none"/>
        </w:rPr>
        <w:t>konteks</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berbeda</w:t>
      </w:r>
      <w:proofErr w:type="spellEnd"/>
      <w:r>
        <w:rPr>
          <w:rFonts w:eastAsia="Times New Roman" w:cs="Times New Roman"/>
          <w:kern w:val="0"/>
          <w:lang w:eastAsia="en-ID"/>
          <w14:ligatures w14:val="none"/>
        </w:rPr>
        <w:t>.</w:t>
      </w:r>
    </w:p>
    <w:p w14:paraId="342A9334" w14:textId="2B52AD59" w:rsidR="00EC7BB8" w:rsidRPr="00652566" w:rsidRDefault="00EC7BB8" w:rsidP="001623EF">
      <w:pPr>
        <w:pStyle w:val="Heading2"/>
        <w:rPr>
          <w:rFonts w:eastAsia="Times New Roman"/>
          <w:lang w:eastAsia="en-ID"/>
        </w:rPr>
      </w:pPr>
      <w:proofErr w:type="spellStart"/>
      <w:r w:rsidRPr="00652566">
        <w:rPr>
          <w:rFonts w:eastAsia="Times New Roman"/>
          <w:lang w:eastAsia="en-ID"/>
        </w:rPr>
        <w:t>Kerangka</w:t>
      </w:r>
      <w:proofErr w:type="spellEnd"/>
      <w:r w:rsidRPr="00652566">
        <w:rPr>
          <w:rFonts w:eastAsia="Times New Roman"/>
          <w:lang w:eastAsia="en-ID"/>
        </w:rPr>
        <w:t xml:space="preserve"> </w:t>
      </w:r>
      <w:proofErr w:type="spellStart"/>
      <w:r w:rsidRPr="00652566">
        <w:rPr>
          <w:rFonts w:eastAsia="Times New Roman"/>
          <w:lang w:eastAsia="en-ID"/>
        </w:rPr>
        <w:t>Pemikiran</w:t>
      </w:r>
      <w:proofErr w:type="spellEnd"/>
    </w:p>
    <w:p w14:paraId="605E1432" w14:textId="77777777" w:rsidR="00EC7BB8"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Karakteristik</w:t>
      </w:r>
      <w:proofErr w:type="spellEnd"/>
      <w:r>
        <w:rPr>
          <w:rFonts w:eastAsia="Times New Roman" w:cs="Times New Roman"/>
          <w:kern w:val="0"/>
          <w:lang w:eastAsia="en-ID"/>
          <w14:ligatures w14:val="none"/>
        </w:rPr>
        <w:t xml:space="preserve"> data Bitcoin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data time series yang </w:t>
      </w:r>
      <w:proofErr w:type="spellStart"/>
      <w:r>
        <w:rPr>
          <w:rFonts w:eastAsia="Times New Roman" w:cs="Times New Roman"/>
          <w:kern w:val="0"/>
          <w:lang w:eastAsia="en-ID"/>
          <w14:ligatures w14:val="none"/>
        </w:rPr>
        <w:t>bisa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berubah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sifatnya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menjadi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tumpuan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kerangka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pemikiran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Pergeseran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kondisi</w:t>
      </w:r>
      <w:proofErr w:type="spellEnd"/>
      <w:r>
        <w:rPr>
          <w:rFonts w:eastAsia="Times New Roman" w:cs="Times New Roman"/>
          <w:kern w:val="0"/>
          <w:lang w:eastAsia="en-ID"/>
          <w14:ligatures w14:val="none"/>
        </w:rPr>
        <w:t xml:space="preserve"> temporal </w:t>
      </w:r>
      <w:proofErr w:type="spellStart"/>
      <w:r>
        <w:rPr>
          <w:rFonts w:eastAsia="Times New Roman" w:cs="Times New Roman"/>
          <w:kern w:val="0"/>
          <w:lang w:eastAsia="en-ID"/>
          <w14:ligatures w14:val="none"/>
        </w:rPr>
        <w:t>berpotensi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membuat</w:t>
      </w:r>
      <w:proofErr w:type="spellEnd"/>
      <w:r>
        <w:rPr>
          <w:rFonts w:eastAsia="Times New Roman" w:cs="Times New Roman"/>
          <w:kern w:val="0"/>
          <w:lang w:eastAsia="en-ID"/>
          <w14:ligatures w14:val="none"/>
        </w:rPr>
        <w:t xml:space="preserve"> subset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dipilih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algoritma</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berbeda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berikutnya</w:t>
      </w:r>
      <w:proofErr w:type="spellEnd"/>
      <w:r>
        <w:rPr>
          <w:rFonts w:eastAsia="Times New Roman" w:cs="Times New Roman"/>
          <w:kern w:val="0"/>
          <w:lang w:eastAsia="en-ID"/>
          <w14:ligatures w14:val="none"/>
        </w:rPr>
        <w:t xml:space="preserve">. Karena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mengamati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terpilih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tetapi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sekaligus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menelaah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tingkat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kestabilan</w:t>
      </w:r>
      <w:proofErr w:type="spellEnd"/>
      <w:r>
        <w:rPr>
          <w:rFonts w:eastAsia="Times New Roman" w:cs="Times New Roman"/>
          <w:kern w:val="0"/>
          <w:lang w:eastAsia="en-ID"/>
          <w14:ligatures w14:val="none"/>
        </w:rPr>
        <w:t xml:space="preserve"> feature subset </w:t>
      </w:r>
      <w:proofErr w:type="spellStart"/>
      <w:r>
        <w:rPr>
          <w:rFonts w:eastAsia="Times New Roman" w:cs="Times New Roman"/>
          <w:kern w:val="0"/>
          <w:lang w:eastAsia="en-ID"/>
          <w14:ligatures w14:val="none"/>
        </w:rPr>
        <w:t>antar</w:t>
      </w:r>
      <w:proofErr w:type="spellEnd"/>
      <w:r>
        <w:rPr>
          <w:rFonts w:eastAsia="Times New Roman" w:cs="Times New Roman"/>
          <w:kern w:val="0"/>
          <w:lang w:eastAsia="en-ID"/>
          <w14:ligatures w14:val="none"/>
        </w:rPr>
        <w:t xml:space="preserve">-temporal window </w:t>
      </w:r>
      <w:proofErr w:type="spellStart"/>
      <w:r>
        <w:rPr>
          <w:rFonts w:eastAsia="Times New Roman" w:cs="Times New Roman"/>
          <w:kern w:val="0"/>
          <w:lang w:eastAsia="en-ID"/>
          <w14:ligatures w14:val="none"/>
        </w:rPr>
        <w:t>beserta</w:t>
      </w:r>
      <w:proofErr w:type="spellEnd"/>
      <w:r>
        <w:rPr>
          <w:rFonts w:eastAsia="Times New Roman" w:cs="Times New Roman"/>
          <w:kern w:val="0"/>
          <w:lang w:eastAsia="en-ID"/>
          <w14:ligatures w14:val="none"/>
        </w:rPr>
        <w:t xml:space="preserve"> association-</w:t>
      </w:r>
      <w:proofErr w:type="spellStart"/>
      <w:r>
        <w:rPr>
          <w:rFonts w:eastAsia="Times New Roman" w:cs="Times New Roman"/>
          <w:kern w:val="0"/>
          <w:lang w:eastAsia="en-ID"/>
          <w14:ligatures w14:val="none"/>
        </w:rPr>
        <w:t>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forecasting error pada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out-of-sample </w:t>
      </w:r>
      <w:proofErr w:type="spellStart"/>
      <w:r>
        <w:rPr>
          <w:rFonts w:eastAsia="Times New Roman" w:cs="Times New Roman"/>
          <w:kern w:val="0"/>
          <w:lang w:eastAsia="en-ID"/>
          <w14:ligatures w14:val="none"/>
        </w:rPr>
        <w:t>sesudahnya</w:t>
      </w:r>
      <w:proofErr w:type="spellEnd"/>
      <w:r>
        <w:rPr>
          <w:rFonts w:eastAsia="Times New Roman" w:cs="Times New Roman"/>
          <w:kern w:val="0"/>
          <w:lang w:eastAsia="en-ID"/>
          <w14:ligatures w14:val="none"/>
        </w:rPr>
        <w:t>.</w:t>
      </w:r>
    </w:p>
    <w:p w14:paraId="1439A7FF" w14:textId="77777777" w:rsidR="00EC7BB8" w:rsidRDefault="00EC7BB8" w:rsidP="006B47E8">
      <w:pPr>
        <w:spacing w:after="100" w:afterAutospacing="1"/>
        <w:jc w:val="both"/>
        <w:rPr>
          <w:rFonts w:eastAsia="Times New Roman" w:cs="Times New Roman"/>
          <w:kern w:val="0"/>
          <w:lang w:eastAsia="en-ID"/>
          <w14:ligatures w14:val="none"/>
        </w:rPr>
      </w:pPr>
      <w:r w:rsidRPr="00652566">
        <w:rPr>
          <w:rFonts w:eastAsia="Times New Roman" w:cs="Times New Roman"/>
          <w:kern w:val="0"/>
          <w:lang w:eastAsia="en-ID"/>
          <w14:ligatures w14:val="none"/>
        </w:rPr>
        <w:t xml:space="preserve">Alur </w:t>
      </w:r>
      <w:proofErr w:type="spellStart"/>
      <w:r w:rsidRPr="00652566">
        <w:rPr>
          <w:rFonts w:eastAsia="Times New Roman" w:cs="Times New Roman"/>
          <w:kern w:val="0"/>
          <w:lang w:eastAsia="en-ID"/>
          <w14:ligatures w14:val="none"/>
        </w:rPr>
        <w:t>konseptual</w:t>
      </w:r>
      <w:proofErr w:type="spellEnd"/>
      <w:r w:rsidRPr="00652566">
        <w:rPr>
          <w:rFonts w:eastAsia="Times New Roman" w:cs="Times New Roman"/>
          <w:kern w:val="0"/>
          <w:lang w:eastAsia="en-ID"/>
          <w14:ligatures w14:val="none"/>
        </w:rPr>
        <w:t xml:space="preserve"> </w:t>
      </w:r>
      <w:proofErr w:type="spellStart"/>
      <w:r w:rsidRPr="00652566">
        <w:rPr>
          <w:rFonts w:eastAsia="Times New Roman" w:cs="Times New Roman"/>
          <w:kern w:val="0"/>
          <w:lang w:eastAsia="en-ID"/>
          <w14:ligatures w14:val="none"/>
        </w:rPr>
        <w:t>penelitian</w:t>
      </w:r>
      <w:proofErr w:type="spellEnd"/>
      <w:r w:rsidRPr="00652566">
        <w:rPr>
          <w:rFonts w:eastAsia="Times New Roman" w:cs="Times New Roman"/>
          <w:kern w:val="0"/>
          <w:lang w:eastAsia="en-ID"/>
          <w14:ligatures w14:val="none"/>
        </w:rPr>
        <w:t xml:space="preserve"> </w:t>
      </w:r>
      <w:proofErr w:type="spellStart"/>
      <w:r w:rsidRPr="00652566">
        <w:rPr>
          <w:rFonts w:eastAsia="Times New Roman" w:cs="Times New Roman"/>
          <w:kern w:val="0"/>
          <w:lang w:eastAsia="en-ID"/>
          <w14:ligatures w14:val="none"/>
        </w:rPr>
        <w:t>dapat</w:t>
      </w:r>
      <w:proofErr w:type="spellEnd"/>
      <w:r w:rsidRPr="00652566">
        <w:rPr>
          <w:rFonts w:eastAsia="Times New Roman" w:cs="Times New Roman"/>
          <w:kern w:val="0"/>
          <w:lang w:eastAsia="en-ID"/>
          <w14:ligatures w14:val="none"/>
        </w:rPr>
        <w:t xml:space="preserve"> </w:t>
      </w:r>
      <w:proofErr w:type="spellStart"/>
      <w:r w:rsidRPr="00652566">
        <w:rPr>
          <w:rFonts w:eastAsia="Times New Roman" w:cs="Times New Roman"/>
          <w:kern w:val="0"/>
          <w:lang w:eastAsia="en-ID"/>
          <w14:ligatures w14:val="none"/>
        </w:rPr>
        <w:t>digambarkan</w:t>
      </w:r>
      <w:proofErr w:type="spellEnd"/>
      <w:r w:rsidRPr="00652566">
        <w:rPr>
          <w:rFonts w:eastAsia="Times New Roman" w:cs="Times New Roman"/>
          <w:kern w:val="0"/>
          <w:lang w:eastAsia="en-ID"/>
          <w14:ligatures w14:val="none"/>
        </w:rPr>
        <w:t xml:space="preserve"> </w:t>
      </w:r>
      <w:proofErr w:type="spellStart"/>
      <w:r w:rsidRPr="00652566">
        <w:rPr>
          <w:rFonts w:eastAsia="Times New Roman" w:cs="Times New Roman"/>
          <w:kern w:val="0"/>
          <w:lang w:eastAsia="en-ID"/>
          <w14:ligatures w14:val="none"/>
        </w:rPr>
        <w:t>sebagai</w:t>
      </w:r>
      <w:proofErr w:type="spellEnd"/>
      <w:r w:rsidRPr="00652566">
        <w:rPr>
          <w:rFonts w:eastAsia="Times New Roman" w:cs="Times New Roman"/>
          <w:kern w:val="0"/>
          <w:lang w:eastAsia="en-ID"/>
          <w14:ligatures w14:val="none"/>
        </w:rPr>
        <w:t xml:space="preserve"> </w:t>
      </w:r>
      <w:proofErr w:type="spellStart"/>
      <w:r w:rsidRPr="00652566">
        <w:rPr>
          <w:rFonts w:eastAsia="Times New Roman" w:cs="Times New Roman"/>
          <w:kern w:val="0"/>
          <w:lang w:eastAsia="en-ID"/>
          <w14:ligatures w14:val="none"/>
        </w:rPr>
        <w:t>berikut</w:t>
      </w:r>
      <w:proofErr w:type="spellEnd"/>
      <w:r w:rsidRPr="00652566">
        <w:rPr>
          <w:rFonts w:eastAsia="Times New Roman" w:cs="Times New Roman"/>
          <w:kern w:val="0"/>
          <w:lang w:eastAsia="en-ID"/>
          <w14:ligatures w14:val="none"/>
        </w:rPr>
        <w:t>.</w:t>
      </w:r>
    </w:p>
    <w:p w14:paraId="02EE8F59" w14:textId="77777777" w:rsidR="00EC7BB8" w:rsidRPr="00652566" w:rsidRDefault="00EC7BB8" w:rsidP="006B47E8">
      <w:pPr>
        <w:spacing w:after="100" w:afterAutospacing="1"/>
        <w:jc w:val="center"/>
        <w:rPr>
          <w:rFonts w:eastAsia="Times New Roman" w:cs="Times New Roman"/>
          <w:kern w:val="0"/>
          <w:lang w:eastAsia="en-ID"/>
          <w14:ligatures w14:val="none"/>
        </w:rPr>
      </w:pPr>
      <w:r w:rsidRPr="00A05C60">
        <w:rPr>
          <w:rFonts w:eastAsia="Times New Roman" w:cs="Times New Roman"/>
          <w:noProof/>
          <w:kern w:val="0"/>
          <w:lang w:eastAsia="en-ID"/>
          <w14:ligatures w14:val="none"/>
        </w:rPr>
        <w:lastRenderedPageBreak/>
        <w:drawing>
          <wp:inline distT="0" distB="0" distL="0" distR="0" wp14:anchorId="12F443F0" wp14:editId="3FDEF933">
            <wp:extent cx="3763926" cy="6623217"/>
            <wp:effectExtent l="0" t="0" r="0" b="0"/>
            <wp:docPr id="8149020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783781" cy="6658156"/>
                    </a:xfrm>
                    <a:prstGeom prst="rect">
                      <a:avLst/>
                    </a:prstGeom>
                    <a:noFill/>
                    <a:ln>
                      <a:noFill/>
                    </a:ln>
                  </pic:spPr>
                </pic:pic>
              </a:graphicData>
            </a:graphic>
          </wp:inline>
        </w:drawing>
      </w:r>
    </w:p>
    <w:p w14:paraId="14FDF52B" w14:textId="77777777" w:rsidR="00EC7BB8" w:rsidRPr="00652566" w:rsidRDefault="00EC7BB8" w:rsidP="006B47E8">
      <w:pPr>
        <w:spacing w:after="100" w:afterAutospacing="1"/>
        <w:jc w:val="center"/>
        <w:rPr>
          <w:rFonts w:eastAsia="Times New Roman" w:cs="Times New Roman"/>
          <w:kern w:val="0"/>
          <w:lang w:eastAsia="en-ID"/>
          <w14:ligatures w14:val="none"/>
        </w:rPr>
        <w:pStyle w:val="Caption"/>
      </w:pPr>
      <w:r w:rsidRPr="00652566">
        <w:rPr>
          <w:rFonts w:eastAsia="Times New Roman" w:cs="Times New Roman"/>
          <w:b/>
          <w:bCs/>
          <w:kern w:val="0"/>
          <w:lang w:eastAsia="en-ID"/>
          <w14:ligatures w14:val="none"/>
        </w:rPr>
        <w:t xml:space="preserve">Gambar 2.1 </w:t>
      </w:r>
      <w:proofErr w:type="spellStart"/>
      <w:r w:rsidRPr="00652566">
        <w:rPr>
          <w:rFonts w:eastAsia="Times New Roman" w:cs="Times New Roman"/>
          <w:b/>
          <w:bCs/>
          <w:kern w:val="0"/>
          <w:lang w:eastAsia="en-ID"/>
          <w14:ligatures w14:val="none"/>
        </w:rPr>
        <w:t>Kerangka</w:t>
      </w:r>
      <w:proofErr w:type="spellEnd"/>
      <w:r w:rsidRPr="00652566">
        <w:rPr>
          <w:rFonts w:eastAsia="Times New Roman" w:cs="Times New Roman"/>
          <w:b/>
          <w:bCs/>
          <w:kern w:val="0"/>
          <w:lang w:eastAsia="en-ID"/>
          <w14:ligatures w14:val="none"/>
        </w:rPr>
        <w:t xml:space="preserve"> </w:t>
      </w:r>
      <w:proofErr w:type="spellStart"/>
      <w:r w:rsidRPr="00652566">
        <w:rPr>
          <w:rFonts w:eastAsia="Times New Roman" w:cs="Times New Roman"/>
          <w:b/>
          <w:bCs/>
          <w:kern w:val="0"/>
          <w:lang w:eastAsia="en-ID"/>
          <w14:ligatures w14:val="none"/>
        </w:rPr>
        <w:t>Konseptual</w:t>
      </w:r>
      <w:proofErr w:type="spellEnd"/>
      <w:r w:rsidRPr="00652566">
        <w:rPr>
          <w:rFonts w:eastAsia="Times New Roman" w:cs="Times New Roman"/>
          <w:b/>
          <w:bCs/>
          <w:kern w:val="0"/>
          <w:lang w:eastAsia="en-ID"/>
          <w14:ligatures w14:val="none"/>
        </w:rPr>
        <w:t xml:space="preserve"> </w:t>
      </w:r>
      <w:proofErr w:type="spellStart"/>
      <w:r w:rsidRPr="00652566">
        <w:rPr>
          <w:rFonts w:eastAsia="Times New Roman" w:cs="Times New Roman"/>
          <w:b/>
          <w:bCs/>
          <w:kern w:val="0"/>
          <w:lang w:eastAsia="en-ID"/>
          <w14:ligatures w14:val="none"/>
        </w:rPr>
        <w:t>Penelitian</w:t>
      </w:r>
      <w:proofErr w:type="spellEnd"/>
    </w:p>
    <w:p w14:paraId="6DB33010" w14:textId="77777777" w:rsidR="00EC7BB8" w:rsidRPr="00652566"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Kerangka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pemikiran</w:t>
      </w:r>
      <w:proofErr w:type="spellEnd"/>
      <w:r>
        <w:rPr>
          <w:rFonts w:eastAsia="Times New Roman" w:cs="Times New Roman"/>
          <w:kern w:val="0"/>
          <w:lang w:eastAsia="en-ID"/>
          <w14:ligatures w14:val="none"/>
        </w:rPr>
        <w:t xml:space="preserve"> pada Gambar 2.1 </w:t>
      </w:r>
      <w:proofErr w:type="spellStart"/>
      <w:r>
        <w:rPr>
          <w:rFonts w:eastAsia="Times New Roman" w:cs="Times New Roman"/>
          <w:kern w:val="0"/>
          <w:lang w:eastAsia="en-ID"/>
          <w14:ligatures w14:val="none"/>
        </w:rPr>
        <w:t>memperlihatkan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historis</w:t>
      </w:r>
      <w:proofErr w:type="spellEnd"/>
      <w:r>
        <w:rPr>
          <w:rFonts w:eastAsia="Times New Roman" w:cs="Times New Roman"/>
          <w:kern w:val="0"/>
          <w:lang w:eastAsia="en-ID"/>
          <w14:ligatures w14:val="none"/>
        </w:rPr>
        <w:t xml:space="preserve"> Bitcoin </w:t>
      </w:r>
      <w:proofErr w:type="spellStart"/>
      <w:r>
        <w:rPr>
          <w:rFonts w:eastAsia="Times New Roman" w:cs="Times New Roman"/>
          <w:kern w:val="0"/>
          <w:lang w:eastAsia="en-ID"/>
          <w14:ligatures w14:val="none"/>
        </w:rPr>
        <w:t>mula-mula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guna </w:t>
      </w:r>
      <w:proofErr w:type="spellStart"/>
      <w:r>
        <w:rPr>
          <w:rFonts w:eastAsia="Times New Roman" w:cs="Times New Roman"/>
          <w:kern w:val="0"/>
          <w:lang w:eastAsia="en-ID"/>
          <w14:ligatures w14:val="none"/>
        </w:rPr>
        <w:t>membentuk</w:t>
      </w:r>
      <w:proofErr w:type="spellEnd"/>
      <w:r>
        <w:rPr>
          <w:rFonts w:eastAsia="Times New Roman" w:cs="Times New Roman"/>
          <w:kern w:val="0"/>
          <w:lang w:eastAsia="en-ID"/>
          <w14:ligatures w14:val="none"/>
        </w:rPr>
        <w:t xml:space="preserve"> feature universe, </w:t>
      </w:r>
      <w:proofErr w:type="spellStart"/>
      <w:r>
        <w:rPr>
          <w:rFonts w:eastAsia="Times New Roman" w:cs="Times New Roman"/>
          <w:kern w:val="0"/>
          <w:lang w:eastAsia="en-ID"/>
          <w14:ligatures w14:val="none"/>
        </w:rPr>
        <w:t>lalu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dipecah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temporal window yang </w:t>
      </w:r>
      <w:proofErr w:type="spellStart"/>
      <w:r>
        <w:rPr>
          <w:rFonts w:eastAsia="Times New Roman" w:cs="Times New Roman"/>
          <w:kern w:val="0"/>
          <w:lang w:eastAsia="en-ID"/>
          <w14:ligatures w14:val="none"/>
        </w:rPr>
        <w:t>berurutan</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tiap</w:t>
      </w:r>
      <w:proofErr w:type="spellEnd"/>
      <w:r>
        <w:rPr>
          <w:rFonts w:eastAsia="Times New Roman" w:cs="Times New Roman"/>
          <w:kern w:val="0"/>
          <w:lang w:eastAsia="en-ID"/>
          <w14:ligatures w14:val="none"/>
        </w:rPr>
        <w:t xml:space="preserve"> temporal window </w:t>
      </w:r>
      <w:proofErr w:type="spellStart"/>
      <w:r>
        <w:rPr>
          <w:rFonts w:eastAsia="Times New Roman" w:cs="Times New Roman"/>
          <w:kern w:val="0"/>
          <w:lang w:eastAsia="en-ID"/>
          <w14:ligatures w14:val="none"/>
        </w:rPr>
        <w:t>dijalankan</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berdasar</w:t>
      </w:r>
      <w:proofErr w:type="spellEnd"/>
      <w:r>
        <w:rPr>
          <w:rFonts w:eastAsia="Times New Roman" w:cs="Times New Roman"/>
          <w:kern w:val="0"/>
          <w:lang w:eastAsia="en-ID"/>
          <w14:ligatures w14:val="none"/>
        </w:rPr>
        <w:t xml:space="preserve"> Gain importance </w:t>
      </w:r>
      <w:proofErr w:type="spellStart"/>
      <w:r>
        <w:rPr>
          <w:rFonts w:eastAsia="Times New Roman" w:cs="Times New Roman"/>
          <w:kern w:val="0"/>
          <w:lang w:eastAsia="en-ID"/>
          <w14:ligatures w14:val="none"/>
        </w:rPr>
        <w:t>sehingga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diperoleh</w:t>
      </w:r>
      <w:proofErr w:type="spellEnd"/>
      <w:r>
        <w:rPr>
          <w:rFonts w:eastAsia="Times New Roman" w:cs="Times New Roman"/>
          <w:kern w:val="0"/>
          <w:lang w:eastAsia="en-ID"/>
          <w14:ligatures w14:val="none"/>
        </w:rPr>
        <w:t xml:space="preserve"> </w:t>
      </w:r>
      <m:oMath>
        <m:r>
          <w:rPr>
            <w:rFonts w:ascii="Cambria Math" w:eastAsia="Times New Roman" w:hAnsi="Cambria Math" w:cs="Times New Roman"/>
            <w:kern w:val="0"/>
            <w:lang w:eastAsia="en-ID"/>
            <w14:ligatures w14:val="none"/>
          </w:rPr>
          <m:t xml:space="preserve">feature subset </m:t>
        </m:r>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S</m:t>
            </m:r>
          </m:e>
          <m:sub>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sub>
        </m:sSub>
        <m:r>
          <w:rPr>
            <w:rFonts w:ascii="Cambria Math" w:eastAsia="Times New Roman" w:hAnsi="Cambria Math" w:cs="Times New Roman"/>
            <w:kern w:val="0"/>
            <w:lang w:eastAsia="en-ID"/>
            <w14:ligatures w14:val="none"/>
          </w:rPr>
          <m:t xml:space="preserve">dan </m:t>
        </m:r>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S</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r>
              <m:rPr>
                <m:lit/>
              </m:rPr>
              <w:rPr>
                <w:rFonts w:ascii="Cambria Math" w:eastAsia="Times New Roman" w:hAnsi="Cambria Math" w:cs="Times New Roman"/>
                <w:kern w:val="0"/>
                <w:lang w:eastAsia="en-ID"/>
                <w14:ligatures w14:val="none"/>
              </w:rPr>
              <m:t>)</m:t>
            </m:r>
          </m:sub>
        </m:sSub>
        <m:r>
          <w:rPr>
            <w:rFonts w:ascii="Cambria Math" w:eastAsia="Times New Roman" w:hAnsi="Cambria Math" w:cs="Times New Roman"/>
            <w:kern w:val="0"/>
            <w:lang w:eastAsia="en-ID"/>
            <w14:ligatures w14:val="none"/>
          </w:rPr>
          <m:t>.</m:t>
        </m:r>
      </m:oMath>
    </w:p>
    <w:p w14:paraId="0E47C48F" w14:textId="77777777" w:rsidR="00EC7BB8" w:rsidRPr="00652566"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lastRenderedPageBreak/>
        <w:t>Kedua</w:t>
      </w:r>
      <w:proofErr w:type="spellEnd"/>
      <w:r>
        <w:rPr>
          <w:rFonts w:eastAsia="Times New Roman" w:cs="Times New Roman"/>
          <w:kern w:val="0"/>
          <w:lang w:eastAsia="en-ID"/>
          <w14:ligatures w14:val="none"/>
        </w:rPr>
        <w:t xml:space="preserve"> feature subset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lantas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diperbandingkan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Jaccard Index </w:t>
      </w:r>
      <w:proofErr w:type="spellStart"/>
      <w:r>
        <w:rPr>
          <w:rFonts w:eastAsia="Times New Roman" w:cs="Times New Roman"/>
          <w:kern w:val="0"/>
          <w:lang w:eastAsia="en-ID"/>
          <w14:ligatures w14:val="none"/>
        </w:rPr>
        <w:t>selaku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Kuncheva</w:t>
      </w:r>
      <w:proofErr w:type="spellEnd"/>
      <w:r>
        <w:rPr>
          <w:rFonts w:eastAsia="Times New Roman" w:cs="Times New Roman"/>
          <w:kern w:val="0"/>
          <w:lang w:eastAsia="en-ID"/>
          <w14:ligatures w14:val="none"/>
        </w:rPr>
        <w:t xml:space="preserve"> Index </w:t>
      </w:r>
      <w:proofErr w:type="spellStart"/>
      <w:r>
        <w:rPr>
          <w:rFonts w:eastAsia="Times New Roman" w:cs="Times New Roman"/>
          <w:kern w:val="0"/>
          <w:lang w:eastAsia="en-ID"/>
          <w14:ligatures w14:val="none"/>
        </w:rPr>
        <w:t>selaku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pendukung</w:t>
      </w:r>
      <w:proofErr w:type="spellEnd"/>
      <w:r>
        <w:rPr>
          <w:rFonts w:eastAsia="Times New Roman" w:cs="Times New Roman"/>
          <w:kern w:val="0"/>
          <w:lang w:eastAsia="en-ID"/>
          <w14:ligatures w14:val="none"/>
        </w:rPr>
        <w:t xml:space="preserve"> guna </w:t>
      </w:r>
      <w:proofErr w:type="spellStart"/>
      <w:r>
        <w:rPr>
          <w:rFonts w:eastAsia="Times New Roman" w:cs="Times New Roman"/>
          <w:kern w:val="0"/>
          <w:lang w:eastAsia="en-ID"/>
          <w14:ligatures w14:val="none"/>
        </w:rPr>
        <w:t>memperoleh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temporal feature-subset stability </w:t>
      </w:r>
      <m:oMath>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J</m:t>
            </m:r>
          </m:e>
          <m:sub>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sub>
        </m:sSub>
        <m:r>
          <w:rPr>
            <w:rFonts w:ascii="Cambria Math" w:eastAsia="Times New Roman" w:hAnsi="Cambria Math" w:cs="Times New Roman"/>
            <w:kern w:val="0"/>
            <w:lang w:eastAsia="en-ID"/>
            <w14:ligatures w14:val="none"/>
          </w:rPr>
          <m:t>.</m:t>
        </m:r>
      </m:oMath>
      <w:r>
        <w:rPr>
          <w:rFonts w:eastAsia="Times New Roman" w:cs="Times New Roman"/>
          <w:kern w:val="0"/>
          <w:lang w:eastAsia="en-ID"/>
          <w14:ligatures w14:val="none"/>
        </w:rPr>
        <w:t xml:space="preserve">. Bersamaan dengan itu, feature subset pada window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t+1</m:t>
        </m:r>
        <m:r>
          <m:rPr>
            <m:lit/>
          </m:rPr>
          <w:rPr>
            <w:rFonts w:ascii="Cambria Math" w:eastAsia="Times New Roman" w:hAnsi="Cambria Math" w:cs="Times New Roman"/>
            <w:kern w:val="0"/>
            <w:lang w:eastAsia="en-ID"/>
            <w14:ligatures w14:val="none"/>
          </w:rPr>
          <m:t>)</m:t>
        </m:r>
      </m:oMath>
      <w:r>
        <w:rPr>
          <w:rFonts w:eastAsia="Times New Roman" w:cs="Times New Roman"/>
          <w:kern w:val="0"/>
          <w:lang w:eastAsia="en-ID"/>
          <w14:ligatures w14:val="none"/>
        </w:rPr>
        <w:t xml:space="preserve"> dipakai dalam proses forecasting untuk menghasilkan prediksi pada periode out-of-sample. Hasil prediksi lantas dievaluasi memakai MAE selaku metrik utama dan RMSE selaku metrik pendukung.</w:t>
      </w:r>
    </w:p>
    <w:p w14:paraId="724C6768" w14:textId="77777777" w:rsidR="00EC7BB8"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Setelah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w:t>
      </w:r>
      <m:oMath>
        <m:r>
          <w:rPr>
            <w:rFonts w:ascii="Cambria Math" w:eastAsia="Times New Roman" w:hAnsi="Cambria Math" w:cs="Times New Roman"/>
            <w:kern w:val="0"/>
            <w:lang w:eastAsia="en-ID"/>
            <w14:ligatures w14:val="none"/>
          </w:rPr>
          <m:t xml:space="preserve">temporal feature-subset stability </m:t>
        </m:r>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J</m:t>
            </m:r>
          </m:e>
          <m:sub>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sub>
        </m:sSub>
      </m:oMath>
      <w:r>
        <w:rPr>
          <w:rFonts w:eastAsia="Times New Roman" w:cs="Times New Roman"/>
          <w:kern w:val="0"/>
          <w:lang w:eastAsia="en-ID"/>
          <w14:ligatures w14:val="none"/>
        </w:rPr>
        <w:t xml:space="preserve"> dipasangkan dengan forecasting error pada periode out-of-sample berikutnya, yakni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MA</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E</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r>
              <m:rPr>
                <m:lit/>
              </m:rPr>
              <w:rPr>
                <w:rFonts w:ascii="Cambria Math" w:eastAsia="Times New Roman" w:hAnsi="Cambria Math" w:cs="Times New Roman"/>
                <w:kern w:val="0"/>
                <w:lang w:eastAsia="en-ID"/>
                <w14:ligatures w14:val="none"/>
              </w:rPr>
              <m:t>)</m:t>
            </m:r>
          </m:sub>
        </m:sSub>
        <m:r>
          <w:rPr>
            <w:rFonts w:ascii="Cambria Math" w:eastAsia="Times New Roman" w:hAnsi="Cambria Math" w:cs="Times New Roman"/>
            <w:kern w:val="0"/>
            <w:lang w:eastAsia="en-ID"/>
            <w14:ligatures w14:val="none"/>
          </w:rPr>
          <m:t>.</m:t>
        </m:r>
      </m:oMath>
      <w:r>
        <w:rPr>
          <w:rFonts w:eastAsia="Times New Roman" w:cs="Times New Roman"/>
          <w:kern w:val="0"/>
          <w:lang w:eastAsia="en-ID"/>
          <w14:ligatures w14:val="none"/>
        </w:rPr>
        <w:t>. Kedua variabel itu ditelaah memakai Spearman Rank Correlation dan stationary bootstrap dengan confidence interval 95% guna mengetahui association antara temporal feature-subset stability dan forecasting error. Analisis ini dipakai untuk mengidentifikasi pola association dan tak dimaksudkan untuk menyatakan hubungan kausal.</w:t>
      </w:r>
    </w:p>
    <w:p w14:paraId="7827E93A" w14:textId="4B461D2B" w:rsidR="00EC7BB8" w:rsidRPr="00A32035" w:rsidRDefault="00EC7BB8" w:rsidP="001623EF">
      <w:pPr>
        <w:pStyle w:val="Heading2"/>
        <w:rPr>
          <w:rFonts w:eastAsia="Times New Roman"/>
          <w:lang w:eastAsia="en-ID"/>
        </w:rPr>
      </w:pPr>
      <w:proofErr w:type="spellStart"/>
      <w:r w:rsidRPr="00A32035">
        <w:rPr>
          <w:rFonts w:eastAsia="Times New Roman"/>
          <w:lang w:eastAsia="en-ID"/>
        </w:rPr>
        <w:t>Hipotesis</w:t>
      </w:r>
      <w:proofErr w:type="spellEnd"/>
      <w:r w:rsidRPr="00A32035">
        <w:rPr>
          <w:rFonts w:eastAsia="Times New Roman"/>
          <w:lang w:eastAsia="en-ID"/>
        </w:rPr>
        <w:t xml:space="preserve"> </w:t>
      </w:r>
      <w:proofErr w:type="spellStart"/>
      <w:r w:rsidRPr="00A32035">
        <w:rPr>
          <w:rFonts w:eastAsia="Times New Roman"/>
          <w:lang w:eastAsia="en-ID"/>
        </w:rPr>
        <w:t>Penelitian</w:t>
      </w:r>
      <w:proofErr w:type="spellEnd"/>
    </w:p>
    <w:p w14:paraId="2E2B5E5E" w14:textId="77777777" w:rsidR="00EC7BB8" w:rsidRPr="00A32035"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Mengacu</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teori</w:t>
      </w:r>
      <w:proofErr w:type="spellEnd"/>
      <w:r>
        <w:rPr>
          <w:rFonts w:eastAsia="Times New Roman" w:cs="Times New Roman"/>
          <w:kern w:val="0"/>
          <w:lang w:eastAsia="en-ID"/>
          <w14:ligatures w14:val="none"/>
        </w:rPr>
        <w:t xml:space="preserve"> feature-selection stability dan </w:t>
      </w:r>
      <w:proofErr w:type="spellStart"/>
      <w:r>
        <w:rPr>
          <w:rFonts w:eastAsia="Times New Roman" w:cs="Times New Roman"/>
          <w:kern w:val="0"/>
          <w:lang w:eastAsia="en-ID"/>
          <w14:ligatures w14:val="none"/>
        </w:rPr>
        <w:t>hasil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terdahulu</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memperlihatkan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feature relevance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berubah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sepanjang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menyusun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hipotesis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berikut</w:t>
      </w:r>
      <w:proofErr w:type="spellEnd"/>
      <w:r>
        <w:rPr>
          <w:rFonts w:eastAsia="Times New Roman" w:cs="Times New Roman"/>
          <w:kern w:val="0"/>
          <w:lang w:eastAsia="en-ID"/>
          <w14:ligatures w14:val="none"/>
        </w:rPr>
        <w:t>.</w:t>
      </w:r>
    </w:p>
    <w:p w14:paraId="50CFFF35" w14:textId="77777777" w:rsidR="00EC7BB8" w:rsidRPr="00A32035" w:rsidRDefault="00EC7BB8" w:rsidP="006B47E8">
      <w:pPr>
        <w:spacing w:after="100" w:afterAutospacing="1"/>
        <w:jc w:val="both"/>
        <w:rPr>
          <w:rFonts w:eastAsia="Times New Roman" w:cs="Times New Roman"/>
          <w:b/>
          <w:bCs/>
          <w:kern w:val="0"/>
          <w:lang w:eastAsia="en-ID"/>
          <w14:ligatures w14:val="none"/>
        </w:rPr>
      </w:pPr>
      <w:r w:rsidRPr="00A32035">
        <w:rPr>
          <w:rFonts w:eastAsia="Times New Roman" w:cs="Times New Roman"/>
          <w:b/>
          <w:bCs/>
          <w:kern w:val="0"/>
          <w:lang w:eastAsia="en-ID"/>
          <w14:ligatures w14:val="none"/>
        </w:rPr>
        <w:t>H0</w:t>
      </w:r>
    </w:p>
    <w:p w14:paraId="567E83E5" w14:textId="77777777" w:rsidR="00EC7BB8" w:rsidRPr="00A32035" w:rsidRDefault="00EC7BB8" w:rsidP="006B47E8">
      <w:pPr>
        <w:spacing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Pada </w:t>
      </w:r>
      <w:proofErr w:type="spellStart"/>
      <w:r>
        <w:rPr>
          <w:rFonts w:eastAsia="Times New Roman" w:cs="Times New Roman"/>
          <w:kern w:val="0"/>
          <w:lang w:eastAsia="en-ID"/>
          <w14:ligatures w14:val="none"/>
        </w:rPr>
        <w:t>konfigurasi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association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 xml:space="preserve"> temporal feature-subset stability dan forecasting error out-of-sample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forecasting Bitcoin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terdeteksi</w:t>
      </w:r>
      <w:proofErr w:type="spellEnd"/>
      <w:r>
        <w:rPr>
          <w:rFonts w:eastAsia="Times New Roman" w:cs="Times New Roman"/>
          <w:kern w:val="0"/>
          <w:lang w:eastAsia="en-ID"/>
          <w14:ligatures w14:val="none"/>
        </w:rPr>
        <w:t>.</w:t>
      </w:r>
    </w:p>
    <w:p w14:paraId="4E96DAC2" w14:textId="77777777" w:rsidR="00EC7BB8" w:rsidRPr="00A32035" w:rsidRDefault="00000000" w:rsidP="006B47E8">
      <w:pPr>
        <w:spacing w:after="100" w:afterAutospacing="1"/>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H</m:t>
                  </m:r>
                </m:e>
                <m:sub>
                  <m:r>
                    <m:rPr>
                      <m:sty m:val="p"/>
                    </m:rP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s</m:t>
                  </m:r>
                </m:sub>
              </m:sSub>
              <m:r>
                <m:rPr>
                  <m:sty m:val="p"/>
                </m:rPr>
                <w:rPr>
                  <w:rFonts w:ascii="Cambria Math" w:hAnsi="Cambria Math"/>
                </w:rPr>
                <m:t>=0</m:t>
              </m:r>
            </m:e>
          </m:box>
        </m:oMath>
      </m:oMathPara>
    </w:p>
    <w:p w14:paraId="0C5313E7" w14:textId="77777777" w:rsidR="00EC7BB8" w:rsidRPr="00A32035" w:rsidRDefault="00EC7BB8" w:rsidP="006B47E8">
      <w:pPr>
        <w:spacing w:after="100" w:afterAutospacing="1"/>
        <w:jc w:val="both"/>
        <w:rPr>
          <w:rFonts w:eastAsia="Times New Roman" w:cs="Times New Roman"/>
          <w:b/>
          <w:bCs/>
          <w:kern w:val="0"/>
          <w:lang w:eastAsia="en-ID"/>
          <w14:ligatures w14:val="none"/>
        </w:rPr>
      </w:pPr>
      <w:r w:rsidRPr="00A32035">
        <w:rPr>
          <w:rFonts w:eastAsia="Times New Roman" w:cs="Times New Roman"/>
          <w:b/>
          <w:bCs/>
          <w:kern w:val="0"/>
          <w:lang w:eastAsia="en-ID"/>
          <w14:ligatures w14:val="none"/>
        </w:rPr>
        <w:t>H1</w:t>
      </w:r>
    </w:p>
    <w:p w14:paraId="6A2F4D12" w14:textId="77777777" w:rsidR="00EC7BB8" w:rsidRPr="00A32035" w:rsidRDefault="00EC7BB8" w:rsidP="006B47E8">
      <w:pPr>
        <w:spacing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Pada forecasting Bitcoin, association </w:t>
      </w:r>
      <w:proofErr w:type="spellStart"/>
      <w:r>
        <w:rPr>
          <w:rFonts w:eastAsia="Times New Roman" w:cs="Times New Roman"/>
          <w:kern w:val="0"/>
          <w:lang w:eastAsia="en-ID"/>
          <w14:ligatures w14:val="none"/>
        </w:rPr>
        <w:t>ditemukan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 xml:space="preserve"> temporal feature-subset stability dan forecasting error out-of-sample.</w:t>
      </w:r>
    </w:p>
    <w:p w14:paraId="33ACA8AC" w14:textId="77777777" w:rsidR="00EC7BB8" w:rsidRPr="00A32035" w:rsidRDefault="00000000" w:rsidP="006B47E8">
      <w:pPr>
        <w:spacing w:after="100" w:afterAutospacing="1"/>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H</m:t>
                  </m:r>
                </m:e>
                <m:sub>
                  <m:r>
                    <m:rPr>
                      <m:sty m:val="p"/>
                    </m:rP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s</m:t>
                  </m:r>
                </m:sub>
              </m:sSub>
              <m:r>
                <m:rPr>
                  <m:sty m:val="p"/>
                </m:rPr>
                <w:rPr>
                  <w:rFonts w:ascii="Cambria Math" w:hAnsi="Cambria Math"/>
                </w:rPr>
                <m:t>≠0</m:t>
              </m:r>
            </m:e>
          </m:box>
        </m:oMath>
      </m:oMathPara>
    </w:p>
    <w:p w14:paraId="01CF8F00" w14:textId="77777777" w:rsidR="00EC7BB8" w:rsidRPr="00A32035"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Hipotesis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tersebut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bersifat</w:t>
      </w:r>
      <w:proofErr w:type="spellEnd"/>
      <w:r>
        <w:rPr>
          <w:rFonts w:eastAsia="Times New Roman" w:cs="Times New Roman"/>
          <w:kern w:val="0"/>
          <w:lang w:eastAsia="en-ID"/>
          <w14:ligatures w14:val="none"/>
        </w:rPr>
        <w:t xml:space="preserve"> non-directional.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menetapkan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sejak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awal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stability yang </w:t>
      </w:r>
      <w:proofErr w:type="spellStart"/>
      <w:r>
        <w:rPr>
          <w:rFonts w:eastAsia="Times New Roman" w:cs="Times New Roman"/>
          <w:kern w:val="0"/>
          <w:lang w:eastAsia="en-ID"/>
          <w14:ligatures w14:val="none"/>
        </w:rPr>
        <w:t>lebih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tinggi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mesti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berkaitan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error yang </w:t>
      </w:r>
      <w:proofErr w:type="spellStart"/>
      <w:r>
        <w:rPr>
          <w:rFonts w:eastAsia="Times New Roman" w:cs="Times New Roman"/>
          <w:kern w:val="0"/>
          <w:lang w:eastAsia="en-ID"/>
          <w14:ligatures w14:val="none"/>
        </w:rPr>
        <w:t>lebih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rendah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ataupun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lebih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tinggi</w:t>
      </w:r>
      <w:proofErr w:type="spellEnd"/>
      <w:r>
        <w:rPr>
          <w:rFonts w:eastAsia="Times New Roman" w:cs="Times New Roman"/>
          <w:kern w:val="0"/>
          <w:lang w:eastAsia="en-ID"/>
          <w14:ligatures w14:val="none"/>
        </w:rPr>
        <w:t>.</w:t>
      </w:r>
    </w:p>
    <w:p w14:paraId="12ADB58A" w14:textId="10A17AFE" w:rsidR="00EC7BB8" w:rsidRPr="00A32035"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lastRenderedPageBreak/>
        <w:t xml:space="preserve">Langkah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ditempuh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karena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terdahulu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belum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memberi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dasar</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cukup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menetapkan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arah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hubungan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khusus</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konfigurasi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Di </w:t>
      </w:r>
      <w:proofErr w:type="spellStart"/>
      <w:r>
        <w:rPr>
          <w:rFonts w:eastAsia="Times New Roman" w:cs="Times New Roman"/>
          <w:kern w:val="0"/>
          <w:lang w:eastAsia="en-ID"/>
          <w14:ligatures w14:val="none"/>
        </w:rPr>
        <w:t>samping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NGVjOWY3MjQtZTc0NC00YTM3LWJkZGYtYWY2NzA3MjAyMGI1IiwicHJvcGVydGllcyI6eyJub3RlSW5kZXgiOjAsIm1vZGUiOiJjb21wb3NpdGUifSwiaXNFZGl0ZWQiOmZhbHNlLCJtYW51YWxPdmVycmlkZSI6eyJpc01hbnVhbGx5T3ZlcnJpZGRlbiI6ZmFsc2UsImNpdGVwcm9jVGV4dCI6IkVsbWFraWFzIGV0IGFsLiAoMjAyNikiLCJtYW51YWxPdmVycmlkZVRleHQiOiIifSwiY2l0YXRpb25JdGVtcyI6W3siaWQiOiJhYTlhMWI0ZS0zYTkxLTNjMjEtYmY5Yy0yMjFjOWFkZTk3YWQiLCJpdGVtRGF0YSI6eyJ0eXBlIjoiYXJ0aWNsZS1qb3VybmFsIiwiaWQiOiJhYTlhMWI0ZS0zYTkxLTNjMjEtYmY5Yy0yMjFjOWFkZTk3YWQiLCJ0aXRsZSI6IkZlYXR1cmUgU3RhYmlsaXR5IGFzIGEgVHJ1c3QgTGF5ZXIgZm9yIEZlYXR1cmUgU2VsZWN0aW9uOiBSZXNhbXBsaW5nLUJhc2VkIFJlY3VycmVuY2UgUHJvZmlsZXMgQmV5b25kIFByZWRpY3RpdmUgUGVyZm9ybWFuY2UiLCJhdXRob3IiOlt7ImZhbWlseSI6IkVsbWFraWFzIiwiZ2l2ZW4iOiJJdGFtYXIiLCJwYXJzZS1uYW1lcyI6ZmFsc2UsImRyb3BwaW5nLXBhcnRpY2xlIjoiIiwibm9uLWRyb3BwaW5nLXBhcnRpY2xlIjoiIn0seyJmYW1pbHkiOiJLb2xza3kiLCJnaXZlbiI6IkRvciIsInBhcnNlLW5hbWVzIjpmYWxzZSwiZHJvcHBpbmctcGFydGljbGUiOiIiLCJub24tZHJvcHBpbmctcGFydGljbGUiOiIifSx7ImZhbWlseSI6IlZpbGVuY2hpayIsImdpdmVuIjoiRGFuIiwicGFyc2UtbmFtZXMiOmZhbHNlLCJkcm9wcGluZy1wYXJ0aWNsZSI6IiIsIm5vbi1kcm9wcGluZy1wYXJ0aWNsZSI6IiJ9XSwiY29udGFpbmVyLXRpdGxlIjoiTWF0aGVtYXRpY3MiLCJET0kiOiIxMC4zMzkwL21hdGgxNDEzMjM3MiIsIklTU04iOiIyMjI3NzM5MCIsImlzc3VlZCI6eyJkYXRlLXBhcnRzIjpbWzIwMjYsNywxXV19LCJhYnN0cmFjdCI6IkZlYXR1cmUgc2VsZWN0aW9uIGluIGhpZ2gtZGltZW5zaW9uYWwgc3R1ZGllcyBpcyBjb252ZW50aW9uYWxseSBldmFsdWF0ZWQgYnkgdGhlIHByZWRpY3RpdmUgcGVyZm9ybWFuY2Ugb2YgdGhlIGZlYXR1cmVzIGl0IHJldHVybnMsIGJ1dCBwcmVkaWN0aXZlIHBlcmZvcm1hbmNlIGRvZXMgbm90IGluZGljYXRlIHdoZXRoZXIgdGhlIHNhbWUgc3Vic2V0IHdvdWxkIGJlIHNlbGVjdGVkIGFnYWluIHVuZGVyIGEgcmVhc29uYWJsZSBwZXJ0dXJiYXRpb24gb2YgdGhlIGRhdGEuIFdlIHByb3Bvc2UgYSBmZWF0dXJlLXN0YWJpbGl0eSBwcm9maWxlLCByZXBvcnRlZCBhcyBhIGRpYWdub3N0aWMgbGF5ZXIgYmVzaWRlIHByZWRpY3RpdmUgcGVyZm9ybWFuY2UgcmF0aGVyIHRoYW4gaW4gcGxhY2Ugb2YgaXQuIFRoZSBwcm9maWxlIGlzIGFzc2VtYmxlZCBmcm9tIGVzdGFibGlzaGVkIHF1YW50aXRpZXM6IHBlci1mZWF0dXJlIHNlbGVjdGlvbiBmcmVxdWVuY3kgYWNyb3NzIHJlcGVhdGVkIHN0cmF0aWZpZWQgcmVzYW1wbGVzLCBhIGNoYW5jZS1jb3JyZWN0ZWQgc3RhYmlsaXR5IHN1bW1hcnksIHJlY3VycmVudCBzZXRzIHJlcG9ydGVkIGFjcm9zcyBhIHN3ZWVwIG9mIGRlc2NyaXB0aXZlIGN1dG9mZnMsIGEgcmFuZG9tLXNlbGVjdGlvbiBiYXNlbGluZSwgYW5kIHRoZSBoZWxkLW91dCBwcmVkaWN0aXZlIHBlcmZvcm1hbmNlIHJlY29yZGVkIG9uIHRoZSBzYW1lIHJlc2FtcGxlcy4gV2UgZXhhbWluZSBpdCBpbiB0d28gc2V0dGluZ3MuIEluIGEgY29udHJvbGxlZCBzeW50aGV0aWMgc3R1ZHksIHRoZSBpbmZvcm1hdGl2ZSBzdXBwb3J0IGlzIHBsYW50ZWQgYnkgY29uc3RydWN0aW9uLCBzbyByZWNvdmVyeSBjYW4gYmUgbWVhc3VyZWQgZGlyZWN0bHk7IGluIGFuIGlsbHVzdHJhdGl2ZSBhcHBsaWNhdGlvbiBhY3Jvc3MgaGlnaC1kaW1lbnNpb25hbCBiaW5hcnkgZGF0YXNldHMsIG5vIHN1Y2ggc3VwcG9ydCBleGlzdHMsIGFuZCBhIGJyb2FkZXIgZXhwbG9yYXRvcnkgcm9zdGVyIGlzIHJlcG9ydGVkIGFzIHN1cHBvcnRpbmcgcmVzdWx0cy4gVW5kZXIgcGxhbnRlZCBzdXBwb3J0LCBwcmVkaWN0aXZlIHBlcmZvcm1hbmNlLCBzdWJzZXQgc3RhYmlsaXR5LCBhbmQgc3VwcG9ydCByZWNvdmVyeSBjYW4gZGl2ZXJnZSByYXRoZXIgdGhhbiBkZWNsaW5lIHRvZ2V0aGVyOiBhdCBhbiBpbnRlcm1lZGlhdGUgc2lnbmFsIGxldmVsLCBwZXJmb3JtYW5jZSBjYW4gcmVtYWluIHJlbGF0aXZlbHkgcHJlc2VydmVkIHdoaWxlIGV4YWN0IHJlY292ZXJ5IGZhbGxzLCBhbmQgc29tZSBsb3cgZXhhY3Qgb3ZlcmxhcCByZWZsZWN0cyBzdWJzdGl0dXRpb24gYW1vbmcgcmVkdW5kYW50IGFsdGVybmF0aXZlcy4gT24gcmVhbCBkYXRhLCByZWN1cnJlbnQgZmVhdHVyZXMgYXJlIHRyZWF0ZWQgYXMgcmVjdXJyZW50IGNhbmRpZGF0ZXMsIG5vdCByZWNvdmVyZWQgb3IgdmFsaWRhdGVkIGZlYXR1cmVzOyBzZWxlY3RvcnMgcmVhY2hpbmcgbmVhci1lcXVhbCBhcmVhIHVuZGVyIHRoZSByZWNlaXZlciBvcGVyYXRpbmcgY2hhcmFjdGVyaXN0aWMgY3VydmUgKEFVQykgY2FuIGRpZmZlciBhYm91dCB0d29mb2xkIGluIGNoYW5jZS1jb3JyZWN0ZWQgcmVjdXJyZW5jZS4gVGhlIGNvbnRyaWJ1dGlvbiBpcyBkaWFnbm9zdGljIGFuZCBpbnRlZ3JhdGl2ZSwgbm90IGEgbmV3IHNlbGVjdG9yLCBhIG5ldyBtZXRyaWMsIGEgYmVuY2htYXJrIHJhbmtpbmcsIG9yIGFuIGVycm9yLWNvbnRyb2xsZWQgcHJvY2VkdXJlLCBtYWtpbmcgdGhlIHJlbGlhYmlsaXR5IG9mIGEgc2VsZWN0ZWQgZmVhdHVyZSBzZXQgdmlzaWJsZSByYXRoZXIgdGhhbiBhc3N1bWVkLiIsInB1Ymxpc2hlciI6Ik11bHRpZGlzY2lwbGluYXJ5IERpZ2l0YWwgUHVibGlzaGluZyBJbnN0aXR1dGUgKE1EUEkpIiwiaXNzdWUiOiIxMyIsInZvbHVtZSI6IjE0IiwiY29udGFpbmVyLXRpdGxlLXNob3J0IjoiIn0sImlzVGVtcG9yYXJ5IjpmYWxzZSwiZGlzcGxheUFzIjoiY29tcG9zaXRlIiwic3VwcHJlc3MtYXV0aG9yIjpmYWxzZSwiY29tcG9zaXRlIjp0cnVlLCJhdXRob3Itb25seSI6ZmFsc2V9XX0="/>
          <w:id w:val="47884128"/>
          <w:placeholder>
            <w:docPart w:val="DefaultPlaceholder_-1854013440"/>
          </w:placeholder>
        </w:sdtPr>
        <w:sdtContent>
          <w:proofErr w:type="spellStart"/>
          <w:r w:rsidR="00E42F67" w:rsidRPr="00E42F67">
            <w:rPr>
              <w:rFonts w:eastAsia="Times New Roman" w:cs="Times New Roman"/>
              <w:color w:val="000000"/>
              <w:kern w:val="0"/>
              <w:lang w:eastAsia="en-ID"/>
              <w14:ligatures w14:val="none"/>
            </w:rPr>
            <w:t>Elmakias</w:t>
          </w:r>
          <w:proofErr w:type="spellEnd"/>
          <w:r w:rsidR="00E42F67" w:rsidRPr="00E42F67">
            <w:rPr>
              <w:rFonts w:eastAsia="Times New Roman" w:cs="Times New Roman"/>
              <w:color w:val="000000"/>
              <w:kern w:val="0"/>
              <w:lang w:eastAsia="en-ID"/>
              <w14:ligatures w14:val="none"/>
            </w:rPr>
            <w:t xml:space="preserve"> et al. (2026)</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memperlihatkan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stability dan predictive performance </w:t>
      </w:r>
      <w:proofErr w:type="spellStart"/>
      <w:r>
        <w:rPr>
          <w:rFonts w:eastAsia="Times New Roman" w:cs="Times New Roman"/>
          <w:kern w:val="0"/>
          <w:lang w:eastAsia="en-ID"/>
          <w14:ligatures w14:val="none"/>
        </w:rPr>
        <w:t>adalah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dimensi</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bisa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berperilaku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berbeda</w:t>
      </w:r>
      <w:proofErr w:type="spellEnd"/>
      <w:r>
        <w:rPr>
          <w:rFonts w:eastAsia="Times New Roman" w:cs="Times New Roman"/>
          <w:kern w:val="0"/>
          <w:lang w:eastAsia="en-ID"/>
          <w14:ligatures w14:val="none"/>
        </w:rPr>
        <w:t>.</w:t>
      </w:r>
    </w:p>
    <w:p w14:paraId="2D1A2E00" w14:textId="77777777" w:rsidR="00EC7BB8" w:rsidRPr="00A32035" w:rsidRDefault="00EC7BB8" w:rsidP="006B47E8">
      <w:pPr>
        <w:spacing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Oleh </w:t>
      </w:r>
      <w:proofErr w:type="spellStart"/>
      <w:r>
        <w:rPr>
          <w:rFonts w:eastAsia="Times New Roman" w:cs="Times New Roman"/>
          <w:kern w:val="0"/>
          <w:lang w:eastAsia="en-ID"/>
          <w14:ligatures w14:val="none"/>
        </w:rPr>
        <w:t>sebab</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pengujian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diarahkan</w:t>
      </w:r>
      <w:proofErr w:type="spellEnd"/>
      <w:r>
        <w:rPr>
          <w:rFonts w:eastAsia="Times New Roman" w:cs="Times New Roman"/>
          <w:kern w:val="0"/>
          <w:lang w:eastAsia="en-ID"/>
          <w14:ligatures w14:val="none"/>
        </w:rPr>
        <w:t xml:space="preserve"> guna </w:t>
      </w:r>
      <w:proofErr w:type="spellStart"/>
      <w:r>
        <w:rPr>
          <w:rFonts w:eastAsia="Times New Roman" w:cs="Times New Roman"/>
          <w:kern w:val="0"/>
          <w:lang w:eastAsia="en-ID"/>
          <w14:ligatures w14:val="none"/>
        </w:rPr>
        <w:t>mengetahui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apakah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terdapat</w:t>
      </w:r>
      <w:proofErr w:type="spellEnd"/>
      <w:r>
        <w:rPr>
          <w:rFonts w:eastAsia="Times New Roman" w:cs="Times New Roman"/>
          <w:kern w:val="0"/>
          <w:lang w:eastAsia="en-ID"/>
          <w14:ligatures w14:val="none"/>
        </w:rPr>
        <w:t xml:space="preserve"> association, </w:t>
      </w:r>
      <w:proofErr w:type="spellStart"/>
      <w:r>
        <w:rPr>
          <w:rFonts w:eastAsia="Times New Roman" w:cs="Times New Roman"/>
          <w:kern w:val="0"/>
          <w:lang w:eastAsia="en-ID"/>
          <w14:ligatures w14:val="none"/>
        </w:rPr>
        <w:t>bukan</w:t>
      </w:r>
      <w:proofErr w:type="spellEnd"/>
      <w:r>
        <w:rPr>
          <w:rFonts w:eastAsia="Times New Roman" w:cs="Times New Roman"/>
          <w:kern w:val="0"/>
          <w:lang w:eastAsia="en-ID"/>
          <w14:ligatures w14:val="none"/>
        </w:rPr>
        <w:t xml:space="preserve"> guna </w:t>
      </w:r>
      <w:proofErr w:type="spellStart"/>
      <w:r>
        <w:rPr>
          <w:rFonts w:eastAsia="Times New Roman" w:cs="Times New Roman"/>
          <w:kern w:val="0"/>
          <w:lang w:eastAsia="en-ID"/>
          <w14:ligatures w14:val="none"/>
        </w:rPr>
        <w:t>membuktikan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arah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tertentu</w:t>
      </w:r>
      <w:proofErr w:type="spellEnd"/>
      <w:r>
        <w:rPr>
          <w:rFonts w:eastAsia="Times New Roman" w:cs="Times New Roman"/>
          <w:kern w:val="0"/>
          <w:lang w:eastAsia="en-ID"/>
          <w14:ligatures w14:val="none"/>
        </w:rPr>
        <w:t>.</w:t>
      </w:r>
    </w:p>
    <w:p w14:paraId="60638FB0" w14:textId="3A09A2A3" w:rsidR="00EC7BB8" w:rsidRPr="00A32035" w:rsidRDefault="00EC7BB8" w:rsidP="001623EF">
      <w:pPr>
        <w:pStyle w:val="Heading2"/>
        <w:rPr>
          <w:rFonts w:eastAsia="Times New Roman"/>
          <w:lang w:eastAsia="en-ID"/>
        </w:rPr>
      </w:pPr>
      <w:r>
        <w:t xml:space="preserve">Kesimpulan Tinjauan Pustaka</w:t>
      </w:r>
    </w:p>
    <w:p w14:paraId="668C3D09" w14:textId="77777777" w:rsidR="00EC7BB8" w:rsidRPr="00A32035"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Mengacu</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teori</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terdahulu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disimpulkan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Bitcoin </w:t>
      </w:r>
      <w:proofErr w:type="spellStart"/>
      <w:r>
        <w:rPr>
          <w:rFonts w:eastAsia="Times New Roman" w:cs="Times New Roman"/>
          <w:kern w:val="0"/>
          <w:lang w:eastAsia="en-ID"/>
          <w14:ligatures w14:val="none"/>
        </w:rPr>
        <w:t>adalah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objek</w:t>
      </w:r>
      <w:proofErr w:type="spellEnd"/>
      <w:r>
        <w:rPr>
          <w:rFonts w:eastAsia="Times New Roman" w:cs="Times New Roman"/>
          <w:kern w:val="0"/>
          <w:lang w:eastAsia="en-ID"/>
          <w14:ligatures w14:val="none"/>
        </w:rPr>
        <w:t xml:space="preserve"> time series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karakteristik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dinamis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sehingga</w:t>
      </w:r>
      <w:proofErr w:type="spellEnd"/>
      <w:r>
        <w:rPr>
          <w:rFonts w:eastAsia="Times New Roman" w:cs="Times New Roman"/>
          <w:kern w:val="0"/>
          <w:lang w:eastAsia="en-ID"/>
          <w14:ligatures w14:val="none"/>
        </w:rPr>
        <w:t xml:space="preserve"> forecasting </w:t>
      </w:r>
      <w:proofErr w:type="spellStart"/>
      <w:r>
        <w:rPr>
          <w:rFonts w:eastAsia="Times New Roman" w:cs="Times New Roman"/>
          <w:kern w:val="0"/>
          <w:lang w:eastAsia="en-ID"/>
          <w14:ligatures w14:val="none"/>
        </w:rPr>
        <w:t>perlu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menjaga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struktur</w:t>
      </w:r>
      <w:proofErr w:type="spellEnd"/>
      <w:r>
        <w:rPr>
          <w:rFonts w:eastAsia="Times New Roman" w:cs="Times New Roman"/>
          <w:kern w:val="0"/>
          <w:lang w:eastAsia="en-ID"/>
          <w14:ligatures w14:val="none"/>
        </w:rPr>
        <w:t xml:space="preserve"> temporal. Machine learning, </w:t>
      </w:r>
      <w:proofErr w:type="spellStart"/>
      <w:r>
        <w:rPr>
          <w:rFonts w:eastAsia="Times New Roman" w:cs="Times New Roman"/>
          <w:kern w:val="0"/>
          <w:lang w:eastAsia="en-ID"/>
          <w14:ligatures w14:val="none"/>
        </w:rPr>
        <w:t>terkhusus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guna </w:t>
      </w:r>
      <w:proofErr w:type="spellStart"/>
      <w:r>
        <w:rPr>
          <w:rFonts w:eastAsia="Times New Roman" w:cs="Times New Roman"/>
          <w:kern w:val="0"/>
          <w:lang w:eastAsia="en-ID"/>
          <w14:ligatures w14:val="none"/>
        </w:rPr>
        <w:t>membangun</w:t>
      </w:r>
      <w:proofErr w:type="spellEnd"/>
      <w:r>
        <w:rPr>
          <w:rFonts w:eastAsia="Times New Roman" w:cs="Times New Roman"/>
          <w:kern w:val="0"/>
          <w:lang w:eastAsia="en-ID"/>
          <w14:ligatures w14:val="none"/>
        </w:rPr>
        <w:t xml:space="preserve"> model regression </w:t>
      </w:r>
      <w:proofErr w:type="spellStart"/>
      <w:r>
        <w:rPr>
          <w:rFonts w:eastAsia="Times New Roman" w:cs="Times New Roman"/>
          <w:kern w:val="0"/>
          <w:lang w:eastAsia="en-ID"/>
          <w14:ligatures w14:val="none"/>
        </w:rPr>
        <w:t>sekaligus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memperoleh</w:t>
      </w:r>
      <w:proofErr w:type="spellEnd"/>
      <w:r>
        <w:rPr>
          <w:rFonts w:eastAsia="Times New Roman" w:cs="Times New Roman"/>
          <w:kern w:val="0"/>
          <w:lang w:eastAsia="en-ID"/>
          <w14:ligatures w14:val="none"/>
        </w:rPr>
        <w:t xml:space="preserve"> feature importance </w:t>
      </w:r>
      <w:proofErr w:type="spellStart"/>
      <w:r>
        <w:rPr>
          <w:rFonts w:eastAsia="Times New Roman" w:cs="Times New Roman"/>
          <w:kern w:val="0"/>
          <w:lang w:eastAsia="en-ID"/>
          <w14:ligatures w14:val="none"/>
        </w:rPr>
        <w:t>berbasis</w:t>
      </w:r>
      <w:proofErr w:type="spellEnd"/>
      <w:r>
        <w:rPr>
          <w:rFonts w:eastAsia="Times New Roman" w:cs="Times New Roman"/>
          <w:kern w:val="0"/>
          <w:lang w:eastAsia="en-ID"/>
          <w14:ligatures w14:val="none"/>
        </w:rPr>
        <w:t xml:space="preserve"> Gain.</w:t>
      </w:r>
    </w:p>
    <w:p w14:paraId="2D0E63E7" w14:textId="77777777" w:rsidR="00EC7BB8" w:rsidRPr="00A32035"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Memilih</w:t>
      </w:r>
      <w:proofErr w:type="spellEnd"/>
      <w:r>
        <w:rPr>
          <w:rFonts w:eastAsia="Times New Roman" w:cs="Times New Roman"/>
          <w:kern w:val="0"/>
          <w:lang w:eastAsia="en-ID"/>
          <w14:ligatures w14:val="none"/>
        </w:rPr>
        <w:t xml:space="preserve"> subset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feature universe </w:t>
      </w:r>
      <w:proofErr w:type="spellStart"/>
      <w:r>
        <w:rPr>
          <w:rFonts w:eastAsia="Times New Roman" w:cs="Times New Roman"/>
          <w:kern w:val="0"/>
          <w:lang w:eastAsia="en-ID"/>
          <w14:ligatures w14:val="none"/>
        </w:rPr>
        <w:t>adalah</w:t>
      </w:r>
      <w:proofErr w:type="spellEnd"/>
      <w:r>
        <w:rPr>
          <w:rFonts w:eastAsia="Times New Roman" w:cs="Times New Roman"/>
          <w:kern w:val="0"/>
          <w:lang w:eastAsia="en-ID"/>
          <w14:ligatures w14:val="none"/>
        </w:rPr>
        <w:t xml:space="preserve"> proses </w:t>
      </w:r>
      <w:proofErr w:type="spellStart"/>
      <w:r>
        <w:rPr>
          <w:rFonts w:eastAsia="Times New Roman" w:cs="Times New Roman"/>
          <w:kern w:val="0"/>
          <w:lang w:eastAsia="en-ID"/>
          <w14:ligatures w14:val="none"/>
        </w:rPr>
        <w:t>penting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namun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hasil</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tak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bisa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dinilai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semata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forecasting performance. </w:t>
      </w:r>
      <w:proofErr w:type="spellStart"/>
      <w:r>
        <w:rPr>
          <w:rFonts w:eastAsia="Times New Roman" w:cs="Times New Roman"/>
          <w:kern w:val="0"/>
          <w:lang w:eastAsia="en-ID"/>
          <w14:ligatures w14:val="none"/>
        </w:rPr>
        <w:t>Literatur</w:t>
      </w:r>
      <w:proofErr w:type="spellEnd"/>
      <w:r>
        <w:rPr>
          <w:rFonts w:eastAsia="Times New Roman" w:cs="Times New Roman"/>
          <w:kern w:val="0"/>
          <w:lang w:eastAsia="en-ID"/>
          <w14:ligatures w14:val="none"/>
        </w:rPr>
        <w:t xml:space="preserve"> stability </w:t>
      </w:r>
      <w:proofErr w:type="spellStart"/>
      <w:r>
        <w:rPr>
          <w:rFonts w:eastAsia="Times New Roman" w:cs="Times New Roman"/>
          <w:kern w:val="0"/>
          <w:lang w:eastAsia="en-ID"/>
          <w14:ligatures w14:val="none"/>
        </w:rPr>
        <w:t>memperlihatkan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konsistensi</w:t>
      </w:r>
      <w:proofErr w:type="spellEnd"/>
      <w:r>
        <w:rPr>
          <w:rFonts w:eastAsia="Times New Roman" w:cs="Times New Roman"/>
          <w:kern w:val="0"/>
          <w:lang w:eastAsia="en-ID"/>
          <w14:ligatures w14:val="none"/>
        </w:rPr>
        <w:t xml:space="preserve"> feature subset </w:t>
      </w:r>
      <w:proofErr w:type="spellStart"/>
      <w:r>
        <w:rPr>
          <w:rFonts w:eastAsia="Times New Roman" w:cs="Times New Roman"/>
          <w:kern w:val="0"/>
          <w:lang w:eastAsia="en-ID"/>
          <w14:ligatures w14:val="none"/>
        </w:rPr>
        <w:t>tatkala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kondisi</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berubah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merupakan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aspek</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dianalisis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tersendiri</w:t>
      </w:r>
      <w:proofErr w:type="spellEnd"/>
      <w:r>
        <w:rPr>
          <w:rFonts w:eastAsia="Times New Roman" w:cs="Times New Roman"/>
          <w:kern w:val="0"/>
          <w:lang w:eastAsia="en-ID"/>
          <w14:ligatures w14:val="none"/>
        </w:rPr>
        <w:t>.</w:t>
      </w:r>
    </w:p>
    <w:p w14:paraId="1C1B6265" w14:textId="77777777" w:rsidR="00EC7BB8" w:rsidRPr="00A32035"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Tumpang-tindih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langsung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 xml:space="preserve"> dua feature subset </w:t>
      </w:r>
      <w:proofErr w:type="spellStart"/>
      <w:r>
        <w:rPr>
          <w:rFonts w:eastAsia="Times New Roman" w:cs="Times New Roman"/>
          <w:kern w:val="0"/>
          <w:lang w:eastAsia="en-ID"/>
          <w14:ligatures w14:val="none"/>
        </w:rPr>
        <w:t>diukur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lewat</w:t>
      </w:r>
      <w:proofErr w:type="spellEnd"/>
      <w:r>
        <w:rPr>
          <w:rFonts w:eastAsia="Times New Roman" w:cs="Times New Roman"/>
          <w:kern w:val="0"/>
          <w:lang w:eastAsia="en-ID"/>
          <w14:ligatures w14:val="none"/>
        </w:rPr>
        <w:t xml:space="preserve"> Jaccard Index, </w:t>
      </w:r>
      <w:proofErr w:type="spellStart"/>
      <w:r>
        <w:rPr>
          <w:rFonts w:eastAsia="Times New Roman" w:cs="Times New Roman"/>
          <w:kern w:val="0"/>
          <w:lang w:eastAsia="en-ID"/>
          <w14:ligatures w14:val="none"/>
        </w:rPr>
        <w:t>sedangkan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Kuncheva</w:t>
      </w:r>
      <w:proofErr w:type="spellEnd"/>
      <w:r>
        <w:rPr>
          <w:rFonts w:eastAsia="Times New Roman" w:cs="Times New Roman"/>
          <w:kern w:val="0"/>
          <w:lang w:eastAsia="en-ID"/>
          <w14:ligatures w14:val="none"/>
        </w:rPr>
        <w:t xml:space="preserve"> Index </w:t>
      </w:r>
      <w:proofErr w:type="spellStart"/>
      <w:r>
        <w:rPr>
          <w:rFonts w:eastAsia="Times New Roman" w:cs="Times New Roman"/>
          <w:kern w:val="0"/>
          <w:lang w:eastAsia="en-ID"/>
          <w14:ligatures w14:val="none"/>
        </w:rPr>
        <w:t>memberi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memperhitungkan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peluang</w:t>
      </w:r>
      <w:proofErr w:type="spellEnd"/>
      <w:r>
        <w:rPr>
          <w:rFonts w:eastAsia="Times New Roman" w:cs="Times New Roman"/>
          <w:kern w:val="0"/>
          <w:lang w:eastAsia="en-ID"/>
          <w14:ligatures w14:val="none"/>
        </w:rPr>
        <w:t xml:space="preserve"> overlap </w:t>
      </w:r>
      <w:proofErr w:type="spellStart"/>
      <w:r>
        <w:rPr>
          <w:rFonts w:eastAsia="Times New Roman" w:cs="Times New Roman"/>
          <w:kern w:val="0"/>
          <w:lang w:eastAsia="en-ID"/>
          <w14:ligatures w14:val="none"/>
        </w:rPr>
        <w:t>kebetulan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Kedua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diterapkan</w:t>
      </w:r>
      <w:proofErr w:type="spellEnd"/>
      <w:r>
        <w:rPr>
          <w:rFonts w:eastAsia="Times New Roman" w:cs="Times New Roman"/>
          <w:kern w:val="0"/>
          <w:lang w:eastAsia="en-ID"/>
          <w14:ligatures w14:val="none"/>
        </w:rPr>
        <w:t xml:space="preserve"> pada feature subset yang </w:t>
      </w:r>
      <w:proofErr w:type="spellStart"/>
      <w:r>
        <w:rPr>
          <w:rFonts w:eastAsia="Times New Roman" w:cs="Times New Roman"/>
          <w:kern w:val="0"/>
          <w:lang w:eastAsia="en-ID"/>
          <w14:ligatures w14:val="none"/>
        </w:rPr>
        <w:t>dihasilkan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sepanjang</w:t>
      </w:r>
      <w:proofErr w:type="spellEnd"/>
      <w:r>
        <w:rPr>
          <w:rFonts w:eastAsia="Times New Roman" w:cs="Times New Roman"/>
          <w:kern w:val="0"/>
          <w:lang w:eastAsia="en-ID"/>
          <w14:ligatures w14:val="none"/>
        </w:rPr>
        <w:t xml:space="preserve"> window temporal </w:t>
      </w:r>
      <w:proofErr w:type="spellStart"/>
      <w:r>
        <w:rPr>
          <w:rFonts w:eastAsia="Times New Roman" w:cs="Times New Roman"/>
          <w:kern w:val="0"/>
          <w:lang w:eastAsia="en-ID"/>
          <w14:ligatures w14:val="none"/>
        </w:rPr>
        <w:t>berurutan</w:t>
      </w:r>
      <w:proofErr w:type="spellEnd"/>
      <w:r>
        <w:rPr>
          <w:rFonts w:eastAsia="Times New Roman" w:cs="Times New Roman"/>
          <w:kern w:val="0"/>
          <w:lang w:eastAsia="en-ID"/>
          <w14:ligatures w14:val="none"/>
        </w:rPr>
        <w:t>.</w:t>
      </w:r>
    </w:p>
    <w:p w14:paraId="619A8F7C" w14:textId="4EC2D4D2" w:rsidR="00EC7BB8" w:rsidRPr="00A32035"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Seperti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ditunjukkan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terdahulu</w:t>
      </w:r>
      <w:proofErr w:type="spellEnd"/>
      <w:r>
        <w:rPr>
          <w:rFonts w:eastAsia="Times New Roman" w:cs="Times New Roman"/>
          <w:kern w:val="0"/>
          <w:lang w:eastAsia="en-ID"/>
          <w14:ligatures w14:val="none"/>
        </w:rPr>
        <w:t xml:space="preserve">, dynamic feature selection pada Bitcoin </w:t>
      </w:r>
      <w:proofErr w:type="spellStart"/>
      <w:r>
        <w:rPr>
          <w:rFonts w:eastAsia="Times New Roman" w:cs="Times New Roman"/>
          <w:kern w:val="0"/>
          <w:lang w:eastAsia="en-ID"/>
          <w14:ligatures w14:val="none"/>
        </w:rPr>
        <w:t>telah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dijalankan</w:t>
      </w:r>
      <w:proofErr w:type="spellEnd"/>
      <w:r>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ZGVjNjk5Y2UtYTM4Yy00ZjliLThkYzctODkyNzlkMzFlM2IwIiwicHJvcGVydGllcyI6eyJub3RlSW5kZXgiOjAsIm1vZGUiOiJjb21wb3NpdGUifSwiaXNFZGl0ZWQiOmZhbHNlLCJtYW51YWxPdmVycmlkZSI6eyJpc01hbnVhbGx5T3ZlcnJpZGRlbiI6ZmFsc2UsImNpdGVwcm9jVGV4dCI6IkJhcmFrIFMgKDIwMjMpIiwibWFudWFsT3ZlcnJpZGVUZXh0IjoiIn0sImNpdGF0aW9uSXRlbXMiOlt7ImlkIjoiYzNkYjdmNDktYTg0Ny0zNGJlLWEzOWMtYjJhZDQ0MDM0YTg0IiwiaXRlbURhdGEiOnsidHlwZSI6ImFydGljbGUtam91cm5hbCIsImlkIjoiYzNkYjdmNDktYTg0Ny0zNGJlLWEzOWMtYjJhZDQ0MDM0YTg0IiwidGl0bGUiOiJUcmFuc2Zlci1lbnRyb3B5LWJhc2VkIGR5bmFtaWMgZmVhdHVyZSBzZWxlY3Rpb24gZm9yIGV2YWx1YXRpbmcgQml0Y29pbiBwcmljZSBkcml2ZXJzIiwiYXV0aG9yIjpbeyJmYW1pbHkiOiJCYXJhayBTIiwiZ2l2ZW4iOiJQYXJ2aW5pIE4iLCJwYXJzZS1uYW1lcyI6ZmFsc2UsImRyb3BwaW5nLXBhcnRpY2xlIjoiIiwibm9uLWRyb3BwaW5nLXBhcnRpY2xlIjoiIn1dLCJET0kiOiJodHRwczovL2RvaS5vcmcvMTAuMTAwMi9mdXQuMjI0NTMiLCJpc3N1ZWQiOnsiZGF0ZS1wYXJ0cyI6W1syMDIzXV19LCJjb250YWluZXItdGl0bGUtc2hvcnQiOiIifSwiaXNUZW1wb3JhcnkiOmZhbHNlLCJkaXNwbGF5QXMiOiJjb21wb3NpdGUiLCJzdXBwcmVzcy1hdXRob3IiOmZhbHNlLCJjb21wb3NpdGUiOnRydWUsImF1dGhvci1vbmx5IjpmYWxzZX1dfQ=="/>
          <w:id w:val="1841506000"/>
          <w:placeholder>
            <w:docPart w:val="DefaultPlaceholder_-1854013440"/>
          </w:placeholder>
        </w:sdtPr>
        <w:sdtEndPr>
          <w:rPr>
            <w:color w:val="000000"/>
          </w:rPr>
        </w:sdtEndPr>
        <w:sdtContent>
          <w:r w:rsidR="00E42F67" w:rsidRPr="00E42F67">
            <w:rPr>
              <w:rFonts w:eastAsia="Times New Roman" w:cs="Times New Roman"/>
              <w:color w:val="000000"/>
              <w:kern w:val="0"/>
              <w:lang w:eastAsia="en-ID"/>
              <w14:ligatures w14:val="none"/>
            </w:rPr>
            <w:t>Barak S (2023)</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sementara</w:t>
      </w:r>
      <w:proofErr w:type="spellEnd"/>
      <w:r>
        <w:rPr>
          <w:rFonts w:eastAsia="Times New Roman" w:cs="Times New Roman"/>
          <w:kern w:val="0"/>
          <w:lang w:eastAsia="en-ID"/>
          <w14:ligatures w14:val="none"/>
        </w:rPr>
        <w:t xml:space="preserve"> temporal stability dan feature selection pada cryptocurrency </w:t>
      </w:r>
      <w:proofErr w:type="spellStart"/>
      <w:r>
        <w:rPr>
          <w:rFonts w:eastAsia="Times New Roman" w:cs="Times New Roman"/>
          <w:kern w:val="0"/>
          <w:lang w:eastAsia="en-ID"/>
          <w14:ligatures w14:val="none"/>
        </w:rPr>
        <w:t>dibahas</w:t>
      </w:r>
      <w:proofErr w:type="spellEnd"/>
      <w:r>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ZTMxM2MzNTYtZjU3Zi00MGJhLTliZjAtYWQzYTc0ZmM1YWM4IiwicHJvcGVydGllcyI6eyJub3RlSW5kZXgiOjB9LCJpc0VkaXRlZCI6ZmFsc2UsIm1hbnVhbE92ZXJyaWRlIjp7ImlzTWFudWFsbHlPdmVycmlkZGVuIjpmYWxzZSwiY2l0ZXByb2NUZXh0IjoiKFlvdXNzZWZpIGV0IGFsLiwg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nN1cHByZXNzLWF1dGhvciI6ZmFsc2UsImNvbXBvc2l0ZSI6ZmFsc2UsImF1dGhvci1vbmx5IjpmYWxzZX1dfQ=="/>
          <w:id w:val="2036998223"/>
          <w:placeholder>
            <w:docPart w:val="DefaultPlaceholder_-1854013440"/>
          </w:placeholder>
        </w:sdtPr>
        <w:sdtContent>
          <w:r w:rsidR="00E42F67" w:rsidRPr="00E42F67">
            <w:rPr>
              <w:rFonts w:eastAsia="Times New Roman" w:cs="Times New Roman"/>
              <w:color w:val="000000"/>
              <w:kern w:val="0"/>
              <w:lang w:eastAsia="en-ID"/>
              <w14:ligatures w14:val="none"/>
            </w:rPr>
            <w:t>(Youssefi et al., 2025)</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Dimensi</w:t>
      </w:r>
      <w:proofErr w:type="spellEnd"/>
      <w:r>
        <w:rPr>
          <w:rFonts w:eastAsia="Times New Roman" w:cs="Times New Roman"/>
          <w:kern w:val="0"/>
          <w:lang w:eastAsia="en-ID"/>
          <w14:ligatures w14:val="none"/>
        </w:rPr>
        <w:t xml:space="preserve"> stability yang </w:t>
      </w:r>
      <w:proofErr w:type="spellStart"/>
      <w:r>
        <w:rPr>
          <w:rFonts w:eastAsia="Times New Roman" w:cs="Times New Roman"/>
          <w:kern w:val="0"/>
          <w:lang w:eastAsia="en-ID"/>
          <w14:ligatures w14:val="none"/>
        </w:rPr>
        <w:t>berbeda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predictive performance </w:t>
      </w:r>
      <w:proofErr w:type="spellStart"/>
      <w:r>
        <w:rPr>
          <w:rFonts w:eastAsia="Times New Roman" w:cs="Times New Roman"/>
          <w:kern w:val="0"/>
          <w:lang w:eastAsia="en-ID"/>
          <w14:ligatures w14:val="none"/>
        </w:rPr>
        <w:t>turut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dibahas</w:t>
      </w:r>
      <w:proofErr w:type="spellEnd"/>
      <w:r>
        <w:rPr>
          <w:rFonts w:eastAsia="Times New Roman" w:cs="Times New Roman"/>
          <w:kern w:val="0"/>
          <w:lang w:eastAsia="en-ID"/>
          <w14:ligatures w14:val="none"/>
        </w:rPr>
        <w:t xml:space="preserve"> </w:t>
      </w:r>
      <w:sdt>
        <w:sdtPr>
          <w:rPr>
            <w:rFonts w:eastAsia="Times New Roman" w:cs="Times New Roman"/>
            <w:color w:val="000000"/>
            <w:kern w:val="0"/>
            <w:lang w:eastAsia="en-ID"/>
            <w14:ligatures w14:val="none"/>
          </w:rPr>
          <w:tag w:val="MENDELEY_CITATION_v3_eyJjaXRhdGlvbklEIjoiTUVOREVMRVlfQ0lUQVRJT05fNDA5YWUwZGYtYTQ2Ny00MWI3LThiM2EtOGU0YzdhMDNmMjMzIiwicHJvcGVydGllcyI6eyJub3RlSW5kZXgiOjB9LCJpc0VkaXRlZCI6ZmFsc2UsIm1hbnVhbE92ZXJyaWRlIjp7ImlzTWFudWFsbHlPdmVycmlkZGVuIjpmYWxzZSwiY2l0ZXByb2NUZXh0IjoiKEVsbWFraWFzIGV0IGFsLiwgMjAyNjsgTGF6ZWJuaWsgJiMzODsgUm9zZW5mZWxkLCAyMDI0OyBOb2d1ZWlyYSBldCBhbC4sIDIwMTgpIiwibWFudWFsT3ZlcnJpZGVUZXh0IjoiIn0sImNpdGF0aW9uSXRlbXMiOlt7ImlkIjoiYzFlZjY3NTctNzY0OS0zODQ1LThhM2MtOGI2YmMzM2RiZmExIiwiaXRlbURhdGEiOnsidHlwZSI6ImFydGljbGUtam91cm5hbCIsImlkIjoiYzFlZjY3NTctNzY0OS0zODQ1LThhM2MtOGI2YmMzM2RiZmExIiwidGl0bGUiOiJBIG5ldyBkZWZpbml0aW9uIGZvciBmZWF0dXJlIHNlbGVjdGlvbiBzdGFiaWxpdHkgYW5hbHlzaXMiLCJhdXRob3IiOlt7ImZhbWlseSI6IkxhemVibmlrIiwiZ2l2ZW4iOiJUZWRkeSIsInBhcnNlLW5hbWVzIjpmYWxzZSwiZHJvcHBpbmctcGFydGljbGUiOiIiLCJub24tZHJvcHBpbmctcGFydGljbGUiOiIifSx7ImZhbWlseSI6IlJvc2VuZmVsZCIsImdpdmVuIjoiQXZpIiwicGFyc2UtbmFtZXMiOmZhbHNlLCJkcm9wcGluZy1wYXJ0aWNsZSI6IiIsIm5vbi1kcm9wcGluZy1wYXJ0aWNsZSI6IiJ9XSwiY29udGFpbmVyLXRpdGxlIjoiQW5uYWxzIG9mIE1hdGhlbWF0aWNzIGFuZCBBcnRpZmljaWFsIEludGVsbGlnZW5jZSIsImNvbnRhaW5lci10aXRsZS1zaG9ydCI6IkFubi4gTWF0aC4gQXJ0aWYuIEludGVsbC4iLCJET0kiOiIxMC4xMDA3L3MxMDQ3Mi0wMjQtMDk5MzYtOCIsIklTU04iOiIxNTczNzQ3MCIsImlzc3VlZCI6eyJkYXRlLXBhcnRzIjpbWzIwMjQsNiwxXV19LCJwYWdlIjoiNzUzLTc3MCIsImFic3RyYWN0IjoiRmVhdHVyZSBzZWxlY3Rpb24gKEZTKSBzdGFiaWxpdHkgaXMgYW4gaW1wb3J0YW50IHRvcGljIG9mIHJlY2VudCBpbnRlcmVzdC4gRmluZGluZyBzdGFibGUgZmVhdHVyZXMgaXMgaW1wb3J0YW50IGZvciBjcmVhdGluZyByZWxpYWJsZSwgbm9uLW92ZXJmaXR0ZWQgZmVhdHVyZSBzZXRzLCB3aGljaCBpbiB0dXJuIGNhbiBiZSB1c2VkIHRvIGdlbmVyYXRlIG1hY2hpbmUgbGVhcm5pbmcgbW9kZWxzIHdpdGggYmV0dGVyIGFjY3VyYWN5IGFuZCBleHBsYW5hdGlvbnMgYW5kIGFyZSBsZXNzIHByb25lIHRvIGFkdmVyc2FyaWFsIGF0dGFja3MuIFRoZXJlIGFyZSBjdXJyZW50bHkgc2V2ZXJhbCBkZWZpbml0aW9ucyBvZiBGUyBzdGFiaWxpdHkgdGhhdCBhcmUgd2lkZWx5IHVzZWQuIEluIHRoaXMgcGFwZXIsIHdlIGRlbW9uc3RyYXRlIHRoYXQgZXhpc3Rpbmcgc3RhYmlsaXR5IG1ldHJpY3MgZmFpbCB0byBxdWFudGlmeSBjZXJ0YWluIGtleSBlbGVtZW50cyBvZiBtYW55IGRhdGFzZXRzIHN1Y2ggYXMgcmVzaWxpZW5jZSB0byBkYXRhIGRyaWZ0IG9yIG5vbi11bmlmb3JtbHkgZGlzdHJpYnV0ZWQgbWlzc2luZyB2YWx1ZXMuIFRvIGFkZHJlc3MgdGhpcyBzaG9ydGNvbWluZywgd2UgcHJvcG9zZSBhIG5ldyBkZWZpbml0aW9uIGZvciBGUyBzdGFiaWxpdHkgaW5zcGlyZWQgYnkgTHlhcHVub3Ygc3RhYmlsaXR5IGluIGR5bmFtaWMgc3lzdGVtcy4gV2Ugc2hvdyB0aGUgcHJvcG9zZWQgZGVmaW5pdGlvbiBpcyBzdGF0aXN0aWNhbGx5IGRpZmZlcmVudCBmcm9tIHRoZSBjbGFzc2ljYWwgcmVjb3JkLXN0YWJpbGl0eSBvbiAobj05MCkgZGF0YXNldHMuIFdlIHByZXNlbnQgdGhlIGFkdmFudGFnZXMgYW5kIGRpc2FkdmFudGFnZXMgb2YgdXNpbmcgTHlhcHVub3YgYW5kIG90aGVyIHN0YWJpbGl0eSBkZWZpbml0aW9ucyBhbmQgZGVtb25zdHJhdGUgdGhyZWUgc2NlbmFyaW9zIGluIHdoaWNoIGVhY2ggb25lIG9mIHRoZSB0aHJlZSBwcm9wb3NlZCBzdGFiaWxpdHkgbWV0cmljcyBpcyBiZXN0IHN1aXRlZC4iLCJwdWJsaXNoZXIiOiJTcHJpbmdlciBTY2llbmNlIGFuZCBCdXNpbmVzcyBNZWRpYSBEZXV0c2NobGFuZCBHbWJIIiwiaXNzdWUiOiIzIiwidm9sdW1lIjoiOTIifSwiaXNUZW1wb3JhcnkiOmZhbHNlfSx7ImlkIjoiYWE5YTFiNGUtM2E5MS0zYzIxLWJmOWMtMjIxYzlhZGU5N2FkIiwiaXRlbURhdGEiOnsidHlwZSI6ImFydGljbGUtam91cm5hbCIsImlkIjoiYWE5YTFiNGUtM2E5MS0zYzIxLWJmOWMtMjIxYzlhZGU5N2FkIiwidGl0bGUiOiJGZWF0dXJlIFN0YWJpbGl0eSBhcyBhIFRydXN0IExheWVyIGZvciBGZWF0dXJlIFNlbGVjdGlvbjogUmVzYW1wbGluZy1CYXNlZCBSZWN1cnJlbmNlIFByb2ZpbGVzIEJleW9uZCBQcmVkaWN0aXZlIFBlcmZvcm1hbmNlIiwiYXV0aG9yIjpbeyJmYW1pbHkiOiJFbG1ha2lhcyIsImdpdmVuIjoiSXRhbWFyIiwicGFyc2UtbmFtZXMiOmZhbHNlLCJkcm9wcGluZy1wYXJ0aWNsZSI6IiIsIm5vbi1kcm9wcGluZy1wYXJ0aWNsZSI6IiJ9LHsiZmFtaWx5IjoiS29sc2t5IiwiZ2l2ZW4iOiJEb3IiLCJwYXJzZS1uYW1lcyI6ZmFsc2UsImRyb3BwaW5nLXBhcnRpY2xlIjoiIiwibm9uLWRyb3BwaW5nLXBhcnRpY2xlIjoiIn0seyJmYW1pbHkiOiJWaWxlbmNoaWsiLCJnaXZlbiI6IkRhbiIsInBhcnNlLW5hbWVzIjpmYWxzZSwiZHJvcHBpbmctcGFydGljbGUiOiIiLCJub24tZHJvcHBpbmctcGFydGljbGUiOiIifV0sImNvbnRhaW5lci10aXRsZSI6Ik1hdGhlbWF0aWNzIiwiRE9JIjoiMTAuMzM5MC9tYXRoMTQxMzIzNzIiLCJJU1NOIjoiMjIyNzczOTAiLCJpc3N1ZWQiOnsiZGF0ZS1wYXJ0cyI6W1syMDI2LDcsMV1dfSwiYWJzdHJhY3QiOiJGZWF0dXJlIHNlbGVjdGlvbiBpbiBoaWdoLWRpbWVuc2lvbmFsIHN0dWRpZXMgaXMgY29udmVudGlvbmFsbHkgZXZhbHVhdGVkIGJ5IHRoZSBwcmVkaWN0aXZlIHBlcmZvcm1hbmNlIG9mIHRoZSBmZWF0dXJlcyBpdCByZXR1cm5zLCBidXQgcHJlZGljdGl2ZSBwZXJmb3JtYW5jZSBkb2VzIG5vdCBpbmRpY2F0ZSB3aGV0aGVyIHRoZSBzYW1lIHN1YnNldCB3b3VsZCBiZSBzZWxlY3RlZCBhZ2FpbiB1bmRlciBhIHJlYXNvbmFibGUgcGVydHVyYmF0aW9uIG9mIHRoZSBkYXRhLiBXZSBwcm9wb3NlIGEgZmVhdHVyZS1zdGFiaWxpdHkgcHJvZmlsZSwgcmVwb3J0ZWQgYXMgYSBkaWFnbm9zdGljIGxheWVyIGJlc2lkZSBwcmVkaWN0aXZlIHBlcmZvcm1hbmNlIHJhdGhlciB0aGFuIGluIHBsYWNlIG9mIGl0LiBUaGUgcHJvZmlsZSBpcyBhc3NlbWJsZWQgZnJvbSBlc3RhYmxpc2hlZCBxdWFudGl0aWVzOiBwZXItZmVhdHVyZSBzZWxlY3Rpb24gZnJlcXVlbmN5IGFjcm9zcyByZXBlYXRlZCBzdHJhdGlmaWVkIHJlc2FtcGxlcywgYSBjaGFuY2UtY29ycmVjdGVkIHN0YWJpbGl0eSBzdW1tYXJ5LCByZWN1cnJlbnQgc2V0cyByZXBvcnRlZCBhY3Jvc3MgYSBzd2VlcCBvZiBkZXNjcmlwdGl2ZSBjdXRvZmZzLCBhIHJhbmRvbS1zZWxlY3Rpb24gYmFzZWxpbmUsIGFuZCB0aGUgaGVsZC1vdXQgcHJlZGljdGl2ZSBwZXJmb3JtYW5jZSByZWNvcmRlZCBvbiB0aGUgc2FtZSByZXNhbXBsZXMuIFdlIGV4YW1pbmUgaXQgaW4gdHdvIHNldHRpbmdzLiBJbiBhIGNvbnRyb2xsZWQgc3ludGhldGljIHN0dWR5LCB0aGUgaW5mb3JtYXRpdmUgc3VwcG9ydCBpcyBwbGFudGVkIGJ5IGNvbnN0cnVjdGlvbiwgc28gcmVjb3ZlcnkgY2FuIGJlIG1lYXN1cmVkIGRpcmVjdGx5OyBpbiBhbiBpbGx1c3RyYXRpdmUgYXBwbGljYXRpb24gYWNyb3NzIGhpZ2gtZGltZW5zaW9uYWwgYmluYXJ5IGRhdGFzZXRzLCBubyBzdWNoIHN1cHBvcnQgZXhpc3RzLCBhbmQgYSBicm9hZGVyIGV4cGxvcmF0b3J5IHJvc3RlciBpcyByZXBvcnRlZCBhcyBzdXBwb3J0aW5nIHJlc3VsdHMuIFVuZGVyIHBsYW50ZWQgc3VwcG9ydCwgcHJlZGljdGl2ZSBwZXJmb3JtYW5jZSwgc3Vic2V0IHN0YWJpbGl0eSwgYW5kIHN1cHBvcnQgcmVjb3ZlcnkgY2FuIGRpdmVyZ2UgcmF0aGVyIHRoYW4gZGVjbGluZSB0b2dldGhlcjogYXQgYW4gaW50ZXJtZWRpYXRlIHNpZ25hbCBsZXZlbCwgcGVyZm9ybWFuY2UgY2FuIHJlbWFpbiByZWxhdGl2ZWx5IHByZXNlcnZlZCB3aGlsZSBleGFjdCByZWNvdmVyeSBmYWxscywgYW5kIHNvbWUgbG93IGV4YWN0IG92ZXJsYXAgcmVmbGVjdHMgc3Vic3RpdHV0aW9uIGFtb25nIHJlZHVuZGFudCBhbHRlcm5hdGl2ZXMuIE9uIHJlYWwgZGF0YSwgcmVjdXJyZW50IGZlYXR1cmVzIGFyZSB0cmVhdGVkIGFzIHJlY3VycmVudCBjYW5kaWRhdGVzLCBub3QgcmVjb3ZlcmVkIG9yIHZhbGlkYXRlZCBmZWF0dXJlczsgc2VsZWN0b3JzIHJlYWNoaW5nIG5lYXItZXF1YWwgYXJlYSB1bmRlciB0aGUgcmVjZWl2ZXIgb3BlcmF0aW5nIGNoYXJhY3RlcmlzdGljIGN1cnZlIChBVUMpIGNhbiBkaWZmZXIgYWJvdXQgdHdvZm9sZCBpbiBjaGFuY2UtY29ycmVjdGVkIHJlY3VycmVuY2UuIFRoZSBjb250cmlidXRpb24gaXMgZGlhZ25vc3RpYyBhbmQgaW50ZWdyYXRpdmUsIG5vdCBhIG5ldyBzZWxlY3RvciwgYSBuZXcgbWV0cmljLCBhIGJlbmNobWFyayByYW5raW5nLCBvciBhbiBlcnJvci1jb250cm9sbGVkIHByb2NlZHVyZSwgbWFraW5nIHRoZSByZWxpYWJpbGl0eSBvZiBhIHNlbGVjdGVkIGZlYXR1cmUgc2V0IHZpc2libGUgcmF0aGVyIHRoYW4gYXNzdW1lZC4iLCJwdWJsaXNoZXIiOiJNdWx0aWRpc2NpcGxpbmFyeSBEaWdpdGFsIFB1Ymxpc2hpbmcgSW5zdGl0dXRlIChNRFBJKSIsImlzc3VlIjoiMTMiLCJ2b2x1bWUiOiIxNCIsImNvbnRhaW5lci10aXRsZS1zaG9ydCI6IiJ9LCJpc1RlbXBvcmFyeSI6ZmFsc2V9LH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fV19"/>
          <w:id w:val="-669869737"/>
          <w:placeholder>
            <w:docPart w:val="DefaultPlaceholder_-1854013440"/>
          </w:placeholder>
        </w:sdtPr>
        <w:sdtContent>
          <w:r w:rsidR="00E42F67" w:rsidRPr="00E42F67">
            <w:rPr>
              <w:rFonts w:eastAsia="Times New Roman" w:cs="Times New Roman"/>
              <w:color w:val="000000"/>
            </w:rPr>
            <w:t>(</w:t>
          </w:r>
          <w:proofErr w:type="spellStart"/>
          <w:r w:rsidR="00E42F67" w:rsidRPr="00E42F67">
            <w:rPr>
              <w:rFonts w:eastAsia="Times New Roman" w:cs="Times New Roman"/>
              <w:color w:val="000000"/>
            </w:rPr>
            <w:t>Elmakias</w:t>
          </w:r>
          <w:proofErr w:type="spellEnd"/>
          <w:r w:rsidR="00E42F67" w:rsidRPr="00E42F67">
            <w:rPr>
              <w:rFonts w:eastAsia="Times New Roman" w:cs="Times New Roman"/>
              <w:color w:val="000000"/>
            </w:rPr>
            <w:t xml:space="preserve"> et al., 2026; </w:t>
          </w:r>
          <w:proofErr w:type="spellStart"/>
          <w:r w:rsidR="00E42F67" w:rsidRPr="00E42F67">
            <w:rPr>
              <w:rFonts w:eastAsia="Times New Roman" w:cs="Times New Roman"/>
              <w:color w:val="000000"/>
            </w:rPr>
            <w:t>Lazebnik</w:t>
          </w:r>
          <w:proofErr w:type="spellEnd"/>
          <w:r w:rsidR="00E42F67" w:rsidRPr="00E42F67">
            <w:rPr>
              <w:rFonts w:eastAsia="Times New Roman" w:cs="Times New Roman"/>
              <w:color w:val="000000"/>
            </w:rPr>
            <w:t xml:space="preserve"> &amp; Rosenfeld, 2024; Nogueira et al., 2018)</w:t>
          </w:r>
        </w:sdtContent>
      </w:sdt>
      <w:r>
        <w:rPr>
          <w:rFonts w:eastAsia="Times New Roman" w:cs="Times New Roman"/>
          <w:kern w:val="0"/>
          <w:lang w:eastAsia="en-ID"/>
          <w14:ligatures w14:val="none"/>
        </w:rPr>
        <w:t>.</w:t>
      </w:r>
    </w:p>
    <w:p w14:paraId="3254426B" w14:textId="77777777" w:rsidR="00EC7BB8" w:rsidRDefault="00EC7BB8" w:rsidP="006B47E8">
      <w:pPr>
        <w:spacing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Dengan </w:t>
      </w:r>
      <w:proofErr w:type="spellStart"/>
      <w:r>
        <w:rPr>
          <w:rFonts w:eastAsia="Times New Roman" w:cs="Times New Roman"/>
          <w:kern w:val="0"/>
          <w:lang w:eastAsia="en-ID"/>
          <w14:ligatures w14:val="none"/>
        </w:rPr>
        <w:t>mempertimbangkan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terdahulu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tersebut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memusatkan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analisis</w:t>
      </w:r>
      <w:proofErr w:type="spellEnd"/>
      <w:r>
        <w:rPr>
          <w:rFonts w:eastAsia="Times New Roman" w:cs="Times New Roman"/>
          <w:kern w:val="0"/>
          <w:lang w:eastAsia="en-ID"/>
          <w14:ligatures w14:val="none"/>
        </w:rPr>
        <w:t xml:space="preserve"> pada temporal feature-subset stability </w:t>
      </w:r>
      <w:proofErr w:type="spellStart"/>
      <w:r>
        <w:rPr>
          <w:rFonts w:eastAsia="Times New Roman" w:cs="Times New Roman"/>
          <w:kern w:val="0"/>
          <w:lang w:eastAsia="en-ID"/>
          <w14:ligatures w14:val="none"/>
        </w:rPr>
        <w:t>antar</w:t>
      </w:r>
      <w:proofErr w:type="spellEnd"/>
      <w:r>
        <w:rPr>
          <w:rFonts w:eastAsia="Times New Roman" w:cs="Times New Roman"/>
          <w:kern w:val="0"/>
          <w:lang w:eastAsia="en-ID"/>
          <w14:ligatures w14:val="none"/>
        </w:rPr>
        <w:t xml:space="preserve">-window </w:t>
      </w:r>
      <w:proofErr w:type="spellStart"/>
      <w:r>
        <w:rPr>
          <w:rFonts w:eastAsia="Times New Roman" w:cs="Times New Roman"/>
          <w:kern w:val="0"/>
          <w:lang w:eastAsia="en-ID"/>
          <w14:ligatures w14:val="none"/>
        </w:rPr>
        <w:t>berurutan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beserta</w:t>
      </w:r>
      <w:proofErr w:type="spellEnd"/>
      <w:r>
        <w:rPr>
          <w:rFonts w:eastAsia="Times New Roman" w:cs="Times New Roman"/>
          <w:kern w:val="0"/>
          <w:lang w:eastAsia="en-ID"/>
          <w14:ligatures w14:val="none"/>
        </w:rPr>
        <w:t xml:space="preserve"> association-</w:t>
      </w:r>
      <w:proofErr w:type="spellStart"/>
      <w:r>
        <w:rPr>
          <w:rFonts w:eastAsia="Times New Roman" w:cs="Times New Roman"/>
          <w:kern w:val="0"/>
          <w:lang w:eastAsia="en-ID"/>
          <w14:ligatures w14:val="none"/>
        </w:rPr>
        <w:t>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forecasting error pada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out-of-sample </w:t>
      </w:r>
      <w:proofErr w:type="spellStart"/>
      <w:r>
        <w:rPr>
          <w:rFonts w:eastAsia="Times New Roman" w:cs="Times New Roman"/>
          <w:kern w:val="0"/>
          <w:lang w:eastAsia="en-ID"/>
          <w14:ligatures w14:val="none"/>
        </w:rPr>
        <w:t>berikutnya</w:t>
      </w:r>
      <w:proofErr w:type="spellEnd"/>
      <w:r>
        <w:rPr>
          <w:rFonts w:eastAsia="Times New Roman" w:cs="Times New Roman"/>
          <w:kern w:val="0"/>
          <w:lang w:eastAsia="en-ID"/>
          <w14:ligatures w14:val="none"/>
        </w:rPr>
        <w:t>.</w:t>
      </w:r>
    </w:p>
    <w:p w14:paraId="31E96843" w14:textId="77777777" w:rsidR="00EC7BB8" w:rsidRDefault="00EC7BB8" w:rsidP="006B47E8">
      <w:pPr>
        <w:spacing w:after="160"/>
        <w:rPr>
          <w:rFonts w:eastAsia="Times New Roman" w:cs="Times New Roman"/>
          <w:kern w:val="0"/>
          <w:lang w:eastAsia="en-ID"/>
          <w14:ligatures w14:val="none"/>
        </w:rPr>
      </w:pPr>
      <w:r>
        <w:rPr>
          <w:rFonts w:eastAsia="Times New Roman" w:cs="Times New Roman"/>
          <w:kern w:val="0"/>
          <w:lang w:eastAsia="en-ID"/>
          <w14:ligatures w14:val="none"/>
        </w:rPr>
        <w:br w:type="page"/>
      </w:r>
    </w:p>
    <w:p w14:paraId="56E46236" w14:textId="77777777" w:rsidR="001623EF" w:rsidRDefault="00EC7BB8" w:rsidP="001623EF">
      <w:pPr>
        <w:pStyle w:val="Heading1"/>
        <w:rPr>
          <w:rFonts w:eastAsia="Times New Roman"/>
          <w:lang w:eastAsia="en-ID"/>
        </w:rPr>
      </w:pPr>
      <w:r w:rsidRPr="00DA417F">
        <w:rPr>
          <w:rFonts w:eastAsia="Times New Roman"/>
          <w:lang w:eastAsia="en-ID"/>
        </w:rPr>
        <w:lastRenderedPageBreak/>
        <w:t>BAB III</w:t>
      </w:r>
      <w:r>
        <w:rPr>
          <w:rFonts w:eastAsia="Times New Roman"/>
          <w:lang w:eastAsia="en-ID"/>
        </w:rPr>
        <w:br/>
      </w:r>
      <w:r w:rsidRPr="00DA417F">
        <w:rPr>
          <w:rFonts w:eastAsia="Times New Roman"/>
          <w:lang w:eastAsia="en-ID"/>
        </w:rPr>
        <w:t>METODOLOGI PENELITIAN</w:t>
      </w:r>
    </w:p>
    <w:p w14:paraId="412E384C" w14:textId="4CF46570" w:rsidR="00EC7BB8" w:rsidRPr="001623EF" w:rsidRDefault="00EC7BB8" w:rsidP="001623EF">
      <w:pPr>
        <w:pStyle w:val="Heading2"/>
        <w:rPr>
          <w:rFonts w:eastAsia="Times New Roman"/>
          <w:lang w:eastAsia="en-ID"/>
        </w:rPr>
      </w:pPr>
      <w:r>
        <w:t xml:space="preserve">Jenis dan Rancangan Penelitian</w:t>
      </w:r>
    </w:p>
    <w:p w14:paraId="25328EEE" w14:textId="77777777" w:rsidR="00EC7BB8" w:rsidRPr="00DA417F" w:rsidRDefault="00EC7BB8" w:rsidP="006B47E8">
      <w:pPr>
        <w:spacing w:before="100" w:beforeAutospacing="1"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berjenis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kuantitatif</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pendekatan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eksperimental</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ranah</w:t>
      </w:r>
      <w:proofErr w:type="spellEnd"/>
      <w:r>
        <w:rPr>
          <w:rFonts w:eastAsia="Times New Roman" w:cs="Times New Roman"/>
          <w:kern w:val="0"/>
          <w:lang w:eastAsia="en-ID"/>
          <w14:ligatures w14:val="none"/>
        </w:rPr>
        <w:t xml:space="preserve"> machine learning dan data mining, </w:t>
      </w:r>
      <w:proofErr w:type="spellStart"/>
      <w:r>
        <w:rPr>
          <w:rFonts w:eastAsia="Times New Roman" w:cs="Times New Roman"/>
          <w:kern w:val="0"/>
          <w:lang w:eastAsia="en-ID"/>
          <w14:ligatures w14:val="none"/>
        </w:rPr>
        <w:t>terkhusus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analisis</w:t>
      </w:r>
      <w:proofErr w:type="spellEnd"/>
      <w:r>
        <w:rPr>
          <w:rFonts w:eastAsia="Times New Roman" w:cs="Times New Roman"/>
          <w:kern w:val="0"/>
          <w:lang w:eastAsia="en-ID"/>
          <w14:ligatures w14:val="none"/>
        </w:rPr>
        <w:t xml:space="preserve"> time series forecasting. </w:t>
      </w:r>
      <w:proofErr w:type="spellStart"/>
      <w:r>
        <w:rPr>
          <w:rFonts w:eastAsia="Times New Roman" w:cs="Times New Roman"/>
          <w:kern w:val="0"/>
          <w:lang w:eastAsia="en-ID"/>
          <w14:ligatures w14:val="none"/>
        </w:rPr>
        <w:t>Rancangan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dimaksudkan</w:t>
      </w:r>
      <w:proofErr w:type="spellEnd"/>
      <w:r>
        <w:rPr>
          <w:rFonts w:eastAsia="Times New Roman" w:cs="Times New Roman"/>
          <w:kern w:val="0"/>
          <w:lang w:eastAsia="en-ID"/>
          <w14:ligatures w14:val="none"/>
        </w:rPr>
        <w:t xml:space="preserve"> guna </w:t>
      </w:r>
      <w:proofErr w:type="spellStart"/>
      <w:r>
        <w:rPr>
          <w:rFonts w:eastAsia="Times New Roman" w:cs="Times New Roman"/>
          <w:kern w:val="0"/>
          <w:lang w:eastAsia="en-ID"/>
          <w14:ligatures w14:val="none"/>
        </w:rPr>
        <w:t>menelaah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pergeseran</w:t>
      </w:r>
      <w:proofErr w:type="spellEnd"/>
      <w:r>
        <w:rPr>
          <w:rFonts w:eastAsia="Times New Roman" w:cs="Times New Roman"/>
          <w:kern w:val="0"/>
          <w:lang w:eastAsia="en-ID"/>
          <w14:ligatures w14:val="none"/>
        </w:rPr>
        <w:t xml:space="preserve"> feature subset </w:t>
      </w:r>
      <w:proofErr w:type="spellStart"/>
      <w:r>
        <w:rPr>
          <w:rFonts w:eastAsia="Times New Roman" w:cs="Times New Roman"/>
          <w:kern w:val="0"/>
          <w:lang w:eastAsia="en-ID"/>
          <w14:ligatures w14:val="none"/>
        </w:rPr>
        <w:t>hasil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algoritma</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sepanjang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sejumlah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temporal, </w:t>
      </w:r>
      <w:proofErr w:type="spellStart"/>
      <w:r>
        <w:rPr>
          <w:rFonts w:eastAsia="Times New Roman" w:cs="Times New Roman"/>
          <w:kern w:val="0"/>
          <w:lang w:eastAsia="en-ID"/>
          <w14:ligatures w14:val="none"/>
        </w:rPr>
        <w:t>kemudian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menguji</w:t>
      </w:r>
      <w:proofErr w:type="spellEnd"/>
      <w:r>
        <w:rPr>
          <w:rFonts w:eastAsia="Times New Roman" w:cs="Times New Roman"/>
          <w:kern w:val="0"/>
          <w:lang w:eastAsia="en-ID"/>
          <w14:ligatures w14:val="none"/>
        </w:rPr>
        <w:t xml:space="preserve"> association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tingkat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kestabilan</w:t>
      </w:r>
      <w:proofErr w:type="spellEnd"/>
      <w:r>
        <w:rPr>
          <w:rFonts w:eastAsia="Times New Roman" w:cs="Times New Roman"/>
          <w:kern w:val="0"/>
          <w:lang w:eastAsia="en-ID"/>
          <w14:ligatures w14:val="none"/>
        </w:rPr>
        <w:t xml:space="preserve"> feature subset dan forecasting error pada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out-of-sample </w:t>
      </w:r>
      <w:proofErr w:type="spellStart"/>
      <w:r>
        <w:rPr>
          <w:rFonts w:eastAsia="Times New Roman" w:cs="Times New Roman"/>
          <w:kern w:val="0"/>
          <w:lang w:eastAsia="en-ID"/>
          <w14:ligatures w14:val="none"/>
        </w:rPr>
        <w:t>sesudahnya</w:t>
      </w:r>
      <w:proofErr w:type="spellEnd"/>
      <w:r>
        <w:rPr>
          <w:rFonts w:eastAsia="Times New Roman" w:cs="Times New Roman"/>
          <w:kern w:val="0"/>
          <w:lang w:eastAsia="en-ID"/>
          <w14:ligatures w14:val="none"/>
        </w:rPr>
        <w:t>.</w:t>
      </w:r>
    </w:p>
    <w:p w14:paraId="1FA219B4" w14:textId="77777777" w:rsidR="00EC7BB8" w:rsidRPr="00DA417F" w:rsidRDefault="00EC7BB8" w:rsidP="006B47E8">
      <w:pPr>
        <w:spacing w:before="100" w:beforeAutospacing="1"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Rancangan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ditujukan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menciptakan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algoritma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baru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melainkan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menyusun</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mengevaluasi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suatu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prosedur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analisis</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tersusun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atas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sejumlah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tahapan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yakni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pembentukan</w:t>
      </w:r>
      <w:proofErr w:type="spellEnd"/>
      <w:r>
        <w:rPr>
          <w:rFonts w:eastAsia="Times New Roman" w:cs="Times New Roman"/>
          <w:kern w:val="0"/>
          <w:lang w:eastAsia="en-ID"/>
          <w14:ligatures w14:val="none"/>
        </w:rPr>
        <w:t xml:space="preserve"> feature universe, </w:t>
      </w:r>
      <w:proofErr w:type="spellStart"/>
      <w:r>
        <w:rPr>
          <w:rFonts w:eastAsia="Times New Roman" w:cs="Times New Roman"/>
          <w:kern w:val="0"/>
          <w:lang w:eastAsia="en-ID"/>
          <w14:ligatures w14:val="none"/>
        </w:rPr>
        <w:t>pembagian</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menurut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urutan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pengukuran</w:t>
      </w:r>
      <w:proofErr w:type="spellEnd"/>
      <w:r>
        <w:rPr>
          <w:rFonts w:eastAsia="Times New Roman" w:cs="Times New Roman"/>
          <w:kern w:val="0"/>
          <w:lang w:eastAsia="en-ID"/>
          <w14:ligatures w14:val="none"/>
        </w:rPr>
        <w:t xml:space="preserve"> feature-subset stability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Jaccard Index dan </w:t>
      </w:r>
      <w:proofErr w:type="spellStart"/>
      <w:r>
        <w:rPr>
          <w:rFonts w:eastAsia="Times New Roman" w:cs="Times New Roman"/>
          <w:kern w:val="0"/>
          <w:lang w:eastAsia="en-ID"/>
          <w14:ligatures w14:val="none"/>
        </w:rPr>
        <w:t>Kuncheva</w:t>
      </w:r>
      <w:proofErr w:type="spellEnd"/>
      <w:r>
        <w:rPr>
          <w:rFonts w:eastAsia="Times New Roman" w:cs="Times New Roman"/>
          <w:kern w:val="0"/>
          <w:lang w:eastAsia="en-ID"/>
          <w14:ligatures w14:val="none"/>
        </w:rPr>
        <w:t xml:space="preserve"> Index, forecasting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pengukuran</w:t>
      </w:r>
      <w:proofErr w:type="spellEnd"/>
      <w:r>
        <w:rPr>
          <w:rFonts w:eastAsia="Times New Roman" w:cs="Times New Roman"/>
          <w:kern w:val="0"/>
          <w:lang w:eastAsia="en-ID"/>
          <w14:ligatures w14:val="none"/>
        </w:rPr>
        <w:t xml:space="preserve"> forecasting error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MAE dan RMSE, </w:t>
      </w:r>
      <w:proofErr w:type="spellStart"/>
      <w:r>
        <w:rPr>
          <w:rFonts w:eastAsia="Times New Roman" w:cs="Times New Roman"/>
          <w:kern w:val="0"/>
          <w:lang w:eastAsia="en-ID"/>
          <w14:ligatures w14:val="none"/>
        </w:rPr>
        <w:t>serta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analisis</w:t>
      </w:r>
      <w:proofErr w:type="spellEnd"/>
      <w:r>
        <w:rPr>
          <w:rFonts w:eastAsia="Times New Roman" w:cs="Times New Roman"/>
          <w:kern w:val="0"/>
          <w:lang w:eastAsia="en-ID"/>
          <w14:ligatures w14:val="none"/>
        </w:rPr>
        <w:t xml:space="preserve"> association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Spearman Rank Correlation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stationary bootstrap.</w:t>
      </w:r>
    </w:p>
    <w:p w14:paraId="28C0CEAE" w14:textId="7C0B4E36" w:rsidR="00EC7BB8" w:rsidRPr="00DA417F" w:rsidRDefault="00EC7BB8" w:rsidP="006B47E8">
      <w:pPr>
        <w:spacing w:before="100" w:beforeAutospacing="1"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Pendekatan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evaluasi</w:t>
      </w:r>
      <w:proofErr w:type="spellEnd"/>
      <w:r>
        <w:rPr>
          <w:rFonts w:eastAsia="Times New Roman" w:cs="Times New Roman"/>
          <w:kern w:val="0"/>
          <w:lang w:eastAsia="en-ID"/>
          <w14:ligatures w14:val="none"/>
        </w:rPr>
        <w:t xml:space="preserve"> temporal </w:t>
      </w:r>
      <w:proofErr w:type="spellStart"/>
      <w:r>
        <w:rPr>
          <w:rFonts w:eastAsia="Times New Roman" w:cs="Times New Roman"/>
          <w:kern w:val="0"/>
          <w:lang w:eastAsia="en-ID"/>
          <w14:ligatures w14:val="none"/>
        </w:rPr>
        <w:t>diterapkan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sebab</w:t>
      </w:r>
      <w:proofErr w:type="spellEnd"/>
      <w:r>
        <w:rPr>
          <w:rFonts w:eastAsia="Times New Roman" w:cs="Times New Roman"/>
          <w:kern w:val="0"/>
          <w:lang w:eastAsia="en-ID"/>
          <w14:ligatures w14:val="none"/>
        </w:rPr>
        <w:t xml:space="preserve"> pada time series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masa </w:t>
      </w:r>
      <w:proofErr w:type="spellStart"/>
      <w:r>
        <w:rPr>
          <w:rFonts w:eastAsia="Times New Roman" w:cs="Times New Roman"/>
          <w:kern w:val="0"/>
          <w:lang w:eastAsia="en-ID"/>
          <w14:ligatures w14:val="none"/>
        </w:rPr>
        <w:t>depan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boleh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pembentukan</w:t>
      </w:r>
      <w:proofErr w:type="spellEnd"/>
      <w:r>
        <w:rPr>
          <w:rFonts w:eastAsia="Times New Roman" w:cs="Times New Roman"/>
          <w:kern w:val="0"/>
          <w:lang w:eastAsia="en-ID"/>
          <w14:ligatures w14:val="none"/>
        </w:rPr>
        <w:t xml:space="preserve"> model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sebelumnya</w:t>
      </w:r>
      <w:proofErr w:type="spellEnd"/>
      <w:r>
        <w:rPr>
          <w:rFonts w:eastAsia="Times New Roman" w:cs="Times New Roman"/>
          <w:kern w:val="0"/>
          <w:lang w:eastAsia="en-ID"/>
          <w14:ligatures w14:val="none"/>
        </w:rPr>
        <w:t xml:space="preserve">. </w:t>
      </w:r>
      <w:sdt>
        <w:sdtPr>
          <w:rPr>
            <w:rFonts w:eastAsia="Times New Roman" w:cs="Times New Roman"/>
            <w:color w:val="000000"/>
            <w:kern w:val="0"/>
            <w:lang w:eastAsia="en-ID"/>
            <w14:ligatures w14:val="none"/>
          </w:rPr>
          <w:tag w:val="MENDELEY_CITATION_v3_eyJjaXRhdGlvbklEIjoiTUVOREVMRVlfQ0lUQVRJT05fN2M1YTg2MjUtYmFmNi00ZWRlLTgxOTUtNjBlNDI4NWU5MjIzIiwicHJvcGVydGllcyI6eyJub3RlSW5kZXgiOjAsIm1vZGUiOiJjb21wb3NpdGUifSwiaXNFZGl0ZWQiOmZhbHNlLCJtYW51YWxPdmVycmlkZSI6eyJpc01hbnVhbGx5T3ZlcnJpZGRlbiI6ZmFsc2UsImNpdGVwcm9jVGV4dCI6Ikh5bmRtYW4gUiAmIzM4OyBBdGhhbmFzb3BvdWxvcyBHICgyMDIxKSIsIm1hbnVhbE92ZXJyaWRlVGV4dCI6IiJ9LCJjaXRhdGlvbkl0ZW1zIjpbeyJpZCI6IjNmZDNiOGY4LTcyNTEtM2I3MC04YWVjLWQ1MzYwN2YyNjQ3NSIsIml0ZW1EYXRhIjp7InR5cGUiOiJhcnRpY2xlLWpvdXJuYWwiLCJpZCI6IjNmZDNiOGY4LTcyNTEtM2I3MC04YWVjLWQ1MzYwN2YyNjQ3NSIsInRpdGxlIjoiRm9yZWNhc3RpbmcgUHJpbmNpcGxlcyBhbmQgUHJhY3RpY2UiLCJhdXRob3IiOlt7ImZhbWlseSI6Ikh5bmRtYW4gUiIsImdpdmVuIjoiIiwicGFyc2UtbmFtZXMiOmZhbHNlLCJkcm9wcGluZy1wYXJ0aWNsZSI6IiIsIm5vbi1kcm9wcGluZy1wYXJ0aWNsZSI6IiJ9LHsiZmFtaWx5IjoiQXRoYW5hc29wb3Vsb3MgRyIsImdpdmVuIjoiIiwicGFyc2UtbmFtZXMiOmZhbHNlLCJkcm9wcGluZy1wYXJ0aWNsZSI6IiIsIm5vbi1kcm9wcGluZy1wYXJ0aWNsZSI6IiJ9XSwiYWNjZXNzZWQiOnsiZGF0ZS1wYXJ0cyI6W1syMDI2LDEwLDFdXX0sIlVSTCI6Imh0dHBzOi8vb3RleHRzLmNvbS9mcHAzLyIsImlzc3VlZCI6eyJkYXRlLXBhcnRzIjpbWzIwMjFdXX0sImNvbnRhaW5lci10aXRsZS1zaG9ydCI6IiJ9LCJpc1RlbXBvcmFyeSI6ZmFsc2UsImRpc3BsYXlBcyI6ImNvbXBvc2l0ZSIsInN1cHByZXNzLWF1dGhvciI6ZmFsc2UsImNvbXBvc2l0ZSI6dHJ1ZSwiYXV0aG9yLW9ubHkiOmZhbHNlfV19"/>
          <w:id w:val="-312718005"/>
          <w:placeholder>
            <w:docPart w:val="DefaultPlaceholder_-1854013440"/>
          </w:placeholder>
        </w:sdtPr>
        <w:sdtContent>
          <w:r w:rsidR="00E42F67" w:rsidRPr="00E42F67">
            <w:rPr>
              <w:rFonts w:eastAsia="Times New Roman" w:cs="Times New Roman"/>
              <w:color w:val="000000"/>
            </w:rPr>
            <w:t>Hyndman R &amp; Athanasopoulos G (2021)</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menguraikan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time series cross-validation </w:t>
      </w:r>
      <w:proofErr w:type="spellStart"/>
      <w:r>
        <w:rPr>
          <w:rFonts w:eastAsia="Times New Roman" w:cs="Times New Roman"/>
          <w:kern w:val="0"/>
          <w:lang w:eastAsia="en-ID"/>
          <w14:ligatures w14:val="none"/>
        </w:rPr>
        <w:t>atau</w:t>
      </w:r>
      <w:proofErr w:type="spellEnd"/>
      <w:r>
        <w:rPr>
          <w:rFonts w:eastAsia="Times New Roman" w:cs="Times New Roman"/>
          <w:kern w:val="0"/>
          <w:lang w:eastAsia="en-ID"/>
          <w14:ligatures w14:val="none"/>
        </w:rPr>
        <w:t xml:space="preserve"> rolling forecasting origin </w:t>
      </w:r>
      <w:proofErr w:type="spellStart"/>
      <w:r>
        <w:rPr>
          <w:rFonts w:eastAsia="Times New Roman" w:cs="Times New Roman"/>
          <w:kern w:val="0"/>
          <w:lang w:eastAsia="en-ID"/>
          <w14:ligatures w14:val="none"/>
        </w:rPr>
        <w:t>menjaga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urutan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kronologis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memanfaatkan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sebelum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titik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prediksi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dasar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pembentukan</w:t>
      </w:r>
      <w:proofErr w:type="spellEnd"/>
      <w:r>
        <w:rPr>
          <w:rFonts w:eastAsia="Times New Roman" w:cs="Times New Roman"/>
          <w:kern w:val="0"/>
          <w:lang w:eastAsia="en-ID"/>
          <w14:ligatures w14:val="none"/>
        </w:rPr>
        <w:t xml:space="preserve"> forecast.</w:t>
      </w:r>
    </w:p>
    <w:p w14:paraId="07C5BD36" w14:textId="6ECD4416" w:rsidR="00EC7BB8" w:rsidRPr="00DA417F" w:rsidRDefault="00EC7BB8" w:rsidP="006B47E8">
      <w:pPr>
        <w:spacing w:before="100" w:beforeAutospacing="1"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Kajian feature-selection stability </w:t>
      </w:r>
      <w:proofErr w:type="spellStart"/>
      <w:r>
        <w:rPr>
          <w:rFonts w:eastAsia="Times New Roman" w:cs="Times New Roman"/>
          <w:kern w:val="0"/>
          <w:lang w:eastAsia="en-ID"/>
          <w14:ligatures w14:val="none"/>
        </w:rPr>
        <w:t>turut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menempatkan</w:t>
      </w:r>
      <w:proofErr w:type="spellEnd"/>
      <w:r>
        <w:rPr>
          <w:rFonts w:eastAsia="Times New Roman" w:cs="Times New Roman"/>
          <w:kern w:val="0"/>
          <w:lang w:eastAsia="en-ID"/>
          <w14:ligatures w14:val="none"/>
        </w:rPr>
        <w:t xml:space="preserve"> stability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dimensi</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berbeda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predictive performance. </w:t>
      </w:r>
      <w:sdt>
        <w:sdtPr>
          <w:rPr>
            <w:rFonts w:eastAsia="Times New Roman" w:cs="Times New Roman"/>
            <w:kern w:val="0"/>
            <w:lang w:eastAsia="en-ID"/>
            <w14:ligatures w14:val="none"/>
          </w:rPr>
          <w:tag w:val="MENDELEY_CITATION_v3_eyJjaXRhdGlvbklEIjoiTUVOREVMRVlfQ0lUQVRJT05fYmU5N2RkZmQtM2UyNi00YzA3LTlkMmMtOGQ2M2VlNjg0OTQ0IiwicHJvcGVydGllcyI6eyJub3RlSW5kZXgiOjAsIm1vZGUiOiJjb21wb3NpdGUifSwiaXNFZGl0ZWQiOmZhbHNlLCJtYW51YWxPdmVycmlkZSI6eyJpc01hbnVhbGx5T3ZlcnJpZGRlbiI6ZmFsc2UsImNpdGVwcm9jVGV4dCI6Ik5vZ3VlaXJhIGV0IGFsLiAo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kaXNwbGF5QXMiOiJjb21wb3NpdGUiLCJzdXBwcmVzcy1hdXRob3IiOmZhbHNlLCJjb21wb3NpdGUiOnRydWUsImF1dGhvci1vbmx5IjpmYWxzZX1dfQ=="/>
          <w:id w:val="-310405330"/>
          <w:placeholder>
            <w:docPart w:val="DefaultPlaceholder_-1854013440"/>
          </w:placeholder>
        </w:sdtPr>
        <w:sdtContent>
          <w:r w:rsidR="00E42F67" w:rsidRPr="00E42F67">
            <w:rPr>
              <w:rFonts w:eastAsia="Times New Roman" w:cs="Times New Roman"/>
              <w:color w:val="000000"/>
              <w:kern w:val="0"/>
              <w:lang w:eastAsia="en-ID"/>
              <w14:ligatures w14:val="none"/>
            </w:rPr>
            <w:t>Nogueira et al. (2018)</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mendefinisikan</w:t>
      </w:r>
      <w:proofErr w:type="spellEnd"/>
      <w:r>
        <w:rPr>
          <w:rFonts w:eastAsia="Times New Roman" w:cs="Times New Roman"/>
          <w:kern w:val="0"/>
          <w:lang w:eastAsia="en-ID"/>
          <w14:ligatures w14:val="none"/>
        </w:rPr>
        <w:t xml:space="preserve"> stability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robustness </w:t>
      </w:r>
      <w:proofErr w:type="spellStart"/>
      <w:r>
        <w:rPr>
          <w:rFonts w:eastAsia="Times New Roman" w:cs="Times New Roman"/>
          <w:kern w:val="0"/>
          <w:lang w:eastAsia="en-ID"/>
          <w14:ligatures w14:val="none"/>
        </w:rPr>
        <w:t>preferensi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algoritma</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terhadap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perubahan</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sementara</w:t>
      </w:r>
      <w:proofErr w:type="spellEnd"/>
      <w:r>
        <w:rPr>
          <w:rFonts w:eastAsia="Times New Roman" w:cs="Times New Roman"/>
          <w:kern w:val="0"/>
          <w:lang w:eastAsia="en-ID"/>
          <w14:ligatures w14:val="none"/>
        </w:rPr>
        <w:t xml:space="preserve"> </w:t>
      </w:r>
      <w:sdt>
        <w:sdtPr>
          <w:rPr>
            <w:rFonts w:eastAsia="Times New Roman" w:cs="Times New Roman"/>
            <w:color w:val="000000"/>
            <w:kern w:val="0"/>
            <w:lang w:eastAsia="en-ID"/>
            <w14:ligatures w14:val="none"/>
          </w:rPr>
          <w:tag w:val="MENDELEY_CITATION_v3_eyJjaXRhdGlvbklEIjoiTUVOREVMRVlfQ0lUQVRJT05fNGY4OTgxNTUtZjg1OS00MmJmLTg5YWYtMjE4OWZkZWEyZGQxIiwicHJvcGVydGllcyI6eyJub3RlSW5kZXgiOjAsIm1vZGUiOiJjb21wb3NpdGUifSwiaXNFZGl0ZWQiOmZhbHNlLCJtYW51YWxPdmVycmlkZSI6eyJpc01hbnVhbGx5T3ZlcnJpZGRlbiI6ZmFsc2UsImNpdGVwcm9jVGV4dCI6IkxhemVibmlrICYjMzg7IFJvc2VuZmVsZCAoMjAyNCkiLCJtYW51YWxPdmVycmlkZVRleHQiOiIifSwiY2l0YXRpb25JdGVtcyI6W3siaWQiOiJjMWVmNjc1Ny03NjQ5LTM4NDUtOGEzYy04YjZiYzMzZGJmYTEiLCJpdGVtRGF0YSI6eyJ0eXBlIjoiYXJ0aWNsZS1qb3VybmFsIiwiaWQiOiJjMWVmNjc1Ny03NjQ5LTM4NDUtOGEzYy04YjZiYzMzZGJmYTEiLCJ0aXRsZSI6IkEgbmV3IGRlZmluaXRpb24gZm9yIGZlYXR1cmUgc2VsZWN0aW9uIHN0YWJpbGl0eSBhbmFseXNpcyIsImF1dGhvciI6W3siZmFtaWx5IjoiTGF6ZWJuaWsiLCJnaXZlbiI6IlRlZGR5IiwicGFyc2UtbmFtZXMiOmZhbHNlLCJkcm9wcGluZy1wYXJ0aWNsZSI6IiIsIm5vbi1kcm9wcGluZy1wYXJ0aWNsZSI6IiJ9LHsiZmFtaWx5IjoiUm9zZW5mZWxkIiwiZ2l2ZW4iOiJBdmkiLCJwYXJzZS1uYW1lcyI6ZmFsc2UsImRyb3BwaW5nLXBhcnRpY2xlIjoiIiwibm9uLWRyb3BwaW5nLXBhcnRpY2xlIjoiIn1dLCJjb250YWluZXItdGl0bGUiOiJBbm5hbHMgb2YgTWF0aGVtYXRpY3MgYW5kIEFydGlmaWNpYWwgSW50ZWxsaWdlbmNlIiwiY29udGFpbmVyLXRpdGxlLXNob3J0IjoiQW5uLiBNYXRoLiBBcnRpZi4gSW50ZWxsLiIsIkRPSSI6IjEwLjEwMDcvczEwNDcyLTAyNC0wOTkzNi04IiwiSVNTTiI6IjE1NzM3NDcwIiwiaXNzdWVkIjp7ImRhdGUtcGFydHMiOltbMjAyNCw2LDFdXX0sInBhZ2UiOiI3NTMtNzcwIiwiYWJzdHJhY3QiOiJGZWF0dXJlIHNlbGVjdGlvbiAoRlMpIHN0YWJpbGl0eSBpcyBhbiBpbXBvcnRhbnQgdG9waWMgb2YgcmVjZW50IGludGVyZXN0LiBGaW5kaW5nIHN0YWJsZSBmZWF0dXJlcyBpcyBpbXBvcnRhbnQgZm9yIGNyZWF0aW5nIHJlbGlhYmxlLCBub24tb3ZlcmZpdHRlZCBmZWF0dXJlIHNldHMsIHdoaWNoIGluIHR1cm4gY2FuIGJlIHVzZWQgdG8gZ2VuZXJhdGUgbWFjaGluZSBsZWFybmluZyBtb2RlbHMgd2l0aCBiZXR0ZXIgYWNjdXJhY3kgYW5kIGV4cGxhbmF0aW9ucyBhbmQgYXJlIGxlc3MgcHJvbmUgdG8gYWR2ZXJzYXJpYWwgYXR0YWNrcy4gVGhlcmUgYXJlIGN1cnJlbnRseSBzZXZlcmFsIGRlZmluaXRpb25zIG9mIEZTIHN0YWJpbGl0eSB0aGF0IGFyZSB3aWRlbHkgdXNlZC4gSW4gdGhpcyBwYXBlciwgd2UgZGVtb25zdHJhdGUgdGhhdCBleGlzdGluZyBzdGFiaWxpdHkgbWV0cmljcyBmYWlsIHRvIHF1YW50aWZ5IGNlcnRhaW4ga2V5IGVsZW1lbnRzIG9mIG1hbnkgZGF0YXNldHMgc3VjaCBhcyByZXNpbGllbmNlIHRvIGRhdGEgZHJpZnQgb3Igbm9uLXVuaWZvcm1seSBkaXN0cmlidXRlZCBtaXNzaW5nIHZhbHVlcy4gVG8gYWRkcmVzcyB0aGlzIHNob3J0Y29taW5nLCB3ZSBwcm9wb3NlIGEgbmV3IGRlZmluaXRpb24gZm9yIEZTIHN0YWJpbGl0eSBpbnNwaXJlZCBieSBMeWFwdW5vdiBzdGFiaWxpdHkgaW4gZHluYW1pYyBzeXN0ZW1zLiBXZSBzaG93IHRoZSBwcm9wb3NlZCBkZWZpbml0aW9uIGlzIHN0YXRpc3RpY2FsbHkgZGlmZmVyZW50IGZyb20gdGhlIGNsYXNzaWNhbCByZWNvcmQtc3RhYmlsaXR5IG9uIChuPTkwKSBkYXRhc2V0cy4gV2UgcHJlc2VudCB0aGUgYWR2YW50YWdlcyBhbmQgZGlzYWR2YW50YWdlcyBvZiB1c2luZyBMeWFwdW5vdiBhbmQgb3RoZXIgc3RhYmlsaXR5IGRlZmluaXRpb25zIGFuZCBkZW1vbnN0cmF0ZSB0aHJlZSBzY2VuYXJpb3MgaW4gd2hpY2ggZWFjaCBvbmUgb2YgdGhlIHRocmVlIHByb3Bvc2VkIHN0YWJpbGl0eSBtZXRyaWNzIGlzIGJlc3Qgc3VpdGVkLiIsInB1Ymxpc2hlciI6IlNwcmluZ2VyIFNjaWVuY2UgYW5kIEJ1c2luZXNzIE1lZGlhIERldXRzY2hsYW5kIEdtYkgiLCJpc3N1ZSI6IjMiLCJ2b2x1bWUiOiI5MiJ9LCJpc1RlbXBvcmFyeSI6ZmFsc2UsImRpc3BsYXlBcyI6ImNvbXBvc2l0ZSIsInN1cHByZXNzLWF1dGhvciI6ZmFsc2UsImNvbXBvc2l0ZSI6dHJ1ZSwiYXV0aG9yLW9ubHkiOmZhbHNlfV19"/>
          <w:id w:val="947739791"/>
          <w:placeholder>
            <w:docPart w:val="DefaultPlaceholder_-1854013440"/>
          </w:placeholder>
        </w:sdtPr>
        <w:sdtContent>
          <w:proofErr w:type="spellStart"/>
          <w:r w:rsidR="00E42F67" w:rsidRPr="00E42F67">
            <w:rPr>
              <w:rFonts w:eastAsia="Times New Roman" w:cs="Times New Roman"/>
              <w:color w:val="000000"/>
            </w:rPr>
            <w:t>Lazebnik</w:t>
          </w:r>
          <w:proofErr w:type="spellEnd"/>
          <w:r w:rsidR="00E42F67" w:rsidRPr="00E42F67">
            <w:rPr>
              <w:rFonts w:eastAsia="Times New Roman" w:cs="Times New Roman"/>
              <w:color w:val="000000"/>
            </w:rPr>
            <w:t xml:space="preserve"> &amp; Rosenfeld (2024)</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memperlihatkan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pengukuran</w:t>
      </w:r>
      <w:proofErr w:type="spellEnd"/>
      <w:r>
        <w:rPr>
          <w:rFonts w:eastAsia="Times New Roman" w:cs="Times New Roman"/>
          <w:kern w:val="0"/>
          <w:lang w:eastAsia="en-ID"/>
          <w14:ligatures w14:val="none"/>
        </w:rPr>
        <w:t xml:space="preserve"> stability </w:t>
      </w:r>
      <w:proofErr w:type="spellStart"/>
      <w:r>
        <w:rPr>
          <w:rFonts w:eastAsia="Times New Roman" w:cs="Times New Roman"/>
          <w:kern w:val="0"/>
          <w:lang w:eastAsia="en-ID"/>
          <w14:ligatures w14:val="none"/>
        </w:rPr>
        <w:t>perlu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memperhatikan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dinamika</w:t>
      </w:r>
      <w:proofErr w:type="spellEnd"/>
      <w:r>
        <w:rPr>
          <w:rFonts w:eastAsia="Times New Roman" w:cs="Times New Roman"/>
          <w:kern w:val="0"/>
          <w:lang w:eastAsia="en-ID"/>
          <w14:ligatures w14:val="none"/>
        </w:rPr>
        <w:t xml:space="preserve"> data dan </w:t>
      </w:r>
      <w:proofErr w:type="spellStart"/>
      <w:r>
        <w:rPr>
          <w:rFonts w:eastAsia="Times New Roman" w:cs="Times New Roman"/>
          <w:kern w:val="0"/>
          <w:lang w:eastAsia="en-ID"/>
          <w14:ligatures w14:val="none"/>
        </w:rPr>
        <w:t>kemungkinan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terjadinya</w:t>
      </w:r>
      <w:proofErr w:type="spellEnd"/>
      <w:r>
        <w:rPr>
          <w:rFonts w:eastAsia="Times New Roman" w:cs="Times New Roman"/>
          <w:kern w:val="0"/>
          <w:lang w:eastAsia="en-ID"/>
          <w14:ligatures w14:val="none"/>
        </w:rPr>
        <w:t xml:space="preserve"> data drift.</w:t>
      </w:r>
    </w:p>
    <w:p w14:paraId="47F8657B" w14:textId="5A43965A" w:rsidR="00EC7BB8" w:rsidRPr="00DA417F" w:rsidRDefault="00EC7BB8" w:rsidP="001623EF">
      <w:pPr>
        <w:pStyle w:val="Heading3"/>
        <w:rPr>
          <w:rFonts w:eastAsia="Times New Roman"/>
          <w:lang w:eastAsia="en-ID"/>
        </w:rPr>
      </w:pPr>
      <w:proofErr w:type="spellStart"/>
      <w:r w:rsidRPr="00DA417F">
        <w:rPr>
          <w:rFonts w:eastAsia="Times New Roman"/>
          <w:lang w:eastAsia="en-ID"/>
        </w:rPr>
        <w:t>Objek</w:t>
      </w:r>
      <w:proofErr w:type="spellEnd"/>
      <w:r w:rsidRPr="00DA417F">
        <w:rPr>
          <w:rFonts w:eastAsia="Times New Roman"/>
          <w:lang w:eastAsia="en-ID"/>
        </w:rPr>
        <w:t xml:space="preserve"> </w:t>
      </w:r>
      <w:proofErr w:type="spellStart"/>
      <w:r w:rsidRPr="00DA417F">
        <w:rPr>
          <w:rFonts w:eastAsia="Times New Roman"/>
          <w:lang w:eastAsia="en-ID"/>
        </w:rPr>
        <w:t>Penelitian</w:t>
      </w:r>
      <w:proofErr w:type="spellEnd"/>
    </w:p>
    <w:p w14:paraId="1F5A079D" w14:textId="77777777" w:rsidR="00EC7BB8" w:rsidRPr="00DA417F" w:rsidRDefault="00EC7BB8" w:rsidP="006B47E8">
      <w:pPr>
        <w:spacing w:before="100" w:beforeAutospacing="1"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Objek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ialah</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historis</w:t>
      </w:r>
      <w:proofErr w:type="spellEnd"/>
      <w:r>
        <w:rPr>
          <w:rFonts w:eastAsia="Times New Roman" w:cs="Times New Roman"/>
          <w:kern w:val="0"/>
          <w:lang w:eastAsia="en-ID"/>
          <w14:ligatures w14:val="none"/>
        </w:rPr>
        <w:t xml:space="preserve"> Bitcoin </w:t>
      </w:r>
      <w:proofErr w:type="spellStart"/>
      <w:r>
        <w:rPr>
          <w:rFonts w:eastAsia="Times New Roman" w:cs="Times New Roman"/>
          <w:kern w:val="0"/>
          <w:lang w:eastAsia="en-ID"/>
          <w14:ligatures w14:val="none"/>
        </w:rPr>
        <w:t>berbentuk</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harian</w:t>
      </w:r>
      <w:proofErr w:type="spellEnd"/>
      <w:r>
        <w:rPr>
          <w:rFonts w:eastAsia="Times New Roman" w:cs="Times New Roman"/>
          <w:kern w:val="0"/>
          <w:lang w:eastAsia="en-ID"/>
          <w14:ligatures w14:val="none"/>
        </w:rPr>
        <w:t xml:space="preserve">. Dataset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pasangan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perdagangan</w:t>
      </w:r>
      <w:proofErr w:type="spellEnd"/>
      <w:r>
        <w:rPr>
          <w:rFonts w:eastAsia="Times New Roman" w:cs="Times New Roman"/>
          <w:kern w:val="0"/>
          <w:lang w:eastAsia="en-ID"/>
          <w14:ligatures w14:val="none"/>
        </w:rPr>
        <w:t xml:space="preserve"> Bitcoin </w:t>
      </w:r>
      <w:proofErr w:type="spellStart"/>
      <w:r>
        <w:rPr>
          <w:rFonts w:eastAsia="Times New Roman" w:cs="Times New Roman"/>
          <w:kern w:val="0"/>
          <w:lang w:eastAsia="en-ID"/>
          <w14:ligatures w14:val="none"/>
        </w:rPr>
        <w:t>terhadap</w:t>
      </w:r>
      <w:proofErr w:type="spellEnd"/>
      <w:r>
        <w:rPr>
          <w:rFonts w:eastAsia="Times New Roman" w:cs="Times New Roman"/>
          <w:kern w:val="0"/>
          <w:lang w:eastAsia="en-ID"/>
          <w14:ligatures w14:val="none"/>
        </w:rPr>
        <w:t xml:space="preserve"> USDT pada Binance, </w:t>
      </w:r>
      <w:proofErr w:type="spellStart"/>
      <w:r>
        <w:rPr>
          <w:rFonts w:eastAsia="Times New Roman" w:cs="Times New Roman"/>
          <w:kern w:val="0"/>
          <w:lang w:eastAsia="en-ID"/>
          <w14:ligatures w14:val="none"/>
        </w:rPr>
        <w:t>sedangkan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pasangan</w:t>
      </w:r>
      <w:proofErr w:type="spellEnd"/>
      <w:r>
        <w:rPr>
          <w:rFonts w:eastAsia="Times New Roman" w:cs="Times New Roman"/>
          <w:kern w:val="0"/>
          <w:lang w:eastAsia="en-ID"/>
          <w14:ligatures w14:val="none"/>
        </w:rPr>
        <w:t xml:space="preserve"> Bitcoin </w:t>
      </w:r>
      <w:proofErr w:type="spellStart"/>
      <w:r>
        <w:rPr>
          <w:rFonts w:eastAsia="Times New Roman" w:cs="Times New Roman"/>
          <w:kern w:val="0"/>
          <w:lang w:eastAsia="en-ID"/>
          <w14:ligatures w14:val="none"/>
        </w:rPr>
        <w:t>terhadap</w:t>
      </w:r>
      <w:proofErr w:type="spellEnd"/>
      <w:r>
        <w:rPr>
          <w:rFonts w:eastAsia="Times New Roman" w:cs="Times New Roman"/>
          <w:kern w:val="0"/>
          <w:lang w:eastAsia="en-ID"/>
          <w14:ligatures w14:val="none"/>
        </w:rPr>
        <w:t xml:space="preserve"> USD pada Coinbase </w:t>
      </w:r>
      <w:proofErr w:type="spellStart"/>
      <w:r>
        <w:rPr>
          <w:rFonts w:eastAsia="Times New Roman" w:cs="Times New Roman"/>
          <w:kern w:val="0"/>
          <w:lang w:eastAsia="en-ID"/>
          <w14:ligatures w14:val="none"/>
        </w:rPr>
        <w:t>dijadikan</w:t>
      </w:r>
      <w:proofErr w:type="spellEnd"/>
      <w:r>
        <w:rPr>
          <w:rFonts w:eastAsia="Times New Roman" w:cs="Times New Roman"/>
          <w:kern w:val="0"/>
          <w:lang w:eastAsia="en-ID"/>
          <w14:ligatures w14:val="none"/>
        </w:rPr>
        <w:t xml:space="preserve"> dataset robustness.</w:t>
      </w:r>
    </w:p>
    <w:p w14:paraId="5BE2C309" w14:textId="77777777" w:rsidR="00EC7BB8" w:rsidRDefault="00EC7BB8" w:rsidP="006B47E8">
      <w:pPr>
        <w:spacing w:before="100" w:beforeAutospacing="1"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Pemilihan</w:t>
      </w:r>
      <w:proofErr w:type="spellEnd"/>
      <w:r>
        <w:rPr>
          <w:rFonts w:eastAsia="Times New Roman" w:cs="Times New Roman"/>
          <w:kern w:val="0"/>
          <w:lang w:eastAsia="en-ID"/>
          <w14:ligatures w14:val="none"/>
        </w:rPr>
        <w:t xml:space="preserve"> dua </w:t>
      </w:r>
      <w:proofErr w:type="spellStart"/>
      <w:r>
        <w:rPr>
          <w:rFonts w:eastAsia="Times New Roman" w:cs="Times New Roman"/>
          <w:kern w:val="0"/>
          <w:lang w:eastAsia="en-ID"/>
          <w14:ligatures w14:val="none"/>
        </w:rPr>
        <w:t>sumber</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bertujuan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mengetahui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apakah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temuan</w:t>
      </w:r>
      <w:proofErr w:type="spellEnd"/>
      <w:r>
        <w:rPr>
          <w:rFonts w:eastAsia="Times New Roman" w:cs="Times New Roman"/>
          <w:kern w:val="0"/>
          <w:lang w:eastAsia="en-ID"/>
          <w14:ligatures w14:val="none"/>
        </w:rPr>
        <w:t xml:space="preserve"> pada dataset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tetap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muncul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tatkala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sumber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pertukaran</w:t>
      </w:r>
      <w:proofErr w:type="spellEnd"/>
      <w:r>
        <w:rPr>
          <w:rFonts w:eastAsia="Times New Roman" w:cs="Times New Roman"/>
          <w:kern w:val="0"/>
          <w:lang w:eastAsia="en-ID"/>
          <w14:ligatures w14:val="none"/>
        </w:rPr>
        <w:t xml:space="preserve"> lain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prosedur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analisis</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sama</w:t>
      </w:r>
      <w:proofErr w:type="spellEnd"/>
      <w:r>
        <w:rPr>
          <w:rFonts w:eastAsia="Times New Roman" w:cs="Times New Roman"/>
          <w:kern w:val="0"/>
          <w:lang w:eastAsia="en-ID"/>
          <w14:ligatures w14:val="none"/>
        </w:rPr>
        <w:t xml:space="preserve">. Supaya </w:t>
      </w:r>
      <w:proofErr w:type="spellStart"/>
      <w:r>
        <w:rPr>
          <w:rFonts w:eastAsia="Times New Roman" w:cs="Times New Roman"/>
          <w:kern w:val="0"/>
          <w:lang w:eastAsia="en-ID"/>
          <w14:ligatures w14:val="none"/>
        </w:rPr>
        <w:t>perbedaan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hasil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terutama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mencerminkan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karakteristik</w:t>
      </w:r>
      <w:proofErr w:type="spellEnd"/>
      <w:r>
        <w:rPr>
          <w:rFonts w:eastAsia="Times New Roman" w:cs="Times New Roman"/>
          <w:kern w:val="0"/>
          <w:lang w:eastAsia="en-ID"/>
          <w14:ligatures w14:val="none"/>
        </w:rPr>
        <w:t xml:space="preserve"> masing-masing </w:t>
      </w:r>
      <w:proofErr w:type="spellStart"/>
      <w:r>
        <w:rPr>
          <w:rFonts w:eastAsia="Times New Roman" w:cs="Times New Roman"/>
          <w:kern w:val="0"/>
          <w:lang w:eastAsia="en-ID"/>
          <w14:ligatures w14:val="none"/>
        </w:rPr>
        <w:t>sumber</w:t>
      </w:r>
      <w:proofErr w:type="spellEnd"/>
      <w:r>
        <w:rPr>
          <w:rFonts w:eastAsia="Times New Roman" w:cs="Times New Roman"/>
          <w:kern w:val="0"/>
          <w:lang w:eastAsia="en-ID"/>
          <w14:ligatures w14:val="none"/>
        </w:rPr>
        <w:t xml:space="preserve"> data, feature universe dan </w:t>
      </w:r>
      <w:proofErr w:type="spellStart"/>
      <w:r>
        <w:rPr>
          <w:rFonts w:eastAsia="Times New Roman" w:cs="Times New Roman"/>
          <w:kern w:val="0"/>
          <w:lang w:eastAsia="en-ID"/>
          <w14:ligatures w14:val="none"/>
        </w:rPr>
        <w:t>konfigurasi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dijaga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identik</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kedua</w:t>
      </w:r>
      <w:proofErr w:type="spellEnd"/>
      <w:r>
        <w:rPr>
          <w:rFonts w:eastAsia="Times New Roman" w:cs="Times New Roman"/>
          <w:kern w:val="0"/>
          <w:lang w:eastAsia="en-ID"/>
          <w14:ligatures w14:val="none"/>
        </w:rPr>
        <w:t xml:space="preserve"> dataset.</w:t>
      </w:r>
    </w:p>
    <w:p w14:paraId="25612888" w14:textId="77777777" w:rsidR="00EC7BB8" w:rsidRPr="00DA417F" w:rsidRDefault="00EC7BB8" w:rsidP="006B47E8">
      <w:pPr>
        <w:spacing w:before="100" w:beforeAutospacing="1"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Prediksi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next-period log return </w:t>
      </w:r>
      <w:proofErr w:type="spellStart"/>
      <w:r>
        <w:rPr>
          <w:rFonts w:eastAsia="Times New Roman" w:cs="Times New Roman"/>
          <w:kern w:val="0"/>
          <w:lang w:eastAsia="en-ID"/>
          <w14:ligatures w14:val="none"/>
        </w:rPr>
        <w:t>menjadi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fokus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Karena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Bitcoin pada level </w:t>
      </w:r>
      <w:proofErr w:type="spellStart"/>
      <w:r>
        <w:rPr>
          <w:rFonts w:eastAsia="Times New Roman" w:cs="Times New Roman"/>
          <w:kern w:val="0"/>
          <w:lang w:eastAsia="en-ID"/>
          <w14:ligatures w14:val="none"/>
        </w:rPr>
        <w:t>absolut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bukanlah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objek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analisis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melainkan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perubahan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logaritmik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antarperiode</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berurutan</w:t>
      </w:r>
      <w:proofErr w:type="spellEnd"/>
      <w:r>
        <w:rPr>
          <w:rFonts w:eastAsia="Times New Roman" w:cs="Times New Roman"/>
          <w:kern w:val="0"/>
          <w:lang w:eastAsia="en-ID"/>
          <w14:ligatures w14:val="none"/>
        </w:rPr>
        <w:t>.</w:t>
      </w:r>
    </w:p>
    <w:p w14:paraId="1B5CB157" w14:textId="7B6D239A" w:rsidR="00EC7BB8" w:rsidRPr="00DA417F" w:rsidRDefault="00EC7BB8" w:rsidP="001623EF">
      <w:pPr>
        <w:pStyle w:val="Heading3"/>
        <w:rPr>
          <w:rFonts w:eastAsia="Times New Roman"/>
          <w:lang w:eastAsia="en-ID"/>
        </w:rPr>
      </w:pPr>
      <w:r>
        <w:t xml:space="preserve">Sumber dan Pengumpulan Data</w:t>
      </w:r>
    </w:p>
    <w:p w14:paraId="4E0C1878" w14:textId="5BDCBD24" w:rsidR="00EC7BB8" w:rsidRPr="001623EF" w:rsidRDefault="00EC7BB8" w:rsidP="001623EF">
      <w:pPr>
        <w:pStyle w:val="Heading4"/>
        <w:rPr>
          <w:rFonts w:eastAsia="Times New Roman"/>
          <w:lang w:eastAsia="en-ID"/>
        </w:rPr>
      </w:pPr>
      <w:r w:rsidRPr="001623EF">
        <w:rPr>
          <w:rFonts w:eastAsia="Times New Roman"/>
          <w:lang w:eastAsia="en-ID"/>
        </w:rPr>
        <w:t>Dataset Binance</w:t>
      </w:r>
    </w:p>
    <w:p w14:paraId="41138078" w14:textId="4FE5B18D" w:rsidR="00EC7BB8" w:rsidRPr="00DA417F" w:rsidRDefault="00EC7BB8" w:rsidP="006B47E8">
      <w:pPr>
        <w:spacing w:before="100" w:beforeAutospacing="1" w:after="100" w:afterAutospacing="1"/>
        <w:ind w:firstLine="720"/>
        <w:jc w:val="both"/>
        <w:rPr>
          <w:rFonts w:eastAsia="Times New Roman" w:cs="Times New Roman"/>
          <w:kern w:val="0"/>
          <w:lang w:eastAsia="en-ID"/>
          <w14:ligatures w14:val="none"/>
        </w:rPr>
      </w:pPr>
      <w:hyperlink r:id="rId7" w:history="1">
        <w:proofErr w:type="spellStart"/>
        <w:r w:rsidRPr="005D67B7">
          <w:rPr>
            <w:rStyle w:val="Hyperlink"/>
            <w:rFonts w:eastAsia="Times New Roman" w:cs="Times New Roman"/>
            <w:kern w:val="0"/>
            <w:lang w:eastAsia="en-ID"/>
            <w14:ligatures w14:val="none"/>
          </w:rPr>
          <w:t>Dokumentasi</w:t>
        </w:r>
        <w:proofErr w:type="spellEnd"/>
        <w:r w:rsidRPr="005D67B7">
          <w:rPr>
            <w:rStyle w:val="Hyperlink"/>
            <w:rFonts w:eastAsia="Times New Roman" w:cs="Times New Roman"/>
            <w:kern w:val="0"/>
            <w:lang w:eastAsia="en-ID"/>
            <w14:ligatures w14:val="none"/>
          </w:rPr>
          <w:t xml:space="preserve"> </w:t>
        </w:r>
        <w:proofErr w:type="spellStart"/>
        <w:r w:rsidRPr="005D67B7">
          <w:rPr>
            <w:rStyle w:val="Hyperlink"/>
            <w:rFonts w:eastAsia="Times New Roman" w:cs="Times New Roman"/>
            <w:kern w:val="0"/>
            <w:lang w:eastAsia="en-ID"/>
            <w14:ligatures w14:val="none"/>
          </w:rPr>
          <w:t>resmi</w:t>
        </w:r>
        <w:proofErr w:type="spellEnd"/>
        <w:r w:rsidRPr="005D67B7">
          <w:rPr>
            <w:rStyle w:val="Hyperlink"/>
            <w:rFonts w:eastAsia="Times New Roman" w:cs="Times New Roman"/>
            <w:kern w:val="0"/>
            <w:lang w:eastAsia="en-ID"/>
            <w14:ligatures w14:val="none"/>
          </w:rPr>
          <w:t xml:space="preserve"> </w:t>
        </w:r>
        <w:proofErr w:type="spellStart"/>
        <w:r w:rsidRPr="005D67B7">
          <w:rPr>
            <w:rStyle w:val="Hyperlink"/>
            <w:rFonts w:eastAsia="Times New Roman" w:cs="Times New Roman"/>
            <w:kern w:val="0"/>
            <w:lang w:eastAsia="en-ID"/>
            <w14:ligatures w14:val="none"/>
          </w:rPr>
          <w:t>Binance</w:t>
        </w:r>
      </w:hyperlink>
      <w:r>
        <w:rPr>
          <w:rStyle w:val="Hyperlink"/>
          <w:rFonts w:eastAsia="Times New Roman" w:cs="Times New Roman"/>
          <w:kern w:val="0"/>
          <w:lang w:eastAsia="en-ID"/>
          <w14:ligatures w14:val="none"/>
        </w:rPr>
        <w:t>Data</w:t>
      </w:r>
      <w:proofErr w:type="spellEnd"/>
      <w:r>
        <w:rPr>
          <w:rStyle w:val="Hyperlink"/>
          <w:rFonts w:eastAsia="Times New Roman" w:cs="Times New Roman"/>
          <w:kern w:val="0"/>
          <w:lang w:eastAsia="en-ID"/>
          <w14:ligatures w14:val="none"/>
        </w:rPr>
        <w:t xml:space="preserve"> </w:t>
      </w:r>
      <w:proofErr w:type="spellStart"/>
      <w:r>
        <w:rPr>
          <w:rStyle w:val="Hyperlink"/>
          <w:rFonts w:eastAsia="Times New Roman" w:cs="Times New Roman"/>
          <w:kern w:val="0"/>
          <w:lang w:eastAsia="en-ID"/>
          <w14:ligatures w14:val="none"/>
        </w:rPr>
        <w:t>utama</w:t>
      </w:r>
      <w:proofErr w:type="spellEnd"/>
      <w:r>
        <w:rPr>
          <w:rStyle w:val="Hyperlink"/>
          <w:rFonts w:eastAsia="Times New Roman" w:cs="Times New Roman"/>
          <w:kern w:val="0"/>
          <w:lang w:eastAsia="en-ID"/>
          <w14:ligatures w14:val="none"/>
        </w:rPr>
        <w:t xml:space="preserve"> </w:t>
      </w:r>
      <w:proofErr w:type="spellStart"/>
      <w:r>
        <w:rPr>
          <w:rStyle w:val="Hyperlink"/>
          <w:rFonts w:eastAsia="Times New Roman" w:cs="Times New Roman"/>
          <w:kern w:val="0"/>
          <w:lang w:eastAsia="en-ID"/>
          <w14:ligatures w14:val="none"/>
        </w:rPr>
        <w:t>bersumber</w:t>
      </w:r>
      <w:proofErr w:type="spellEnd"/>
      <w:r>
        <w:rPr>
          <w:rStyle w:val="Hyperlink"/>
          <w:rFonts w:eastAsia="Times New Roman" w:cs="Times New Roman"/>
          <w:kern w:val="0"/>
          <w:lang w:eastAsia="en-ID"/>
          <w14:ligatures w14:val="none"/>
        </w:rPr>
        <w:t xml:space="preserve"> </w:t>
      </w:r>
      <w:proofErr w:type="spellStart"/>
      <w:r>
        <w:rPr>
          <w:rStyle w:val="Hyperlink"/>
          <w:rFonts w:eastAsia="Times New Roman" w:cs="Times New Roman"/>
          <w:kern w:val="0"/>
          <w:lang w:eastAsia="en-ID"/>
          <w14:ligatures w14:val="none"/>
        </w:rPr>
        <w:t>dari</w:t>
      </w:r>
      <w:proofErr w:type="spellEnd"/>
      <w:r>
        <w:rPr>
          <w:rStyle w:val="Hyperlink"/>
          <w:rFonts w:eastAsia="Times New Roman" w:cs="Times New Roman"/>
          <w:kern w:val="0"/>
          <w:lang w:eastAsia="en-ID"/>
          <w14:ligatures w14:val="none"/>
        </w:rPr>
        <w:t xml:space="preserve"> Binance Spot </w:t>
      </w:r>
      <w:proofErr w:type="spellStart"/>
      <w:r>
        <w:rPr>
          <w:rStyle w:val="Hyperlink"/>
          <w:rFonts w:eastAsia="Times New Roman" w:cs="Times New Roman"/>
          <w:kern w:val="0"/>
          <w:lang w:eastAsia="en-ID"/>
          <w14:ligatures w14:val="none"/>
        </w:rPr>
        <w:t>lewat</w:t>
      </w:r>
      <w:proofErr w:type="spellEnd"/>
      <w:r>
        <w:rPr>
          <w:rStyle w:val="Hyperlink"/>
          <w:rFonts w:eastAsia="Times New Roman" w:cs="Times New Roman"/>
          <w:kern w:val="0"/>
          <w:lang w:eastAsia="en-ID"/>
          <w14:ligatures w14:val="none"/>
        </w:rPr>
        <w:t xml:space="preserve"> endpoint Kline/Candlestick Data. </w:t>
      </w:r>
      <w:proofErr w:type="spellStart"/>
      <w:r>
        <w:rPr>
          <w:rStyle w:val="Hyperlink"/>
          <w:rFonts w:eastAsia="Times New Roman" w:cs="Times New Roman"/>
          <w:kern w:val="0"/>
          <w:lang w:eastAsia="en-ID"/>
          <w14:ligatures w14:val="none"/>
        </w:rPr>
        <w:t>Menurut</w:t>
      </w:r>
      <w:proofErr w:type="spellEnd"/>
      <w:r>
        <w:rPr>
          <w:rStyle w:val="Hyperlink"/>
          <w:rFonts w:eastAsia="Times New Roman" w:cs="Times New Roman"/>
          <w:kern w:val="0"/>
          <w:lang w:eastAsia="en-ID"/>
          <w14:ligatures w14:val="none"/>
        </w:rPr>
        <w:t xml:space="preserve"> </w:t>
      </w:r>
      <w:proofErr w:type="spellStart"/>
      <w:r>
        <w:rPr>
          <w:rStyle w:val="Hyperlink"/>
          <w:rFonts w:eastAsia="Times New Roman" w:cs="Times New Roman"/>
          <w:kern w:val="0"/>
          <w:lang w:eastAsia="en-ID"/>
          <w14:ligatures w14:val="none"/>
        </w:rPr>
        <w:t>dokumentasi</w:t>
      </w:r>
      <w:proofErr w:type="spellEnd"/>
      <w:r>
        <w:rPr>
          <w:rStyle w:val="Hyperlink"/>
          <w:rFonts w:eastAsia="Times New Roman" w:cs="Times New Roman"/>
          <w:kern w:val="0"/>
          <w:lang w:eastAsia="en-ID"/>
          <w14:ligatures w14:val="none"/>
        </w:rPr>
        <w:t xml:space="preserve"> </w:t>
      </w:r>
      <w:proofErr w:type="spellStart"/>
      <w:r>
        <w:rPr>
          <w:rStyle w:val="Hyperlink"/>
          <w:rFonts w:eastAsia="Times New Roman" w:cs="Times New Roman"/>
          <w:kern w:val="0"/>
          <w:lang w:eastAsia="en-ID"/>
          <w14:ligatures w14:val="none"/>
        </w:rPr>
        <w:t>resmi</w:t>
      </w:r>
      <w:proofErr w:type="spellEnd"/>
      <w:r>
        <w:rPr>
          <w:rStyle w:val="Hyperlink"/>
          <w:rFonts w:eastAsia="Times New Roman" w:cs="Times New Roman"/>
          <w:kern w:val="0"/>
          <w:lang w:eastAsia="en-ID"/>
          <w14:ligatures w14:val="none"/>
        </w:rPr>
        <w:t xml:space="preserve"> Binance, endpoint /</w:t>
      </w:r>
      <w:proofErr w:type="spellStart"/>
      <w:r>
        <w:rPr>
          <w:rStyle w:val="Hyperlink"/>
          <w:rFonts w:eastAsia="Times New Roman" w:cs="Times New Roman"/>
          <w:kern w:val="0"/>
          <w:lang w:eastAsia="en-ID"/>
          <w14:ligatures w14:val="none"/>
        </w:rPr>
        <w:t>api</w:t>
      </w:r>
      <w:proofErr w:type="spellEnd"/>
      <w:r>
        <w:rPr>
          <w:rStyle w:val="Hyperlink"/>
          <w:rFonts w:eastAsia="Times New Roman" w:cs="Times New Roman"/>
          <w:kern w:val="0"/>
          <w:lang w:eastAsia="en-ID"/>
          <w14:ligatures w14:val="none"/>
        </w:rPr>
        <w:t>/v3/</w:t>
      </w:r>
      <w:proofErr w:type="spellStart"/>
      <w:r>
        <w:rPr>
          <w:rStyle w:val="Hyperlink"/>
          <w:rFonts w:eastAsia="Times New Roman" w:cs="Times New Roman"/>
          <w:kern w:val="0"/>
          <w:lang w:eastAsia="en-ID"/>
          <w14:ligatures w14:val="none"/>
        </w:rPr>
        <w:t>klines</w:t>
      </w:r>
      <w:proofErr w:type="spellEnd"/>
      <w:r>
        <w:rPr>
          <w:rStyle w:val="Hyperlink"/>
          <w:rFonts w:eastAsia="Times New Roman" w:cs="Times New Roman"/>
          <w:kern w:val="0"/>
          <w:lang w:eastAsia="en-ID"/>
          <w14:ligatures w14:val="none"/>
        </w:rPr>
        <w:t xml:space="preserve"> </w:t>
      </w:r>
      <w:proofErr w:type="spellStart"/>
      <w:r>
        <w:rPr>
          <w:rStyle w:val="Hyperlink"/>
          <w:rFonts w:eastAsia="Times New Roman" w:cs="Times New Roman"/>
          <w:kern w:val="0"/>
          <w:lang w:eastAsia="en-ID"/>
          <w14:ligatures w14:val="none"/>
        </w:rPr>
        <w:t>menyediakan</w:t>
      </w:r>
      <w:proofErr w:type="spellEnd"/>
      <w:r>
        <w:rPr>
          <w:rStyle w:val="Hyperlink"/>
          <w:rFonts w:eastAsia="Times New Roman" w:cs="Times New Roman"/>
          <w:kern w:val="0"/>
          <w:lang w:eastAsia="en-ID"/>
          <w14:ligatures w14:val="none"/>
        </w:rPr>
        <w:t xml:space="preserve"> data candlestick yang </w:t>
      </w:r>
      <w:proofErr w:type="spellStart"/>
      <w:r>
        <w:rPr>
          <w:rStyle w:val="Hyperlink"/>
          <w:rFonts w:eastAsia="Times New Roman" w:cs="Times New Roman"/>
          <w:kern w:val="0"/>
          <w:lang w:eastAsia="en-ID"/>
          <w14:ligatures w14:val="none"/>
        </w:rPr>
        <w:t>diidentifikasi</w:t>
      </w:r>
      <w:proofErr w:type="spellEnd"/>
      <w:r>
        <w:rPr>
          <w:rStyle w:val="Hyperlink"/>
          <w:rFonts w:eastAsia="Times New Roman" w:cs="Times New Roman"/>
          <w:kern w:val="0"/>
          <w:lang w:eastAsia="en-ID"/>
          <w14:ligatures w14:val="none"/>
        </w:rPr>
        <w:t xml:space="preserve"> </w:t>
      </w:r>
      <w:proofErr w:type="spellStart"/>
      <w:r>
        <w:rPr>
          <w:rStyle w:val="Hyperlink"/>
          <w:rFonts w:eastAsia="Times New Roman" w:cs="Times New Roman"/>
          <w:kern w:val="0"/>
          <w:lang w:eastAsia="en-ID"/>
          <w14:ligatures w14:val="none"/>
        </w:rPr>
        <w:t>berdasarkan</w:t>
      </w:r>
      <w:proofErr w:type="spellEnd"/>
      <w:r>
        <w:rPr>
          <w:rStyle w:val="Hyperlink"/>
          <w:rFonts w:eastAsia="Times New Roman" w:cs="Times New Roman"/>
          <w:kern w:val="0"/>
          <w:lang w:eastAsia="en-ID"/>
          <w14:ligatures w14:val="none"/>
        </w:rPr>
        <w:t xml:space="preserve"> open time, </w:t>
      </w:r>
      <w:proofErr w:type="spellStart"/>
      <w:r>
        <w:rPr>
          <w:rStyle w:val="Hyperlink"/>
          <w:rFonts w:eastAsia="Times New Roman" w:cs="Times New Roman"/>
          <w:kern w:val="0"/>
          <w:lang w:eastAsia="en-ID"/>
          <w14:ligatures w14:val="none"/>
        </w:rPr>
        <w:t>mencakup</w:t>
      </w:r>
      <w:proofErr w:type="spellEnd"/>
      <w:r>
        <w:rPr>
          <w:rStyle w:val="Hyperlink"/>
          <w:rFonts w:eastAsia="Times New Roman" w:cs="Times New Roman"/>
          <w:kern w:val="0"/>
          <w:lang w:eastAsia="en-ID"/>
          <w14:ligatures w14:val="none"/>
        </w:rPr>
        <w:t xml:space="preserve"> open, high, low, close, dan volume. Interval </w:t>
      </w:r>
      <w:proofErr w:type="spellStart"/>
      <w:r>
        <w:rPr>
          <w:rStyle w:val="Hyperlink"/>
          <w:rFonts w:eastAsia="Times New Roman" w:cs="Times New Roman"/>
          <w:kern w:val="0"/>
          <w:lang w:eastAsia="en-ID"/>
          <w14:ligatures w14:val="none"/>
        </w:rPr>
        <w:t>harian</w:t>
      </w:r>
      <w:proofErr w:type="spellEnd"/>
      <w:r>
        <w:rPr>
          <w:rStyle w:val="Hyperlink"/>
          <w:rFonts w:eastAsia="Times New Roman" w:cs="Times New Roman"/>
          <w:kern w:val="0"/>
          <w:lang w:eastAsia="en-ID"/>
          <w14:ligatures w14:val="none"/>
        </w:rPr>
        <w:t xml:space="preserve"> (1d) </w:t>
      </w:r>
      <w:proofErr w:type="spellStart"/>
      <w:r>
        <w:rPr>
          <w:rStyle w:val="Hyperlink"/>
          <w:rFonts w:eastAsia="Times New Roman" w:cs="Times New Roman"/>
          <w:kern w:val="0"/>
          <w:lang w:eastAsia="en-ID"/>
          <w14:ligatures w14:val="none"/>
        </w:rPr>
        <w:t>didukung</w:t>
      </w:r>
      <w:proofErr w:type="spellEnd"/>
      <w:r>
        <w:rPr>
          <w:rStyle w:val="Hyperlink"/>
          <w:rFonts w:eastAsia="Times New Roman" w:cs="Times New Roman"/>
          <w:kern w:val="0"/>
          <w:lang w:eastAsia="en-ID"/>
          <w14:ligatures w14:val="none"/>
        </w:rPr>
        <w:t xml:space="preserve"> oleh endpoint </w:t>
      </w:r>
      <w:proofErr w:type="spellStart"/>
      <w:r>
        <w:rPr>
          <w:rStyle w:val="Hyperlink"/>
          <w:rFonts w:eastAsia="Times New Roman" w:cs="Times New Roman"/>
          <w:kern w:val="0"/>
          <w:lang w:eastAsia="en-ID"/>
          <w14:ligatures w14:val="none"/>
        </w:rPr>
        <w:t>tersebut</w:t>
      </w:r>
      <w:proofErr w:type="spellEnd"/>
      <w:r>
        <w:rPr>
          <w:rStyle w:val="Hyperlink"/>
          <w:rFonts w:eastAsia="Times New Roman" w:cs="Times New Roman"/>
          <w:kern w:val="0"/>
          <w:lang w:eastAsia="en-ID"/>
          <w14:ligatures w14:val="none"/>
        </w:rPr>
        <w:t>.</w:t>
      </w:r>
    </w:p>
    <w:p w14:paraId="2434635F" w14:textId="77777777" w:rsidR="00EC7BB8" w:rsidRPr="00DA417F" w:rsidRDefault="00EC7BB8" w:rsidP="006B47E8">
      <w:pPr>
        <w:spacing w:before="100" w:beforeAutospacing="1"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dataset Binance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mentah</w:t>
      </w:r>
      <w:proofErr w:type="spellEnd"/>
      <w:r>
        <w:rPr>
          <w:rFonts w:eastAsia="Times New Roman" w:cs="Times New Roman"/>
          <w:kern w:val="0"/>
          <w:lang w:eastAsia="en-ID"/>
          <w14:ligatures w14:val="none"/>
        </w:rPr>
        <w:t xml:space="preserve"> 17 Agustus 2017 </w:t>
      </w:r>
      <w:proofErr w:type="spellStart"/>
      <w:r>
        <w:rPr>
          <w:rFonts w:eastAsia="Times New Roman" w:cs="Times New Roman"/>
          <w:kern w:val="0"/>
          <w:lang w:eastAsia="en-ID"/>
          <w14:ligatures w14:val="none"/>
        </w:rPr>
        <w:t>hingga</w:t>
      </w:r>
      <w:proofErr w:type="spellEnd"/>
      <w:r>
        <w:rPr>
          <w:rFonts w:eastAsia="Times New Roman" w:cs="Times New Roman"/>
          <w:kern w:val="0"/>
          <w:lang w:eastAsia="en-ID"/>
          <w14:ligatures w14:val="none"/>
        </w:rPr>
        <w:t xml:space="preserve"> 31 </w:t>
      </w:r>
      <w:proofErr w:type="spellStart"/>
      <w:r>
        <w:rPr>
          <w:rFonts w:eastAsia="Times New Roman" w:cs="Times New Roman"/>
          <w:kern w:val="0"/>
          <w:lang w:eastAsia="en-ID"/>
          <w14:ligatures w14:val="none"/>
        </w:rPr>
        <w:t>Desember</w:t>
      </w:r>
      <w:proofErr w:type="spellEnd"/>
      <w:r>
        <w:rPr>
          <w:rFonts w:eastAsia="Times New Roman" w:cs="Times New Roman"/>
          <w:kern w:val="0"/>
          <w:lang w:eastAsia="en-ID"/>
          <w14:ligatures w14:val="none"/>
        </w:rPr>
        <w:t xml:space="preserve"> 2025, </w:t>
      </w:r>
      <w:proofErr w:type="spellStart"/>
      <w:r>
        <w:rPr>
          <w:rFonts w:eastAsia="Times New Roman" w:cs="Times New Roman"/>
          <w:kern w:val="0"/>
          <w:lang w:eastAsia="en-ID"/>
          <w14:ligatures w14:val="none"/>
        </w:rPr>
        <w:t>berjumlah</w:t>
      </w:r>
      <w:proofErr w:type="spellEnd"/>
      <w:r>
        <w:rPr>
          <w:rFonts w:eastAsia="Times New Roman" w:cs="Times New Roman"/>
          <w:kern w:val="0"/>
          <w:lang w:eastAsia="en-ID"/>
          <w14:ligatures w14:val="none"/>
        </w:rPr>
        <w:t xml:space="preserve"> 3.059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Setelah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pembentukan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penyesuaian</w:t>
      </w:r>
      <w:proofErr w:type="spellEnd"/>
      <w:r>
        <w:rPr>
          <w:rFonts w:eastAsia="Times New Roman" w:cs="Times New Roman"/>
          <w:kern w:val="0"/>
          <w:lang w:eastAsia="en-ID"/>
          <w14:ligatures w14:val="none"/>
        </w:rPr>
        <w:t xml:space="preserve"> target, </w:t>
      </w:r>
      <w:proofErr w:type="spellStart"/>
      <w:r>
        <w:rPr>
          <w:rFonts w:eastAsia="Times New Roman" w:cs="Times New Roman"/>
          <w:kern w:val="0"/>
          <w:lang w:eastAsia="en-ID"/>
          <w14:ligatures w14:val="none"/>
        </w:rPr>
        <w:t>didapat</w:t>
      </w:r>
      <w:proofErr w:type="spellEnd"/>
      <w:r>
        <w:rPr>
          <w:rFonts w:eastAsia="Times New Roman" w:cs="Times New Roman"/>
          <w:kern w:val="0"/>
          <w:lang w:eastAsia="en-ID"/>
          <w14:ligatures w14:val="none"/>
        </w:rPr>
        <w:t xml:space="preserve"> 2.969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eksperimen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hasil</w:t>
      </w:r>
      <w:proofErr w:type="spellEnd"/>
      <w:r>
        <w:rPr>
          <w:rFonts w:eastAsia="Times New Roman" w:cs="Times New Roman"/>
          <w:kern w:val="0"/>
          <w:lang w:eastAsia="en-ID"/>
          <w14:ligatures w14:val="none"/>
        </w:rPr>
        <w:t xml:space="preserve"> preprocessing </w:t>
      </w:r>
      <w:proofErr w:type="spellStart"/>
      <w:r>
        <w:rPr>
          <w:rFonts w:eastAsia="Times New Roman" w:cs="Times New Roman"/>
          <w:kern w:val="0"/>
          <w:lang w:eastAsia="en-ID"/>
          <w14:ligatures w14:val="none"/>
        </w:rPr>
        <w:t>tercatat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sejak</w:t>
      </w:r>
      <w:proofErr w:type="spellEnd"/>
      <w:r>
        <w:rPr>
          <w:rFonts w:eastAsia="Times New Roman" w:cs="Times New Roman"/>
          <w:kern w:val="0"/>
          <w:lang w:eastAsia="en-ID"/>
          <w14:ligatures w14:val="none"/>
        </w:rPr>
        <w:t xml:space="preserve"> 14 November 2017 </w:t>
      </w:r>
      <w:proofErr w:type="spellStart"/>
      <w:r>
        <w:rPr>
          <w:rFonts w:eastAsia="Times New Roman" w:cs="Times New Roman"/>
          <w:kern w:val="0"/>
          <w:lang w:eastAsia="en-ID"/>
          <w14:ligatures w14:val="none"/>
        </w:rPr>
        <w:t>sampai</w:t>
      </w:r>
      <w:proofErr w:type="spellEnd"/>
      <w:r>
        <w:rPr>
          <w:rFonts w:eastAsia="Times New Roman" w:cs="Times New Roman"/>
          <w:kern w:val="0"/>
          <w:lang w:eastAsia="en-ID"/>
          <w14:ligatures w14:val="none"/>
        </w:rPr>
        <w:t xml:space="preserve"> 30 </w:t>
      </w:r>
      <w:proofErr w:type="spellStart"/>
      <w:r>
        <w:rPr>
          <w:rFonts w:eastAsia="Times New Roman" w:cs="Times New Roman"/>
          <w:kern w:val="0"/>
          <w:lang w:eastAsia="en-ID"/>
          <w14:ligatures w14:val="none"/>
        </w:rPr>
        <w:t>Desember</w:t>
      </w:r>
      <w:proofErr w:type="spellEnd"/>
      <w:r>
        <w:rPr>
          <w:rFonts w:eastAsia="Times New Roman" w:cs="Times New Roman"/>
          <w:kern w:val="0"/>
          <w:lang w:eastAsia="en-ID"/>
          <w14:ligatures w14:val="none"/>
        </w:rPr>
        <w:t xml:space="preserve"> 2025.</w:t>
      </w:r>
    </w:p>
    <w:p w14:paraId="08D4FCF2" w14:textId="00770335" w:rsidR="00EC7BB8" w:rsidRPr="00DA417F" w:rsidRDefault="00EC7BB8" w:rsidP="001623EF">
      <w:pPr>
        <w:pStyle w:val="Heading4"/>
        <w:rPr>
          <w:rFonts w:eastAsia="Times New Roman"/>
          <w:lang w:eastAsia="en-ID"/>
        </w:rPr>
      </w:pPr>
      <w:r w:rsidRPr="00DA417F">
        <w:rPr>
          <w:rFonts w:eastAsia="Times New Roman"/>
          <w:lang w:eastAsia="en-ID"/>
        </w:rPr>
        <w:t>Dataset Coinbase</w:t>
      </w:r>
    </w:p>
    <w:p w14:paraId="6DF883B0" w14:textId="6022B5EF" w:rsidR="00EC7BB8" w:rsidRPr="00DA417F" w:rsidRDefault="00EC7BB8" w:rsidP="006B47E8">
      <w:pPr>
        <w:spacing w:before="100" w:beforeAutospacing="1" w:after="100" w:afterAutospacing="1"/>
        <w:ind w:firstLine="720"/>
        <w:jc w:val="both"/>
        <w:rPr>
          <w:rFonts w:eastAsia="Times New Roman" w:cs="Times New Roman"/>
          <w:kern w:val="0"/>
          <w:lang w:eastAsia="en-ID"/>
          <w14:ligatures w14:val="none"/>
        </w:rPr>
      </w:pPr>
      <w:hyperlink r:id="rId8" w:history="1">
        <w:proofErr w:type="spellStart"/>
        <w:r w:rsidRPr="005D67B7">
          <w:rPr>
            <w:rStyle w:val="Hyperlink"/>
            <w:rFonts w:eastAsia="Times New Roman" w:cs="Times New Roman"/>
            <w:kern w:val="0"/>
            <w:lang w:eastAsia="en-ID"/>
            <w14:ligatures w14:val="none"/>
          </w:rPr>
          <w:t>Dokumentasi</w:t>
        </w:r>
        <w:proofErr w:type="spellEnd"/>
        <w:r w:rsidRPr="005D67B7">
          <w:rPr>
            <w:rStyle w:val="Hyperlink"/>
            <w:rFonts w:eastAsia="Times New Roman" w:cs="Times New Roman"/>
            <w:kern w:val="0"/>
            <w:lang w:eastAsia="en-ID"/>
            <w14:ligatures w14:val="none"/>
          </w:rPr>
          <w:t xml:space="preserve"> </w:t>
        </w:r>
        <w:proofErr w:type="spellStart"/>
        <w:r w:rsidRPr="005D67B7">
          <w:rPr>
            <w:rStyle w:val="Hyperlink"/>
            <w:rFonts w:eastAsia="Times New Roman" w:cs="Times New Roman"/>
            <w:kern w:val="0"/>
            <w:lang w:eastAsia="en-ID"/>
            <w14:ligatures w14:val="none"/>
          </w:rPr>
          <w:t>resmi</w:t>
        </w:r>
        <w:proofErr w:type="spellEnd"/>
        <w:r w:rsidRPr="005D67B7">
          <w:rPr>
            <w:rStyle w:val="Hyperlink"/>
            <w:rFonts w:eastAsia="Times New Roman" w:cs="Times New Roman"/>
            <w:kern w:val="0"/>
            <w:lang w:eastAsia="en-ID"/>
            <w14:ligatures w14:val="none"/>
          </w:rPr>
          <w:t xml:space="preserve"> </w:t>
        </w:r>
        <w:proofErr w:type="spellStart"/>
        <w:r w:rsidRPr="005D67B7">
          <w:rPr>
            <w:rStyle w:val="Hyperlink"/>
            <w:rFonts w:eastAsia="Times New Roman" w:cs="Times New Roman"/>
            <w:kern w:val="0"/>
            <w:lang w:eastAsia="en-ID"/>
            <w14:ligatures w14:val="none"/>
          </w:rPr>
          <w:t>Coinbase</w:t>
        </w:r>
      </w:hyperlink>
      <w:r>
        <w:rPr>
          <w:rStyle w:val="Hyperlink"/>
          <w:rFonts w:eastAsia="Times New Roman" w:cs="Times New Roman"/>
          <w:kern w:val="0"/>
          <w:lang w:eastAsia="en-ID"/>
          <w14:ligatures w14:val="none"/>
        </w:rPr>
        <w:t>Dataset</w:t>
      </w:r>
      <w:proofErr w:type="spellEnd"/>
      <w:r>
        <w:rPr>
          <w:rStyle w:val="Hyperlink"/>
          <w:rFonts w:eastAsia="Times New Roman" w:cs="Times New Roman"/>
          <w:kern w:val="0"/>
          <w:lang w:eastAsia="en-ID"/>
          <w14:ligatures w14:val="none"/>
        </w:rPr>
        <w:t xml:space="preserve"> robustness </w:t>
      </w:r>
      <w:proofErr w:type="spellStart"/>
      <w:r>
        <w:rPr>
          <w:rStyle w:val="Hyperlink"/>
          <w:rFonts w:eastAsia="Times New Roman" w:cs="Times New Roman"/>
          <w:kern w:val="0"/>
          <w:lang w:eastAsia="en-ID"/>
          <w14:ligatures w14:val="none"/>
        </w:rPr>
        <w:t>bersumber</w:t>
      </w:r>
      <w:proofErr w:type="spellEnd"/>
      <w:r>
        <w:rPr>
          <w:rStyle w:val="Hyperlink"/>
          <w:rFonts w:eastAsia="Times New Roman" w:cs="Times New Roman"/>
          <w:kern w:val="0"/>
          <w:lang w:eastAsia="en-ID"/>
          <w14:ligatures w14:val="none"/>
        </w:rPr>
        <w:t xml:space="preserve"> </w:t>
      </w:r>
      <w:proofErr w:type="spellStart"/>
      <w:r>
        <w:rPr>
          <w:rStyle w:val="Hyperlink"/>
          <w:rFonts w:eastAsia="Times New Roman" w:cs="Times New Roman"/>
          <w:kern w:val="0"/>
          <w:lang w:eastAsia="en-ID"/>
          <w14:ligatures w14:val="none"/>
        </w:rPr>
        <w:t>dari</w:t>
      </w:r>
      <w:proofErr w:type="spellEnd"/>
      <w:r>
        <w:rPr>
          <w:rStyle w:val="Hyperlink"/>
          <w:rFonts w:eastAsia="Times New Roman" w:cs="Times New Roman"/>
          <w:kern w:val="0"/>
          <w:lang w:eastAsia="en-ID"/>
          <w14:ligatures w14:val="none"/>
        </w:rPr>
        <w:t xml:space="preserve"> Coinbase Exchange </w:t>
      </w:r>
      <w:proofErr w:type="spellStart"/>
      <w:r>
        <w:rPr>
          <w:rStyle w:val="Hyperlink"/>
          <w:rFonts w:eastAsia="Times New Roman" w:cs="Times New Roman"/>
          <w:kern w:val="0"/>
          <w:lang w:eastAsia="en-ID"/>
          <w14:ligatures w14:val="none"/>
        </w:rPr>
        <w:t>lewat</w:t>
      </w:r>
      <w:proofErr w:type="spellEnd"/>
      <w:r>
        <w:rPr>
          <w:rStyle w:val="Hyperlink"/>
          <w:rFonts w:eastAsia="Times New Roman" w:cs="Times New Roman"/>
          <w:kern w:val="0"/>
          <w:lang w:eastAsia="en-ID"/>
          <w14:ligatures w14:val="none"/>
        </w:rPr>
        <w:t xml:space="preserve"> endpoint Get Product Candles. </w:t>
      </w:r>
      <w:proofErr w:type="spellStart"/>
      <w:r>
        <w:rPr>
          <w:rStyle w:val="Hyperlink"/>
          <w:rFonts w:eastAsia="Times New Roman" w:cs="Times New Roman"/>
          <w:kern w:val="0"/>
          <w:lang w:eastAsia="en-ID"/>
          <w14:ligatures w14:val="none"/>
        </w:rPr>
        <w:t>Menurut</w:t>
      </w:r>
      <w:proofErr w:type="spellEnd"/>
      <w:r>
        <w:rPr>
          <w:rStyle w:val="Hyperlink"/>
          <w:rFonts w:eastAsia="Times New Roman" w:cs="Times New Roman"/>
          <w:kern w:val="0"/>
          <w:lang w:eastAsia="en-ID"/>
          <w14:ligatures w14:val="none"/>
        </w:rPr>
        <w:t xml:space="preserve"> </w:t>
      </w:r>
      <w:proofErr w:type="spellStart"/>
      <w:r>
        <w:rPr>
          <w:rStyle w:val="Hyperlink"/>
          <w:rFonts w:eastAsia="Times New Roman" w:cs="Times New Roman"/>
          <w:kern w:val="0"/>
          <w:lang w:eastAsia="en-ID"/>
          <w14:ligatures w14:val="none"/>
        </w:rPr>
        <w:t>dokumentasi</w:t>
      </w:r>
      <w:proofErr w:type="spellEnd"/>
      <w:r>
        <w:rPr>
          <w:rStyle w:val="Hyperlink"/>
          <w:rFonts w:eastAsia="Times New Roman" w:cs="Times New Roman"/>
          <w:kern w:val="0"/>
          <w:lang w:eastAsia="en-ID"/>
          <w14:ligatures w14:val="none"/>
        </w:rPr>
        <w:t xml:space="preserve"> </w:t>
      </w:r>
      <w:proofErr w:type="spellStart"/>
      <w:r>
        <w:rPr>
          <w:rStyle w:val="Hyperlink"/>
          <w:rFonts w:eastAsia="Times New Roman" w:cs="Times New Roman"/>
          <w:kern w:val="0"/>
          <w:lang w:eastAsia="en-ID"/>
          <w14:ligatures w14:val="none"/>
        </w:rPr>
        <w:t>resmi</w:t>
      </w:r>
      <w:proofErr w:type="spellEnd"/>
      <w:r>
        <w:rPr>
          <w:rStyle w:val="Hyperlink"/>
          <w:rFonts w:eastAsia="Times New Roman" w:cs="Times New Roman"/>
          <w:kern w:val="0"/>
          <w:lang w:eastAsia="en-ID"/>
          <w14:ligatures w14:val="none"/>
        </w:rPr>
        <w:t xml:space="preserve"> Coinbase, endpoint </w:t>
      </w:r>
      <w:proofErr w:type="spellStart"/>
      <w:r>
        <w:rPr>
          <w:rStyle w:val="Hyperlink"/>
          <w:rFonts w:eastAsia="Times New Roman" w:cs="Times New Roman"/>
          <w:kern w:val="0"/>
          <w:lang w:eastAsia="en-ID"/>
          <w14:ligatures w14:val="none"/>
        </w:rPr>
        <w:t>itu</w:t>
      </w:r>
      <w:proofErr w:type="spellEnd"/>
      <w:r>
        <w:rPr>
          <w:rStyle w:val="Hyperlink"/>
          <w:rFonts w:eastAsia="Times New Roman" w:cs="Times New Roman"/>
          <w:kern w:val="0"/>
          <w:lang w:eastAsia="en-ID"/>
          <w14:ligatures w14:val="none"/>
        </w:rPr>
        <w:t xml:space="preserve"> </w:t>
      </w:r>
      <w:proofErr w:type="spellStart"/>
      <w:r>
        <w:rPr>
          <w:rStyle w:val="Hyperlink"/>
          <w:rFonts w:eastAsia="Times New Roman" w:cs="Times New Roman"/>
          <w:kern w:val="0"/>
          <w:lang w:eastAsia="en-ID"/>
          <w14:ligatures w14:val="none"/>
        </w:rPr>
        <w:t>menyediakan</w:t>
      </w:r>
      <w:proofErr w:type="spellEnd"/>
      <w:r>
        <w:rPr>
          <w:rStyle w:val="Hyperlink"/>
          <w:rFonts w:eastAsia="Times New Roman" w:cs="Times New Roman"/>
          <w:kern w:val="0"/>
          <w:lang w:eastAsia="en-ID"/>
          <w14:ligatures w14:val="none"/>
        </w:rPr>
        <w:t xml:space="preserve"> data </w:t>
      </w:r>
      <w:proofErr w:type="spellStart"/>
      <w:r>
        <w:rPr>
          <w:rStyle w:val="Hyperlink"/>
          <w:rFonts w:eastAsia="Times New Roman" w:cs="Times New Roman"/>
          <w:kern w:val="0"/>
          <w:lang w:eastAsia="en-ID"/>
          <w14:ligatures w14:val="none"/>
        </w:rPr>
        <w:t>historis</w:t>
      </w:r>
      <w:proofErr w:type="spellEnd"/>
      <w:r>
        <w:rPr>
          <w:rStyle w:val="Hyperlink"/>
          <w:rFonts w:eastAsia="Times New Roman" w:cs="Times New Roman"/>
          <w:kern w:val="0"/>
          <w:lang w:eastAsia="en-ID"/>
          <w14:ligatures w14:val="none"/>
        </w:rPr>
        <w:t xml:space="preserve"> </w:t>
      </w:r>
      <w:proofErr w:type="spellStart"/>
      <w:r>
        <w:rPr>
          <w:rStyle w:val="Hyperlink"/>
          <w:rFonts w:eastAsia="Times New Roman" w:cs="Times New Roman"/>
          <w:kern w:val="0"/>
          <w:lang w:eastAsia="en-ID"/>
          <w14:ligatures w14:val="none"/>
        </w:rPr>
        <w:t>harga</w:t>
      </w:r>
      <w:proofErr w:type="spellEnd"/>
      <w:r>
        <w:rPr>
          <w:rStyle w:val="Hyperlink"/>
          <w:rFonts w:eastAsia="Times New Roman" w:cs="Times New Roman"/>
          <w:kern w:val="0"/>
          <w:lang w:eastAsia="en-ID"/>
          <w14:ligatures w14:val="none"/>
        </w:rPr>
        <w:t xml:space="preserve"> </w:t>
      </w:r>
      <w:proofErr w:type="spellStart"/>
      <w:r>
        <w:rPr>
          <w:rStyle w:val="Hyperlink"/>
          <w:rFonts w:eastAsia="Times New Roman" w:cs="Times New Roman"/>
          <w:kern w:val="0"/>
          <w:lang w:eastAsia="en-ID"/>
          <w14:ligatures w14:val="none"/>
        </w:rPr>
        <w:t>berupa</w:t>
      </w:r>
      <w:proofErr w:type="spellEnd"/>
      <w:r>
        <w:rPr>
          <w:rStyle w:val="Hyperlink"/>
          <w:rFonts w:eastAsia="Times New Roman" w:cs="Times New Roman"/>
          <w:kern w:val="0"/>
          <w:lang w:eastAsia="en-ID"/>
          <w14:ligatures w14:val="none"/>
        </w:rPr>
        <w:t xml:space="preserve"> candle buckets </w:t>
      </w:r>
      <w:proofErr w:type="spellStart"/>
      <w:r>
        <w:rPr>
          <w:rStyle w:val="Hyperlink"/>
          <w:rFonts w:eastAsia="Times New Roman" w:cs="Times New Roman"/>
          <w:kern w:val="0"/>
          <w:lang w:eastAsia="en-ID"/>
          <w14:ligatures w14:val="none"/>
        </w:rPr>
        <w:t>sekaligus</w:t>
      </w:r>
      <w:proofErr w:type="spellEnd"/>
      <w:r>
        <w:rPr>
          <w:rStyle w:val="Hyperlink"/>
          <w:rFonts w:eastAsia="Times New Roman" w:cs="Times New Roman"/>
          <w:kern w:val="0"/>
          <w:lang w:eastAsia="en-ID"/>
          <w14:ligatures w14:val="none"/>
        </w:rPr>
        <w:t xml:space="preserve"> </w:t>
      </w:r>
      <w:proofErr w:type="spellStart"/>
      <w:r>
        <w:rPr>
          <w:rStyle w:val="Hyperlink"/>
          <w:rFonts w:eastAsia="Times New Roman" w:cs="Times New Roman"/>
          <w:kern w:val="0"/>
          <w:lang w:eastAsia="en-ID"/>
          <w14:ligatures w14:val="none"/>
        </w:rPr>
        <w:t>memuat</w:t>
      </w:r>
      <w:proofErr w:type="spellEnd"/>
      <w:r>
        <w:rPr>
          <w:rStyle w:val="Hyperlink"/>
          <w:rFonts w:eastAsia="Times New Roman" w:cs="Times New Roman"/>
          <w:kern w:val="0"/>
          <w:lang w:eastAsia="en-ID"/>
          <w14:ligatures w14:val="none"/>
        </w:rPr>
        <w:t xml:space="preserve"> </w:t>
      </w:r>
      <w:proofErr w:type="spellStart"/>
      <w:r>
        <w:rPr>
          <w:rStyle w:val="Hyperlink"/>
          <w:rFonts w:eastAsia="Times New Roman" w:cs="Times New Roman"/>
          <w:kern w:val="0"/>
          <w:lang w:eastAsia="en-ID"/>
          <w14:ligatures w14:val="none"/>
        </w:rPr>
        <w:t>informasi</w:t>
      </w:r>
      <w:proofErr w:type="spellEnd"/>
      <w:r>
        <w:rPr>
          <w:rStyle w:val="Hyperlink"/>
          <w:rFonts w:eastAsia="Times New Roman" w:cs="Times New Roman"/>
          <w:kern w:val="0"/>
          <w:lang w:eastAsia="en-ID"/>
          <w14:ligatures w14:val="none"/>
        </w:rPr>
        <w:t xml:space="preserve"> </w:t>
      </w:r>
      <w:proofErr w:type="spellStart"/>
      <w:r>
        <w:rPr>
          <w:rStyle w:val="Hyperlink"/>
          <w:rFonts w:eastAsia="Times New Roman" w:cs="Times New Roman"/>
          <w:kern w:val="0"/>
          <w:lang w:eastAsia="en-ID"/>
          <w14:ligatures w14:val="none"/>
        </w:rPr>
        <w:t>waktu</w:t>
      </w:r>
      <w:proofErr w:type="spellEnd"/>
      <w:r>
        <w:rPr>
          <w:rStyle w:val="Hyperlink"/>
          <w:rFonts w:eastAsia="Times New Roman" w:cs="Times New Roman"/>
          <w:kern w:val="0"/>
          <w:lang w:eastAsia="en-ID"/>
          <w14:ligatures w14:val="none"/>
        </w:rPr>
        <w:t xml:space="preserve"> </w:t>
      </w:r>
      <w:proofErr w:type="spellStart"/>
      <w:r>
        <w:rPr>
          <w:rStyle w:val="Hyperlink"/>
          <w:rFonts w:eastAsia="Times New Roman" w:cs="Times New Roman"/>
          <w:kern w:val="0"/>
          <w:lang w:eastAsia="en-ID"/>
          <w14:ligatures w14:val="none"/>
        </w:rPr>
        <w:t>serta</w:t>
      </w:r>
      <w:proofErr w:type="spellEnd"/>
      <w:r>
        <w:rPr>
          <w:rStyle w:val="Hyperlink"/>
          <w:rFonts w:eastAsia="Times New Roman" w:cs="Times New Roman"/>
          <w:kern w:val="0"/>
          <w:lang w:eastAsia="en-ID"/>
          <w14:ligatures w14:val="none"/>
        </w:rPr>
        <w:t xml:space="preserve"> </w:t>
      </w:r>
      <w:proofErr w:type="spellStart"/>
      <w:r>
        <w:rPr>
          <w:rStyle w:val="Hyperlink"/>
          <w:rFonts w:eastAsia="Times New Roman" w:cs="Times New Roman"/>
          <w:kern w:val="0"/>
          <w:lang w:eastAsia="en-ID"/>
          <w14:ligatures w14:val="none"/>
        </w:rPr>
        <w:t>harga</w:t>
      </w:r>
      <w:proofErr w:type="spellEnd"/>
      <w:r>
        <w:rPr>
          <w:rStyle w:val="Hyperlink"/>
          <w:rFonts w:eastAsia="Times New Roman" w:cs="Times New Roman"/>
          <w:kern w:val="0"/>
          <w:lang w:eastAsia="en-ID"/>
          <w14:ligatures w14:val="none"/>
        </w:rPr>
        <w:t xml:space="preserve"> low, high, open, dan close.</w:t>
      </w:r>
    </w:p>
    <w:p w14:paraId="71E0E47B" w14:textId="77777777" w:rsidR="00EC7BB8" w:rsidRPr="00DA417F" w:rsidRDefault="00EC7BB8" w:rsidP="006B47E8">
      <w:pPr>
        <w:spacing w:before="100" w:beforeAutospacing="1"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dataset Coinbase yang </w:t>
      </w:r>
      <w:proofErr w:type="spellStart"/>
      <w:r>
        <w:rPr>
          <w:rFonts w:eastAsia="Times New Roman" w:cs="Times New Roman"/>
          <w:kern w:val="0"/>
          <w:lang w:eastAsia="en-ID"/>
          <w14:ligatures w14:val="none"/>
        </w:rPr>
        <w:t>mencakup</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mentah</w:t>
      </w:r>
      <w:proofErr w:type="spellEnd"/>
      <w:r>
        <w:rPr>
          <w:rFonts w:eastAsia="Times New Roman" w:cs="Times New Roman"/>
          <w:kern w:val="0"/>
          <w:lang w:eastAsia="en-ID"/>
          <w14:ligatures w14:val="none"/>
        </w:rPr>
        <w:t xml:space="preserve"> 20 Juli 2015 </w:t>
      </w:r>
      <w:proofErr w:type="spellStart"/>
      <w:r>
        <w:rPr>
          <w:rFonts w:eastAsia="Times New Roman" w:cs="Times New Roman"/>
          <w:kern w:val="0"/>
          <w:lang w:eastAsia="en-ID"/>
          <w14:ligatures w14:val="none"/>
        </w:rPr>
        <w:t>hingga</w:t>
      </w:r>
      <w:proofErr w:type="spellEnd"/>
      <w:r>
        <w:rPr>
          <w:rFonts w:eastAsia="Times New Roman" w:cs="Times New Roman"/>
          <w:kern w:val="0"/>
          <w:lang w:eastAsia="en-ID"/>
          <w14:ligatures w14:val="none"/>
        </w:rPr>
        <w:t xml:space="preserve"> 31 </w:t>
      </w:r>
      <w:proofErr w:type="spellStart"/>
      <w:r>
        <w:rPr>
          <w:rFonts w:eastAsia="Times New Roman" w:cs="Times New Roman"/>
          <w:kern w:val="0"/>
          <w:lang w:eastAsia="en-ID"/>
          <w14:ligatures w14:val="none"/>
        </w:rPr>
        <w:t>Desember</w:t>
      </w:r>
      <w:proofErr w:type="spellEnd"/>
      <w:r>
        <w:rPr>
          <w:rFonts w:eastAsia="Times New Roman" w:cs="Times New Roman"/>
          <w:kern w:val="0"/>
          <w:lang w:eastAsia="en-ID"/>
          <w14:ligatures w14:val="none"/>
        </w:rPr>
        <w:t xml:space="preserve"> 2025 </w:t>
      </w:r>
      <w:proofErr w:type="spellStart"/>
      <w:r>
        <w:rPr>
          <w:rFonts w:eastAsia="Times New Roman" w:cs="Times New Roman"/>
          <w:kern w:val="0"/>
          <w:lang w:eastAsia="en-ID"/>
          <w14:ligatures w14:val="none"/>
        </w:rPr>
        <w:t>sebanyak</w:t>
      </w:r>
      <w:proofErr w:type="spellEnd"/>
      <w:r>
        <w:rPr>
          <w:rFonts w:eastAsia="Times New Roman" w:cs="Times New Roman"/>
          <w:kern w:val="0"/>
          <w:lang w:eastAsia="en-ID"/>
          <w14:ligatures w14:val="none"/>
        </w:rPr>
        <w:t xml:space="preserve"> 3.818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Setelah</w:t>
      </w:r>
      <w:proofErr w:type="spellEnd"/>
      <w:r>
        <w:rPr>
          <w:rFonts w:eastAsia="Times New Roman" w:cs="Times New Roman"/>
          <w:kern w:val="0"/>
          <w:lang w:eastAsia="en-ID"/>
          <w14:ligatures w14:val="none"/>
        </w:rPr>
        <w:t xml:space="preserve"> preprocessing, </w:t>
      </w:r>
      <w:proofErr w:type="spellStart"/>
      <w:r>
        <w:rPr>
          <w:rFonts w:eastAsia="Times New Roman" w:cs="Times New Roman"/>
          <w:kern w:val="0"/>
          <w:lang w:eastAsia="en-ID"/>
          <w14:ligatures w14:val="none"/>
        </w:rPr>
        <w:t>tersisa</w:t>
      </w:r>
      <w:proofErr w:type="spellEnd"/>
      <w:r>
        <w:rPr>
          <w:rFonts w:eastAsia="Times New Roman" w:cs="Times New Roman"/>
          <w:kern w:val="0"/>
          <w:lang w:eastAsia="en-ID"/>
          <w14:ligatures w14:val="none"/>
        </w:rPr>
        <w:t xml:space="preserve"> 3.728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terproses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mulai</w:t>
      </w:r>
      <w:proofErr w:type="spellEnd"/>
      <w:r>
        <w:rPr>
          <w:rFonts w:eastAsia="Times New Roman" w:cs="Times New Roman"/>
          <w:kern w:val="0"/>
          <w:lang w:eastAsia="en-ID"/>
          <w14:ligatures w14:val="none"/>
        </w:rPr>
        <w:t xml:space="preserve"> 17 Oktober 2015 </w:t>
      </w:r>
      <w:proofErr w:type="spellStart"/>
      <w:r>
        <w:rPr>
          <w:rFonts w:eastAsia="Times New Roman" w:cs="Times New Roman"/>
          <w:kern w:val="0"/>
          <w:lang w:eastAsia="en-ID"/>
          <w14:ligatures w14:val="none"/>
        </w:rPr>
        <w:t>sampai</w:t>
      </w:r>
      <w:proofErr w:type="spellEnd"/>
      <w:r>
        <w:rPr>
          <w:rFonts w:eastAsia="Times New Roman" w:cs="Times New Roman"/>
          <w:kern w:val="0"/>
          <w:lang w:eastAsia="en-ID"/>
          <w14:ligatures w14:val="none"/>
        </w:rPr>
        <w:t xml:space="preserve"> 30 </w:t>
      </w:r>
      <w:proofErr w:type="spellStart"/>
      <w:r>
        <w:rPr>
          <w:rFonts w:eastAsia="Times New Roman" w:cs="Times New Roman"/>
          <w:kern w:val="0"/>
          <w:lang w:eastAsia="en-ID"/>
          <w14:ligatures w14:val="none"/>
        </w:rPr>
        <w:t>Desember</w:t>
      </w:r>
      <w:proofErr w:type="spellEnd"/>
      <w:r>
        <w:rPr>
          <w:rFonts w:eastAsia="Times New Roman" w:cs="Times New Roman"/>
          <w:kern w:val="0"/>
          <w:lang w:eastAsia="en-ID"/>
          <w14:ligatures w14:val="none"/>
        </w:rPr>
        <w:t xml:space="preserve"> 2025</w:t>
      </w:r>
    </w:p>
    <w:p w14:paraId="5BAA321A" w14:textId="6C563BE0" w:rsidR="00EC7BB8" w:rsidRPr="00DA417F" w:rsidRDefault="00EC7BB8" w:rsidP="001623EF">
      <w:pPr>
        <w:pStyle w:val="Heading4"/>
        <w:rPr>
          <w:rFonts w:eastAsia="Times New Roman"/>
          <w:lang w:eastAsia="en-ID"/>
        </w:rPr>
      </w:pPr>
      <w:r>
        <w:t xml:space="preserve">Karakteristik Dataset</w:t>
      </w:r>
    </w:p>
    <w:tbl>
      <w:tblPr>
        <w:tblW w:w="8907" w:type="dxa"/>
        <w:tblCellSpacing w:w="15" w:type="dxa"/>
        <w:tblCellMar>
          <w:top w:w="15" w:type="dxa"/>
          <w:left w:w="15" w:type="dxa"/>
          <w:bottom w:w="15" w:type="dxa"/>
          <w:right w:w="15" w:type="dxa"/>
        </w:tblCellMar>
        <w:tblLook w:val="04A0" w:firstRow="1" w:lastRow="0" w:firstColumn="1" w:lastColumn="0" w:noHBand="0" w:noVBand="1"/>
      </w:tblPr>
      <w:tblGrid>
        <w:gridCol w:w="2258"/>
        <w:gridCol w:w="3317"/>
        <w:gridCol w:w="3332"/>
      </w:tblGrid>
      <w:tr w:rsidR="00EC7BB8" w:rsidRPr="00DA417F" w14:paraId="43AE1C92" w14:textId="77777777" w:rsidTr="006D79D3">
        <w:trPr>
          <w:trHeight w:val="271"/>
          <w:tblHeader/>
          <w:tblCellSpacing w:w="15" w:type="dxa"/>
        </w:trPr>
        <w:tc>
          <w:tcPr>
            <w:tcW w:w="0" w:type="auto"/>
            <w:vAlign w:val="center"/>
            <w:hideMark/>
          </w:tcPr>
          <w:p w14:paraId="2B50ED2F" w14:textId="77777777" w:rsidR="00EC7BB8" w:rsidRPr="00DA417F" w:rsidRDefault="00EC7BB8" w:rsidP="006B47E8">
            <w:pPr>
              <w:spacing w:after="0" w:line="360" w:lineRule="auto"/>
              <w:jc w:val="both"/>
              <w:rPr>
                <w:rFonts w:eastAsia="Times New Roman" w:cs="Times New Roman"/>
                <w:b/>
                <w:bCs/>
                <w:kern w:val="0"/>
                <w:lang w:eastAsia="en-ID"/>
                <w14:ligatures w14:val="none"/>
              </w:rPr>
            </w:pPr>
            <w:proofErr w:type="spellStart"/>
            <w:r w:rsidRPr="00DA417F">
              <w:rPr>
                <w:rFonts w:eastAsia="Times New Roman" w:cs="Times New Roman"/>
                <w:b/>
                <w:bCs/>
                <w:kern w:val="0"/>
                <w:lang w:eastAsia="en-ID"/>
                <w14:ligatures w14:val="none"/>
              </w:rPr>
              <w:t>Komponen</w:t>
            </w:r>
            <w:proofErr w:type="spellEnd"/>
          </w:p>
        </w:tc>
        <w:tc>
          <w:tcPr>
            <w:tcW w:w="0" w:type="auto"/>
            <w:vAlign w:val="center"/>
            <w:hideMark/>
          </w:tcPr>
          <w:p w14:paraId="5AA7E077" w14:textId="77777777" w:rsidR="00EC7BB8" w:rsidRPr="00DA417F" w:rsidRDefault="00EC7BB8" w:rsidP="006B47E8">
            <w:pPr>
              <w:spacing w:after="0" w:line="360" w:lineRule="auto"/>
              <w:jc w:val="both"/>
              <w:rPr>
                <w:rFonts w:eastAsia="Times New Roman" w:cs="Times New Roman"/>
                <w:b/>
                <w:bCs/>
                <w:kern w:val="0"/>
                <w:lang w:eastAsia="en-ID"/>
                <w14:ligatures w14:val="none"/>
              </w:rPr>
            </w:pPr>
            <w:r w:rsidRPr="00DA417F">
              <w:rPr>
                <w:rFonts w:eastAsia="Times New Roman" w:cs="Times New Roman"/>
                <w:b/>
                <w:bCs/>
                <w:kern w:val="0"/>
                <w:lang w:eastAsia="en-ID"/>
                <w14:ligatures w14:val="none"/>
              </w:rPr>
              <w:t>Binance</w:t>
            </w:r>
          </w:p>
        </w:tc>
        <w:tc>
          <w:tcPr>
            <w:tcW w:w="0" w:type="auto"/>
            <w:vAlign w:val="center"/>
            <w:hideMark/>
          </w:tcPr>
          <w:p w14:paraId="755B1E80" w14:textId="77777777" w:rsidR="00EC7BB8" w:rsidRPr="00DA417F" w:rsidRDefault="00EC7BB8" w:rsidP="006B47E8">
            <w:pPr>
              <w:spacing w:after="0" w:line="360" w:lineRule="auto"/>
              <w:jc w:val="both"/>
              <w:rPr>
                <w:rFonts w:eastAsia="Times New Roman" w:cs="Times New Roman"/>
                <w:b/>
                <w:bCs/>
                <w:kern w:val="0"/>
                <w:lang w:eastAsia="en-ID"/>
                <w14:ligatures w14:val="none"/>
              </w:rPr>
            </w:pPr>
            <w:r w:rsidRPr="00DA417F">
              <w:rPr>
                <w:rFonts w:eastAsia="Times New Roman" w:cs="Times New Roman"/>
                <w:b/>
                <w:bCs/>
                <w:kern w:val="0"/>
                <w:lang w:eastAsia="en-ID"/>
                <w14:ligatures w14:val="none"/>
              </w:rPr>
              <w:t>Coinbase</w:t>
            </w:r>
          </w:p>
        </w:tc>
      </w:tr>
      <w:tr w:rsidR="00EC7BB8" w:rsidRPr="00DA417F" w14:paraId="743FF765" w14:textId="77777777" w:rsidTr="006D79D3">
        <w:trPr>
          <w:trHeight w:val="271"/>
          <w:tblCellSpacing w:w="15" w:type="dxa"/>
        </w:trPr>
        <w:tc>
          <w:tcPr>
            <w:tcW w:w="0" w:type="auto"/>
            <w:vAlign w:val="center"/>
            <w:hideMark/>
          </w:tcPr>
          <w:p w14:paraId="098AE17D" w14:textId="77777777" w:rsidR="00EC7BB8" w:rsidRPr="00DA417F" w:rsidRDefault="00EC7BB8" w:rsidP="006B47E8">
            <w:pPr>
              <w:spacing w:after="0" w:line="360"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Pasangan</w:t>
            </w:r>
            <w:proofErr w:type="spellEnd"/>
          </w:p>
        </w:tc>
        <w:tc>
          <w:tcPr>
            <w:tcW w:w="0" w:type="auto"/>
            <w:vAlign w:val="center"/>
            <w:hideMark/>
          </w:tcPr>
          <w:p w14:paraId="2FF920B9"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BTC/USDT</w:t>
            </w:r>
          </w:p>
        </w:tc>
        <w:tc>
          <w:tcPr>
            <w:tcW w:w="0" w:type="auto"/>
            <w:vAlign w:val="center"/>
            <w:hideMark/>
          </w:tcPr>
          <w:p w14:paraId="03692869"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BTC/USD</w:t>
            </w:r>
          </w:p>
        </w:tc>
      </w:tr>
      <w:tr w:rsidR="00EC7BB8" w:rsidRPr="00DA417F" w14:paraId="4AF2544A" w14:textId="77777777" w:rsidTr="006D79D3">
        <w:trPr>
          <w:trHeight w:val="271"/>
          <w:tblCellSpacing w:w="15" w:type="dxa"/>
        </w:trPr>
        <w:tc>
          <w:tcPr>
            <w:tcW w:w="0" w:type="auto"/>
            <w:vAlign w:val="center"/>
            <w:hideMark/>
          </w:tcPr>
          <w:p w14:paraId="5502C0D2"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Interval</w:t>
            </w:r>
          </w:p>
        </w:tc>
        <w:tc>
          <w:tcPr>
            <w:tcW w:w="0" w:type="auto"/>
            <w:vAlign w:val="center"/>
            <w:hideMark/>
          </w:tcPr>
          <w:p w14:paraId="65AC1E1D"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Daily</w:t>
            </w:r>
          </w:p>
        </w:tc>
        <w:tc>
          <w:tcPr>
            <w:tcW w:w="0" w:type="auto"/>
            <w:vAlign w:val="center"/>
            <w:hideMark/>
          </w:tcPr>
          <w:p w14:paraId="170C38F9"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Daily</w:t>
            </w:r>
          </w:p>
        </w:tc>
      </w:tr>
      <w:tr w:rsidR="00EC7BB8" w:rsidRPr="00DA417F" w14:paraId="0C78B656" w14:textId="77777777" w:rsidTr="006D79D3">
        <w:trPr>
          <w:trHeight w:val="286"/>
          <w:tblCellSpacing w:w="15" w:type="dxa"/>
        </w:trPr>
        <w:tc>
          <w:tcPr>
            <w:tcW w:w="0" w:type="auto"/>
            <w:vAlign w:val="center"/>
            <w:hideMark/>
          </w:tcPr>
          <w:p w14:paraId="4D987EB0" w14:textId="77777777" w:rsidR="00EC7BB8" w:rsidRPr="00DA417F" w:rsidRDefault="00EC7BB8" w:rsidP="006B47E8">
            <w:pPr>
              <w:spacing w:after="0" w:line="360"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Periode</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mentah</w:t>
            </w:r>
            <w:proofErr w:type="spellEnd"/>
          </w:p>
        </w:tc>
        <w:tc>
          <w:tcPr>
            <w:tcW w:w="0" w:type="auto"/>
            <w:vAlign w:val="center"/>
            <w:hideMark/>
          </w:tcPr>
          <w:p w14:paraId="6E40FDAD"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17-08-2017 – 31-12-2025</w:t>
            </w:r>
          </w:p>
        </w:tc>
        <w:tc>
          <w:tcPr>
            <w:tcW w:w="0" w:type="auto"/>
            <w:vAlign w:val="center"/>
            <w:hideMark/>
          </w:tcPr>
          <w:p w14:paraId="4E50CA96"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20-07-2015 – 31-12-2025</w:t>
            </w:r>
          </w:p>
        </w:tc>
      </w:tr>
      <w:tr w:rsidR="00EC7BB8" w:rsidRPr="00DA417F" w14:paraId="4D5D5D18" w14:textId="77777777" w:rsidTr="006D79D3">
        <w:trPr>
          <w:trHeight w:val="271"/>
          <w:tblCellSpacing w:w="15" w:type="dxa"/>
        </w:trPr>
        <w:tc>
          <w:tcPr>
            <w:tcW w:w="0" w:type="auto"/>
            <w:vAlign w:val="center"/>
            <w:hideMark/>
          </w:tcPr>
          <w:p w14:paraId="0DF7AC8E"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Data </w:t>
            </w:r>
            <w:proofErr w:type="spellStart"/>
            <w:r w:rsidRPr="00DA417F">
              <w:rPr>
                <w:rFonts w:eastAsia="Times New Roman" w:cs="Times New Roman"/>
                <w:kern w:val="0"/>
                <w:lang w:eastAsia="en-ID"/>
                <w14:ligatures w14:val="none"/>
              </w:rPr>
              <w:t>mentah</w:t>
            </w:r>
            <w:proofErr w:type="spellEnd"/>
          </w:p>
        </w:tc>
        <w:tc>
          <w:tcPr>
            <w:tcW w:w="0" w:type="auto"/>
            <w:vAlign w:val="center"/>
            <w:hideMark/>
          </w:tcPr>
          <w:p w14:paraId="71A3769C"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3.059</w:t>
            </w:r>
          </w:p>
        </w:tc>
        <w:tc>
          <w:tcPr>
            <w:tcW w:w="0" w:type="auto"/>
            <w:vAlign w:val="center"/>
            <w:hideMark/>
          </w:tcPr>
          <w:p w14:paraId="270A3343"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3.818</w:t>
            </w:r>
          </w:p>
        </w:tc>
      </w:tr>
      <w:tr w:rsidR="00EC7BB8" w:rsidRPr="00DA417F" w14:paraId="4E5A27E1" w14:textId="77777777" w:rsidTr="006D79D3">
        <w:trPr>
          <w:trHeight w:val="271"/>
          <w:tblCellSpacing w:w="15" w:type="dxa"/>
        </w:trPr>
        <w:tc>
          <w:tcPr>
            <w:tcW w:w="0" w:type="auto"/>
            <w:vAlign w:val="center"/>
            <w:hideMark/>
          </w:tcPr>
          <w:p w14:paraId="11C92DB3"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Data </w:t>
            </w:r>
            <w:proofErr w:type="spellStart"/>
            <w:r w:rsidRPr="00DA417F">
              <w:rPr>
                <w:rFonts w:eastAsia="Times New Roman" w:cs="Times New Roman"/>
                <w:kern w:val="0"/>
                <w:lang w:eastAsia="en-ID"/>
                <w14:ligatures w14:val="none"/>
              </w:rPr>
              <w:t>terproses</w:t>
            </w:r>
            <w:proofErr w:type="spellEnd"/>
          </w:p>
        </w:tc>
        <w:tc>
          <w:tcPr>
            <w:tcW w:w="0" w:type="auto"/>
            <w:vAlign w:val="center"/>
            <w:hideMark/>
          </w:tcPr>
          <w:p w14:paraId="6DEAE68B"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2.969</w:t>
            </w:r>
          </w:p>
        </w:tc>
        <w:tc>
          <w:tcPr>
            <w:tcW w:w="0" w:type="auto"/>
            <w:vAlign w:val="center"/>
            <w:hideMark/>
          </w:tcPr>
          <w:p w14:paraId="679B5D60"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3.728</w:t>
            </w:r>
          </w:p>
        </w:tc>
      </w:tr>
      <w:tr w:rsidR="00EC7BB8" w:rsidRPr="00DA417F" w14:paraId="59021A3B" w14:textId="77777777" w:rsidTr="006D79D3">
        <w:trPr>
          <w:trHeight w:val="271"/>
          <w:tblCellSpacing w:w="15" w:type="dxa"/>
        </w:trPr>
        <w:tc>
          <w:tcPr>
            <w:tcW w:w="0" w:type="auto"/>
            <w:vAlign w:val="center"/>
            <w:hideMark/>
          </w:tcPr>
          <w:p w14:paraId="73B8D42D" w14:textId="77777777" w:rsidR="00EC7BB8" w:rsidRPr="00DA417F" w:rsidRDefault="00EC7BB8" w:rsidP="006B47E8">
            <w:pPr>
              <w:spacing w:after="0" w:line="360"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Periode</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terproses</w:t>
            </w:r>
            <w:proofErr w:type="spellEnd"/>
          </w:p>
        </w:tc>
        <w:tc>
          <w:tcPr>
            <w:tcW w:w="0" w:type="auto"/>
            <w:vAlign w:val="center"/>
            <w:hideMark/>
          </w:tcPr>
          <w:p w14:paraId="14B0C2B4"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14-11-2017 – 30-12-2025</w:t>
            </w:r>
          </w:p>
        </w:tc>
        <w:tc>
          <w:tcPr>
            <w:tcW w:w="0" w:type="auto"/>
            <w:vAlign w:val="center"/>
            <w:hideMark/>
          </w:tcPr>
          <w:p w14:paraId="5C2A2CB6"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17-10-2015 – 30-12-2025</w:t>
            </w:r>
          </w:p>
        </w:tc>
      </w:tr>
      <w:tr w:rsidR="00EC7BB8" w:rsidRPr="00DA417F" w14:paraId="7CF95B3A" w14:textId="77777777" w:rsidTr="006D79D3">
        <w:trPr>
          <w:trHeight w:val="286"/>
          <w:tblCellSpacing w:w="15" w:type="dxa"/>
        </w:trPr>
        <w:tc>
          <w:tcPr>
            <w:tcW w:w="0" w:type="auto"/>
            <w:vAlign w:val="center"/>
            <w:hideMark/>
          </w:tcPr>
          <w:p w14:paraId="40B53AA7"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Feature universe</w:t>
            </w:r>
          </w:p>
        </w:tc>
        <w:tc>
          <w:tcPr>
            <w:tcW w:w="0" w:type="auto"/>
            <w:vAlign w:val="center"/>
            <w:hideMark/>
          </w:tcPr>
          <w:p w14:paraId="0397DDC2"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30</w:t>
            </w:r>
          </w:p>
        </w:tc>
        <w:tc>
          <w:tcPr>
            <w:tcW w:w="0" w:type="auto"/>
            <w:vAlign w:val="center"/>
            <w:hideMark/>
          </w:tcPr>
          <w:p w14:paraId="7422FAB8"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30</w:t>
            </w:r>
          </w:p>
        </w:tc>
      </w:tr>
      <w:tr w:rsidR="00EC7BB8" w:rsidRPr="00DA417F" w14:paraId="510FD60C" w14:textId="77777777" w:rsidTr="006D79D3">
        <w:trPr>
          <w:trHeight w:val="255"/>
          <w:tblCellSpacing w:w="15" w:type="dxa"/>
        </w:trPr>
        <w:tc>
          <w:tcPr>
            <w:tcW w:w="0" w:type="auto"/>
            <w:vAlign w:val="center"/>
            <w:hideMark/>
          </w:tcPr>
          <w:p w14:paraId="052DBFFA"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Target</w:t>
            </w:r>
          </w:p>
        </w:tc>
        <w:tc>
          <w:tcPr>
            <w:tcW w:w="0" w:type="auto"/>
            <w:vAlign w:val="center"/>
            <w:hideMark/>
          </w:tcPr>
          <w:p w14:paraId="472A8FB2"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Next-period log return</w:t>
            </w:r>
          </w:p>
        </w:tc>
        <w:tc>
          <w:tcPr>
            <w:tcW w:w="0" w:type="auto"/>
            <w:vAlign w:val="center"/>
            <w:hideMark/>
          </w:tcPr>
          <w:p w14:paraId="46D76A25"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Next-period log return</w:t>
            </w:r>
          </w:p>
        </w:tc>
      </w:tr>
    </w:tbl>
    <w:p>
      <w:pPr>
        <w:pStyle w:val="Heading2"/>
      </w:pPr>
      <w:r>
        <w:t>Data Penelitian</w:t>
      </w:r>
    </w:p>
    <w:p w14:paraId="67936492" w14:textId="1ED5A983" w:rsidR="00EC7BB8" w:rsidRPr="00DA417F" w:rsidRDefault="00EC7BB8" w:rsidP="001623EF">
      <w:pPr>
        <w:pStyle w:val="Heading3"/>
        <w:rPr>
          <w:rFonts w:eastAsia="Times New Roman"/>
          <w:lang w:eastAsia="en-ID"/>
        </w:rPr>
      </w:pPr>
      <w:r>
        <w:t xml:space="preserve">Audit Kualitas Data</w:t>
      </w:r>
    </w:p>
    <w:p w14:paraId="1C86298E" w14:textId="77777777" w:rsidR="00EC7BB8" w:rsidRPr="00DA417F" w:rsidRDefault="00EC7BB8" w:rsidP="006B47E8">
      <w:pPr>
        <w:spacing w:before="100" w:beforeAutospacing="1"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Data </w:t>
      </w:r>
      <w:proofErr w:type="spellStart"/>
      <w:r>
        <w:rPr>
          <w:rFonts w:eastAsia="Times New Roman" w:cs="Times New Roman"/>
          <w:kern w:val="0"/>
          <w:lang w:eastAsia="en-ID"/>
          <w14:ligatures w14:val="none"/>
        </w:rPr>
        <w:t>mentah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diperiksa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lebih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dahulu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sebelum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masuk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w:t>
      </w:r>
      <w:proofErr w:type="spellEnd"/>
      <w:r>
        <w:rPr>
          <w:rFonts w:eastAsia="Times New Roman" w:cs="Times New Roman"/>
          <w:kern w:val="0"/>
          <w:lang w:eastAsia="en-ID"/>
          <w14:ligatures w14:val="none"/>
        </w:rPr>
        <w:t xml:space="preserve"> proses feature engineering, </w:t>
      </w:r>
      <w:proofErr w:type="spellStart"/>
      <w:r>
        <w:rPr>
          <w:rFonts w:eastAsia="Times New Roman" w:cs="Times New Roman"/>
          <w:kern w:val="0"/>
          <w:lang w:eastAsia="en-ID"/>
          <w14:ligatures w14:val="none"/>
        </w:rPr>
        <w:t>tujuannya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memastikan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struktur</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urutan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temporalnya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sudah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sesuai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kebutuhan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Pemeriksaan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tersebut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meliputi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jumlah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kerurutan</w:t>
      </w:r>
      <w:proofErr w:type="spellEnd"/>
      <w:r>
        <w:rPr>
          <w:rFonts w:eastAsia="Times New Roman" w:cs="Times New Roman"/>
          <w:kern w:val="0"/>
          <w:lang w:eastAsia="en-ID"/>
          <w14:ligatures w14:val="none"/>
        </w:rPr>
        <w:t xml:space="preserve"> timestamp, </w:t>
      </w:r>
      <w:proofErr w:type="spellStart"/>
      <w:r>
        <w:rPr>
          <w:rFonts w:eastAsia="Times New Roman" w:cs="Times New Roman"/>
          <w:kern w:val="0"/>
          <w:lang w:eastAsia="en-ID"/>
          <w14:ligatures w14:val="none"/>
        </w:rPr>
        <w:t>adanya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duplikasi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celah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kosong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maupun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hingga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keabsahan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OHLC, dan </w:t>
      </w:r>
      <w:proofErr w:type="spellStart"/>
      <w:r>
        <w:rPr>
          <w:rFonts w:eastAsia="Times New Roman" w:cs="Times New Roman"/>
          <w:kern w:val="0"/>
          <w:lang w:eastAsia="en-ID"/>
          <w14:ligatures w14:val="none"/>
        </w:rPr>
        <w:t>kondisi</w:t>
      </w:r>
      <w:proofErr w:type="spellEnd"/>
      <w:r>
        <w:rPr>
          <w:rFonts w:eastAsia="Times New Roman" w:cs="Times New Roman"/>
          <w:kern w:val="0"/>
          <w:lang w:eastAsia="en-ID"/>
          <w14:ligatures w14:val="none"/>
        </w:rPr>
        <w:t xml:space="preserve"> volume.</w:t>
      </w:r>
    </w:p>
    <w:p w14:paraId="61F4F15E" w14:textId="77777777" w:rsidR="00EC7BB8" w:rsidRPr="00DA417F" w:rsidRDefault="00EC7BB8" w:rsidP="006B47E8">
      <w:pPr>
        <w:spacing w:before="100" w:beforeAutospacing="1"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Data </w:t>
      </w:r>
      <w:proofErr w:type="spellStart"/>
      <w:r>
        <w:rPr>
          <w:rFonts w:eastAsia="Times New Roman" w:cs="Times New Roman"/>
          <w:kern w:val="0"/>
          <w:lang w:eastAsia="en-ID"/>
          <w14:ligatures w14:val="none"/>
        </w:rPr>
        <w:t>mentah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eksperimen</w:t>
      </w:r>
      <w:proofErr w:type="spellEnd"/>
      <w:r>
        <w:rPr>
          <w:rFonts w:eastAsia="Times New Roman" w:cs="Times New Roman"/>
          <w:kern w:val="0"/>
          <w:lang w:eastAsia="en-ID"/>
          <w14:ligatures w14:val="none"/>
        </w:rPr>
        <w:t xml:space="preserve"> final </w:t>
      </w:r>
      <w:proofErr w:type="spellStart"/>
      <w:r>
        <w:rPr>
          <w:rFonts w:eastAsia="Times New Roman" w:cs="Times New Roman"/>
          <w:kern w:val="0"/>
          <w:lang w:eastAsia="en-ID"/>
          <w14:ligatures w14:val="none"/>
        </w:rPr>
        <w:t>telah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melewati</w:t>
      </w:r>
      <w:proofErr w:type="spellEnd"/>
      <w:r>
        <w:rPr>
          <w:rFonts w:eastAsia="Times New Roman" w:cs="Times New Roman"/>
          <w:kern w:val="0"/>
          <w:lang w:eastAsia="en-ID"/>
          <w14:ligatures w14:val="none"/>
        </w:rPr>
        <w:t xml:space="preserve"> audit </w:t>
      </w:r>
      <w:proofErr w:type="spellStart"/>
      <w:r>
        <w:rPr>
          <w:rFonts w:eastAsia="Times New Roman" w:cs="Times New Roman"/>
          <w:kern w:val="0"/>
          <w:lang w:eastAsia="en-ID"/>
          <w14:ligatures w14:val="none"/>
        </w:rPr>
        <w:t>kualitas</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Pemeriksaan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dilakukan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tanpa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interpolasi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ataupun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penciptaan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sintetis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Tahap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bertujuan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memisahkan</w:t>
      </w:r>
      <w:proofErr w:type="spellEnd"/>
      <w:r>
        <w:rPr>
          <w:rFonts w:eastAsia="Times New Roman" w:cs="Times New Roman"/>
          <w:kern w:val="0"/>
          <w:lang w:eastAsia="en-ID"/>
          <w14:ligatures w14:val="none"/>
        </w:rPr>
        <w:t xml:space="preserve"> proses audit </w:t>
      </w:r>
      <w:proofErr w:type="spellStart"/>
      <w:r>
        <w:rPr>
          <w:rFonts w:eastAsia="Times New Roman" w:cs="Times New Roman"/>
          <w:kern w:val="0"/>
          <w:lang w:eastAsia="en-ID"/>
          <w14:ligatures w14:val="none"/>
        </w:rPr>
        <w:t>kualitas</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proses feature engineering </w:t>
      </w:r>
      <w:proofErr w:type="spellStart"/>
      <w:r>
        <w:rPr>
          <w:rFonts w:eastAsia="Times New Roman" w:cs="Times New Roman"/>
          <w:kern w:val="0"/>
          <w:lang w:eastAsia="en-ID"/>
          <w14:ligatures w14:val="none"/>
        </w:rPr>
        <w:t>supaya</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mentah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tetap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bisa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dilacak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sumber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aslinya</w:t>
      </w:r>
      <w:proofErr w:type="spellEnd"/>
      <w:r>
        <w:rPr>
          <w:rFonts w:eastAsia="Times New Roman" w:cs="Times New Roman"/>
          <w:kern w:val="0"/>
          <w:lang w:eastAsia="en-ID"/>
          <w14:ligatures w14:val="none"/>
        </w:rPr>
        <w:t>.</w:t>
      </w:r>
    </w:p>
    <w:p w14:paraId="0CDC999D"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Tahap</w:t>
      </w:r>
      <w:proofErr w:type="spellEnd"/>
      <w:r w:rsidRPr="00DA417F">
        <w:rPr>
          <w:rFonts w:eastAsia="Times New Roman" w:cs="Times New Roman"/>
          <w:kern w:val="0"/>
          <w:lang w:eastAsia="en-ID"/>
          <w14:ligatures w14:val="none"/>
        </w:rPr>
        <w:t xml:space="preserve"> audit </w:t>
      </w:r>
      <w:proofErr w:type="spellStart"/>
      <w:r w:rsidRPr="00DA417F">
        <w:rPr>
          <w:rFonts w:eastAsia="Times New Roman" w:cs="Times New Roman"/>
          <w:kern w:val="0"/>
          <w:lang w:eastAsia="en-ID"/>
          <w14:ligatures w14:val="none"/>
        </w:rPr>
        <w:t>mencakup</w:t>
      </w:r>
      <w:proofErr w:type="spellEnd"/>
      <w:r w:rsidRPr="00DA417F">
        <w:rPr>
          <w:rFonts w:eastAsia="Times New Roman" w:cs="Times New Roman"/>
          <w:kern w:val="0"/>
          <w:lang w:eastAsia="en-ID"/>
          <w14:ligatures w14:val="none"/>
        </w:rPr>
        <w:t>:</w:t>
      </w:r>
    </w:p>
    <w:p w14:paraId="05FDD62F" w14:textId="77777777" w:rsidR="00EC7BB8" w:rsidRPr="00DA417F" w:rsidRDefault="00EC7BB8" w:rsidP="006B47E8">
      <w:pPr>
        <w:numPr>
          <w:ilvl w:val="0"/>
          <w:numId w:val="8"/>
        </w:num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pemeriksaan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urutan</w:t>
      </w:r>
      <w:proofErr w:type="spellEnd"/>
      <w:r w:rsidRPr="00DA417F">
        <w:rPr>
          <w:rFonts w:eastAsia="Times New Roman" w:cs="Times New Roman"/>
          <w:kern w:val="0"/>
          <w:lang w:eastAsia="en-ID"/>
          <w14:ligatures w14:val="none"/>
        </w:rPr>
        <w:t xml:space="preserve"> timestamp;</w:t>
      </w:r>
    </w:p>
    <w:p w14:paraId="760E7AC0" w14:textId="77777777" w:rsidR="00EC7BB8" w:rsidRPr="00DA417F" w:rsidRDefault="00EC7BB8" w:rsidP="006B47E8">
      <w:pPr>
        <w:numPr>
          <w:ilvl w:val="0"/>
          <w:numId w:val="8"/>
        </w:num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pemeriksaan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duplikasi</w:t>
      </w:r>
      <w:proofErr w:type="spellEnd"/>
      <w:r w:rsidRPr="00DA417F">
        <w:rPr>
          <w:rFonts w:eastAsia="Times New Roman" w:cs="Times New Roman"/>
          <w:kern w:val="0"/>
          <w:lang w:eastAsia="en-ID"/>
          <w14:ligatures w14:val="none"/>
        </w:rPr>
        <w:t xml:space="preserve"> timestamp;</w:t>
      </w:r>
    </w:p>
    <w:p w14:paraId="24880200" w14:textId="77777777" w:rsidR="00EC7BB8" w:rsidRPr="00DA417F" w:rsidRDefault="00EC7BB8" w:rsidP="006B47E8">
      <w:pPr>
        <w:numPr>
          <w:ilvl w:val="0"/>
          <w:numId w:val="8"/>
        </w:num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pemeriksaan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celah</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waktu</w:t>
      </w:r>
      <w:proofErr w:type="spellEnd"/>
      <w:r w:rsidRPr="00DA417F">
        <w:rPr>
          <w:rFonts w:eastAsia="Times New Roman" w:cs="Times New Roman"/>
          <w:kern w:val="0"/>
          <w:lang w:eastAsia="en-ID"/>
          <w14:ligatures w14:val="none"/>
        </w:rPr>
        <w:t>;</w:t>
      </w:r>
    </w:p>
    <w:p w14:paraId="10C1835C" w14:textId="77777777" w:rsidR="00EC7BB8" w:rsidRPr="00DA417F" w:rsidRDefault="00EC7BB8" w:rsidP="006B47E8">
      <w:pPr>
        <w:numPr>
          <w:ilvl w:val="0"/>
          <w:numId w:val="8"/>
        </w:num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pemeriksaan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nilai</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NaN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atau</w:t>
      </w:r>
      <w:proofErr w:type="spellEnd"/>
      <w:r w:rsidRPr="00DA417F">
        <w:rPr>
          <w:rFonts w:eastAsia="Times New Roman" w:cs="Times New Roman"/>
          <w:kern w:val="0"/>
          <w:lang w:eastAsia="en-ID"/>
          <w14:ligatures w14:val="none"/>
        </w:rPr>
        <w:t xml:space="preserve"> null;</w:t>
      </w:r>
    </w:p>
    <w:p w14:paraId="6AD90D3A" w14:textId="77777777" w:rsidR="00EC7BB8" w:rsidRPr="00DA417F" w:rsidRDefault="00EC7BB8" w:rsidP="006B47E8">
      <w:pPr>
        <w:numPr>
          <w:ilvl w:val="0"/>
          <w:numId w:val="8"/>
        </w:num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pemeriksaan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nilai</w:t>
      </w:r>
      <w:proofErr w:type="spellEnd"/>
      <w:r w:rsidRPr="00DA417F">
        <w:rPr>
          <w:rFonts w:eastAsia="Times New Roman" w:cs="Times New Roman"/>
          <w:kern w:val="0"/>
          <w:lang w:eastAsia="en-ID"/>
          <w14:ligatures w14:val="none"/>
        </w:rPr>
        <w:t xml:space="preserve"> infinite;</w:t>
      </w:r>
    </w:p>
    <w:p w14:paraId="23DD5BBD" w14:textId="77777777" w:rsidR="00EC7BB8" w:rsidRPr="00DA417F" w:rsidRDefault="00EC7BB8" w:rsidP="006B47E8">
      <w:pPr>
        <w:numPr>
          <w:ilvl w:val="0"/>
          <w:numId w:val="8"/>
        </w:num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pemeriksaan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hubungan</w:t>
      </w:r>
      <w:proofErr w:type="spellEnd"/>
      <w:r w:rsidRPr="00DA417F">
        <w:rPr>
          <w:rFonts w:eastAsia="Times New Roman" w:cs="Times New Roman"/>
          <w:kern w:val="0"/>
          <w:lang w:eastAsia="en-ID"/>
          <w14:ligatures w14:val="none"/>
        </w:rPr>
        <w:t xml:space="preserve"> OHLC, </w:t>
      </w:r>
      <w:proofErr w:type="spellStart"/>
      <w:r w:rsidRPr="00DA417F">
        <w:rPr>
          <w:rFonts w:eastAsia="Times New Roman" w:cs="Times New Roman"/>
          <w:kern w:val="0"/>
          <w:lang w:eastAsia="en-ID"/>
          <w14:ligatures w14:val="none"/>
        </w:rPr>
        <w:t>yaitu</w:t>
      </w:r>
      <w:proofErr w:type="spellEnd"/>
      <w:r w:rsidRPr="00DA417F">
        <w:rPr>
          <w:rFonts w:eastAsia="Times New Roman" w:cs="Times New Roman"/>
          <w:kern w:val="0"/>
          <w:lang w:eastAsia="en-ID"/>
          <w14:ligatures w14:val="none"/>
        </w:rPr>
        <w:t>:</w:t>
      </w:r>
    </w:p>
    <w:p w14:paraId="7E152A43"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m:rPr>
                      <m:nor/>
                    </m:rPr>
                    <m:t>High</m:t>
                  </m:r>
                </m:e>
                <m:sub>
                  <m:r>
                    <w:rPr>
                      <w:rFonts w:ascii="Cambria Math" w:hAnsi="Cambria Math"/>
                    </w:rPr>
                    <m:t>t</m:t>
                  </m:r>
                </m:sub>
              </m:sSub>
              <m:r>
                <m:rPr>
                  <m:sty m:val="p"/>
                </m:rPr>
                <w:rPr>
                  <w:rFonts w:ascii="Cambria Math" w:hAnsi="Cambria Math"/>
                </w:rPr>
                <m:t>≥max(</m:t>
              </m:r>
              <m:sSub>
                <m:sSubPr>
                  <m:ctrlPr>
                    <w:rPr>
                      <w:rFonts w:ascii="Cambria Math" w:hAnsi="Cambria Math"/>
                    </w:rPr>
                  </m:ctrlPr>
                </m:sSubPr>
                <m:e>
                  <m:r>
                    <m:rPr>
                      <m:nor/>
                    </m:rPr>
                    <m:t>Open</m:t>
                  </m:r>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Close</m:t>
                      </m:r>
                    </m:e>
                  </m:box>
                </m:e>
                <m:sub>
                  <m:r>
                    <w:rPr>
                      <w:rFonts w:ascii="Cambria Math" w:hAnsi="Cambria Math"/>
                    </w:rPr>
                    <m:t>t</m:t>
                  </m:r>
                </m:sub>
              </m:sSub>
              <m:r>
                <m:rPr>
                  <m:sty m:val="p"/>
                </m:rPr>
                <w:rPr>
                  <w:rFonts w:ascii="Cambria Math" w:hAnsi="Cambria Math"/>
                </w:rPr>
                <m:t>)</m:t>
              </m:r>
              <m:r>
                <m:rPr>
                  <m:nor/>
                </m:rPr>
                <m:t>dan</m:t>
              </m:r>
              <m:sSub>
                <m:sSubPr>
                  <m:ctrlPr>
                    <w:rPr>
                      <w:rFonts w:ascii="Cambria Math" w:hAnsi="Cambria Math"/>
                    </w:rPr>
                  </m:ctrlPr>
                </m:sSubPr>
                <m:e>
                  <m:r>
                    <m:rPr>
                      <m:nor/>
                    </m:rPr>
                    <m:t>Low</m:t>
                  </m:r>
                </m:e>
                <m:sub>
                  <m:r>
                    <w:rPr>
                      <w:rFonts w:ascii="Cambria Math" w:hAnsi="Cambria Math"/>
                    </w:rPr>
                    <m:t>t</m:t>
                  </m:r>
                </m:sub>
              </m:sSub>
              <m:r>
                <m:rPr>
                  <m:sty m:val="p"/>
                </m:rPr>
                <w:rPr>
                  <w:rFonts w:ascii="Cambria Math" w:hAnsi="Cambria Math"/>
                </w:rPr>
                <m:t>≤min(</m:t>
              </m:r>
              <m:sSub>
                <m:sSubPr>
                  <m:ctrlPr>
                    <w:rPr>
                      <w:rFonts w:ascii="Cambria Math" w:hAnsi="Cambria Math"/>
                    </w:rPr>
                  </m:ctrlPr>
                </m:sSubPr>
                <m:e>
                  <m:r>
                    <m:rPr>
                      <m:nor/>
                    </m:rPr>
                    <m:t>Open</m:t>
                  </m:r>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Close</m:t>
                      </m:r>
                    </m:e>
                  </m:box>
                </m:e>
                <m:sub>
                  <m:r>
                    <w:rPr>
                      <w:rFonts w:ascii="Cambria Math" w:hAnsi="Cambria Math"/>
                    </w:rPr>
                    <m:t>t</m:t>
                  </m:r>
                </m:sub>
              </m:sSub>
              <m:r>
                <m:rPr>
                  <m:sty m:val="p"/>
                </m:rPr>
                <w:rPr>
                  <w:rFonts w:ascii="Cambria Math" w:hAnsi="Cambria Math"/>
                </w:rPr>
                <m:t>)</m:t>
              </m:r>
            </m:e>
          </m:box>
        </m:oMath>
      </m:oMathPara>
    </w:p>
    <w:p w14:paraId="0D034CEC" w14:textId="77777777" w:rsidR="00EC7BB8" w:rsidRPr="00DA417F" w:rsidRDefault="00EC7BB8" w:rsidP="006B47E8">
      <w:pPr>
        <w:numPr>
          <w:ilvl w:val="0"/>
          <w:numId w:val="9"/>
        </w:num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pemeriksaan</w:t>
      </w:r>
      <w:proofErr w:type="spellEnd"/>
      <w:r w:rsidRPr="00DA417F">
        <w:rPr>
          <w:rFonts w:eastAsia="Times New Roman" w:cs="Times New Roman"/>
          <w:kern w:val="0"/>
          <w:lang w:eastAsia="en-ID"/>
          <w14:ligatures w14:val="none"/>
        </w:rPr>
        <w:t xml:space="preserve"> </w:t>
      </w:r>
      <m:oMath>
        <m:box>
          <m:boxPr>
            <m:ctrlPr>
              <w:rPr>
                <w:rFonts w:ascii="Cambria Math" w:hAnsi="Cambria Math"/>
              </w:rPr>
            </m:ctrlPr>
          </m:boxPr>
          <m:e>
            <m:sSub>
              <m:sSubPr>
                <m:ctrlPr>
                  <w:rPr>
                    <w:rFonts w:ascii="Cambria Math" w:hAnsi="Cambria Math"/>
                  </w:rPr>
                </m:ctrlPr>
              </m:sSubPr>
              <m:e>
                <m:r>
                  <m:rPr>
                    <m:nor/>
                  </m:rPr>
                  <m:t>Volume</m:t>
                </m:r>
              </m:e>
              <m:sub>
                <m:r>
                  <w:rPr>
                    <w:rFonts w:ascii="Cambria Math" w:hAnsi="Cambria Math"/>
                  </w:rPr>
                  <m:t>t</m:t>
                </m:r>
              </m:sub>
            </m:sSub>
            <m:r>
              <m:rPr>
                <m:sty m:val="p"/>
              </m:rPr>
              <w:rPr>
                <w:rFonts w:ascii="Cambria Math" w:hAnsi="Cambria Math"/>
              </w:rPr>
              <m:t>≥0</m:t>
            </m:r>
          </m:e>
        </m:box>
      </m:oMath>
    </w:p>
    <w:p w14:paraId="52AAA185" w14:textId="77777777" w:rsidR="00EC7BB8" w:rsidRPr="00DA417F" w:rsidRDefault="00EC7BB8" w:rsidP="006B47E8">
      <w:pPr>
        <w:numPr>
          <w:ilvl w:val="0"/>
          <w:numId w:val="9"/>
        </w:num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pemeriksaan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kesesuaian</w:t>
      </w:r>
      <w:proofErr w:type="spellEnd"/>
      <w:r w:rsidRPr="00DA417F">
        <w:rPr>
          <w:rFonts w:eastAsia="Times New Roman" w:cs="Times New Roman"/>
          <w:kern w:val="0"/>
          <w:lang w:eastAsia="en-ID"/>
          <w14:ligatures w14:val="none"/>
        </w:rPr>
        <w:t xml:space="preserve"> interval </w:t>
      </w:r>
      <w:proofErr w:type="spellStart"/>
      <w:r w:rsidRPr="00DA417F">
        <w:rPr>
          <w:rFonts w:eastAsia="Times New Roman" w:cs="Times New Roman"/>
          <w:kern w:val="0"/>
          <w:lang w:eastAsia="en-ID"/>
          <w14:ligatures w14:val="none"/>
        </w:rPr>
        <w:t>harian</w:t>
      </w:r>
      <w:proofErr w:type="spellEnd"/>
      <w:r w:rsidRPr="00DA417F">
        <w:rPr>
          <w:rFonts w:eastAsia="Times New Roman" w:cs="Times New Roman"/>
          <w:kern w:val="0"/>
          <w:lang w:eastAsia="en-ID"/>
          <w14:ligatures w14:val="none"/>
        </w:rPr>
        <w:t>;</w:t>
      </w:r>
    </w:p>
    <w:p w14:paraId="77035676" w14:textId="77777777" w:rsidR="00EC7BB8" w:rsidRPr="00DA417F" w:rsidRDefault="00EC7BB8" w:rsidP="006B47E8">
      <w:pPr>
        <w:numPr>
          <w:ilvl w:val="0"/>
          <w:numId w:val="9"/>
        </w:num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pemeriksaan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bahwa</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seluruh</w:t>
      </w:r>
      <w:proofErr w:type="spellEnd"/>
      <w:r w:rsidRPr="00DA417F">
        <w:rPr>
          <w:rFonts w:eastAsia="Times New Roman" w:cs="Times New Roman"/>
          <w:kern w:val="0"/>
          <w:lang w:eastAsia="en-ID"/>
          <w14:ligatures w14:val="none"/>
        </w:rPr>
        <w:t xml:space="preserve"> candle yang </w:t>
      </w:r>
      <w:proofErr w:type="spellStart"/>
      <w:r w:rsidRPr="00DA417F">
        <w:rPr>
          <w:rFonts w:eastAsia="Times New Roman" w:cs="Times New Roman"/>
          <w:kern w:val="0"/>
          <w:lang w:eastAsia="en-ID"/>
          <w14:ligatures w14:val="none"/>
        </w:rPr>
        <w:t>digunakan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telah</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selesai</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terbentuk</w:t>
      </w:r>
      <w:proofErr w:type="spellEnd"/>
      <w:r w:rsidRPr="00DA417F">
        <w:rPr>
          <w:rFonts w:eastAsia="Times New Roman" w:cs="Times New Roman"/>
          <w:kern w:val="0"/>
          <w:lang w:eastAsia="en-ID"/>
          <w14:ligatures w14:val="none"/>
        </w:rPr>
        <w:t>.</w:t>
      </w:r>
    </w:p>
    <w:p w14:paraId="5618E354"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Hasil audit </w:t>
      </w:r>
      <w:proofErr w:type="spellStart"/>
      <w:r>
        <w:rPr>
          <w:rFonts w:eastAsia="Times New Roman" w:cs="Times New Roman"/>
          <w:kern w:val="0"/>
          <w:lang w:eastAsia="en-ID"/>
          <w14:ligatures w14:val="none"/>
        </w:rPr>
        <w:t>menunjukkan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dataset final </w:t>
      </w:r>
      <w:proofErr w:type="spellStart"/>
      <w:r>
        <w:rPr>
          <w:rFonts w:eastAsia="Times New Roman" w:cs="Times New Roman"/>
          <w:kern w:val="0"/>
          <w:lang w:eastAsia="en-ID"/>
          <w14:ligatures w14:val="none"/>
        </w:rPr>
        <w:t>tak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memuat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duplikat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non-finite, </w:t>
      </w:r>
      <w:proofErr w:type="spellStart"/>
      <w:r>
        <w:rPr>
          <w:rFonts w:eastAsia="Times New Roman" w:cs="Times New Roman"/>
          <w:kern w:val="0"/>
          <w:lang w:eastAsia="en-ID"/>
          <w14:ligatures w14:val="none"/>
        </w:rPr>
        <w:t>ataupun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pelanggaran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hubungan</w:t>
      </w:r>
      <w:proofErr w:type="spellEnd"/>
      <w:r>
        <w:rPr>
          <w:rFonts w:eastAsia="Times New Roman" w:cs="Times New Roman"/>
          <w:kern w:val="0"/>
          <w:lang w:eastAsia="en-ID"/>
          <w14:ligatures w14:val="none"/>
        </w:rPr>
        <w:t xml:space="preserve"> OHLC pada data yang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eksperimen</w:t>
      </w:r>
      <w:proofErr w:type="spellEnd"/>
      <w:r>
        <w:rPr>
          <w:rFonts w:eastAsia="Times New Roman" w:cs="Times New Roman"/>
          <w:kern w:val="0"/>
          <w:lang w:eastAsia="en-ID"/>
          <w14:ligatures w14:val="none"/>
        </w:rPr>
        <w:t>.</w:t>
      </w:r>
    </w:p>
    <w:p w14:paraId="13D5EE1A" w14:textId="4BE9B55C" w:rsidR="00EC7BB8" w:rsidRPr="00DA417F" w:rsidRDefault="00EC7BB8" w:rsidP="001623EF">
      <w:pPr>
        <w:pStyle w:val="Heading3"/>
        <w:rPr>
          <w:rFonts w:eastAsia="Times New Roman"/>
          <w:lang w:eastAsia="en-ID"/>
        </w:rPr>
      </w:pPr>
      <w:r w:rsidRPr="00DA417F">
        <w:rPr>
          <w:rFonts w:eastAsia="Times New Roman"/>
          <w:lang w:eastAsia="en-ID"/>
        </w:rPr>
        <w:t>Preprocessing Data</w:t>
      </w:r>
    </w:p>
    <w:p w14:paraId="111C1418" w14:textId="77777777" w:rsidR="00EC7BB8" w:rsidRPr="00DA417F" w:rsidRDefault="00EC7BB8" w:rsidP="006B47E8">
      <w:pPr>
        <w:spacing w:before="100" w:beforeAutospacing="1"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Setelah</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mentah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diperoleh</w:t>
      </w:r>
      <w:proofErr w:type="spellEnd"/>
      <w:r>
        <w:rPr>
          <w:rFonts w:eastAsia="Times New Roman" w:cs="Times New Roman"/>
          <w:kern w:val="0"/>
          <w:lang w:eastAsia="en-ID"/>
          <w14:ligatures w14:val="none"/>
        </w:rPr>
        <w:t xml:space="preserve">, preprocessing </w:t>
      </w:r>
      <w:proofErr w:type="spellStart"/>
      <w:r>
        <w:rPr>
          <w:rFonts w:eastAsia="Times New Roman" w:cs="Times New Roman"/>
          <w:kern w:val="0"/>
          <w:lang w:eastAsia="en-ID"/>
          <w14:ligatures w14:val="none"/>
        </w:rPr>
        <w:t>dijalankan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Tujuannya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mengubah</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ke</w:t>
      </w:r>
      <w:proofErr w:type="spellEnd"/>
      <w:r>
        <w:rPr>
          <w:rFonts w:eastAsia="Times New Roman" w:cs="Times New Roman"/>
          <w:kern w:val="0"/>
          <w:lang w:eastAsia="en-ID"/>
          <w14:ligatures w14:val="none"/>
        </w:rPr>
        <w:t xml:space="preserve"> format yang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proses feature engineering dan </w:t>
      </w:r>
      <w:proofErr w:type="spellStart"/>
      <w:r>
        <w:rPr>
          <w:rFonts w:eastAsia="Times New Roman" w:cs="Times New Roman"/>
          <w:kern w:val="0"/>
          <w:lang w:eastAsia="en-ID"/>
          <w14:ligatures w14:val="none"/>
        </w:rPr>
        <w:t>eksperimen</w:t>
      </w:r>
      <w:proofErr w:type="spellEnd"/>
      <w:r>
        <w:rPr>
          <w:rFonts w:eastAsia="Times New Roman" w:cs="Times New Roman"/>
          <w:kern w:val="0"/>
          <w:lang w:eastAsia="en-ID"/>
          <w14:ligatures w14:val="none"/>
        </w:rPr>
        <w:t xml:space="preserve"> temporal.</w:t>
      </w:r>
    </w:p>
    <w:p w14:paraId="7D3B9C7B"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Tahapan</w:t>
      </w:r>
      <w:proofErr w:type="spellEnd"/>
      <w:r>
        <w:rPr>
          <w:rFonts w:eastAsia="Times New Roman" w:cs="Times New Roman"/>
          <w:kern w:val="0"/>
          <w:lang w:eastAsia="en-ID"/>
          <w14:ligatures w14:val="none"/>
        </w:rPr>
        <w:t xml:space="preserve"> preprocessing </w:t>
      </w:r>
      <w:proofErr w:type="spellStart"/>
      <w:r>
        <w:rPr>
          <w:rFonts w:eastAsia="Times New Roman" w:cs="Times New Roman"/>
          <w:kern w:val="0"/>
          <w:lang w:eastAsia="en-ID"/>
          <w14:ligatures w14:val="none"/>
        </w:rPr>
        <w:t>meliputi</w:t>
      </w:r>
      <w:proofErr w:type="spellEnd"/>
      <w:r>
        <w:rPr>
          <w:rFonts w:eastAsia="Times New Roman" w:cs="Times New Roman"/>
          <w:kern w:val="0"/>
          <w:lang w:eastAsia="en-ID"/>
          <w14:ligatures w14:val="none"/>
        </w:rPr>
        <w:t>:</w:t>
      </w:r>
    </w:p>
    <w:p w14:paraId="72EF0AA0" w14:textId="77777777" w:rsidR="00EC7BB8" w:rsidRPr="00DA417F" w:rsidRDefault="00EC7BB8" w:rsidP="006B47E8">
      <w:pPr>
        <w:numPr>
          <w:ilvl w:val="0"/>
          <w:numId w:val="10"/>
        </w:num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pengurutan</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menurut</w:t>
      </w:r>
      <w:proofErr w:type="spellEnd"/>
      <w:r>
        <w:rPr>
          <w:rFonts w:eastAsia="Times New Roman" w:cs="Times New Roman"/>
          <w:kern w:val="0"/>
          <w:lang w:eastAsia="en-ID"/>
          <w14:ligatures w14:val="none"/>
        </w:rPr>
        <w:t xml:space="preserve"> timestamp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menaik</w:t>
      </w:r>
      <w:proofErr w:type="spellEnd"/>
      <w:r>
        <w:rPr>
          <w:rFonts w:eastAsia="Times New Roman" w:cs="Times New Roman"/>
          <w:kern w:val="0"/>
          <w:lang w:eastAsia="en-ID"/>
          <w14:ligatures w14:val="none"/>
        </w:rPr>
        <w:t>;</w:t>
      </w:r>
    </w:p>
    <w:p w14:paraId="57778459" w14:textId="77777777" w:rsidR="00EC7BB8" w:rsidRPr="00DA417F" w:rsidRDefault="00EC7BB8" w:rsidP="006B47E8">
      <w:pPr>
        <w:numPr>
          <w:ilvl w:val="0"/>
          <w:numId w:val="10"/>
        </w:num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pemastian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adanya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bagi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setiap</w:t>
      </w:r>
      <w:proofErr w:type="spellEnd"/>
      <w:r>
        <w:rPr>
          <w:rFonts w:eastAsia="Times New Roman" w:cs="Times New Roman"/>
          <w:kern w:val="0"/>
          <w:lang w:eastAsia="en-ID"/>
          <w14:ligatures w14:val="none"/>
        </w:rPr>
        <w:t xml:space="preserve"> timestamp;</w:t>
      </w:r>
    </w:p>
    <w:p w14:paraId="1F1D3DA6" w14:textId="77777777" w:rsidR="00EC7BB8" w:rsidRPr="00DA417F" w:rsidRDefault="00EC7BB8" w:rsidP="006B47E8">
      <w:pPr>
        <w:numPr>
          <w:ilvl w:val="0"/>
          <w:numId w:val="10"/>
        </w:num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penyeragaman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tipe</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numerik</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variabel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dan volume;</w:t>
      </w:r>
    </w:p>
    <w:p w14:paraId="3FD2D1B0" w14:textId="77777777" w:rsidR="00EC7BB8" w:rsidRPr="00DA417F" w:rsidRDefault="00EC7BB8" w:rsidP="006B47E8">
      <w:pPr>
        <w:numPr>
          <w:ilvl w:val="0"/>
          <w:numId w:val="10"/>
        </w:num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pembentukan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turunan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berdasar</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historis</w:t>
      </w:r>
      <w:proofErr w:type="spellEnd"/>
      <w:r>
        <w:rPr>
          <w:rFonts w:eastAsia="Times New Roman" w:cs="Times New Roman"/>
          <w:kern w:val="0"/>
          <w:lang w:eastAsia="en-ID"/>
          <w14:ligatures w14:val="none"/>
        </w:rPr>
        <w:t>;</w:t>
      </w:r>
    </w:p>
    <w:p w14:paraId="15C31240" w14:textId="77777777" w:rsidR="00EC7BB8" w:rsidRPr="00DA417F" w:rsidRDefault="00EC7BB8" w:rsidP="006B47E8">
      <w:pPr>
        <w:numPr>
          <w:ilvl w:val="0"/>
          <w:numId w:val="10"/>
        </w:num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penghapusan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warm-up yang </w:t>
      </w:r>
      <w:proofErr w:type="spellStart"/>
      <w:r>
        <w:rPr>
          <w:rFonts w:eastAsia="Times New Roman" w:cs="Times New Roman"/>
          <w:kern w:val="0"/>
          <w:lang w:eastAsia="en-ID"/>
          <w14:ligatures w14:val="none"/>
        </w:rPr>
        <w:t>belum</w:t>
      </w:r>
      <w:proofErr w:type="spellEnd"/>
      <w:r>
        <w:rPr>
          <w:rFonts w:eastAsia="Times New Roman" w:cs="Times New Roman"/>
          <w:kern w:val="0"/>
          <w:lang w:eastAsia="en-ID"/>
          <w14:ligatures w14:val="none"/>
        </w:rPr>
        <w:t xml:space="preserve"> punya data </w:t>
      </w:r>
      <w:proofErr w:type="spellStart"/>
      <w:r>
        <w:rPr>
          <w:rFonts w:eastAsia="Times New Roman" w:cs="Times New Roman"/>
          <w:kern w:val="0"/>
          <w:lang w:eastAsia="en-ID"/>
          <w14:ligatures w14:val="none"/>
        </w:rPr>
        <w:t>historis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memadai</w:t>
      </w:r>
      <w:proofErr w:type="spellEnd"/>
      <w:r>
        <w:rPr>
          <w:rFonts w:eastAsia="Times New Roman" w:cs="Times New Roman"/>
          <w:kern w:val="0"/>
          <w:lang w:eastAsia="en-ID"/>
          <w14:ligatures w14:val="none"/>
        </w:rPr>
        <w:t>;</w:t>
      </w:r>
    </w:p>
    <w:p w14:paraId="779FD566" w14:textId="77777777" w:rsidR="00EC7BB8" w:rsidRPr="00DA417F" w:rsidRDefault="00EC7BB8" w:rsidP="006B47E8">
      <w:pPr>
        <w:numPr>
          <w:ilvl w:val="0"/>
          <w:numId w:val="10"/>
        </w:num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pembentukan</w:t>
      </w:r>
      <w:proofErr w:type="spellEnd"/>
      <w:r w:rsidRPr="00DA417F">
        <w:rPr>
          <w:rFonts w:eastAsia="Times New Roman" w:cs="Times New Roman"/>
          <w:kern w:val="0"/>
          <w:lang w:eastAsia="en-ID"/>
          <w14:ligatures w14:val="none"/>
        </w:rPr>
        <w:t xml:space="preserve"> target </w:t>
      </w:r>
      <w:r w:rsidRPr="00DA417F">
        <w:rPr>
          <w:rFonts w:eastAsia="Times New Roman" w:cs="Times New Roman"/>
          <w:i/>
          <w:iCs/>
          <w:kern w:val="0"/>
          <w:lang w:eastAsia="en-ID"/>
          <w14:ligatures w14:val="none"/>
        </w:rPr>
        <w:t>next-period log return</w:t>
      </w:r>
      <w:r w:rsidRPr="00DA417F">
        <w:rPr>
          <w:rFonts w:eastAsia="Times New Roman" w:cs="Times New Roman"/>
          <w:kern w:val="0"/>
          <w:lang w:eastAsia="en-ID"/>
          <w14:ligatures w14:val="none"/>
        </w:rPr>
        <w:t>;</w:t>
      </w:r>
    </w:p>
    <w:p w14:paraId="49CA9414" w14:textId="77777777" w:rsidR="00EC7BB8" w:rsidRPr="00DA417F" w:rsidRDefault="00EC7BB8" w:rsidP="006B47E8">
      <w:pPr>
        <w:numPr>
          <w:ilvl w:val="0"/>
          <w:numId w:val="10"/>
        </w:num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penghapusan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terakhir</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tak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memiliki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target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berikutnya</w:t>
      </w:r>
      <w:proofErr w:type="spellEnd"/>
      <w:r>
        <w:rPr>
          <w:rFonts w:eastAsia="Times New Roman" w:cs="Times New Roman"/>
          <w:kern w:val="0"/>
          <w:lang w:eastAsia="en-ID"/>
          <w14:ligatures w14:val="none"/>
        </w:rPr>
        <w:t>.</w:t>
      </w:r>
    </w:p>
    <w:p w14:paraId="7B9F9E00" w14:textId="77777777" w:rsidR="00EC7BB8" w:rsidRPr="00DA417F" w:rsidRDefault="00EC7BB8" w:rsidP="006B47E8">
      <w:pPr>
        <w:spacing w:before="100" w:beforeAutospacing="1" w:after="100" w:afterAutospacing="1"/>
        <w:ind w:firstLine="360"/>
        <w:jc w:val="both"/>
        <w:rPr>
          <w:rFonts w:eastAsia="Times New Roman" w:cs="Times New Roman"/>
          <w:kern w:val="0"/>
          <w:lang w:eastAsia="en-ID"/>
          <w14:ligatures w14:val="none"/>
        </w:rPr>
      </w:pPr>
      <w:r>
        <w:rPr>
          <w:rFonts w:eastAsia="Times New Roman" w:cs="Times New Roman"/>
          <w:kern w:val="0"/>
          <w:lang w:eastAsia="en-ID"/>
          <w14:ligatures w14:val="none"/>
        </w:rPr>
        <w:t xml:space="preserve">Feature engineering </w:t>
      </w:r>
      <w:proofErr w:type="spellStart"/>
      <w:r>
        <w:rPr>
          <w:rFonts w:eastAsia="Times New Roman" w:cs="Times New Roman"/>
          <w:kern w:val="0"/>
          <w:lang w:eastAsia="en-ID"/>
          <w14:ligatures w14:val="none"/>
        </w:rPr>
        <w:t>dijalankan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operasi</w:t>
      </w:r>
      <w:proofErr w:type="spellEnd"/>
      <w:r>
        <w:rPr>
          <w:rFonts w:eastAsia="Times New Roman" w:cs="Times New Roman"/>
          <w:kern w:val="0"/>
          <w:lang w:eastAsia="en-ID"/>
          <w14:ligatures w14:val="none"/>
        </w:rPr>
        <w:t xml:space="preserve"> trailing window. Dengan </w:t>
      </w:r>
      <w:proofErr w:type="spellStart"/>
      <w:r>
        <w:rPr>
          <w:rFonts w:eastAsia="Times New Roman" w:cs="Times New Roman"/>
          <w:kern w:val="0"/>
          <w:lang w:eastAsia="en-ID"/>
          <w14:ligatures w14:val="none"/>
        </w:rPr>
        <w:t>begitu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oMath>
      <w:r>
        <w:rPr>
          <w:rFonts w:eastAsia="Times New Roman" w:cs="Times New Roman"/>
          <w:kern w:val="0"/>
          <w:lang w:eastAsia="en-ID"/>
          <w14:ligatures w14:val="none"/>
        </w:rPr>
        <w:t xml:space="preserve"> cuma memanfaatkan informasi yang tersedia sampai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m:t>
        </m:r>
      </m:oMath>
      <w:r>
        <w:rPr>
          <w:rFonts w:eastAsia="Times New Roman" w:cs="Times New Roman"/>
          <w:kern w:val="0"/>
          <w:lang w:eastAsia="en-ID"/>
          <w14:ligatures w14:val="none"/>
        </w:rPr>
        <w:t>. Tidak ada pengisian nilai awal yang memakai informasi masa depan.</w:t>
      </w:r>
    </w:p>
    <w:p w14:paraId="357D64EE" w14:textId="77777777" w:rsidR="00EC7BB8" w:rsidRPr="00DA417F" w:rsidRDefault="00EC7BB8" w:rsidP="006B47E8">
      <w:pPr>
        <w:spacing w:before="100" w:beforeAutospacing="1" w:after="100" w:afterAutospacing="1"/>
        <w:ind w:firstLine="360"/>
        <w:jc w:val="both"/>
        <w:rPr>
          <w:rFonts w:eastAsia="Times New Roman" w:cs="Times New Roman"/>
          <w:kern w:val="0"/>
          <w:lang w:eastAsia="en-ID"/>
          <w14:ligatures w14:val="none"/>
        </w:rPr>
      </w:pPr>
      <w:r>
        <w:rPr>
          <w:rFonts w:eastAsia="Times New Roman" w:cs="Times New Roman"/>
          <w:kern w:val="0"/>
          <w:lang w:eastAsia="en-ID"/>
          <w14:ligatures w14:val="none"/>
        </w:rPr>
        <w:t xml:space="preserve">Pada feature universe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terpanjang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mencapai</w:t>
      </w:r>
      <w:proofErr w:type="spellEnd"/>
      <w:r>
        <w:rPr>
          <w:rFonts w:eastAsia="Times New Roman" w:cs="Times New Roman"/>
          <w:kern w:val="0"/>
          <w:lang w:eastAsia="en-ID"/>
          <w14:ligatures w14:val="none"/>
        </w:rPr>
        <w:t xml:space="preserve"> 90 </w:t>
      </w:r>
      <w:proofErr w:type="spellStart"/>
      <w:r>
        <w:rPr>
          <w:rFonts w:eastAsia="Times New Roman" w:cs="Times New Roman"/>
          <w:kern w:val="0"/>
          <w:lang w:eastAsia="en-ID"/>
          <w14:ligatures w14:val="none"/>
        </w:rPr>
        <w:t>hari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lewat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sma_90. Karena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dibutuhkan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warm-up </w:t>
      </w:r>
      <w:proofErr w:type="spellStart"/>
      <w:r>
        <w:rPr>
          <w:rFonts w:eastAsia="Times New Roman" w:cs="Times New Roman"/>
          <w:kern w:val="0"/>
          <w:lang w:eastAsia="en-ID"/>
          <w14:ligatures w14:val="none"/>
        </w:rPr>
        <w:t>hingga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informasi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historis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tersedia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lengkap</w:t>
      </w:r>
      <w:proofErr w:type="spellEnd"/>
      <w:r>
        <w:rPr>
          <w:rFonts w:eastAsia="Times New Roman" w:cs="Times New Roman"/>
          <w:kern w:val="0"/>
          <w:lang w:eastAsia="en-ID"/>
          <w14:ligatures w14:val="none"/>
        </w:rPr>
        <w:t xml:space="preserve">. Di </w:t>
      </w:r>
      <w:proofErr w:type="spellStart"/>
      <w:r>
        <w:rPr>
          <w:rFonts w:eastAsia="Times New Roman" w:cs="Times New Roman"/>
          <w:kern w:val="0"/>
          <w:lang w:eastAsia="en-ID"/>
          <w14:ligatures w14:val="none"/>
        </w:rPr>
        <w:t>samping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paling </w:t>
      </w:r>
      <w:proofErr w:type="spellStart"/>
      <w:r>
        <w:rPr>
          <w:rFonts w:eastAsia="Times New Roman" w:cs="Times New Roman"/>
          <w:kern w:val="0"/>
          <w:lang w:eastAsia="en-ID"/>
          <w14:ligatures w14:val="none"/>
        </w:rPr>
        <w:t>akhir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memiliki</w:t>
      </w:r>
      <w:proofErr w:type="spellEnd"/>
      <w:r>
        <w:rPr>
          <w:rFonts w:eastAsia="Times New Roman" w:cs="Times New Roman"/>
          <w:kern w:val="0"/>
          <w:lang w:eastAsia="en-ID"/>
          <w14:ligatures w14:val="none"/>
        </w:rPr>
        <w:t xml:space="preserve">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Clos</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e</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r>
              <m:rPr>
                <m:lit/>
              </m:rPr>
              <w:rPr>
                <w:rFonts w:ascii="Cambria Math" w:eastAsia="Times New Roman" w:hAnsi="Cambria Math" w:cs="Times New Roman"/>
                <w:kern w:val="0"/>
                <w:lang w:eastAsia="en-ID"/>
                <w14:ligatures w14:val="none"/>
              </w:rPr>
              <m:t>)</m:t>
            </m:r>
          </m:sub>
        </m:sSub>
      </m:oMath>
      <w:r>
        <w:rPr>
          <w:rFonts w:eastAsia="Times New Roman" w:cs="Times New Roman"/>
          <w:kern w:val="0"/>
          <w:lang w:eastAsia="en-ID"/>
          <w14:ligatures w14:val="none"/>
        </w:rPr>
        <w:t xml:space="preserve"> sehingga tak bisa dipakai sebagai target. Secara keseluruhan, 90 observasi awal/akhir tak dipakai dalam pembentukan dataset terproses.</w:t>
      </w:r>
    </w:p>
    <w:p>
      <w:pPr>
        <w:pStyle w:val="Heading2"/>
      </w:pPr>
      <w:r>
        <w:t>Pengembangan Fitur dan Target</w:t>
      </w:r>
    </w:p>
    <w:p w14:paraId="2695CCEA" w14:textId="2DCC62E2" w:rsidR="00EC7BB8" w:rsidRPr="00DA417F" w:rsidRDefault="00EC7BB8" w:rsidP="001623EF">
      <w:pPr>
        <w:pStyle w:val="Heading3"/>
        <w:rPr>
          <w:rFonts w:eastAsia="Times New Roman"/>
          <w:lang w:eastAsia="en-ID"/>
        </w:rPr>
      </w:pPr>
      <w:r>
        <w:t xml:space="preserve">Pembentukan Feature Universe</w:t>
      </w:r>
    </w:p>
    <w:p w14:paraId="5BE2E74D" w14:textId="77777777" w:rsidR="00EC7BB8" w:rsidRPr="00DA417F" w:rsidRDefault="00EC7BB8" w:rsidP="006B47E8">
      <w:pPr>
        <w:spacing w:before="100" w:beforeAutospacing="1"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Feature universe </w:t>
      </w:r>
      <w:proofErr w:type="spellStart"/>
      <w:r>
        <w:rPr>
          <w:rFonts w:eastAsia="Times New Roman" w:cs="Times New Roman"/>
          <w:kern w:val="0"/>
          <w:lang w:eastAsia="en-ID"/>
          <w14:ligatures w14:val="none"/>
        </w:rPr>
        <w:t>adalah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himpunan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seluruh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kandidat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dipilih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setiap</w:t>
      </w:r>
      <w:proofErr w:type="spellEnd"/>
      <w:r>
        <w:rPr>
          <w:rFonts w:eastAsia="Times New Roman" w:cs="Times New Roman"/>
          <w:kern w:val="0"/>
          <w:lang w:eastAsia="en-ID"/>
          <w14:ligatures w14:val="none"/>
        </w:rPr>
        <w:t xml:space="preserve"> temporal window.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menetapkan</w:t>
      </w:r>
      <w:proofErr w:type="spellEnd"/>
      <w:r>
        <w:rPr>
          <w:rFonts w:eastAsia="Times New Roman" w:cs="Times New Roman"/>
          <w:kern w:val="0"/>
          <w:lang w:eastAsia="en-ID"/>
          <w14:ligatures w14:val="none"/>
        </w:rPr>
        <w:t xml:space="preserve"> 30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himpunan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tersebut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diterapkan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identik</w:t>
      </w:r>
      <w:proofErr w:type="spellEnd"/>
      <w:r>
        <w:rPr>
          <w:rFonts w:eastAsia="Times New Roman" w:cs="Times New Roman"/>
          <w:kern w:val="0"/>
          <w:lang w:eastAsia="en-ID"/>
          <w14:ligatures w14:val="none"/>
        </w:rPr>
        <w:t xml:space="preserve"> pada dataset Binance dan Coinbase. </w:t>
      </w:r>
      <w:proofErr w:type="spellStart"/>
      <w:r>
        <w:rPr>
          <w:rFonts w:eastAsia="Times New Roman" w:cs="Times New Roman"/>
          <w:kern w:val="0"/>
          <w:lang w:eastAsia="en-ID"/>
          <w14:ligatures w14:val="none"/>
        </w:rPr>
        <w:t>Setiap</w:t>
      </w:r>
      <w:proofErr w:type="spellEnd"/>
      <w:r>
        <w:rPr>
          <w:rFonts w:eastAsia="Times New Roman" w:cs="Times New Roman"/>
          <w:kern w:val="0"/>
          <w:lang w:eastAsia="en-ID"/>
          <w14:ligatures w14:val="none"/>
        </w:rPr>
        <w:t xml:space="preserve"> temporal window </w:t>
      </w:r>
      <w:proofErr w:type="spellStart"/>
      <w:r>
        <w:rPr>
          <w:rFonts w:eastAsia="Times New Roman" w:cs="Times New Roman"/>
          <w:kern w:val="0"/>
          <w:lang w:eastAsia="en-ID"/>
          <w14:ligatures w14:val="none"/>
        </w:rPr>
        <w:t>senantiasa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memilih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sepuluh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puluh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kandidat</w:t>
      </w:r>
      <w:proofErr w:type="spellEnd"/>
      <w:r>
        <w:rPr>
          <w:rFonts w:eastAsia="Times New Roman" w:cs="Times New Roman"/>
          <w:kern w:val="0"/>
          <w:lang w:eastAsia="en-ID"/>
          <w14:ligatures w14:val="none"/>
        </w:rPr>
        <w:t>.</w:t>
      </w:r>
    </w:p>
    <w:p w14:paraId="2AD05AF4" w14:textId="77777777" w:rsidR="00EC7BB8" w:rsidRPr="00DA417F" w:rsidRDefault="00EC7BB8" w:rsidP="006B47E8">
      <w:pPr>
        <w:spacing w:before="100" w:beforeAutospacing="1"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Feature universe </w:t>
      </w:r>
      <w:proofErr w:type="spellStart"/>
      <w:r>
        <w:rPr>
          <w:rFonts w:eastAsia="Times New Roman" w:cs="Times New Roman"/>
          <w:kern w:val="0"/>
          <w:lang w:eastAsia="en-ID"/>
          <w14:ligatures w14:val="none"/>
        </w:rPr>
        <w:t>mencakup</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dasar</w:t>
      </w:r>
      <w:proofErr w:type="spellEnd"/>
      <w:r>
        <w:rPr>
          <w:rFonts w:eastAsia="Times New Roman" w:cs="Times New Roman"/>
          <w:kern w:val="0"/>
          <w:lang w:eastAsia="en-ID"/>
          <w14:ligatures w14:val="none"/>
        </w:rPr>
        <w:t xml:space="preserve"> OHLCV </w:t>
      </w:r>
      <w:proofErr w:type="spellStart"/>
      <w:r>
        <w:rPr>
          <w:rFonts w:eastAsia="Times New Roman" w:cs="Times New Roman"/>
          <w:kern w:val="0"/>
          <w:lang w:eastAsia="en-ID"/>
          <w14:ligatures w14:val="none"/>
        </w:rPr>
        <w:t>beserta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turunan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merepresentasikan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karakteristik</w:t>
      </w:r>
      <w:proofErr w:type="spellEnd"/>
      <w:r>
        <w:rPr>
          <w:rFonts w:eastAsia="Times New Roman" w:cs="Times New Roman"/>
          <w:kern w:val="0"/>
          <w:lang w:eastAsia="en-ID"/>
          <w14:ligatures w14:val="none"/>
        </w:rPr>
        <w:t xml:space="preserve"> return, momentum, trend, volatility, dan volume.</w:t>
      </w:r>
    </w:p>
    <w:p w14:paraId="163DFE49" w14:textId="77777777" w:rsidR="00EC7BB8" w:rsidRPr="00DA417F" w:rsidRDefault="00EC7BB8" w:rsidP="001623EF">
      <w:pPr>
        <w:pStyle w:val="Caption"/>
        <w:jc w:val="center"/>
        <w:rPr>
          <w:rFonts w:eastAsia="Times New Roman"/>
          <w:lang w:eastAsia="en-ID"/>
        </w:rPr>
      </w:pPr>
      <w:r w:rsidRPr="00DA417F">
        <w:rPr>
          <w:rFonts w:eastAsia="Times New Roman"/>
          <w:lang w:eastAsia="en-ID"/>
        </w:rPr>
        <w:t xml:space="preserve">Tabel 3.1 Feature Universe </w:t>
      </w:r>
      <w:proofErr w:type="spellStart"/>
      <w:r w:rsidRPr="00DA417F">
        <w:rPr>
          <w:rFonts w:eastAsia="Times New Roman"/>
          <w:lang w:eastAsia="en-ID"/>
        </w:rPr>
        <w:t>Penelitian</w:t>
      </w:r>
      <w:proofErr w:type="spellEnd"/>
    </w:p>
    <w:tbl>
      <w:tblPr>
        <w:tblW w:w="9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24"/>
        <w:gridCol w:w="7684"/>
      </w:tblGrid>
      <w:tr w:rsidR="00EC7BB8" w:rsidRPr="00D90B03" w14:paraId="57E2A049" w14:textId="77777777" w:rsidTr="00B62EF1">
        <w:trPr>
          <w:trHeight w:val="345"/>
          <w:tblHeader/>
        </w:trPr>
        <w:tc>
          <w:tcPr>
            <w:tcW w:w="0" w:type="auto"/>
            <w:vAlign w:val="center"/>
            <w:hideMark/>
          </w:tcPr>
          <w:p w14:paraId="63510079" w14:textId="77777777" w:rsidR="00EC7BB8" w:rsidRPr="00D90B03" w:rsidRDefault="00EC7BB8" w:rsidP="006B47E8">
            <w:pPr>
              <w:spacing w:after="0" w:line="360" w:lineRule="auto"/>
              <w:jc w:val="both"/>
              <w:rPr>
                <w:rFonts w:eastAsia="Times New Roman" w:cs="Times New Roman"/>
                <w:b/>
                <w:bCs/>
                <w:kern w:val="0"/>
                <w:lang w:eastAsia="en-ID"/>
                <w14:ligatures w14:val="none"/>
              </w:rPr>
            </w:pPr>
            <w:proofErr w:type="spellStart"/>
            <w:r w:rsidRPr="00D90B03">
              <w:rPr>
                <w:rFonts w:eastAsia="Times New Roman" w:cs="Times New Roman"/>
                <w:b/>
                <w:bCs/>
                <w:kern w:val="0"/>
                <w:lang w:eastAsia="en-ID"/>
                <w14:ligatures w14:val="none"/>
              </w:rPr>
              <w:t>Kelompok</w:t>
            </w:r>
            <w:proofErr w:type="spellEnd"/>
          </w:p>
        </w:tc>
        <w:tc>
          <w:tcPr>
            <w:tcW w:w="0" w:type="auto"/>
            <w:vAlign w:val="center"/>
            <w:hideMark/>
          </w:tcPr>
          <w:p w14:paraId="358C0683" w14:textId="77777777" w:rsidR="00EC7BB8" w:rsidRPr="00D90B03" w:rsidRDefault="00EC7BB8" w:rsidP="006B47E8">
            <w:pPr>
              <w:spacing w:after="0" w:line="360" w:lineRule="auto"/>
              <w:jc w:val="both"/>
              <w:rPr>
                <w:rFonts w:eastAsia="Times New Roman" w:cs="Times New Roman"/>
                <w:b/>
                <w:bCs/>
                <w:kern w:val="0"/>
                <w:lang w:eastAsia="en-ID"/>
                <w14:ligatures w14:val="none"/>
              </w:rPr>
            </w:pPr>
            <w:r w:rsidRPr="00D90B03">
              <w:rPr>
                <w:rFonts w:eastAsia="Times New Roman" w:cs="Times New Roman"/>
                <w:b/>
                <w:bCs/>
                <w:kern w:val="0"/>
                <w:lang w:eastAsia="en-ID"/>
                <w14:ligatures w14:val="none"/>
              </w:rPr>
              <w:t>Fitur</w:t>
            </w:r>
          </w:p>
        </w:tc>
      </w:tr>
      <w:tr w:rsidR="00EC7BB8" w:rsidRPr="00D90B03" w14:paraId="5D444202" w14:textId="77777777" w:rsidTr="00B62EF1">
        <w:trPr>
          <w:trHeight w:val="359"/>
        </w:trPr>
        <w:tc>
          <w:tcPr>
            <w:tcW w:w="0" w:type="auto"/>
            <w:vAlign w:val="center"/>
            <w:hideMark/>
          </w:tcPr>
          <w:p w14:paraId="2C2C0269" w14:textId="77777777" w:rsidR="00EC7BB8" w:rsidRPr="00D90B03" w:rsidRDefault="00EC7BB8" w:rsidP="006B47E8">
            <w:pPr>
              <w:spacing w:after="0" w:line="360" w:lineRule="auto"/>
              <w:jc w:val="both"/>
              <w:rPr>
                <w:rFonts w:eastAsia="Times New Roman" w:cs="Times New Roman"/>
                <w:kern w:val="0"/>
                <w:lang w:eastAsia="en-ID"/>
                <w14:ligatures w14:val="none"/>
              </w:rPr>
            </w:pPr>
            <w:r w:rsidRPr="00D90B03">
              <w:rPr>
                <w:rFonts w:eastAsia="Times New Roman" w:cs="Times New Roman"/>
                <w:kern w:val="0"/>
                <w:lang w:eastAsia="en-ID"/>
                <w14:ligatures w14:val="none"/>
              </w:rPr>
              <w:t>OHLCV</w:t>
            </w:r>
          </w:p>
        </w:tc>
        <w:tc>
          <w:tcPr>
            <w:tcW w:w="0" w:type="auto"/>
            <w:vAlign w:val="center"/>
            <w:hideMark/>
          </w:tcPr>
          <w:p w14:paraId="2F655395" w14:textId="77777777" w:rsidR="00EC7BB8" w:rsidRPr="00D90B03" w:rsidRDefault="00EC7BB8" w:rsidP="006B47E8">
            <w:pPr>
              <w:spacing w:after="0" w:line="360" w:lineRule="auto"/>
              <w:jc w:val="both"/>
              <w:rPr>
                <w:rFonts w:eastAsia="Times New Roman" w:cs="Times New Roman"/>
                <w:kern w:val="0"/>
                <w:lang w:eastAsia="en-ID"/>
                <w14:ligatures w14:val="none"/>
              </w:rPr>
            </w:pPr>
            <w:r w:rsidRPr="00D90B03">
              <w:rPr>
                <w:rFonts w:eastAsia="Times New Roman" w:cs="Times New Roman"/>
                <w:kern w:val="0"/>
                <w:sz w:val="20"/>
                <w:szCs w:val="20"/>
                <w:lang w:eastAsia="en-ID"/>
                <w14:ligatures w14:val="none"/>
              </w:rPr>
              <w:t>open</w:t>
            </w:r>
            <w:r w:rsidRPr="00D90B03">
              <w:rPr>
                <w:rFonts w:eastAsia="Times New Roman" w:cs="Times New Roman"/>
                <w:kern w:val="0"/>
                <w:lang w:eastAsia="en-ID"/>
                <w14:ligatures w14:val="none"/>
              </w:rPr>
              <w:t xml:space="preserve">, </w:t>
            </w:r>
            <w:r w:rsidRPr="00D90B03">
              <w:rPr>
                <w:rFonts w:eastAsia="Times New Roman" w:cs="Times New Roman"/>
                <w:kern w:val="0"/>
                <w:sz w:val="20"/>
                <w:szCs w:val="20"/>
                <w:lang w:eastAsia="en-ID"/>
                <w14:ligatures w14:val="none"/>
              </w:rPr>
              <w:t>high</w:t>
            </w:r>
            <w:r w:rsidRPr="00D90B03">
              <w:rPr>
                <w:rFonts w:eastAsia="Times New Roman" w:cs="Times New Roman"/>
                <w:kern w:val="0"/>
                <w:lang w:eastAsia="en-ID"/>
                <w14:ligatures w14:val="none"/>
              </w:rPr>
              <w:t xml:space="preserve">, </w:t>
            </w:r>
            <w:r w:rsidRPr="00D90B03">
              <w:rPr>
                <w:rFonts w:eastAsia="Times New Roman" w:cs="Times New Roman"/>
                <w:kern w:val="0"/>
                <w:sz w:val="20"/>
                <w:szCs w:val="20"/>
                <w:lang w:eastAsia="en-ID"/>
                <w14:ligatures w14:val="none"/>
              </w:rPr>
              <w:t>low</w:t>
            </w:r>
            <w:r w:rsidRPr="00D90B03">
              <w:rPr>
                <w:rFonts w:eastAsia="Times New Roman" w:cs="Times New Roman"/>
                <w:kern w:val="0"/>
                <w:lang w:eastAsia="en-ID"/>
                <w14:ligatures w14:val="none"/>
              </w:rPr>
              <w:t xml:space="preserve">, </w:t>
            </w:r>
            <w:r w:rsidRPr="00D90B03">
              <w:rPr>
                <w:rFonts w:eastAsia="Times New Roman" w:cs="Times New Roman"/>
                <w:kern w:val="0"/>
                <w:sz w:val="20"/>
                <w:szCs w:val="20"/>
                <w:lang w:eastAsia="en-ID"/>
                <w14:ligatures w14:val="none"/>
              </w:rPr>
              <w:t>close</w:t>
            </w:r>
            <w:r w:rsidRPr="00D90B03">
              <w:rPr>
                <w:rFonts w:eastAsia="Times New Roman" w:cs="Times New Roman"/>
                <w:kern w:val="0"/>
                <w:lang w:eastAsia="en-ID"/>
                <w14:ligatures w14:val="none"/>
              </w:rPr>
              <w:t xml:space="preserve">, </w:t>
            </w:r>
            <w:r w:rsidRPr="00D90B03">
              <w:rPr>
                <w:rFonts w:eastAsia="Times New Roman" w:cs="Times New Roman"/>
                <w:kern w:val="0"/>
                <w:sz w:val="20"/>
                <w:szCs w:val="20"/>
                <w:lang w:eastAsia="en-ID"/>
                <w14:ligatures w14:val="none"/>
              </w:rPr>
              <w:t>volume</w:t>
            </w:r>
          </w:p>
        </w:tc>
      </w:tr>
      <w:tr w:rsidR="00EC7BB8" w:rsidRPr="00D90B03" w14:paraId="70E16124" w14:textId="77777777" w:rsidTr="00B62EF1">
        <w:trPr>
          <w:trHeight w:val="372"/>
        </w:trPr>
        <w:tc>
          <w:tcPr>
            <w:tcW w:w="0" w:type="auto"/>
            <w:vAlign w:val="center"/>
            <w:hideMark/>
          </w:tcPr>
          <w:p w14:paraId="1EA5407D" w14:textId="77777777" w:rsidR="00EC7BB8" w:rsidRPr="00D90B03" w:rsidRDefault="00EC7BB8" w:rsidP="006B47E8">
            <w:pPr>
              <w:spacing w:after="0" w:line="360" w:lineRule="auto"/>
              <w:jc w:val="both"/>
              <w:rPr>
                <w:rFonts w:eastAsia="Times New Roman" w:cs="Times New Roman"/>
                <w:kern w:val="0"/>
                <w:lang w:eastAsia="en-ID"/>
                <w14:ligatures w14:val="none"/>
              </w:rPr>
            </w:pPr>
            <w:r w:rsidRPr="00D90B03">
              <w:rPr>
                <w:rFonts w:eastAsia="Times New Roman" w:cs="Times New Roman"/>
                <w:kern w:val="0"/>
                <w:lang w:eastAsia="en-ID"/>
                <w14:ligatures w14:val="none"/>
              </w:rPr>
              <w:t>Return</w:t>
            </w:r>
          </w:p>
        </w:tc>
        <w:tc>
          <w:tcPr>
            <w:tcW w:w="0" w:type="auto"/>
            <w:vAlign w:val="center"/>
            <w:hideMark/>
          </w:tcPr>
          <w:p w14:paraId="44A7B541" w14:textId="77777777" w:rsidR="00EC7BB8" w:rsidRPr="00D90B03" w:rsidRDefault="00EC7BB8" w:rsidP="006B47E8">
            <w:pPr>
              <w:spacing w:after="0" w:line="360" w:lineRule="auto"/>
              <w:jc w:val="both"/>
              <w:rPr>
                <w:rFonts w:eastAsia="Times New Roman" w:cs="Times New Roman"/>
                <w:kern w:val="0"/>
                <w:lang w:eastAsia="en-ID"/>
                <w14:ligatures w14:val="none"/>
              </w:rPr>
            </w:pPr>
            <w:r w:rsidRPr="00D90B03">
              <w:rPr>
                <w:rFonts w:eastAsia="Times New Roman" w:cs="Times New Roman"/>
                <w:kern w:val="0"/>
                <w:sz w:val="20"/>
                <w:szCs w:val="20"/>
                <w:lang w:eastAsia="en-ID"/>
                <w14:ligatures w14:val="none"/>
              </w:rPr>
              <w:t>return_1d</w:t>
            </w:r>
            <w:r w:rsidRPr="00D90B03">
              <w:rPr>
                <w:rFonts w:eastAsia="Times New Roman" w:cs="Times New Roman"/>
                <w:kern w:val="0"/>
                <w:lang w:eastAsia="en-ID"/>
                <w14:ligatures w14:val="none"/>
              </w:rPr>
              <w:t xml:space="preserve">, </w:t>
            </w:r>
            <w:r w:rsidRPr="00D90B03">
              <w:rPr>
                <w:rFonts w:eastAsia="Times New Roman" w:cs="Times New Roman"/>
                <w:kern w:val="0"/>
                <w:sz w:val="20"/>
                <w:szCs w:val="20"/>
                <w:lang w:eastAsia="en-ID"/>
                <w14:ligatures w14:val="none"/>
              </w:rPr>
              <w:t>return_3d</w:t>
            </w:r>
            <w:r w:rsidRPr="00D90B03">
              <w:rPr>
                <w:rFonts w:eastAsia="Times New Roman" w:cs="Times New Roman"/>
                <w:kern w:val="0"/>
                <w:lang w:eastAsia="en-ID"/>
                <w14:ligatures w14:val="none"/>
              </w:rPr>
              <w:t xml:space="preserve">, </w:t>
            </w:r>
            <w:r w:rsidRPr="00D90B03">
              <w:rPr>
                <w:rFonts w:eastAsia="Times New Roman" w:cs="Times New Roman"/>
                <w:kern w:val="0"/>
                <w:sz w:val="20"/>
                <w:szCs w:val="20"/>
                <w:lang w:eastAsia="en-ID"/>
                <w14:ligatures w14:val="none"/>
              </w:rPr>
              <w:t>return_7d</w:t>
            </w:r>
            <w:r w:rsidRPr="00D90B03">
              <w:rPr>
                <w:rFonts w:eastAsia="Times New Roman" w:cs="Times New Roman"/>
                <w:kern w:val="0"/>
                <w:lang w:eastAsia="en-ID"/>
                <w14:ligatures w14:val="none"/>
              </w:rPr>
              <w:t xml:space="preserve">, </w:t>
            </w:r>
            <w:r w:rsidRPr="00D90B03">
              <w:rPr>
                <w:rFonts w:eastAsia="Times New Roman" w:cs="Times New Roman"/>
                <w:kern w:val="0"/>
                <w:sz w:val="20"/>
                <w:szCs w:val="20"/>
                <w:lang w:eastAsia="en-ID"/>
                <w14:ligatures w14:val="none"/>
              </w:rPr>
              <w:t>return_14d</w:t>
            </w:r>
          </w:p>
        </w:tc>
      </w:tr>
      <w:tr w:rsidR="00EC7BB8" w:rsidRPr="00D90B03" w14:paraId="6DE4AD20" w14:textId="77777777" w:rsidTr="00B62EF1">
        <w:trPr>
          <w:trHeight w:val="359"/>
        </w:trPr>
        <w:tc>
          <w:tcPr>
            <w:tcW w:w="0" w:type="auto"/>
            <w:vAlign w:val="center"/>
            <w:hideMark/>
          </w:tcPr>
          <w:p w14:paraId="11589CD0" w14:textId="77777777" w:rsidR="00EC7BB8" w:rsidRPr="00D90B03" w:rsidRDefault="00EC7BB8" w:rsidP="006B47E8">
            <w:pPr>
              <w:spacing w:after="0" w:line="360" w:lineRule="auto"/>
              <w:jc w:val="both"/>
              <w:rPr>
                <w:rFonts w:eastAsia="Times New Roman" w:cs="Times New Roman"/>
                <w:kern w:val="0"/>
                <w:lang w:eastAsia="en-ID"/>
                <w14:ligatures w14:val="none"/>
              </w:rPr>
            </w:pPr>
            <w:r w:rsidRPr="00D90B03">
              <w:rPr>
                <w:rFonts w:eastAsia="Times New Roman" w:cs="Times New Roman"/>
                <w:kern w:val="0"/>
                <w:lang w:eastAsia="en-ID"/>
                <w14:ligatures w14:val="none"/>
              </w:rPr>
              <w:t>Momentum</w:t>
            </w:r>
          </w:p>
        </w:tc>
        <w:tc>
          <w:tcPr>
            <w:tcW w:w="0" w:type="auto"/>
            <w:vAlign w:val="center"/>
            <w:hideMark/>
          </w:tcPr>
          <w:p w14:paraId="0F849F6C" w14:textId="77777777" w:rsidR="00EC7BB8" w:rsidRPr="00D90B03" w:rsidRDefault="00EC7BB8" w:rsidP="006B47E8">
            <w:pPr>
              <w:spacing w:after="0" w:line="360" w:lineRule="auto"/>
              <w:jc w:val="both"/>
              <w:rPr>
                <w:rFonts w:eastAsia="Times New Roman" w:cs="Times New Roman"/>
                <w:kern w:val="0"/>
                <w:lang w:eastAsia="en-ID"/>
                <w14:ligatures w14:val="none"/>
              </w:rPr>
            </w:pPr>
            <w:r w:rsidRPr="00D90B03">
              <w:rPr>
                <w:rFonts w:eastAsia="Times New Roman" w:cs="Times New Roman"/>
                <w:kern w:val="0"/>
                <w:sz w:val="20"/>
                <w:szCs w:val="20"/>
                <w:lang w:eastAsia="en-ID"/>
                <w14:ligatures w14:val="none"/>
              </w:rPr>
              <w:t>rsi_14</w:t>
            </w:r>
            <w:r w:rsidRPr="00D90B03">
              <w:rPr>
                <w:rFonts w:eastAsia="Times New Roman" w:cs="Times New Roman"/>
                <w:kern w:val="0"/>
                <w:lang w:eastAsia="en-ID"/>
                <w14:ligatures w14:val="none"/>
              </w:rPr>
              <w:t xml:space="preserve">, </w:t>
            </w:r>
            <w:r w:rsidRPr="00D90B03">
              <w:rPr>
                <w:rFonts w:eastAsia="Times New Roman" w:cs="Times New Roman"/>
                <w:kern w:val="0"/>
                <w:sz w:val="20"/>
                <w:szCs w:val="20"/>
                <w:lang w:eastAsia="en-ID"/>
                <w14:ligatures w14:val="none"/>
              </w:rPr>
              <w:t>stochastic_k_14</w:t>
            </w:r>
            <w:r w:rsidRPr="00D90B03">
              <w:rPr>
                <w:rFonts w:eastAsia="Times New Roman" w:cs="Times New Roman"/>
                <w:kern w:val="0"/>
                <w:lang w:eastAsia="en-ID"/>
                <w14:ligatures w14:val="none"/>
              </w:rPr>
              <w:t xml:space="preserve">, </w:t>
            </w:r>
            <w:r w:rsidRPr="00D90B03">
              <w:rPr>
                <w:rFonts w:eastAsia="Times New Roman" w:cs="Times New Roman"/>
                <w:kern w:val="0"/>
                <w:sz w:val="20"/>
                <w:szCs w:val="20"/>
                <w:lang w:eastAsia="en-ID"/>
                <w14:ligatures w14:val="none"/>
              </w:rPr>
              <w:t>stochastic_d_3</w:t>
            </w:r>
          </w:p>
        </w:tc>
      </w:tr>
      <w:tr w:rsidR="00EC7BB8" w:rsidRPr="00D90B03" w14:paraId="00A28C2E" w14:textId="77777777" w:rsidTr="00B62EF1">
        <w:trPr>
          <w:trHeight w:val="359"/>
        </w:trPr>
        <w:tc>
          <w:tcPr>
            <w:tcW w:w="0" w:type="auto"/>
            <w:vAlign w:val="center"/>
            <w:hideMark/>
          </w:tcPr>
          <w:p w14:paraId="78D29BFC" w14:textId="77777777" w:rsidR="00EC7BB8" w:rsidRPr="00D90B03" w:rsidRDefault="00EC7BB8" w:rsidP="006B47E8">
            <w:pPr>
              <w:spacing w:after="0" w:line="360" w:lineRule="auto"/>
              <w:jc w:val="both"/>
              <w:rPr>
                <w:rFonts w:eastAsia="Times New Roman" w:cs="Times New Roman"/>
                <w:kern w:val="0"/>
                <w:lang w:eastAsia="en-ID"/>
                <w14:ligatures w14:val="none"/>
              </w:rPr>
            </w:pPr>
            <w:r w:rsidRPr="00D90B03">
              <w:rPr>
                <w:rFonts w:eastAsia="Times New Roman" w:cs="Times New Roman"/>
                <w:kern w:val="0"/>
                <w:lang w:eastAsia="en-ID"/>
                <w14:ligatures w14:val="none"/>
              </w:rPr>
              <w:t>Trend</w:t>
            </w:r>
          </w:p>
        </w:tc>
        <w:tc>
          <w:tcPr>
            <w:tcW w:w="0" w:type="auto"/>
            <w:vAlign w:val="center"/>
            <w:hideMark/>
          </w:tcPr>
          <w:p w14:paraId="42B6FA06" w14:textId="77777777" w:rsidR="00EC7BB8" w:rsidRPr="00D90B03" w:rsidRDefault="00EC7BB8" w:rsidP="006B47E8">
            <w:pPr>
              <w:spacing w:after="0" w:line="360" w:lineRule="auto"/>
              <w:jc w:val="both"/>
              <w:rPr>
                <w:rFonts w:eastAsia="Times New Roman" w:cs="Times New Roman"/>
                <w:kern w:val="0"/>
                <w:lang w:eastAsia="en-ID"/>
                <w14:ligatures w14:val="none"/>
              </w:rPr>
            </w:pPr>
            <w:r w:rsidRPr="00D90B03">
              <w:rPr>
                <w:rFonts w:eastAsia="Times New Roman" w:cs="Times New Roman"/>
                <w:kern w:val="0"/>
                <w:sz w:val="20"/>
                <w:szCs w:val="20"/>
                <w:lang w:eastAsia="en-ID"/>
                <w14:ligatures w14:val="none"/>
              </w:rPr>
              <w:t>sma_7</w:t>
            </w:r>
            <w:r w:rsidRPr="00D90B03">
              <w:rPr>
                <w:rFonts w:eastAsia="Times New Roman" w:cs="Times New Roman"/>
                <w:kern w:val="0"/>
                <w:lang w:eastAsia="en-ID"/>
                <w14:ligatures w14:val="none"/>
              </w:rPr>
              <w:t xml:space="preserve">, </w:t>
            </w:r>
            <w:r w:rsidRPr="00D90B03">
              <w:rPr>
                <w:rFonts w:eastAsia="Times New Roman" w:cs="Times New Roman"/>
                <w:kern w:val="0"/>
                <w:sz w:val="20"/>
                <w:szCs w:val="20"/>
                <w:lang w:eastAsia="en-ID"/>
                <w14:ligatures w14:val="none"/>
              </w:rPr>
              <w:t>sma_14</w:t>
            </w:r>
            <w:r w:rsidRPr="00D90B03">
              <w:rPr>
                <w:rFonts w:eastAsia="Times New Roman" w:cs="Times New Roman"/>
                <w:kern w:val="0"/>
                <w:lang w:eastAsia="en-ID"/>
                <w14:ligatures w14:val="none"/>
              </w:rPr>
              <w:t xml:space="preserve">, </w:t>
            </w:r>
            <w:r w:rsidRPr="00D90B03">
              <w:rPr>
                <w:rFonts w:eastAsia="Times New Roman" w:cs="Times New Roman"/>
                <w:kern w:val="0"/>
                <w:sz w:val="20"/>
                <w:szCs w:val="20"/>
                <w:lang w:eastAsia="en-ID"/>
                <w14:ligatures w14:val="none"/>
              </w:rPr>
              <w:t>sma_30</w:t>
            </w:r>
            <w:r w:rsidRPr="00D90B03">
              <w:rPr>
                <w:rFonts w:eastAsia="Times New Roman" w:cs="Times New Roman"/>
                <w:kern w:val="0"/>
                <w:lang w:eastAsia="en-ID"/>
                <w14:ligatures w14:val="none"/>
              </w:rPr>
              <w:t xml:space="preserve">, </w:t>
            </w:r>
            <w:r w:rsidRPr="00D90B03">
              <w:rPr>
                <w:rFonts w:eastAsia="Times New Roman" w:cs="Times New Roman"/>
                <w:kern w:val="0"/>
                <w:sz w:val="20"/>
                <w:szCs w:val="20"/>
                <w:lang w:eastAsia="en-ID"/>
                <w14:ligatures w14:val="none"/>
              </w:rPr>
              <w:t>sma_90</w:t>
            </w:r>
            <w:r w:rsidRPr="00D90B03">
              <w:rPr>
                <w:rFonts w:eastAsia="Times New Roman" w:cs="Times New Roman"/>
                <w:kern w:val="0"/>
                <w:lang w:eastAsia="en-ID"/>
                <w14:ligatures w14:val="none"/>
              </w:rPr>
              <w:t xml:space="preserve">, </w:t>
            </w:r>
            <w:r w:rsidRPr="00D90B03">
              <w:rPr>
                <w:rFonts w:eastAsia="Times New Roman" w:cs="Times New Roman"/>
                <w:kern w:val="0"/>
                <w:sz w:val="20"/>
                <w:szCs w:val="20"/>
                <w:lang w:eastAsia="en-ID"/>
                <w14:ligatures w14:val="none"/>
              </w:rPr>
              <w:t>ema_7</w:t>
            </w:r>
            <w:r w:rsidRPr="00D90B03">
              <w:rPr>
                <w:rFonts w:eastAsia="Times New Roman" w:cs="Times New Roman"/>
                <w:kern w:val="0"/>
                <w:lang w:eastAsia="en-ID"/>
                <w14:ligatures w14:val="none"/>
              </w:rPr>
              <w:t xml:space="preserve">, </w:t>
            </w:r>
            <w:r w:rsidRPr="00D90B03">
              <w:rPr>
                <w:rFonts w:eastAsia="Times New Roman" w:cs="Times New Roman"/>
                <w:kern w:val="0"/>
                <w:sz w:val="20"/>
                <w:szCs w:val="20"/>
                <w:lang w:eastAsia="en-ID"/>
                <w14:ligatures w14:val="none"/>
              </w:rPr>
              <w:t>ema_14</w:t>
            </w:r>
            <w:r w:rsidRPr="00D90B03">
              <w:rPr>
                <w:rFonts w:eastAsia="Times New Roman" w:cs="Times New Roman"/>
                <w:kern w:val="0"/>
                <w:lang w:eastAsia="en-ID"/>
                <w14:ligatures w14:val="none"/>
              </w:rPr>
              <w:t xml:space="preserve">, </w:t>
            </w:r>
            <w:r w:rsidRPr="00D90B03">
              <w:rPr>
                <w:rFonts w:eastAsia="Times New Roman" w:cs="Times New Roman"/>
                <w:kern w:val="0"/>
                <w:sz w:val="20"/>
                <w:szCs w:val="20"/>
                <w:lang w:eastAsia="en-ID"/>
                <w14:ligatures w14:val="none"/>
              </w:rPr>
              <w:t>ema_30</w:t>
            </w:r>
          </w:p>
        </w:tc>
      </w:tr>
      <w:tr w:rsidR="00EC7BB8" w:rsidRPr="00D90B03" w14:paraId="704C997E" w14:textId="77777777" w:rsidTr="00B62EF1">
        <w:trPr>
          <w:trHeight w:val="359"/>
        </w:trPr>
        <w:tc>
          <w:tcPr>
            <w:tcW w:w="0" w:type="auto"/>
            <w:vAlign w:val="center"/>
            <w:hideMark/>
          </w:tcPr>
          <w:p w14:paraId="76E86593" w14:textId="77777777" w:rsidR="00EC7BB8" w:rsidRPr="00D90B03" w:rsidRDefault="00EC7BB8" w:rsidP="006B47E8">
            <w:pPr>
              <w:spacing w:after="0" w:line="360" w:lineRule="auto"/>
              <w:jc w:val="both"/>
              <w:rPr>
                <w:rFonts w:eastAsia="Times New Roman" w:cs="Times New Roman"/>
                <w:kern w:val="0"/>
                <w:lang w:eastAsia="en-ID"/>
                <w14:ligatures w14:val="none"/>
              </w:rPr>
            </w:pPr>
            <w:r w:rsidRPr="00D90B03">
              <w:rPr>
                <w:rFonts w:eastAsia="Times New Roman" w:cs="Times New Roman"/>
                <w:kern w:val="0"/>
                <w:lang w:eastAsia="en-ID"/>
                <w14:ligatures w14:val="none"/>
              </w:rPr>
              <w:t>MACD</w:t>
            </w:r>
          </w:p>
        </w:tc>
        <w:tc>
          <w:tcPr>
            <w:tcW w:w="0" w:type="auto"/>
            <w:vAlign w:val="center"/>
            <w:hideMark/>
          </w:tcPr>
          <w:p w14:paraId="4C8DA054" w14:textId="77777777" w:rsidR="00EC7BB8" w:rsidRPr="00D90B03" w:rsidRDefault="00EC7BB8" w:rsidP="006B47E8">
            <w:pPr>
              <w:spacing w:after="0" w:line="360" w:lineRule="auto"/>
              <w:jc w:val="both"/>
              <w:rPr>
                <w:rFonts w:eastAsia="Times New Roman" w:cs="Times New Roman"/>
                <w:kern w:val="0"/>
                <w:lang w:eastAsia="en-ID"/>
                <w14:ligatures w14:val="none"/>
              </w:rPr>
            </w:pPr>
            <w:r w:rsidRPr="00D90B03">
              <w:rPr>
                <w:rFonts w:eastAsia="Times New Roman" w:cs="Times New Roman"/>
                <w:kern w:val="0"/>
                <w:sz w:val="20"/>
                <w:szCs w:val="20"/>
                <w:lang w:eastAsia="en-ID"/>
                <w14:ligatures w14:val="none"/>
              </w:rPr>
              <w:t>macd_12_26</w:t>
            </w:r>
            <w:r w:rsidRPr="00D90B03">
              <w:rPr>
                <w:rFonts w:eastAsia="Times New Roman" w:cs="Times New Roman"/>
                <w:kern w:val="0"/>
                <w:lang w:eastAsia="en-ID"/>
                <w14:ligatures w14:val="none"/>
              </w:rPr>
              <w:t xml:space="preserve">, </w:t>
            </w:r>
            <w:r w:rsidRPr="00D90B03">
              <w:rPr>
                <w:rFonts w:eastAsia="Times New Roman" w:cs="Times New Roman"/>
                <w:kern w:val="0"/>
                <w:sz w:val="20"/>
                <w:szCs w:val="20"/>
                <w:lang w:eastAsia="en-ID"/>
                <w14:ligatures w14:val="none"/>
              </w:rPr>
              <w:t>macd_signal_9</w:t>
            </w:r>
            <w:r w:rsidRPr="00D90B03">
              <w:rPr>
                <w:rFonts w:eastAsia="Times New Roman" w:cs="Times New Roman"/>
                <w:kern w:val="0"/>
                <w:lang w:eastAsia="en-ID"/>
                <w14:ligatures w14:val="none"/>
              </w:rPr>
              <w:t xml:space="preserve">, </w:t>
            </w:r>
            <w:proofErr w:type="spellStart"/>
            <w:r w:rsidRPr="00D90B03">
              <w:rPr>
                <w:rFonts w:eastAsia="Times New Roman" w:cs="Times New Roman"/>
                <w:kern w:val="0"/>
                <w:sz w:val="20"/>
                <w:szCs w:val="20"/>
                <w:lang w:eastAsia="en-ID"/>
                <w14:ligatures w14:val="none"/>
              </w:rPr>
              <w:t>macd_hist</w:t>
            </w:r>
            <w:proofErr w:type="spellEnd"/>
          </w:p>
        </w:tc>
      </w:tr>
      <w:tr w:rsidR="00EC7BB8" w:rsidRPr="00D90B03" w14:paraId="29D25E1E" w14:textId="77777777" w:rsidTr="00B62EF1">
        <w:trPr>
          <w:trHeight w:val="359"/>
        </w:trPr>
        <w:tc>
          <w:tcPr>
            <w:tcW w:w="0" w:type="auto"/>
            <w:vAlign w:val="center"/>
            <w:hideMark/>
          </w:tcPr>
          <w:p w14:paraId="45A974F4" w14:textId="77777777" w:rsidR="00EC7BB8" w:rsidRPr="00D90B03" w:rsidRDefault="00EC7BB8" w:rsidP="006B47E8">
            <w:pPr>
              <w:spacing w:after="0" w:line="360" w:lineRule="auto"/>
              <w:jc w:val="both"/>
              <w:rPr>
                <w:rFonts w:eastAsia="Times New Roman" w:cs="Times New Roman"/>
                <w:kern w:val="0"/>
                <w:lang w:eastAsia="en-ID"/>
                <w14:ligatures w14:val="none"/>
              </w:rPr>
            </w:pPr>
            <w:r w:rsidRPr="00D90B03">
              <w:rPr>
                <w:rFonts w:eastAsia="Times New Roman" w:cs="Times New Roman"/>
                <w:kern w:val="0"/>
                <w:lang w:eastAsia="en-ID"/>
                <w14:ligatures w14:val="none"/>
              </w:rPr>
              <w:t>Volatility</w:t>
            </w:r>
          </w:p>
        </w:tc>
        <w:tc>
          <w:tcPr>
            <w:tcW w:w="0" w:type="auto"/>
            <w:vAlign w:val="center"/>
            <w:hideMark/>
          </w:tcPr>
          <w:p w14:paraId="10F889FD" w14:textId="77777777" w:rsidR="00EC7BB8" w:rsidRPr="00D90B03" w:rsidRDefault="00EC7BB8" w:rsidP="006B47E8">
            <w:pPr>
              <w:spacing w:after="0" w:line="360" w:lineRule="auto"/>
              <w:jc w:val="both"/>
              <w:rPr>
                <w:rFonts w:eastAsia="Times New Roman" w:cs="Times New Roman"/>
                <w:kern w:val="0"/>
                <w:lang w:eastAsia="en-ID"/>
                <w14:ligatures w14:val="none"/>
              </w:rPr>
            </w:pPr>
            <w:r w:rsidRPr="00D90B03">
              <w:rPr>
                <w:rFonts w:eastAsia="Times New Roman" w:cs="Times New Roman"/>
                <w:kern w:val="0"/>
                <w:sz w:val="20"/>
                <w:szCs w:val="20"/>
                <w:lang w:eastAsia="en-ID"/>
                <w14:ligatures w14:val="none"/>
              </w:rPr>
              <w:t>atr_14</w:t>
            </w:r>
            <w:r w:rsidRPr="00D90B03">
              <w:rPr>
                <w:rFonts w:eastAsia="Times New Roman" w:cs="Times New Roman"/>
                <w:kern w:val="0"/>
                <w:lang w:eastAsia="en-ID"/>
                <w14:ligatures w14:val="none"/>
              </w:rPr>
              <w:t xml:space="preserve">, </w:t>
            </w:r>
            <w:r w:rsidRPr="00D90B03">
              <w:rPr>
                <w:rFonts w:eastAsia="Times New Roman" w:cs="Times New Roman"/>
                <w:kern w:val="0"/>
                <w:sz w:val="20"/>
                <w:szCs w:val="20"/>
                <w:lang w:eastAsia="en-ID"/>
                <w14:ligatures w14:val="none"/>
              </w:rPr>
              <w:t>bb_width_20</w:t>
            </w:r>
            <w:r w:rsidRPr="00D90B03">
              <w:rPr>
                <w:rFonts w:eastAsia="Times New Roman" w:cs="Times New Roman"/>
                <w:kern w:val="0"/>
                <w:lang w:eastAsia="en-ID"/>
                <w14:ligatures w14:val="none"/>
              </w:rPr>
              <w:t xml:space="preserve">, </w:t>
            </w:r>
            <w:r w:rsidRPr="00D90B03">
              <w:rPr>
                <w:rFonts w:eastAsia="Times New Roman" w:cs="Times New Roman"/>
                <w:kern w:val="0"/>
                <w:sz w:val="20"/>
                <w:szCs w:val="20"/>
                <w:lang w:eastAsia="en-ID"/>
                <w14:ligatures w14:val="none"/>
              </w:rPr>
              <w:t>bb_percent_b_20</w:t>
            </w:r>
            <w:r w:rsidRPr="00D90B03">
              <w:rPr>
                <w:rFonts w:eastAsia="Times New Roman" w:cs="Times New Roman"/>
                <w:kern w:val="0"/>
                <w:lang w:eastAsia="en-ID"/>
                <w14:ligatures w14:val="none"/>
              </w:rPr>
              <w:t xml:space="preserve">, </w:t>
            </w:r>
            <w:r w:rsidRPr="00D90B03">
              <w:rPr>
                <w:rFonts w:eastAsia="Times New Roman" w:cs="Times New Roman"/>
                <w:kern w:val="0"/>
                <w:sz w:val="20"/>
                <w:szCs w:val="20"/>
                <w:lang w:eastAsia="en-ID"/>
                <w14:ligatures w14:val="none"/>
              </w:rPr>
              <w:t>rolling_std_14</w:t>
            </w:r>
            <w:r w:rsidRPr="00D90B03">
              <w:rPr>
                <w:rFonts w:eastAsia="Times New Roman" w:cs="Times New Roman"/>
                <w:kern w:val="0"/>
                <w:lang w:eastAsia="en-ID"/>
                <w14:ligatures w14:val="none"/>
              </w:rPr>
              <w:t xml:space="preserve">, </w:t>
            </w:r>
            <w:r w:rsidRPr="00D90B03">
              <w:rPr>
                <w:rFonts w:eastAsia="Times New Roman" w:cs="Times New Roman"/>
                <w:kern w:val="0"/>
                <w:sz w:val="20"/>
                <w:szCs w:val="20"/>
                <w:lang w:eastAsia="en-ID"/>
                <w14:ligatures w14:val="none"/>
              </w:rPr>
              <w:t>rolling_std_30</w:t>
            </w:r>
          </w:p>
        </w:tc>
      </w:tr>
      <w:tr w:rsidR="00EC7BB8" w:rsidRPr="00D90B03" w14:paraId="03C1A3FB" w14:textId="77777777" w:rsidTr="00B62EF1">
        <w:trPr>
          <w:trHeight w:val="345"/>
        </w:trPr>
        <w:tc>
          <w:tcPr>
            <w:tcW w:w="0" w:type="auto"/>
            <w:vAlign w:val="center"/>
            <w:hideMark/>
          </w:tcPr>
          <w:p w14:paraId="06716903" w14:textId="77777777" w:rsidR="00EC7BB8" w:rsidRPr="00D90B03" w:rsidRDefault="00EC7BB8" w:rsidP="006B47E8">
            <w:pPr>
              <w:spacing w:after="0" w:line="360" w:lineRule="auto"/>
              <w:jc w:val="both"/>
              <w:rPr>
                <w:rFonts w:eastAsia="Times New Roman" w:cs="Times New Roman"/>
                <w:kern w:val="0"/>
                <w:lang w:eastAsia="en-ID"/>
                <w14:ligatures w14:val="none"/>
              </w:rPr>
            </w:pPr>
            <w:r w:rsidRPr="00D90B03">
              <w:rPr>
                <w:rFonts w:eastAsia="Times New Roman" w:cs="Times New Roman"/>
                <w:kern w:val="0"/>
                <w:lang w:eastAsia="en-ID"/>
                <w14:ligatures w14:val="none"/>
              </w:rPr>
              <w:t>Volume</w:t>
            </w:r>
          </w:p>
        </w:tc>
        <w:tc>
          <w:tcPr>
            <w:tcW w:w="0" w:type="auto"/>
            <w:vAlign w:val="center"/>
            <w:hideMark/>
          </w:tcPr>
          <w:p w14:paraId="47D64FD6" w14:textId="77777777" w:rsidR="00EC7BB8" w:rsidRPr="00D90B03" w:rsidRDefault="00EC7BB8" w:rsidP="006B47E8">
            <w:pPr>
              <w:spacing w:after="0" w:line="360" w:lineRule="auto"/>
              <w:jc w:val="both"/>
              <w:rPr>
                <w:rFonts w:eastAsia="Times New Roman" w:cs="Times New Roman"/>
                <w:kern w:val="0"/>
                <w:lang w:eastAsia="en-ID"/>
                <w14:ligatures w14:val="none"/>
              </w:rPr>
            </w:pPr>
            <w:proofErr w:type="spellStart"/>
            <w:r w:rsidRPr="00D90B03">
              <w:rPr>
                <w:rFonts w:eastAsia="Times New Roman" w:cs="Times New Roman"/>
                <w:kern w:val="0"/>
                <w:sz w:val="20"/>
                <w:szCs w:val="20"/>
                <w:lang w:eastAsia="en-ID"/>
                <w14:ligatures w14:val="none"/>
              </w:rPr>
              <w:t>obv</w:t>
            </w:r>
            <w:proofErr w:type="spellEnd"/>
            <w:r w:rsidRPr="00D90B03">
              <w:rPr>
                <w:rFonts w:eastAsia="Times New Roman" w:cs="Times New Roman"/>
                <w:kern w:val="0"/>
                <w:lang w:eastAsia="en-ID"/>
                <w14:ligatures w14:val="none"/>
              </w:rPr>
              <w:t xml:space="preserve">, </w:t>
            </w:r>
            <w:r w:rsidRPr="00D90B03">
              <w:rPr>
                <w:rFonts w:eastAsia="Times New Roman" w:cs="Times New Roman"/>
                <w:kern w:val="0"/>
                <w:sz w:val="20"/>
                <w:szCs w:val="20"/>
                <w:lang w:eastAsia="en-ID"/>
                <w14:ligatures w14:val="none"/>
              </w:rPr>
              <w:t>volume_sma_14</w:t>
            </w:r>
            <w:r w:rsidRPr="00D90B03">
              <w:rPr>
                <w:rFonts w:eastAsia="Times New Roman" w:cs="Times New Roman"/>
                <w:kern w:val="0"/>
                <w:lang w:eastAsia="en-ID"/>
                <w14:ligatures w14:val="none"/>
              </w:rPr>
              <w:t xml:space="preserve">, </w:t>
            </w:r>
            <w:proofErr w:type="spellStart"/>
            <w:r w:rsidRPr="00D90B03">
              <w:rPr>
                <w:rFonts w:eastAsia="Times New Roman" w:cs="Times New Roman"/>
                <w:kern w:val="0"/>
                <w:sz w:val="20"/>
                <w:szCs w:val="20"/>
                <w:lang w:eastAsia="en-ID"/>
                <w14:ligatures w14:val="none"/>
              </w:rPr>
              <w:t>volume_change</w:t>
            </w:r>
            <w:proofErr w:type="spellEnd"/>
          </w:p>
        </w:tc>
      </w:tr>
    </w:tbl>
    <w:p w14:paraId="36BC827D"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sidRPr="00DA417F">
        <w:rPr>
          <w:rFonts w:eastAsia="Times New Roman" w:cs="Times New Roman"/>
          <w:kern w:val="0"/>
          <w:lang w:eastAsia="en-ID"/>
          <w14:ligatures w14:val="none"/>
        </w:rPr>
        <w:t>Total feature universe:</w:t>
      </w:r>
    </w:p>
    <w:p w14:paraId="78E6D8FD"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r>
                <w:rPr>
                  <w:rFonts w:ascii="Cambria Math" w:hAnsi="Cambria Math"/>
                </w:rPr>
                <m:t>N</m:t>
              </m:r>
              <m:r>
                <m:rPr>
                  <m:sty m:val="p"/>
                </m:rPr>
                <w:rPr>
                  <w:rFonts w:ascii="Cambria Math" w:hAnsi="Cambria Math"/>
                </w:rPr>
                <m:t>=30</m:t>
              </m:r>
            </m:e>
          </m:box>
        </m:oMath>
      </m:oMathPara>
    </w:p>
    <w:p w14:paraId="4B1F4B1C"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dan </w:t>
      </w:r>
      <w:proofErr w:type="spellStart"/>
      <w:r w:rsidRPr="00DA417F">
        <w:rPr>
          <w:rFonts w:eastAsia="Times New Roman" w:cs="Times New Roman"/>
          <w:kern w:val="0"/>
          <w:lang w:eastAsia="en-ID"/>
          <w14:ligatures w14:val="none"/>
        </w:rPr>
        <w:t>jumlah</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fitur</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terpilih</w:t>
      </w:r>
      <w:proofErr w:type="spellEnd"/>
      <w:r w:rsidRPr="00DA417F">
        <w:rPr>
          <w:rFonts w:eastAsia="Times New Roman" w:cs="Times New Roman"/>
          <w:kern w:val="0"/>
          <w:lang w:eastAsia="en-ID"/>
          <w14:ligatures w14:val="none"/>
        </w:rPr>
        <w:t>:</w:t>
      </w:r>
    </w:p>
    <w:p w14:paraId="0A914BEA"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r>
                <w:rPr>
                  <w:rFonts w:ascii="Cambria Math" w:hAnsi="Cambria Math"/>
                </w:rPr>
                <m:t>K</m:t>
              </m:r>
              <m:r>
                <m:rPr>
                  <m:sty m:val="p"/>
                </m:rPr>
                <w:rPr>
                  <w:rFonts w:ascii="Cambria Math" w:hAnsi="Cambria Math"/>
                </w:rPr>
                <m:t>=10</m:t>
              </m:r>
            </m:e>
          </m:box>
        </m:oMath>
      </m:oMathPara>
    </w:p>
    <w:p w14:paraId="031A0237" w14:textId="51A95A98" w:rsidR="00EC7BB8" w:rsidRPr="001623EF" w:rsidRDefault="00EC7BB8" w:rsidP="001623EF">
      <w:pPr>
        <w:pStyle w:val="Heading4"/>
        <w:rPr>
          <w:rFonts w:eastAsia="Times New Roman"/>
          <w:lang w:eastAsia="en-ID"/>
        </w:rPr>
      </w:pPr>
      <w:r w:rsidRPr="001623EF">
        <w:rPr>
          <w:rFonts w:eastAsia="Times New Roman"/>
          <w:lang w:eastAsia="en-ID"/>
        </w:rPr>
        <w:t>Return</w:t>
      </w:r>
    </w:p>
    <w:p w14:paraId="17D39FEC"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Fitur return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menggambarkan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perubahan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logaritmik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sejumlah</w:t>
      </w:r>
      <w:proofErr w:type="spellEnd"/>
      <w:r>
        <w:rPr>
          <w:rFonts w:eastAsia="Times New Roman" w:cs="Times New Roman"/>
          <w:kern w:val="0"/>
          <w:lang w:eastAsia="en-ID"/>
          <w14:ligatures w14:val="none"/>
        </w:rPr>
        <w:t xml:space="preserve"> lag temporal.</w:t>
      </w:r>
    </w:p>
    <w:p w14:paraId="2CAACD19"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Terhadap</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harga</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penutupan</w:t>
      </w:r>
      <w:proofErr w:type="spellEnd"/>
      <w:r w:rsidRPr="00DA417F">
        <w:rPr>
          <w:rFonts w:eastAsia="Times New Roman" w:cs="Times New Roman"/>
          <w:kern w:val="0"/>
          <w:lang w:eastAsia="en-ID"/>
          <w14:ligatures w14:val="none"/>
        </w:rPr>
        <w:t xml:space="preserve"> </w:t>
      </w:r>
      <m:oMath>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C</m:t>
            </m:r>
          </m:e>
          <m:sub>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sub>
        </m:sSub>
        <m:r>
          <w:rPr>
            <w:rFonts w:ascii="Cambria Math" w:eastAsia="Times New Roman" w:hAnsi="Cambria Math" w:cs="Times New Roman"/>
            <w:kern w:val="0"/>
            <w:lang w:eastAsia="en-ID"/>
            <w14:ligatures w14:val="none"/>
          </w:rPr>
          <m:t>, return ke-</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k</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m:t>
        </m:r>
      </m:oMath>
      <w:r w:rsidRPr="00DA417F">
        <w:rPr>
          <w:rFonts w:eastAsia="Times New Roman" w:cs="Times New Roman"/>
          <w:kern w:val="0"/>
          <w:lang w:eastAsia="en-ID"/>
          <w14:ligatures w14:val="none"/>
        </w:rPr>
        <w:t>didefinisikan sebagai:</w:t>
      </w:r>
    </w:p>
    <w:p w14:paraId="2F8AF094"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Sup>
                <m:sSubSupPr>
                  <m:ctrlPr>
                    <w:rPr>
                      <w:rFonts w:ascii="Cambria Math" w:hAnsi="Cambria Math"/>
                    </w:rPr>
                  </m:ctrlPr>
                </m:sSubSupPr>
                <m:e>
                  <m:r>
                    <w:rPr>
                      <w:rFonts w:ascii="Cambria Math" w:hAnsi="Cambria Math"/>
                    </w:rPr>
                    <m:t>R</m:t>
                  </m:r>
                </m:e>
                <m:sub>
                  <m:r>
                    <w:rPr>
                      <w:rFonts w:ascii="Cambria Math" w:hAnsi="Cambria Math"/>
                    </w:rPr>
                    <m:t>t</m:t>
                  </m:r>
                </m:sub>
                <m:sup>
                  <m:box>
                    <m:boxPr>
                      <m:ctrlPr>
                        <w:rPr>
                          <w:rFonts w:ascii="Cambria Math" w:hAnsi="Cambria Math"/>
                        </w:rPr>
                      </m:ctrlPr>
                    </m:boxPr>
                    <m:e>
                      <m:r>
                        <m:rPr>
                          <m:sty m:val="p"/>
                        </m:rPr>
                        <w:rPr>
                          <w:rFonts w:ascii="Cambria Math" w:hAnsi="Cambria Math"/>
                        </w:rPr>
                        <m:t>(</m:t>
                      </m:r>
                      <m:r>
                        <w:rPr>
                          <w:rFonts w:ascii="Cambria Math" w:hAnsi="Cambria Math"/>
                        </w:rPr>
                        <m:t>k</m:t>
                      </m:r>
                      <m:r>
                        <m:rPr>
                          <m:sty m:val="p"/>
                        </m:rPr>
                        <w:rPr>
                          <w:rFonts w:ascii="Cambria Math" w:hAnsi="Cambria Math"/>
                        </w:rPr>
                        <m:t>)</m:t>
                      </m:r>
                    </m:e>
                  </m:box>
                </m:sup>
              </m:sSubSup>
              <m:r>
                <m:rPr>
                  <m:sty m:val="p"/>
                </m:rPr>
                <w:rPr>
                  <w:rFonts w:ascii="Cambria Math" w:hAnsi="Cambria Math"/>
                </w:rPr>
                <m:t>=ln</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r>
                            <w:rPr>
                              <w:rFonts w:ascii="Cambria Math" w:hAnsi="Cambria Math"/>
                            </w:rPr>
                            <m:t>C</m:t>
                          </m:r>
                        </m:e>
                        <m:sub>
                          <m:r>
                            <w:rPr>
                              <w:rFonts w:ascii="Cambria Math" w:hAnsi="Cambria Math"/>
                            </w:rPr>
                            <m:t>t</m:t>
                          </m:r>
                        </m:sub>
                      </m:sSub>
                    </m:e>
                  </m:box>
                </m:num>
                <m:den>
                  <m:box>
                    <m:boxPr>
                      <m:ctrlPr>
                        <w:rPr>
                          <w:rFonts w:ascii="Cambria Math" w:hAnsi="Cambria Math"/>
                        </w:rPr>
                      </m:ctrlPr>
                    </m:boxPr>
                    <m:e>
                      <m:sSub>
                        <m:sSubPr>
                          <m:ctrlPr>
                            <w:rPr>
                              <w:rFonts w:ascii="Cambria Math" w:hAnsi="Cambria Math"/>
                            </w:rPr>
                          </m:ctrlPr>
                        </m:sSubPr>
                        <m:e>
                          <m:r>
                            <w:rPr>
                              <w:rFonts w:ascii="Cambria Math" w:hAnsi="Cambria Math"/>
                            </w:rPr>
                            <m:t>C</m:t>
                          </m:r>
                        </m:e>
                        <m:sub>
                          <m:box>
                            <m:boxPr>
                              <m:ctrlPr>
                                <w:rPr>
                                  <w:rFonts w:ascii="Cambria Math" w:hAnsi="Cambria Math"/>
                                </w:rPr>
                              </m:ctrlPr>
                            </m:boxPr>
                            <m:e>
                              <m:r>
                                <w:rPr>
                                  <w:rFonts w:ascii="Cambria Math" w:hAnsi="Cambria Math"/>
                                </w:rPr>
                                <m:t>t</m:t>
                              </m:r>
                              <m:r>
                                <m:rPr>
                                  <m:sty m:val="p"/>
                                </m:rPr>
                                <w:rPr>
                                  <w:rFonts w:ascii="Cambria Math" w:hAnsi="Cambria Math"/>
                                </w:rPr>
                                <m:t>-</m:t>
                              </m:r>
                              <m:r>
                                <w:rPr>
                                  <w:rFonts w:ascii="Cambria Math" w:hAnsi="Cambria Math"/>
                                </w:rPr>
                                <m:t>k</m:t>
                              </m:r>
                            </m:e>
                          </m:box>
                        </m:sub>
                      </m:sSub>
                    </m:e>
                  </m:box>
                </m:den>
              </m:f>
            </m:e>
          </m:box>
        </m:oMath>
      </m:oMathPara>
    </w:p>
    <w:p w14:paraId="003C35F6"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Penelitian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menggunakan</w:t>
      </w:r>
      <w:proofErr w:type="spellEnd"/>
      <w:r w:rsidRPr="00DA417F">
        <w:rPr>
          <w:rFonts w:eastAsia="Times New Roman" w:cs="Times New Roman"/>
          <w:kern w:val="0"/>
          <w:lang w:eastAsia="en-ID"/>
          <w14:ligatures w14:val="none"/>
        </w:rPr>
        <w:t>:</w:t>
      </w:r>
    </w:p>
    <w:p w14:paraId="20EEC9D4"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r>
                <w:rPr>
                  <w:rFonts w:ascii="Cambria Math" w:hAnsi="Cambria Math"/>
                </w:rPr>
                <m:t>k</m:t>
              </m:r>
              <m:r>
                <m:rPr>
                  <m:sty m:val="p"/>
                </m:rPr>
                <w:rPr>
                  <w:rFonts w:ascii="Cambria Math" w:hAnsi="Cambria Math"/>
                </w:rPr>
                <m:t>∈{1,3,7,14}</m:t>
              </m:r>
            </m:e>
          </m:box>
        </m:oMath>
      </m:oMathPara>
    </w:p>
    <w:p w14:paraId="03C18AFC" w14:textId="77777777" w:rsidR="00EC7BB8" w:rsidRPr="00D90B03" w:rsidRDefault="00EC7BB8" w:rsidP="006B47E8">
      <w:pPr>
        <w:spacing w:before="100" w:beforeAutospacing="1" w:after="100" w:afterAutospacing="1"/>
        <w:jc w:val="both"/>
        <w:rPr>
          <w:rFonts w:eastAsia="Times New Roman" w:cs="Times New Roman"/>
          <w:kern w:val="0"/>
          <w:lang w:eastAsia="en-ID"/>
          <w14:ligatures w14:val="none"/>
        </w:rPr>
      </w:pPr>
      <w:proofErr w:type="spellStart"/>
      <w:r w:rsidRPr="00D90B03">
        <w:rPr>
          <w:rFonts w:eastAsia="Times New Roman" w:cs="Times New Roman"/>
          <w:kern w:val="0"/>
          <w:lang w:eastAsia="en-ID"/>
          <w14:ligatures w14:val="none"/>
        </w:rPr>
        <w:t>sehingga</w:t>
      </w:r>
      <w:proofErr w:type="spellEnd"/>
      <w:r w:rsidRPr="00D90B03">
        <w:rPr>
          <w:rFonts w:eastAsia="Times New Roman" w:cs="Times New Roman"/>
          <w:kern w:val="0"/>
          <w:lang w:eastAsia="en-ID"/>
          <w14:ligatures w14:val="none"/>
        </w:rPr>
        <w:t xml:space="preserve"> </w:t>
      </w:r>
      <w:proofErr w:type="spellStart"/>
      <w:r w:rsidRPr="00D90B03">
        <w:rPr>
          <w:rFonts w:eastAsia="Times New Roman" w:cs="Times New Roman"/>
          <w:kern w:val="0"/>
          <w:lang w:eastAsia="en-ID"/>
          <w14:ligatures w14:val="none"/>
        </w:rPr>
        <w:t>terbentuk</w:t>
      </w:r>
      <w:proofErr w:type="spellEnd"/>
      <w:r w:rsidRPr="00D90B03">
        <w:rPr>
          <w:rFonts w:eastAsia="Times New Roman" w:cs="Times New Roman"/>
          <w:kern w:val="0"/>
          <w:lang w:eastAsia="en-ID"/>
          <w14:ligatures w14:val="none"/>
        </w:rPr>
        <w:t xml:space="preserve"> </w:t>
      </w:r>
      <w:r w:rsidRPr="00D90B03">
        <w:rPr>
          <w:rFonts w:eastAsia="Times New Roman" w:cs="Times New Roman"/>
          <w:kern w:val="0"/>
          <w:sz w:val="20"/>
          <w:szCs w:val="20"/>
          <w:lang w:eastAsia="en-ID"/>
          <w14:ligatures w14:val="none"/>
        </w:rPr>
        <w:t>return_1d</w:t>
      </w:r>
      <w:r w:rsidRPr="00D90B03">
        <w:rPr>
          <w:rFonts w:eastAsia="Times New Roman" w:cs="Times New Roman"/>
          <w:kern w:val="0"/>
          <w:lang w:eastAsia="en-ID"/>
          <w14:ligatures w14:val="none"/>
        </w:rPr>
        <w:t xml:space="preserve">, </w:t>
      </w:r>
      <w:r w:rsidRPr="00D90B03">
        <w:rPr>
          <w:rFonts w:eastAsia="Times New Roman" w:cs="Times New Roman"/>
          <w:kern w:val="0"/>
          <w:sz w:val="20"/>
          <w:szCs w:val="20"/>
          <w:lang w:eastAsia="en-ID"/>
          <w14:ligatures w14:val="none"/>
        </w:rPr>
        <w:t>return_3d</w:t>
      </w:r>
      <w:r w:rsidRPr="00D90B03">
        <w:rPr>
          <w:rFonts w:eastAsia="Times New Roman" w:cs="Times New Roman"/>
          <w:kern w:val="0"/>
          <w:lang w:eastAsia="en-ID"/>
          <w14:ligatures w14:val="none"/>
        </w:rPr>
        <w:t xml:space="preserve">, </w:t>
      </w:r>
      <w:r w:rsidRPr="00D90B03">
        <w:rPr>
          <w:rFonts w:eastAsia="Times New Roman" w:cs="Times New Roman"/>
          <w:kern w:val="0"/>
          <w:sz w:val="20"/>
          <w:szCs w:val="20"/>
          <w:lang w:eastAsia="en-ID"/>
          <w14:ligatures w14:val="none"/>
        </w:rPr>
        <w:t>return_7d</w:t>
      </w:r>
      <w:r w:rsidRPr="00D90B03">
        <w:rPr>
          <w:rFonts w:eastAsia="Times New Roman" w:cs="Times New Roman"/>
          <w:kern w:val="0"/>
          <w:lang w:eastAsia="en-ID"/>
          <w14:ligatures w14:val="none"/>
        </w:rPr>
        <w:t xml:space="preserve">, dan </w:t>
      </w:r>
      <w:r w:rsidRPr="00D90B03">
        <w:rPr>
          <w:rFonts w:eastAsia="Times New Roman" w:cs="Times New Roman"/>
          <w:kern w:val="0"/>
          <w:sz w:val="20"/>
          <w:szCs w:val="20"/>
          <w:lang w:eastAsia="en-ID"/>
          <w14:ligatures w14:val="none"/>
        </w:rPr>
        <w:t>return_14d</w:t>
      </w:r>
      <w:r w:rsidRPr="00D90B03">
        <w:rPr>
          <w:rFonts w:eastAsia="Times New Roman" w:cs="Times New Roman"/>
          <w:kern w:val="0"/>
          <w:lang w:eastAsia="en-ID"/>
          <w14:ligatures w14:val="none"/>
        </w:rPr>
        <w:t>.</w:t>
      </w:r>
    </w:p>
    <w:p w14:paraId="32FD938E" w14:textId="2976039E" w:rsidR="00EC7BB8" w:rsidRPr="00DA417F" w:rsidRDefault="00EC7BB8" w:rsidP="001623EF">
      <w:pPr>
        <w:pStyle w:val="Heading4"/>
        <w:rPr>
          <w:rFonts w:eastAsia="Times New Roman"/>
          <w:lang w:eastAsia="en-ID"/>
        </w:rPr>
      </w:pPr>
      <w:r w:rsidRPr="00DA417F">
        <w:rPr>
          <w:rFonts w:eastAsia="Times New Roman"/>
          <w:lang w:eastAsia="en-ID"/>
        </w:rPr>
        <w:t>Relative Strength Index</w:t>
      </w:r>
    </w:p>
    <w:p w14:paraId="4512764B"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RSI 14 </w:t>
      </w:r>
      <w:proofErr w:type="spellStart"/>
      <w:r>
        <w:rPr>
          <w:rFonts w:eastAsia="Times New Roman" w:cs="Times New Roman"/>
          <w:kern w:val="0"/>
          <w:lang w:eastAsia="en-ID"/>
          <w14:ligatures w14:val="none"/>
        </w:rPr>
        <w:t>dihitung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berdasarkan</w:t>
      </w:r>
      <w:proofErr w:type="spellEnd"/>
      <w:r>
        <w:rPr>
          <w:rFonts w:eastAsia="Times New Roman" w:cs="Times New Roman"/>
          <w:kern w:val="0"/>
          <w:lang w:eastAsia="en-ID"/>
          <w14:ligatures w14:val="none"/>
        </w:rPr>
        <w:t xml:space="preserve"> rata-rata </w:t>
      </w:r>
      <w:proofErr w:type="spellStart"/>
      <w:r>
        <w:rPr>
          <w:rFonts w:eastAsia="Times New Roman" w:cs="Times New Roman"/>
          <w:kern w:val="0"/>
          <w:lang w:eastAsia="en-ID"/>
          <w14:ligatures w14:val="none"/>
        </w:rPr>
        <w:t>perubahan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positif</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negatif</w:t>
      </w:r>
      <w:proofErr w:type="spellEnd"/>
      <w:r>
        <w:rPr>
          <w:rFonts w:eastAsia="Times New Roman" w:cs="Times New Roman"/>
          <w:kern w:val="0"/>
          <w:lang w:eastAsia="en-ID"/>
          <w14:ligatures w14:val="none"/>
        </w:rPr>
        <w:t xml:space="preserve"> pada rolling window 14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w:t>
      </w:r>
    </w:p>
    <w:p w14:paraId="7050EE90"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sidRPr="00DA417F">
        <w:rPr>
          <w:rFonts w:eastAsia="Times New Roman" w:cs="Times New Roman"/>
          <w:kern w:val="0"/>
          <w:lang w:eastAsia="en-ID"/>
          <w14:ligatures w14:val="none"/>
        </w:rPr>
        <w:t>Dengan:</w:t>
      </w:r>
    </w:p>
    <w:p w14:paraId="6BDD09EA"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RS</m:t>
                      </m:r>
                    </m:e>
                  </m:box>
                </m:e>
                <m:sub>
                  <m:r>
                    <w:rPr>
                      <w:rFonts w:ascii="Cambria Math" w:hAnsi="Cambria Math"/>
                    </w:rPr>
                    <m:t>t</m:t>
                  </m:r>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r>
                            <m:rPr>
                              <m:nor/>
                            </m:rPr>
                            <m:t>Average Gain</m:t>
                          </m:r>
                        </m:e>
                        <m:sub>
                          <m:r>
                            <w:rPr>
                              <w:rFonts w:ascii="Cambria Math" w:hAnsi="Cambria Math"/>
                            </w:rPr>
                            <m:t>t</m:t>
                          </m:r>
                        </m:sub>
                      </m:sSub>
                    </m:e>
                  </m:box>
                </m:num>
                <m:den>
                  <m:box>
                    <m:boxPr>
                      <m:ctrlPr>
                        <w:rPr>
                          <w:rFonts w:ascii="Cambria Math" w:hAnsi="Cambria Math"/>
                        </w:rPr>
                      </m:ctrlPr>
                    </m:boxPr>
                    <m:e>
                      <m:sSub>
                        <m:sSubPr>
                          <m:ctrlPr>
                            <w:rPr>
                              <w:rFonts w:ascii="Cambria Math" w:hAnsi="Cambria Math"/>
                            </w:rPr>
                          </m:ctrlPr>
                        </m:sSubPr>
                        <m:e>
                          <m:r>
                            <m:rPr>
                              <m:nor/>
                            </m:rPr>
                            <m:t>Average Loss</m:t>
                          </m:r>
                        </m:e>
                        <m:sub>
                          <m:r>
                            <w:rPr>
                              <w:rFonts w:ascii="Cambria Math" w:hAnsi="Cambria Math"/>
                            </w:rPr>
                            <m:t>t</m:t>
                          </m:r>
                        </m:sub>
                      </m:sSub>
                    </m:e>
                  </m:box>
                </m:den>
              </m:f>
            </m:e>
          </m:box>
        </m:oMath>
      </m:oMathPara>
    </w:p>
    <w:p w14:paraId="19D23CBD"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maka</w:t>
      </w:r>
      <w:proofErr w:type="spellEnd"/>
      <w:r w:rsidRPr="00DA417F">
        <w:rPr>
          <w:rFonts w:eastAsia="Times New Roman" w:cs="Times New Roman"/>
          <w:kern w:val="0"/>
          <w:lang w:eastAsia="en-ID"/>
          <w14:ligatures w14:val="none"/>
        </w:rPr>
        <w:t>:</w:t>
      </w:r>
    </w:p>
    <w:p w14:paraId="3170D356"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RSI</m:t>
                      </m:r>
                    </m:e>
                  </m:box>
                </m:e>
                <m:sub>
                  <m:r>
                    <w:rPr>
                      <w:rFonts w:ascii="Cambria Math" w:hAnsi="Cambria Math"/>
                    </w:rPr>
                    <m:t>t</m:t>
                  </m:r>
                </m:sub>
              </m:sSub>
              <m:r>
                <m:rPr>
                  <m:sty m:val="p"/>
                </m:rPr>
                <w:rPr>
                  <w:rFonts w:ascii="Cambria Math" w:hAnsi="Cambria Math"/>
                </w:rPr>
                <m:t>=100-</m:t>
              </m:r>
              <m:f>
                <m:fPr>
                  <m:ctrlPr>
                    <w:rPr>
                      <w:rFonts w:ascii="Cambria Math" w:hAnsi="Cambria Math"/>
                    </w:rPr>
                  </m:ctrlPr>
                </m:fPr>
                <m:num>
                  <m:box>
                    <m:boxPr>
                      <m:ctrlPr>
                        <w:rPr>
                          <w:rFonts w:ascii="Cambria Math" w:hAnsi="Cambria Math"/>
                        </w:rPr>
                      </m:ctrlPr>
                    </m:boxPr>
                    <m:e>
                      <m:r>
                        <m:rPr>
                          <m:sty m:val="p"/>
                        </m:rPr>
                        <w:rPr>
                          <w:rFonts w:ascii="Cambria Math" w:hAnsi="Cambria Math"/>
                        </w:rPr>
                        <m:t>100</m:t>
                      </m:r>
                    </m:e>
                  </m:box>
                </m:num>
                <m:den>
                  <m:box>
                    <m:boxPr>
                      <m:ctrlPr>
                        <w:rPr>
                          <w:rFonts w:ascii="Cambria Math" w:hAnsi="Cambria Math"/>
                        </w:rPr>
                      </m:ctrlPr>
                    </m:boxPr>
                    <m:e>
                      <m:r>
                        <m:rPr>
                          <m:sty m:val="p"/>
                        </m:rPr>
                        <w:rPr>
                          <w:rFonts w:ascii="Cambria Math" w:hAnsi="Cambria Math"/>
                        </w:rPr>
                        <m:t>1+</m:t>
                      </m:r>
                      <m:sSub>
                        <m:sSubPr>
                          <m:ctrlPr>
                            <w:rPr>
                              <w:rFonts w:ascii="Cambria Math" w:hAnsi="Cambria Math"/>
                            </w:rPr>
                          </m:ctrlPr>
                        </m:sSubPr>
                        <m:e>
                          <m:box>
                            <m:boxPr>
                              <m:ctrlPr>
                                <w:rPr>
                                  <w:rFonts w:ascii="Cambria Math" w:hAnsi="Cambria Math"/>
                                </w:rPr>
                              </m:ctrlPr>
                            </m:boxPr>
                            <m:e>
                              <m:r>
                                <m:rPr>
                                  <m:sty m:val="p"/>
                                </m:rPr>
                                <w:rPr>
                                  <w:rFonts w:ascii="Cambria Math" w:hAnsi="Cambria Math"/>
                                </w:rPr>
                                <m:t>RS</m:t>
                              </m:r>
                            </m:e>
                          </m:box>
                        </m:e>
                        <m:sub>
                          <m:r>
                            <w:rPr>
                              <w:rFonts w:ascii="Cambria Math" w:hAnsi="Cambria Math"/>
                            </w:rPr>
                            <m:t>t</m:t>
                          </m:r>
                        </m:sub>
                      </m:sSub>
                    </m:e>
                  </m:box>
                </m:den>
              </m:f>
            </m:e>
          </m:box>
        </m:oMath>
      </m:oMathPara>
    </w:p>
    <w:p w14:paraId="50685851"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Implementasi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simple rolling mean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gain dan loss, </w:t>
      </w:r>
      <w:proofErr w:type="spellStart"/>
      <w:r>
        <w:rPr>
          <w:rFonts w:eastAsia="Times New Roman" w:cs="Times New Roman"/>
          <w:kern w:val="0"/>
          <w:lang w:eastAsia="en-ID"/>
          <w14:ligatures w14:val="none"/>
        </w:rPr>
        <w:t>sehingga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penggunaan</w:t>
      </w:r>
      <w:proofErr w:type="spellEnd"/>
      <w:r>
        <w:rPr>
          <w:rFonts w:eastAsia="Times New Roman" w:cs="Times New Roman"/>
          <w:kern w:val="0"/>
          <w:lang w:eastAsia="en-ID"/>
          <w14:ligatures w14:val="none"/>
        </w:rPr>
        <w:t xml:space="preserve"> formula Wilder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khusus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diklaim</w:t>
      </w:r>
      <w:proofErr w:type="spellEnd"/>
      <w:r>
        <w:rPr>
          <w:rFonts w:eastAsia="Times New Roman" w:cs="Times New Roman"/>
          <w:kern w:val="0"/>
          <w:lang w:eastAsia="en-ID"/>
          <w14:ligatures w14:val="none"/>
        </w:rPr>
        <w:t>.</w:t>
      </w:r>
    </w:p>
    <w:p w14:paraId="4E10FF9B" w14:textId="29F4BF7F" w:rsidR="00EC7BB8" w:rsidRPr="00DA417F" w:rsidRDefault="00EC7BB8" w:rsidP="001623EF">
      <w:pPr>
        <w:pStyle w:val="Heading4"/>
        <w:rPr>
          <w:rFonts w:eastAsia="Times New Roman"/>
          <w:lang w:eastAsia="en-ID"/>
        </w:rPr>
      </w:pPr>
      <w:r w:rsidRPr="00DA417F">
        <w:rPr>
          <w:rFonts w:eastAsia="Times New Roman"/>
          <w:lang w:eastAsia="en-ID"/>
        </w:rPr>
        <w:t>Moving Average</w:t>
      </w:r>
    </w:p>
    <w:p w14:paraId="7D2AB186"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Simple Moving Average </w:t>
      </w:r>
      <w:proofErr w:type="spellStart"/>
      <w:r w:rsidRPr="00DA417F">
        <w:rPr>
          <w:rFonts w:eastAsia="Times New Roman" w:cs="Times New Roman"/>
          <w:kern w:val="0"/>
          <w:lang w:eastAsia="en-ID"/>
          <w14:ligatures w14:val="none"/>
        </w:rPr>
        <w:t>dirumuskan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sebagai</w:t>
      </w:r>
      <w:proofErr w:type="spellEnd"/>
      <w:r w:rsidRPr="00DA417F">
        <w:rPr>
          <w:rFonts w:eastAsia="Times New Roman" w:cs="Times New Roman"/>
          <w:kern w:val="0"/>
          <w:lang w:eastAsia="en-ID"/>
          <w14:ligatures w14:val="none"/>
        </w:rPr>
        <w:t>:</w:t>
      </w:r>
    </w:p>
    <w:p w14:paraId="69E9682C"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Sup>
                <m:sSubSupPr>
                  <m:ctrlPr>
                    <w:rPr>
                      <w:rFonts w:ascii="Cambria Math" w:hAnsi="Cambria Math"/>
                    </w:rPr>
                  </m:ctrlPr>
                </m:sSubSupPr>
                <m:e>
                  <m:box>
                    <m:boxPr>
                      <m:ctrlPr>
                        <w:rPr>
                          <w:rFonts w:ascii="Cambria Math" w:hAnsi="Cambria Math"/>
                        </w:rPr>
                      </m:ctrlPr>
                    </m:boxPr>
                    <m:e>
                      <m:r>
                        <m:rPr>
                          <m:sty m:val="p"/>
                        </m:rPr>
                        <w:rPr>
                          <w:rFonts w:ascii="Cambria Math" w:hAnsi="Cambria Math"/>
                        </w:rPr>
                        <m:t>SMA</m:t>
                      </m:r>
                    </m:e>
                  </m:box>
                </m:e>
                <m:sub>
                  <m:r>
                    <w:rPr>
                      <w:rFonts w:ascii="Cambria Math" w:hAnsi="Cambria Math"/>
                    </w:rPr>
                    <m:t>t</m:t>
                  </m:r>
                </m:sub>
                <m:sup>
                  <m:box>
                    <m:boxPr>
                      <m:ctrlPr>
                        <w:rPr>
                          <w:rFonts w:ascii="Cambria Math" w:hAnsi="Cambria Math"/>
                        </w:rPr>
                      </m:ctrlPr>
                    </m:boxPr>
                    <m:e>
                      <m:r>
                        <m:rPr>
                          <m:sty m:val="p"/>
                        </m:rPr>
                        <w:rPr>
                          <w:rFonts w:ascii="Cambria Math" w:hAnsi="Cambria Math"/>
                        </w:rPr>
                        <m:t>(</m:t>
                      </m:r>
                      <m:r>
                        <w:rPr>
                          <w:rFonts w:ascii="Cambria Math" w:hAnsi="Cambria Math"/>
                        </w:rPr>
                        <m:t>n</m:t>
                      </m:r>
                      <m:r>
                        <m:rPr>
                          <m:sty m:val="p"/>
                        </m:rPr>
                        <w:rPr>
                          <w:rFonts w:ascii="Cambria Math" w:hAnsi="Cambria Math"/>
                        </w:rPr>
                        <m:t>)</m:t>
                      </m:r>
                    </m:e>
                  </m:box>
                </m:sup>
              </m:sSubSup>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w:rPr>
                          <w:rFonts w:ascii="Cambria Math" w:hAnsi="Cambria Math"/>
                        </w:rPr>
                        <m:t>n</m:t>
                      </m:r>
                    </m:e>
                  </m:box>
                </m:den>
              </m:f>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=0</m:t>
                      </m:r>
                    </m:e>
                  </m:box>
                </m:sub>
                <m:sup>
                  <m:box>
                    <m:boxPr>
                      <m:ctrlPr>
                        <w:rPr>
                          <w:rFonts w:ascii="Cambria Math" w:hAnsi="Cambria Math"/>
                        </w:rPr>
                      </m:ctrlPr>
                    </m:boxPr>
                    <m:e>
                      <m:r>
                        <w:rPr>
                          <w:rFonts w:ascii="Cambria Math" w:hAnsi="Cambria Math"/>
                        </w:rPr>
                        <m:t>n</m:t>
                      </m:r>
                      <m:r>
                        <m:rPr>
                          <m:sty m:val="p"/>
                        </m:rPr>
                        <w:rPr>
                          <w:rFonts w:ascii="Cambria Math" w:hAnsi="Cambria Math"/>
                        </w:rPr>
                        <m:t>-1</m:t>
                      </m:r>
                    </m:e>
                  </m:box>
                </m:sup>
                <m:e>
                  <m:sSub>
                    <m:sSubPr>
                      <m:ctrlPr>
                        <w:rPr>
                          <w:rFonts w:ascii="Cambria Math" w:hAnsi="Cambria Math"/>
                        </w:rPr>
                      </m:ctrlPr>
                    </m:sSubPr>
                    <m:e>
                      <m:r>
                        <w:rPr>
                          <w:rFonts w:ascii="Cambria Math" w:hAnsi="Cambria Math"/>
                        </w:rPr>
                        <m:t>C</m:t>
                      </m:r>
                    </m:e>
                    <m:sub>
                      <m:box>
                        <m:boxPr>
                          <m:ctrlPr>
                            <w:rPr>
                              <w:rFonts w:ascii="Cambria Math" w:hAnsi="Cambria Math"/>
                            </w:rPr>
                          </m:ctrlPr>
                        </m:boxPr>
                        <m:e>
                          <m:r>
                            <w:rPr>
                              <w:rFonts w:ascii="Cambria Math" w:hAnsi="Cambria Math"/>
                            </w:rPr>
                            <m:t>t</m:t>
                          </m:r>
                          <m:r>
                            <m:rPr>
                              <m:sty m:val="p"/>
                            </m:rPr>
                            <w:rPr>
                              <w:rFonts w:ascii="Cambria Math" w:hAnsi="Cambria Math"/>
                            </w:rPr>
                            <m:t>-</m:t>
                          </m:r>
                          <m:r>
                            <w:rPr>
                              <w:rFonts w:ascii="Cambria Math" w:hAnsi="Cambria Math"/>
                            </w:rPr>
                            <m:t>i</m:t>
                          </m:r>
                        </m:e>
                      </m:box>
                    </m:sub>
                  </m:sSub>
                </m:e>
              </m:nary>
            </m:e>
          </m:box>
        </m:oMath>
      </m:oMathPara>
    </w:p>
    <w:p w14:paraId="3A4E61FC"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SMA yang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ialah</w:t>
      </w:r>
      <w:proofErr w:type="spellEnd"/>
      <w:r>
        <w:rPr>
          <w:rFonts w:eastAsia="Times New Roman" w:cs="Times New Roman"/>
          <w:kern w:val="0"/>
          <w:lang w:eastAsia="en-ID"/>
          <w14:ligatures w14:val="none"/>
        </w:rPr>
        <w:t>:</w:t>
      </w:r>
    </w:p>
    <w:p w14:paraId="6C11E001"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r>
                <w:rPr>
                  <w:rFonts w:ascii="Cambria Math" w:hAnsi="Cambria Math"/>
                </w:rPr>
                <m:t>n</m:t>
              </m:r>
              <m:r>
                <m:rPr>
                  <m:sty m:val="p"/>
                </m:rPr>
                <w:rPr>
                  <w:rFonts w:ascii="Cambria Math" w:hAnsi="Cambria Math"/>
                </w:rPr>
                <m:t>∈{7,14,30,90}</m:t>
              </m:r>
            </m:e>
          </m:box>
        </m:oMath>
      </m:oMathPara>
    </w:p>
    <w:p w14:paraId="04CB6FF1"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Exponential Moving Average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w:t>
      </w:r>
    </w:p>
    <w:p w14:paraId="0B92217C"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r>
                <w:rPr>
                  <w:rFonts w:ascii="Cambria Math" w:hAnsi="Cambria Math"/>
                </w:rPr>
                <m:t>n</m:t>
              </m:r>
              <m:r>
                <m:rPr>
                  <m:sty m:val="p"/>
                </m:rPr>
                <w:rPr>
                  <w:rFonts w:ascii="Cambria Math" w:hAnsi="Cambria Math"/>
                </w:rPr>
                <m:t>∈{7,14,30}</m:t>
              </m:r>
            </m:e>
          </m:box>
        </m:oMath>
      </m:oMathPara>
    </w:p>
    <w:p w14:paraId="001B369E" w14:textId="6834DDA3" w:rsidR="00EC7BB8" w:rsidRPr="00DA417F" w:rsidRDefault="00EC7BB8" w:rsidP="001623EF">
      <w:pPr>
        <w:pStyle w:val="Heading4"/>
        <w:rPr>
          <w:rFonts w:eastAsia="Times New Roman"/>
          <w:lang w:eastAsia="en-ID"/>
        </w:rPr>
      </w:pPr>
      <w:r w:rsidRPr="00DA417F">
        <w:rPr>
          <w:rFonts w:eastAsia="Times New Roman"/>
          <w:lang w:eastAsia="en-ID"/>
        </w:rPr>
        <w:t>Moving Average Convergence Divergence</w:t>
      </w:r>
    </w:p>
    <w:p w14:paraId="2F0AF117"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MACD </w:t>
      </w:r>
      <w:proofErr w:type="spellStart"/>
      <w:r w:rsidRPr="00DA417F">
        <w:rPr>
          <w:rFonts w:eastAsia="Times New Roman" w:cs="Times New Roman"/>
          <w:kern w:val="0"/>
          <w:lang w:eastAsia="en-ID"/>
          <w14:ligatures w14:val="none"/>
        </w:rPr>
        <w:t>dihitung</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menggunakan</w:t>
      </w:r>
      <w:proofErr w:type="spellEnd"/>
      <w:r w:rsidRPr="00DA417F">
        <w:rPr>
          <w:rFonts w:eastAsia="Times New Roman" w:cs="Times New Roman"/>
          <w:kern w:val="0"/>
          <w:lang w:eastAsia="en-ID"/>
          <w14:ligatures w14:val="none"/>
        </w:rPr>
        <w:t>:</w:t>
      </w:r>
    </w:p>
    <w:p w14:paraId="51CFC0D8"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MACD</m:t>
                      </m:r>
                    </m:e>
                  </m:box>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EMA</m:t>
                      </m:r>
                    </m:e>
                  </m:box>
                </m:e>
                <m:sub>
                  <m:box>
                    <m:boxPr>
                      <m:ctrlPr>
                        <w:rPr>
                          <w:rFonts w:ascii="Cambria Math" w:hAnsi="Cambria Math"/>
                        </w:rPr>
                      </m:ctrlPr>
                    </m:boxPr>
                    <m:e>
                      <m:r>
                        <m:rPr>
                          <m:sty m:val="p"/>
                        </m:rPr>
                        <w:rPr>
                          <w:rFonts w:ascii="Cambria Math" w:hAnsi="Cambria Math"/>
                        </w:rPr>
                        <m:t>12,</m:t>
                      </m:r>
                      <m:r>
                        <w:rPr>
                          <w:rFonts w:ascii="Cambria Math" w:hAnsi="Cambria Math"/>
                        </w:rPr>
                        <m:t>t</m:t>
                      </m:r>
                    </m:e>
                  </m:box>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EMA</m:t>
                      </m:r>
                    </m:e>
                  </m:box>
                </m:e>
                <m:sub>
                  <m:box>
                    <m:boxPr>
                      <m:ctrlPr>
                        <w:rPr>
                          <w:rFonts w:ascii="Cambria Math" w:hAnsi="Cambria Math"/>
                        </w:rPr>
                      </m:ctrlPr>
                    </m:boxPr>
                    <m:e>
                      <m:r>
                        <m:rPr>
                          <m:sty m:val="p"/>
                        </m:rPr>
                        <w:rPr>
                          <w:rFonts w:ascii="Cambria Math" w:hAnsi="Cambria Math"/>
                        </w:rPr>
                        <m:t>26,</m:t>
                      </m:r>
                      <m:r>
                        <w:rPr>
                          <w:rFonts w:ascii="Cambria Math" w:hAnsi="Cambria Math"/>
                        </w:rPr>
                        <m:t>t</m:t>
                      </m:r>
                    </m:e>
                  </m:box>
                </m:sub>
              </m:sSub>
            </m:e>
          </m:box>
        </m:oMath>
      </m:oMathPara>
    </w:p>
    <w:p w14:paraId="2A25FD41"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sidRPr="00DA417F">
        <w:rPr>
          <w:rFonts w:eastAsia="Times New Roman" w:cs="Times New Roman"/>
          <w:kern w:val="0"/>
          <w:lang w:eastAsia="en-ID"/>
          <w14:ligatures w14:val="none"/>
        </w:rPr>
        <w:t>Signal line:</w:t>
      </w:r>
    </w:p>
    <w:p w14:paraId="0E7177D7"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Signal</m:t>
                      </m:r>
                    </m:e>
                  </m:box>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EMA</m:t>
                      </m:r>
                    </m:e>
                  </m:box>
                </m:e>
                <m:sub>
                  <m:r>
                    <m:rPr>
                      <m:sty m:val="p"/>
                    </m:rPr>
                    <w:rPr>
                      <w:rFonts w:ascii="Cambria Math" w:hAnsi="Cambria Math"/>
                    </w:rPr>
                    <m:t>9</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MACD</m:t>
                      </m:r>
                    </m:e>
                  </m:box>
                </m:e>
                <m:sub>
                  <m:r>
                    <w:rPr>
                      <w:rFonts w:ascii="Cambria Math" w:hAnsi="Cambria Math"/>
                    </w:rPr>
                    <m:t>t</m:t>
                  </m:r>
                </m:sub>
              </m:sSub>
              <m:r>
                <m:rPr>
                  <m:sty m:val="p"/>
                </m:rPr>
                <w:rPr>
                  <w:rFonts w:ascii="Cambria Math" w:hAnsi="Cambria Math"/>
                </w:rPr>
                <m:t>)</m:t>
              </m:r>
            </m:e>
          </m:box>
        </m:oMath>
      </m:oMathPara>
    </w:p>
    <w:p w14:paraId="320F22B0"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sidRPr="00DA417F">
        <w:rPr>
          <w:rFonts w:eastAsia="Times New Roman" w:cs="Times New Roman"/>
          <w:kern w:val="0"/>
          <w:lang w:eastAsia="en-ID"/>
          <w14:ligatures w14:val="none"/>
        </w:rPr>
        <w:t>dan histogram:</w:t>
      </w:r>
    </w:p>
    <w:p w14:paraId="09B27A88"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Histogram</m:t>
                      </m:r>
                    </m:e>
                  </m:box>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MACD</m:t>
                      </m:r>
                    </m:e>
                  </m:box>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Signal</m:t>
                      </m:r>
                    </m:e>
                  </m:box>
                </m:e>
                <m:sub>
                  <m:r>
                    <w:rPr>
                      <w:rFonts w:ascii="Cambria Math" w:hAnsi="Cambria Math"/>
                    </w:rPr>
                    <m:t>t</m:t>
                  </m:r>
                </m:sub>
              </m:sSub>
            </m:e>
          </m:box>
        </m:oMath>
      </m:oMathPara>
    </w:p>
    <w:p w14:paraId="1F13568D"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Implementasi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exponential moving average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adjust=False.</w:t>
      </w:r>
    </w:p>
    <w:p w14:paraId="43EC19F7" w14:textId="1C6D9E93" w:rsidR="00EC7BB8" w:rsidRPr="00DA417F" w:rsidRDefault="00EC7BB8" w:rsidP="001623EF">
      <w:pPr>
        <w:pStyle w:val="Heading4"/>
        <w:rPr>
          <w:rFonts w:eastAsia="Times New Roman"/>
          <w:lang w:eastAsia="en-ID"/>
        </w:rPr>
      </w:pPr>
      <w:r w:rsidRPr="00DA417F">
        <w:rPr>
          <w:rFonts w:eastAsia="Times New Roman"/>
          <w:lang w:eastAsia="en-ID"/>
        </w:rPr>
        <w:t>Stochastic Oscillator</w:t>
      </w:r>
    </w:p>
    <w:p w14:paraId="53AD0227"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Stochastic </w:t>
      </w:r>
      <m:oMath>
        <m:r>
          <w:rPr>
            <w:rFonts w:ascii="Cambria Math" w:eastAsia="Times New Roman" w:hAnsi="Cambria Math" w:cs="Times New Roman"/>
            <w:kern w:val="0"/>
            <w:lang w:eastAsia="en-ID"/>
            <w14:ligatures w14:val="none"/>
          </w:rPr>
          <m:t>%K</m:t>
        </m:r>
      </m:oMath>
      <w:r w:rsidRPr="00DA417F">
        <w:rPr>
          <w:rFonts w:eastAsia="Times New Roman" w:cs="Times New Roman"/>
          <w:kern w:val="0"/>
          <w:lang w:eastAsia="en-ID"/>
          <w14:ligatures w14:val="none"/>
        </w:rPr>
        <w:t xml:space="preserve"> periode 14 dihitung dengan:</w:t>
      </w:r>
    </w:p>
    <w:p w14:paraId="2F3881D0"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t</m:t>
                  </m:r>
                </m:sub>
              </m:sSub>
              <m:r>
                <m:rPr>
                  <m:sty m:val="p"/>
                </m:rPr>
                <w:rPr>
                  <w:rFonts w:ascii="Cambria Math" w:hAnsi="Cambria Math"/>
                </w:rPr>
                <m:t>=100</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r>
                            <w:rPr>
                              <w:rFonts w:ascii="Cambria Math" w:hAnsi="Cambria Math"/>
                            </w:rPr>
                            <m:t>C</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nor/>
                            </m:rPr>
                            <m:t>Low</m:t>
                          </m:r>
                        </m:e>
                        <m:sub>
                          <m:box>
                            <m:boxPr>
                              <m:ctrlPr>
                                <w:rPr>
                                  <w:rFonts w:ascii="Cambria Math" w:hAnsi="Cambria Math"/>
                                </w:rPr>
                              </m:ctrlPr>
                            </m:boxPr>
                            <m:e>
                              <m:r>
                                <m:rPr>
                                  <m:sty m:val="p"/>
                                </m:rPr>
                                <w:rPr>
                                  <w:rFonts w:ascii="Cambria Math" w:hAnsi="Cambria Math"/>
                                </w:rPr>
                                <m:t>14,</m:t>
                              </m:r>
                              <m:r>
                                <w:rPr>
                                  <w:rFonts w:ascii="Cambria Math" w:hAnsi="Cambria Math"/>
                                </w:rPr>
                                <m:t>t</m:t>
                              </m:r>
                            </m:e>
                          </m:box>
                        </m:sub>
                      </m:sSub>
                    </m:e>
                  </m:box>
                </m:num>
                <m:den>
                  <m:box>
                    <m:boxPr>
                      <m:ctrlPr>
                        <w:rPr>
                          <w:rFonts w:ascii="Cambria Math" w:hAnsi="Cambria Math"/>
                        </w:rPr>
                      </m:ctrlPr>
                    </m:boxPr>
                    <m:e>
                      <m:sSub>
                        <m:sSubPr>
                          <m:ctrlPr>
                            <w:rPr>
                              <w:rFonts w:ascii="Cambria Math" w:hAnsi="Cambria Math"/>
                            </w:rPr>
                          </m:ctrlPr>
                        </m:sSubPr>
                        <m:e>
                          <m:r>
                            <m:rPr>
                              <m:nor/>
                            </m:rPr>
                            <m:t>High</m:t>
                          </m:r>
                        </m:e>
                        <m:sub>
                          <m:box>
                            <m:boxPr>
                              <m:ctrlPr>
                                <w:rPr>
                                  <w:rFonts w:ascii="Cambria Math" w:hAnsi="Cambria Math"/>
                                </w:rPr>
                              </m:ctrlPr>
                            </m:boxPr>
                            <m:e>
                              <m:r>
                                <m:rPr>
                                  <m:sty m:val="p"/>
                                </m:rPr>
                                <w:rPr>
                                  <w:rFonts w:ascii="Cambria Math" w:hAnsi="Cambria Math"/>
                                </w:rPr>
                                <m:t>14,</m:t>
                              </m:r>
                              <m:r>
                                <w:rPr>
                                  <w:rFonts w:ascii="Cambria Math" w:hAnsi="Cambria Math"/>
                                </w:rPr>
                                <m:t>t</m:t>
                              </m:r>
                            </m:e>
                          </m:box>
                        </m:sub>
                      </m:sSub>
                      <m:r>
                        <m:rPr>
                          <m:sty m:val="p"/>
                        </m:rPr>
                        <w:rPr>
                          <w:rFonts w:ascii="Cambria Math" w:hAnsi="Cambria Math"/>
                        </w:rPr>
                        <m:t>-</m:t>
                      </m:r>
                      <m:sSub>
                        <m:sSubPr>
                          <m:ctrlPr>
                            <w:rPr>
                              <w:rFonts w:ascii="Cambria Math" w:hAnsi="Cambria Math"/>
                            </w:rPr>
                          </m:ctrlPr>
                        </m:sSubPr>
                        <m:e>
                          <m:r>
                            <m:rPr>
                              <m:nor/>
                            </m:rPr>
                            <m:t>Low</m:t>
                          </m:r>
                        </m:e>
                        <m:sub>
                          <m:box>
                            <m:boxPr>
                              <m:ctrlPr>
                                <w:rPr>
                                  <w:rFonts w:ascii="Cambria Math" w:hAnsi="Cambria Math"/>
                                </w:rPr>
                              </m:ctrlPr>
                            </m:boxPr>
                            <m:e>
                              <m:r>
                                <m:rPr>
                                  <m:sty m:val="p"/>
                                </m:rPr>
                                <w:rPr>
                                  <w:rFonts w:ascii="Cambria Math" w:hAnsi="Cambria Math"/>
                                </w:rPr>
                                <m:t>14,</m:t>
                              </m:r>
                              <m:r>
                                <w:rPr>
                                  <w:rFonts w:ascii="Cambria Math" w:hAnsi="Cambria Math"/>
                                </w:rPr>
                                <m:t>t</m:t>
                              </m:r>
                            </m:e>
                          </m:box>
                        </m:sub>
                      </m:sSub>
                    </m:e>
                  </m:box>
                </m:den>
              </m:f>
            </m:e>
          </m:box>
        </m:oMath>
      </m:oMathPara>
    </w:p>
    <w:p w14:paraId="25D8D4C4"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selanjutnya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smoothing </w:t>
      </w:r>
      <w:proofErr w:type="spellStart"/>
      <w:r>
        <w:rPr>
          <w:rFonts w:eastAsia="Times New Roman" w:cs="Times New Roman"/>
          <w:kern w:val="0"/>
          <w:lang w:eastAsia="en-ID"/>
          <w14:ligatures w14:val="none"/>
        </w:rPr>
        <w:t>tiga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guna </w:t>
      </w:r>
      <w:proofErr w:type="spellStart"/>
      <w:r>
        <w:rPr>
          <w:rFonts w:eastAsia="Times New Roman" w:cs="Times New Roman"/>
          <w:kern w:val="0"/>
          <w:lang w:eastAsia="en-ID"/>
          <w14:ligatures w14:val="none"/>
        </w:rPr>
        <w:t>memperoleh</w:t>
      </w:r>
      <w:proofErr w:type="spellEnd"/>
      <w:r>
        <w:rPr>
          <w:rFonts w:eastAsia="Times New Roman" w:cs="Times New Roman"/>
          <w:kern w:val="0"/>
          <w:lang w:eastAsia="en-ID"/>
          <w14:ligatures w14:val="none"/>
        </w:rPr>
        <w:t xml:space="preserve"> stochastic_d_3.</w:t>
      </w:r>
    </w:p>
    <w:p w14:paraId="0A6732A1" w14:textId="6C556FB8" w:rsidR="00EC7BB8" w:rsidRPr="00DA417F" w:rsidRDefault="00EC7BB8" w:rsidP="001623EF">
      <w:pPr>
        <w:pStyle w:val="Heading4"/>
        <w:rPr>
          <w:rFonts w:eastAsia="Times New Roman"/>
          <w:lang w:eastAsia="en-ID"/>
        </w:rPr>
      </w:pPr>
      <w:r w:rsidRPr="00DA417F">
        <w:rPr>
          <w:rFonts w:eastAsia="Times New Roman"/>
          <w:lang w:eastAsia="en-ID"/>
        </w:rPr>
        <w:t>Average True Range</w:t>
      </w:r>
    </w:p>
    <w:p w14:paraId="340E12A5"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True Range pada </w:t>
      </w:r>
      <w:proofErr w:type="spellStart"/>
      <w:r w:rsidRPr="00DA417F">
        <w:rPr>
          <w:rFonts w:eastAsia="Times New Roman" w:cs="Times New Roman"/>
          <w:kern w:val="0"/>
          <w:lang w:eastAsia="en-ID"/>
          <w14:ligatures w14:val="none"/>
        </w:rPr>
        <w:t>waktu</w:t>
      </w:r>
      <w:proofErr w:type="spellEnd"/>
      <w:r w:rsidRPr="00DA417F">
        <w:rPr>
          <w:rFonts w:eastAsia="Times New Roman" w:cs="Times New Roman"/>
          <w:kern w:val="0"/>
          <w:lang w:eastAsia="en-ID"/>
          <w14:ligatures w14:val="none"/>
        </w:rPr>
        <w:t xml:space="preserve">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oMath>
      <w:r w:rsidRPr="00DA417F">
        <w:rPr>
          <w:rFonts w:eastAsia="Times New Roman" w:cs="Times New Roman"/>
          <w:kern w:val="0"/>
          <w:lang w:eastAsia="en-ID"/>
          <w14:ligatures w14:val="none"/>
        </w:rPr>
        <w:t xml:space="preserve"> didefinisikan sebagai:</w:t>
      </w:r>
    </w:p>
    <w:p w14:paraId="1AEE1AB6"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TR</m:t>
                      </m:r>
                    </m:e>
                  </m:box>
                </m:e>
                <m:sub>
                  <m:r>
                    <w:rPr>
                      <w:rFonts w:ascii="Cambria Math" w:hAnsi="Cambria Math"/>
                    </w:rPr>
                    <m:t>t</m:t>
                  </m:r>
                </m:sub>
              </m:sSub>
              <m:r>
                <m:rPr>
                  <m:sty m:val="p"/>
                </m:rPr>
                <w:rPr>
                  <w:rFonts w:ascii="Cambria Math" w:hAnsi="Cambria Math"/>
                </w:rPr>
                <m:t>=max(</m:t>
              </m:r>
              <m:sSub>
                <m:sSubPr>
                  <m:ctrlPr>
                    <w:rPr>
                      <w:rFonts w:ascii="Cambria Math" w:hAnsi="Cambria Math"/>
                    </w:rPr>
                  </m:ctrlPr>
                </m:sSubPr>
                <m:e>
                  <m:r>
                    <m:rPr>
                      <m:nor/>
                    </m:rPr>
                    <m:t>High</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nor/>
                    </m:rPr>
                    <m:t>Low</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nor/>
                    </m:rPr>
                    <m:t>High</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C</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sSub>
                <m:sSubPr>
                  <m:ctrlPr>
                    <w:rPr>
                      <w:rFonts w:ascii="Cambria Math" w:hAnsi="Cambria Math"/>
                    </w:rPr>
                  </m:ctrlPr>
                </m:sSubPr>
                <m:e>
                  <m:r>
                    <m:rPr>
                      <m:nor/>
                    </m:rPr>
                    <m:t>Low</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C</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e>
          </m:box>
        </m:oMath>
      </m:oMathPara>
    </w:p>
    <w:p w14:paraId="3B8378A2"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ATR 14 pada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dihitung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rata-rata rolling </w:t>
      </w:r>
      <w:proofErr w:type="spellStart"/>
      <w:r>
        <w:rPr>
          <w:rFonts w:eastAsia="Times New Roman" w:cs="Times New Roman"/>
          <w:kern w:val="0"/>
          <w:lang w:eastAsia="en-ID"/>
          <w14:ligatures w14:val="none"/>
        </w:rPr>
        <w:t>sederhana</w:t>
      </w:r>
      <w:proofErr w:type="spellEnd"/>
      <w:r>
        <w:rPr>
          <w:rFonts w:eastAsia="Times New Roman" w:cs="Times New Roman"/>
          <w:kern w:val="0"/>
          <w:lang w:eastAsia="en-ID"/>
          <w14:ligatures w14:val="none"/>
        </w:rPr>
        <w:t>:</w:t>
      </w:r>
    </w:p>
    <w:p w14:paraId="3DB7A163"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Sup>
                <m:sSubSupPr>
                  <m:ctrlPr>
                    <w:rPr>
                      <w:rFonts w:ascii="Cambria Math" w:hAnsi="Cambria Math"/>
                    </w:rPr>
                  </m:ctrlPr>
                </m:sSubSupPr>
                <m:e>
                  <m:box>
                    <m:boxPr>
                      <m:ctrlPr>
                        <w:rPr>
                          <w:rFonts w:ascii="Cambria Math" w:hAnsi="Cambria Math"/>
                        </w:rPr>
                      </m:ctrlPr>
                    </m:boxPr>
                    <m:e>
                      <m:r>
                        <m:rPr>
                          <m:sty m:val="p"/>
                        </m:rPr>
                        <w:rPr>
                          <w:rFonts w:ascii="Cambria Math" w:hAnsi="Cambria Math"/>
                        </w:rPr>
                        <m:t>ATR</m:t>
                      </m:r>
                    </m:e>
                  </m:box>
                </m:e>
                <m:sub>
                  <m:r>
                    <w:rPr>
                      <w:rFonts w:ascii="Cambria Math" w:hAnsi="Cambria Math"/>
                    </w:rPr>
                    <m:t>t</m:t>
                  </m:r>
                </m:sub>
                <m:sup>
                  <m:box>
                    <m:boxPr>
                      <m:ctrlPr>
                        <w:rPr>
                          <w:rFonts w:ascii="Cambria Math" w:hAnsi="Cambria Math"/>
                        </w:rPr>
                      </m:ctrlPr>
                    </m:boxPr>
                    <m:e>
                      <m:r>
                        <m:rPr>
                          <m:sty m:val="p"/>
                        </m:rPr>
                        <w:rPr>
                          <w:rFonts w:ascii="Cambria Math" w:hAnsi="Cambria Math"/>
                        </w:rPr>
                        <m:t>(14)</m:t>
                      </m:r>
                    </m:e>
                  </m:box>
                </m:sup>
              </m:sSubSup>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m:rPr>
                          <m:sty m:val="p"/>
                        </m:rPr>
                        <w:rPr>
                          <w:rFonts w:ascii="Cambria Math" w:hAnsi="Cambria Math"/>
                        </w:rPr>
                        <m:t>14</m:t>
                      </m:r>
                    </m:e>
                  </m:box>
                </m:den>
              </m:f>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=0</m:t>
                      </m:r>
                    </m:e>
                  </m:box>
                </m:sub>
                <m:sup>
                  <m:box>
                    <m:boxPr>
                      <m:ctrlPr>
                        <w:rPr>
                          <w:rFonts w:ascii="Cambria Math" w:hAnsi="Cambria Math"/>
                        </w:rPr>
                      </m:ctrlPr>
                    </m:boxPr>
                    <m:e>
                      <m:r>
                        <m:rPr>
                          <m:sty m:val="p"/>
                        </m:rPr>
                        <w:rPr>
                          <w:rFonts w:ascii="Cambria Math" w:hAnsi="Cambria Math"/>
                        </w:rPr>
                        <m:t>13</m:t>
                      </m:r>
                    </m:e>
                  </m:box>
                </m:sup>
                <m:e>
                  <m:sSub>
                    <m:sSubPr>
                      <m:ctrlPr>
                        <w:rPr>
                          <w:rFonts w:ascii="Cambria Math" w:hAnsi="Cambria Math"/>
                        </w:rPr>
                      </m:ctrlPr>
                    </m:sSubPr>
                    <m:e>
                      <m:box>
                        <m:boxPr>
                          <m:ctrlPr>
                            <w:rPr>
                              <w:rFonts w:ascii="Cambria Math" w:hAnsi="Cambria Math"/>
                            </w:rPr>
                          </m:ctrlPr>
                        </m:boxPr>
                        <m:e>
                          <m:r>
                            <m:rPr>
                              <m:sty m:val="p"/>
                            </m:rPr>
                            <w:rPr>
                              <w:rFonts w:ascii="Cambria Math" w:hAnsi="Cambria Math"/>
                            </w:rPr>
                            <m:t>TR</m:t>
                          </m:r>
                        </m:e>
                      </m:box>
                    </m:e>
                    <m:sub>
                      <m:box>
                        <m:boxPr>
                          <m:ctrlPr>
                            <w:rPr>
                              <w:rFonts w:ascii="Cambria Math" w:hAnsi="Cambria Math"/>
                            </w:rPr>
                          </m:ctrlPr>
                        </m:boxPr>
                        <m:e>
                          <m:r>
                            <w:rPr>
                              <w:rFonts w:ascii="Cambria Math" w:hAnsi="Cambria Math"/>
                            </w:rPr>
                            <m:t>t</m:t>
                          </m:r>
                          <m:r>
                            <m:rPr>
                              <m:sty m:val="p"/>
                            </m:rPr>
                            <w:rPr>
                              <w:rFonts w:ascii="Cambria Math" w:hAnsi="Cambria Math"/>
                            </w:rPr>
                            <m:t>-</m:t>
                          </m:r>
                          <m:r>
                            <w:rPr>
                              <w:rFonts w:ascii="Cambria Math" w:hAnsi="Cambria Math"/>
                            </w:rPr>
                            <m:t>i</m:t>
                          </m:r>
                        </m:e>
                      </m:box>
                    </m:sub>
                  </m:sSub>
                </m:e>
              </m:nary>
            </m:e>
          </m:box>
        </m:oMath>
      </m:oMathPara>
    </w:p>
    <w:p w14:paraId="48B73831" w14:textId="00BB69D0" w:rsidR="00EC7BB8" w:rsidRPr="00DA417F" w:rsidRDefault="00EC7BB8" w:rsidP="001623EF">
      <w:pPr>
        <w:pStyle w:val="Heading4"/>
        <w:rPr>
          <w:rFonts w:eastAsia="Times New Roman"/>
          <w:lang w:eastAsia="en-ID"/>
        </w:rPr>
      </w:pPr>
      <w:r w:rsidRPr="00DA417F">
        <w:rPr>
          <w:rFonts w:eastAsia="Times New Roman"/>
          <w:lang w:eastAsia="en-ID"/>
        </w:rPr>
        <w:t>Bollinger Band</w:t>
      </w:r>
    </w:p>
    <w:p w14:paraId="37F398DA"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Bollinger Band </w:t>
      </w:r>
      <w:proofErr w:type="spellStart"/>
      <w:r>
        <w:rPr>
          <w:rFonts w:eastAsia="Times New Roman" w:cs="Times New Roman"/>
          <w:kern w:val="0"/>
          <w:lang w:eastAsia="en-ID"/>
          <w14:ligatures w14:val="none"/>
        </w:rPr>
        <w:t>dibentuk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moving average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20 </w:t>
      </w:r>
      <w:proofErr w:type="spellStart"/>
      <w:r>
        <w:rPr>
          <w:rFonts w:eastAsia="Times New Roman" w:cs="Times New Roman"/>
          <w:kern w:val="0"/>
          <w:lang w:eastAsia="en-ID"/>
          <w14:ligatures w14:val="none"/>
        </w:rPr>
        <w:t>beserta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simpangan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baku</w:t>
      </w:r>
      <w:proofErr w:type="spellEnd"/>
      <w:r>
        <w:rPr>
          <w:rFonts w:eastAsia="Times New Roman" w:cs="Times New Roman"/>
          <w:kern w:val="0"/>
          <w:lang w:eastAsia="en-ID"/>
          <w14:ligatures w14:val="none"/>
        </w:rPr>
        <w:t xml:space="preserve"> 20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faktor</w:t>
      </w:r>
      <w:proofErr w:type="spellEnd"/>
      <w:r>
        <w:rPr>
          <w:rFonts w:eastAsia="Times New Roman" w:cs="Times New Roman"/>
          <w:kern w:val="0"/>
          <w:lang w:eastAsia="en-ID"/>
          <w14:ligatures w14:val="none"/>
        </w:rPr>
        <w:t xml:space="preserve"> 2.</w:t>
      </w:r>
    </w:p>
    <w:p w14:paraId="173BB000"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Batas </w:t>
      </w:r>
      <w:proofErr w:type="spellStart"/>
      <w:r w:rsidRPr="00DA417F">
        <w:rPr>
          <w:rFonts w:eastAsia="Times New Roman" w:cs="Times New Roman"/>
          <w:kern w:val="0"/>
          <w:lang w:eastAsia="en-ID"/>
          <w14:ligatures w14:val="none"/>
        </w:rPr>
        <w:t>atas</w:t>
      </w:r>
      <w:proofErr w:type="spellEnd"/>
      <w:r w:rsidRPr="00DA417F">
        <w:rPr>
          <w:rFonts w:eastAsia="Times New Roman" w:cs="Times New Roman"/>
          <w:kern w:val="0"/>
          <w:lang w:eastAsia="en-ID"/>
          <w14:ligatures w14:val="none"/>
        </w:rPr>
        <w:t>:</w:t>
      </w:r>
    </w:p>
    <w:p w14:paraId="67DBAA71"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m:rPr>
                      <m:nor/>
                    </m:rPr>
                    <m:t>Upper</m:t>
                  </m:r>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MA</m:t>
                      </m:r>
                    </m:e>
                  </m:box>
                </m:e>
                <m:sub>
                  <m:box>
                    <m:boxPr>
                      <m:ctrlPr>
                        <w:rPr>
                          <w:rFonts w:ascii="Cambria Math" w:hAnsi="Cambria Math"/>
                        </w:rPr>
                      </m:ctrlPr>
                    </m:boxPr>
                    <m:e>
                      <m:r>
                        <m:rPr>
                          <m:sty m:val="p"/>
                        </m:rPr>
                        <w:rPr>
                          <w:rFonts w:ascii="Cambria Math" w:hAnsi="Cambria Math"/>
                        </w:rPr>
                        <m:t>20,</m:t>
                      </m:r>
                      <m:r>
                        <w:rPr>
                          <w:rFonts w:ascii="Cambria Math" w:hAnsi="Cambria Math"/>
                        </w:rPr>
                        <m:t>t</m:t>
                      </m:r>
                    </m:e>
                  </m:box>
                </m:sub>
              </m:sSub>
              <m:r>
                <m:rPr>
                  <m:sty m:val="p"/>
                </m:rPr>
                <w:rPr>
                  <w:rFonts w:ascii="Cambria Math" w:hAnsi="Cambria Math"/>
                </w:rPr>
                <m:t>+2</m:t>
              </m:r>
              <m:sSub>
                <m:sSubPr>
                  <m:ctrlPr>
                    <w:rPr>
                      <w:rFonts w:ascii="Cambria Math" w:hAnsi="Cambria Math"/>
                    </w:rPr>
                  </m:ctrlPr>
                </m:sSubPr>
                <m:e>
                  <m:r>
                    <w:rPr>
                      <w:rFonts w:ascii="Cambria Math" w:hAnsi="Cambria Math"/>
                    </w:rPr>
                    <m:t>σ</m:t>
                  </m:r>
                </m:e>
                <m:sub>
                  <m:box>
                    <m:boxPr>
                      <m:ctrlPr>
                        <w:rPr>
                          <w:rFonts w:ascii="Cambria Math" w:hAnsi="Cambria Math"/>
                        </w:rPr>
                      </m:ctrlPr>
                    </m:boxPr>
                    <m:e>
                      <m:r>
                        <m:rPr>
                          <m:sty m:val="p"/>
                        </m:rPr>
                        <w:rPr>
                          <w:rFonts w:ascii="Cambria Math" w:hAnsi="Cambria Math"/>
                        </w:rPr>
                        <m:t>20,</m:t>
                      </m:r>
                      <m:r>
                        <w:rPr>
                          <w:rFonts w:ascii="Cambria Math" w:hAnsi="Cambria Math"/>
                        </w:rPr>
                        <m:t>t</m:t>
                      </m:r>
                    </m:e>
                  </m:box>
                </m:sub>
              </m:sSub>
            </m:e>
          </m:box>
        </m:oMath>
      </m:oMathPara>
    </w:p>
    <w:p w14:paraId="7126A4F6"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Batas </w:t>
      </w:r>
      <w:proofErr w:type="spellStart"/>
      <w:r w:rsidRPr="00DA417F">
        <w:rPr>
          <w:rFonts w:eastAsia="Times New Roman" w:cs="Times New Roman"/>
          <w:kern w:val="0"/>
          <w:lang w:eastAsia="en-ID"/>
          <w14:ligatures w14:val="none"/>
        </w:rPr>
        <w:t>bawah</w:t>
      </w:r>
      <w:proofErr w:type="spellEnd"/>
      <w:r w:rsidRPr="00DA417F">
        <w:rPr>
          <w:rFonts w:eastAsia="Times New Roman" w:cs="Times New Roman"/>
          <w:kern w:val="0"/>
          <w:lang w:eastAsia="en-ID"/>
          <w14:ligatures w14:val="none"/>
        </w:rPr>
        <w:t>:</w:t>
      </w:r>
    </w:p>
    <w:p w14:paraId="7293717E"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m:rPr>
                      <m:nor/>
                    </m:rPr>
                    <m:t>Lower</m:t>
                  </m:r>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MA</m:t>
                      </m:r>
                    </m:e>
                  </m:box>
                </m:e>
                <m:sub>
                  <m:box>
                    <m:boxPr>
                      <m:ctrlPr>
                        <w:rPr>
                          <w:rFonts w:ascii="Cambria Math" w:hAnsi="Cambria Math"/>
                        </w:rPr>
                      </m:ctrlPr>
                    </m:boxPr>
                    <m:e>
                      <m:r>
                        <m:rPr>
                          <m:sty m:val="p"/>
                        </m:rPr>
                        <w:rPr>
                          <w:rFonts w:ascii="Cambria Math" w:hAnsi="Cambria Math"/>
                        </w:rPr>
                        <m:t>20,</m:t>
                      </m:r>
                      <m:r>
                        <w:rPr>
                          <w:rFonts w:ascii="Cambria Math" w:hAnsi="Cambria Math"/>
                        </w:rPr>
                        <m:t>t</m:t>
                      </m:r>
                    </m:e>
                  </m:box>
                </m:sub>
              </m:sSub>
              <m:r>
                <m:rPr>
                  <m:sty m:val="p"/>
                </m:rPr>
                <w:rPr>
                  <w:rFonts w:ascii="Cambria Math" w:hAnsi="Cambria Math"/>
                </w:rPr>
                <m:t>-2</m:t>
              </m:r>
              <m:sSub>
                <m:sSubPr>
                  <m:ctrlPr>
                    <w:rPr>
                      <w:rFonts w:ascii="Cambria Math" w:hAnsi="Cambria Math"/>
                    </w:rPr>
                  </m:ctrlPr>
                </m:sSubPr>
                <m:e>
                  <m:r>
                    <w:rPr>
                      <w:rFonts w:ascii="Cambria Math" w:hAnsi="Cambria Math"/>
                    </w:rPr>
                    <m:t>σ</m:t>
                  </m:r>
                </m:e>
                <m:sub>
                  <m:box>
                    <m:boxPr>
                      <m:ctrlPr>
                        <w:rPr>
                          <w:rFonts w:ascii="Cambria Math" w:hAnsi="Cambria Math"/>
                        </w:rPr>
                      </m:ctrlPr>
                    </m:boxPr>
                    <m:e>
                      <m:r>
                        <m:rPr>
                          <m:sty m:val="p"/>
                        </m:rPr>
                        <w:rPr>
                          <w:rFonts w:ascii="Cambria Math" w:hAnsi="Cambria Math"/>
                        </w:rPr>
                        <m:t>20,</m:t>
                      </m:r>
                      <m:r>
                        <w:rPr>
                          <w:rFonts w:ascii="Cambria Math" w:hAnsi="Cambria Math"/>
                        </w:rPr>
                        <m:t>t</m:t>
                      </m:r>
                    </m:e>
                  </m:box>
                </m:sub>
              </m:sSub>
            </m:e>
          </m:box>
        </m:oMath>
      </m:oMathPara>
    </w:p>
    <w:p w14:paraId="1D75DFFE"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ascii="Courier New" w:eastAsia="Times New Roman" w:hAnsi="Courier New" w:cs="Courier New"/>
          <w:kern w:val="0"/>
          <w:sz w:val="20"/>
          <w:szCs w:val="20"/>
          <w:lang w:eastAsia="en-ID"/>
          <w14:ligatures w14:val="none"/>
        </w:rPr>
        <w:t xml:space="preserve">bb_width_20 </w:t>
      </w:r>
      <w:proofErr w:type="spellStart"/>
      <w:r>
        <w:rPr>
          <w:rFonts w:ascii="Courier New" w:eastAsia="Times New Roman" w:hAnsi="Courier New" w:cs="Courier New"/>
          <w:kern w:val="0"/>
          <w:sz w:val="20"/>
          <w:szCs w:val="20"/>
          <w:lang w:eastAsia="en-ID"/>
          <w14:ligatures w14:val="none"/>
        </w:rPr>
        <w:t>dipakai</w:t>
      </w:r>
      <w:proofErr w:type="spellEnd"/>
      <w:r>
        <w:rPr>
          <w:rFonts w:ascii="Courier New" w:eastAsia="Times New Roman" w:hAnsi="Courier New" w:cs="Courier New"/>
          <w:kern w:val="0"/>
          <w:sz w:val="20"/>
          <w:szCs w:val="20"/>
          <w:lang w:eastAsia="en-ID"/>
          <w14:ligatures w14:val="none"/>
        </w:rPr>
        <w:t xml:space="preserve"> </w:t>
      </w:r>
      <w:proofErr w:type="spellStart"/>
      <w:r>
        <w:rPr>
          <w:rFonts w:ascii="Courier New" w:eastAsia="Times New Roman" w:hAnsi="Courier New" w:cs="Courier New"/>
          <w:kern w:val="0"/>
          <w:sz w:val="20"/>
          <w:szCs w:val="20"/>
          <w:lang w:eastAsia="en-ID"/>
          <w14:ligatures w14:val="none"/>
        </w:rPr>
        <w:t>untuk</w:t>
      </w:r>
      <w:proofErr w:type="spellEnd"/>
      <w:r>
        <w:rPr>
          <w:rFonts w:ascii="Courier New" w:eastAsia="Times New Roman" w:hAnsi="Courier New" w:cs="Courier New"/>
          <w:kern w:val="0"/>
          <w:sz w:val="20"/>
          <w:szCs w:val="20"/>
          <w:lang w:eastAsia="en-ID"/>
          <w14:ligatures w14:val="none"/>
        </w:rPr>
        <w:t xml:space="preserve"> </w:t>
      </w:r>
      <w:proofErr w:type="spellStart"/>
      <w:r>
        <w:rPr>
          <w:rFonts w:ascii="Courier New" w:eastAsia="Times New Roman" w:hAnsi="Courier New" w:cs="Courier New"/>
          <w:kern w:val="0"/>
          <w:sz w:val="20"/>
          <w:szCs w:val="20"/>
          <w:lang w:eastAsia="en-ID"/>
          <w14:ligatures w14:val="none"/>
        </w:rPr>
        <w:t>menggambarkan</w:t>
      </w:r>
      <w:proofErr w:type="spellEnd"/>
      <w:r>
        <w:rPr>
          <w:rFonts w:ascii="Courier New" w:eastAsia="Times New Roman" w:hAnsi="Courier New" w:cs="Courier New"/>
          <w:kern w:val="0"/>
          <w:sz w:val="20"/>
          <w:szCs w:val="20"/>
          <w:lang w:eastAsia="en-ID"/>
          <w14:ligatures w14:val="none"/>
        </w:rPr>
        <w:t xml:space="preserve"> </w:t>
      </w:r>
      <w:proofErr w:type="spellStart"/>
      <w:r>
        <w:rPr>
          <w:rFonts w:ascii="Courier New" w:eastAsia="Times New Roman" w:hAnsi="Courier New" w:cs="Courier New"/>
          <w:kern w:val="0"/>
          <w:sz w:val="20"/>
          <w:szCs w:val="20"/>
          <w:lang w:eastAsia="en-ID"/>
          <w14:ligatures w14:val="none"/>
        </w:rPr>
        <w:t>lebar</w:t>
      </w:r>
      <w:proofErr w:type="spellEnd"/>
      <w:r>
        <w:rPr>
          <w:rFonts w:ascii="Courier New" w:eastAsia="Times New Roman" w:hAnsi="Courier New" w:cs="Courier New"/>
          <w:kern w:val="0"/>
          <w:sz w:val="20"/>
          <w:szCs w:val="20"/>
          <w:lang w:eastAsia="en-ID"/>
          <w14:ligatures w14:val="none"/>
        </w:rPr>
        <w:t xml:space="preserve"> </w:t>
      </w:r>
      <w:proofErr w:type="spellStart"/>
      <w:r>
        <w:rPr>
          <w:rFonts w:ascii="Courier New" w:eastAsia="Times New Roman" w:hAnsi="Courier New" w:cs="Courier New"/>
          <w:kern w:val="0"/>
          <w:sz w:val="20"/>
          <w:szCs w:val="20"/>
          <w:lang w:eastAsia="en-ID"/>
          <w14:ligatures w14:val="none"/>
        </w:rPr>
        <w:t>relatif</w:t>
      </w:r>
      <w:proofErr w:type="spellEnd"/>
      <w:r>
        <w:rPr>
          <w:rFonts w:ascii="Courier New" w:eastAsia="Times New Roman" w:hAnsi="Courier New" w:cs="Courier New"/>
          <w:kern w:val="0"/>
          <w:sz w:val="20"/>
          <w:szCs w:val="20"/>
          <w:lang w:eastAsia="en-ID"/>
          <w14:ligatures w14:val="none"/>
        </w:rPr>
        <w:t xml:space="preserve"> band, </w:t>
      </w:r>
      <w:proofErr w:type="spellStart"/>
      <w:r>
        <w:rPr>
          <w:rFonts w:ascii="Courier New" w:eastAsia="Times New Roman" w:hAnsi="Courier New" w:cs="Courier New"/>
          <w:kern w:val="0"/>
          <w:sz w:val="20"/>
          <w:szCs w:val="20"/>
          <w:lang w:eastAsia="en-ID"/>
          <w14:ligatures w14:val="none"/>
        </w:rPr>
        <w:t>sedangkan</w:t>
      </w:r>
      <w:proofErr w:type="spellEnd"/>
      <w:r>
        <w:rPr>
          <w:rFonts w:ascii="Courier New" w:eastAsia="Times New Roman" w:hAnsi="Courier New" w:cs="Courier New"/>
          <w:kern w:val="0"/>
          <w:sz w:val="20"/>
          <w:szCs w:val="20"/>
          <w:lang w:eastAsia="en-ID"/>
          <w14:ligatures w14:val="none"/>
        </w:rPr>
        <w:t xml:space="preserve"> bb_percent_b_20 </w:t>
      </w:r>
      <w:proofErr w:type="spellStart"/>
      <w:r>
        <w:rPr>
          <w:rFonts w:ascii="Courier New" w:eastAsia="Times New Roman" w:hAnsi="Courier New" w:cs="Courier New"/>
          <w:kern w:val="0"/>
          <w:sz w:val="20"/>
          <w:szCs w:val="20"/>
          <w:lang w:eastAsia="en-ID"/>
          <w14:ligatures w14:val="none"/>
        </w:rPr>
        <w:t>menggambarkan</w:t>
      </w:r>
      <w:proofErr w:type="spellEnd"/>
      <w:r>
        <w:rPr>
          <w:rFonts w:ascii="Courier New" w:eastAsia="Times New Roman" w:hAnsi="Courier New" w:cs="Courier New"/>
          <w:kern w:val="0"/>
          <w:sz w:val="20"/>
          <w:szCs w:val="20"/>
          <w:lang w:eastAsia="en-ID"/>
          <w14:ligatures w14:val="none"/>
        </w:rPr>
        <w:t xml:space="preserve"> </w:t>
      </w:r>
      <w:proofErr w:type="spellStart"/>
      <w:r>
        <w:rPr>
          <w:rFonts w:ascii="Courier New" w:eastAsia="Times New Roman" w:hAnsi="Courier New" w:cs="Courier New"/>
          <w:kern w:val="0"/>
          <w:sz w:val="20"/>
          <w:szCs w:val="20"/>
          <w:lang w:eastAsia="en-ID"/>
          <w14:ligatures w14:val="none"/>
        </w:rPr>
        <w:t>posisi</w:t>
      </w:r>
      <w:proofErr w:type="spellEnd"/>
      <w:r>
        <w:rPr>
          <w:rFonts w:ascii="Courier New" w:eastAsia="Times New Roman" w:hAnsi="Courier New" w:cs="Courier New"/>
          <w:kern w:val="0"/>
          <w:sz w:val="20"/>
          <w:szCs w:val="20"/>
          <w:lang w:eastAsia="en-ID"/>
          <w14:ligatures w14:val="none"/>
        </w:rPr>
        <w:t xml:space="preserve"> </w:t>
      </w:r>
      <w:proofErr w:type="spellStart"/>
      <w:r>
        <w:rPr>
          <w:rFonts w:ascii="Courier New" w:eastAsia="Times New Roman" w:hAnsi="Courier New" w:cs="Courier New"/>
          <w:kern w:val="0"/>
          <w:sz w:val="20"/>
          <w:szCs w:val="20"/>
          <w:lang w:eastAsia="en-ID"/>
          <w14:ligatures w14:val="none"/>
        </w:rPr>
        <w:t>harga</w:t>
      </w:r>
      <w:proofErr w:type="spellEnd"/>
      <w:r>
        <w:rPr>
          <w:rFonts w:ascii="Courier New" w:eastAsia="Times New Roman" w:hAnsi="Courier New" w:cs="Courier New"/>
          <w:kern w:val="0"/>
          <w:sz w:val="20"/>
          <w:szCs w:val="20"/>
          <w:lang w:eastAsia="en-ID"/>
          <w14:ligatures w14:val="none"/>
        </w:rPr>
        <w:t xml:space="preserve"> </w:t>
      </w:r>
      <w:proofErr w:type="spellStart"/>
      <w:r>
        <w:rPr>
          <w:rFonts w:ascii="Courier New" w:eastAsia="Times New Roman" w:hAnsi="Courier New" w:cs="Courier New"/>
          <w:kern w:val="0"/>
          <w:sz w:val="20"/>
          <w:szCs w:val="20"/>
          <w:lang w:eastAsia="en-ID"/>
          <w14:ligatures w14:val="none"/>
        </w:rPr>
        <w:t>terhadap</w:t>
      </w:r>
      <w:proofErr w:type="spellEnd"/>
      <w:r>
        <w:rPr>
          <w:rFonts w:ascii="Courier New" w:eastAsia="Times New Roman" w:hAnsi="Courier New" w:cs="Courier New"/>
          <w:kern w:val="0"/>
          <w:sz w:val="20"/>
          <w:szCs w:val="20"/>
          <w:lang w:eastAsia="en-ID"/>
          <w14:ligatures w14:val="none"/>
        </w:rPr>
        <w:t xml:space="preserve"> </w:t>
      </w:r>
      <w:proofErr w:type="spellStart"/>
      <w:r>
        <w:rPr>
          <w:rFonts w:ascii="Courier New" w:eastAsia="Times New Roman" w:hAnsi="Courier New" w:cs="Courier New"/>
          <w:kern w:val="0"/>
          <w:sz w:val="20"/>
          <w:szCs w:val="20"/>
          <w:lang w:eastAsia="en-ID"/>
          <w14:ligatures w14:val="none"/>
        </w:rPr>
        <w:t>rentang</w:t>
      </w:r>
      <w:proofErr w:type="spellEnd"/>
      <w:r>
        <w:rPr>
          <w:rFonts w:ascii="Courier New" w:eastAsia="Times New Roman" w:hAnsi="Courier New" w:cs="Courier New"/>
          <w:kern w:val="0"/>
          <w:sz w:val="20"/>
          <w:szCs w:val="20"/>
          <w:lang w:eastAsia="en-ID"/>
          <w14:ligatures w14:val="none"/>
        </w:rPr>
        <w:t xml:space="preserve"> Bollinger Band.</w:t>
      </w:r>
    </w:p>
    <w:p w14:paraId="4E1ED86F" w14:textId="10283F95" w:rsidR="00EC7BB8" w:rsidRPr="00DA417F" w:rsidRDefault="00EC7BB8" w:rsidP="001623EF">
      <w:pPr>
        <w:pStyle w:val="Heading4"/>
        <w:rPr>
          <w:rFonts w:eastAsia="Times New Roman"/>
          <w:lang w:eastAsia="en-ID"/>
        </w:rPr>
      </w:pPr>
      <w:r w:rsidRPr="00DA417F">
        <w:rPr>
          <w:rFonts w:eastAsia="Times New Roman"/>
          <w:lang w:eastAsia="en-ID"/>
        </w:rPr>
        <w:t>Rolling Standard Deviation</w:t>
      </w:r>
    </w:p>
    <w:p w14:paraId="1061E6E7"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Volatility </w:t>
      </w:r>
      <w:proofErr w:type="spellStart"/>
      <w:r w:rsidRPr="00DA417F">
        <w:rPr>
          <w:rFonts w:eastAsia="Times New Roman" w:cs="Times New Roman"/>
          <w:kern w:val="0"/>
          <w:lang w:eastAsia="en-ID"/>
          <w14:ligatures w14:val="none"/>
        </w:rPr>
        <w:t>berbasis</w:t>
      </w:r>
      <w:proofErr w:type="spellEnd"/>
      <w:r w:rsidRPr="00DA417F">
        <w:rPr>
          <w:rFonts w:eastAsia="Times New Roman" w:cs="Times New Roman"/>
          <w:kern w:val="0"/>
          <w:lang w:eastAsia="en-ID"/>
          <w14:ligatures w14:val="none"/>
        </w:rPr>
        <w:t xml:space="preserve"> rolling standard deviation </w:t>
      </w:r>
      <w:proofErr w:type="spellStart"/>
      <w:r w:rsidRPr="00DA417F">
        <w:rPr>
          <w:rFonts w:eastAsia="Times New Roman" w:cs="Times New Roman"/>
          <w:kern w:val="0"/>
          <w:lang w:eastAsia="en-ID"/>
          <w14:ligatures w14:val="none"/>
        </w:rPr>
        <w:t>dihitung</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dari</w:t>
      </w:r>
      <w:proofErr w:type="spellEnd"/>
      <w:r w:rsidRPr="00DA417F">
        <w:rPr>
          <w:rFonts w:eastAsia="Times New Roman" w:cs="Times New Roman"/>
          <w:kern w:val="0"/>
          <w:lang w:eastAsia="en-ID"/>
          <w14:ligatures w14:val="none"/>
        </w:rPr>
        <w:t xml:space="preserve"> log return.</w:t>
      </w:r>
    </w:p>
    <w:p w14:paraId="16E3F7D3"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Sup>
                <m:sSubSupPr>
                  <m:ctrlPr>
                    <w:rPr>
                      <w:rFonts w:ascii="Cambria Math" w:hAnsi="Cambria Math"/>
                    </w:rPr>
                  </m:ctrlPr>
                </m:sSubSupPr>
                <m:e>
                  <m:r>
                    <w:rPr>
                      <w:rFonts w:ascii="Cambria Math" w:hAnsi="Cambria Math"/>
                    </w:rPr>
                    <m:t>σ</m:t>
                  </m:r>
                </m:e>
                <m:sub>
                  <m:r>
                    <w:rPr>
                      <w:rFonts w:ascii="Cambria Math" w:hAnsi="Cambria Math"/>
                    </w:rPr>
                    <m:t>t</m:t>
                  </m:r>
                </m:sub>
                <m:sup>
                  <m:box>
                    <m:boxPr>
                      <m:ctrlPr>
                        <w:rPr>
                          <w:rFonts w:ascii="Cambria Math" w:hAnsi="Cambria Math"/>
                        </w:rPr>
                      </m:ctrlPr>
                    </m:boxPr>
                    <m:e>
                      <m:r>
                        <m:rPr>
                          <m:sty m:val="p"/>
                        </m:rPr>
                        <w:rPr>
                          <w:rFonts w:ascii="Cambria Math" w:hAnsi="Cambria Math"/>
                        </w:rPr>
                        <m:t>(</m:t>
                      </m:r>
                      <m:r>
                        <w:rPr>
                          <w:rFonts w:ascii="Cambria Math" w:hAnsi="Cambria Math"/>
                        </w:rPr>
                        <m:t>n</m:t>
                      </m:r>
                      <m:r>
                        <m:rPr>
                          <m:sty m:val="p"/>
                        </m:rPr>
                        <w:rPr>
                          <w:rFonts w:ascii="Cambria Math" w:hAnsi="Cambria Math"/>
                        </w:rPr>
                        <m:t>)</m:t>
                      </m:r>
                    </m:e>
                  </m:box>
                </m:sup>
              </m:sSubSup>
              <m:r>
                <m:rPr>
                  <m:sty m:val="p"/>
                </m:rPr>
                <w:rPr>
                  <w:rFonts w:ascii="Cambria Math" w:hAnsi="Cambria Math"/>
                </w:rPr>
                <m:t>=</m:t>
              </m:r>
              <m:box>
                <m:boxPr>
                  <m:ctrlPr>
                    <w:rPr>
                      <w:rFonts w:ascii="Cambria Math" w:hAnsi="Cambria Math"/>
                    </w:rPr>
                  </m:ctrlPr>
                </m:boxPr>
                <m:e>
                  <m:r>
                    <m:rPr>
                      <m:sty m:val="p"/>
                    </m:rPr>
                    <w:rPr>
                      <w:rFonts w:ascii="Cambria Math" w:hAnsi="Cambria Math"/>
                    </w:rPr>
                    <m:t>Std</m:t>
                  </m:r>
                </m:e>
              </m:box>
              <m:r>
                <m:rPr>
                  <m:sty m:val="p"/>
                </m:rPr>
                <w:rPr>
                  <w:rFonts w:ascii="Cambria Math" w:hAnsi="Cambria Math"/>
                </w:rPr>
                <m:t>(</m:t>
              </m:r>
              <m:sSub>
                <m:sSubPr>
                  <m:ctrlPr>
                    <w:rPr>
                      <w:rFonts w:ascii="Cambria Math" w:hAnsi="Cambria Math"/>
                    </w:rPr>
                  </m:ctrlPr>
                </m:sSubPr>
                <m:e>
                  <m:r>
                    <w:rPr>
                      <w:rFonts w:ascii="Cambria Math" w:hAnsi="Cambria Math"/>
                    </w:rPr>
                    <m:t>R</m:t>
                  </m:r>
                </m:e>
                <m:sub>
                  <m:box>
                    <m:boxPr>
                      <m:ctrlPr>
                        <w:rPr>
                          <w:rFonts w:ascii="Cambria Math" w:hAnsi="Cambria Math"/>
                        </w:rPr>
                      </m:ctrlPr>
                    </m:boxPr>
                    <m:e>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+1</m:t>
                      </m:r>
                    </m:e>
                  </m:box>
                </m:sub>
              </m:sSub>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e>
          </m:box>
        </m:oMath>
      </m:oMathPara>
    </w:p>
    <w:p w14:paraId="42A70D34"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dengan</w:t>
      </w:r>
      <w:proofErr w:type="spellEnd"/>
      <w:r w:rsidRPr="00DA417F">
        <w:rPr>
          <w:rFonts w:eastAsia="Times New Roman" w:cs="Times New Roman"/>
          <w:kern w:val="0"/>
          <w:lang w:eastAsia="en-ID"/>
          <w14:ligatures w14:val="none"/>
        </w:rPr>
        <w:t>:</w:t>
      </w:r>
    </w:p>
    <w:p w14:paraId="1DB25C89"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r>
                <w:rPr>
                  <w:rFonts w:ascii="Cambria Math" w:hAnsi="Cambria Math"/>
                </w:rPr>
                <m:t>n</m:t>
              </m:r>
              <m:r>
                <m:rPr>
                  <m:sty m:val="p"/>
                </m:rPr>
                <w:rPr>
                  <w:rFonts w:ascii="Cambria Math" w:hAnsi="Cambria Math"/>
                </w:rPr>
                <m:t>∈{14,30}</m:t>
              </m:r>
            </m:e>
          </m:box>
        </m:oMath>
      </m:oMathPara>
    </w:p>
    <w:p w14:paraId="5E94A2AC"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sehingga</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diperoleh</w:t>
      </w:r>
      <w:proofErr w:type="spellEnd"/>
      <w:r w:rsidRPr="00DA417F">
        <w:rPr>
          <w:rFonts w:eastAsia="Times New Roman" w:cs="Times New Roman"/>
          <w:kern w:val="0"/>
          <w:lang w:eastAsia="en-ID"/>
          <w14:ligatures w14:val="none"/>
        </w:rPr>
        <w:t xml:space="preserve"> </w:t>
      </w:r>
      <w:r w:rsidRPr="00DA417F">
        <w:rPr>
          <w:rFonts w:ascii="Courier New" w:eastAsia="Times New Roman" w:hAnsi="Courier New" w:cs="Courier New"/>
          <w:kern w:val="0"/>
          <w:sz w:val="20"/>
          <w:szCs w:val="20"/>
          <w:lang w:eastAsia="en-ID"/>
          <w14:ligatures w14:val="none"/>
        </w:rPr>
        <w:t>rolling_std_14</w:t>
      </w:r>
      <w:r w:rsidRPr="00DA417F">
        <w:rPr>
          <w:rFonts w:eastAsia="Times New Roman" w:cs="Times New Roman"/>
          <w:kern w:val="0"/>
          <w:lang w:eastAsia="en-ID"/>
          <w14:ligatures w14:val="none"/>
        </w:rPr>
        <w:t xml:space="preserve"> dan </w:t>
      </w:r>
      <w:r w:rsidRPr="00DA417F">
        <w:rPr>
          <w:rFonts w:ascii="Courier New" w:eastAsia="Times New Roman" w:hAnsi="Courier New" w:cs="Courier New"/>
          <w:kern w:val="0"/>
          <w:sz w:val="20"/>
          <w:szCs w:val="20"/>
          <w:lang w:eastAsia="en-ID"/>
          <w14:ligatures w14:val="none"/>
        </w:rPr>
        <w:t>rolling_std_30</w:t>
      </w:r>
      <w:r w:rsidRPr="00DA417F">
        <w:rPr>
          <w:rFonts w:eastAsia="Times New Roman" w:cs="Times New Roman"/>
          <w:kern w:val="0"/>
          <w:lang w:eastAsia="en-ID"/>
          <w14:ligatures w14:val="none"/>
        </w:rPr>
        <w:t>.</w:t>
      </w:r>
    </w:p>
    <w:p w14:paraId="07319574" w14:textId="3217B176" w:rsidR="00EC7BB8" w:rsidRPr="00DA417F" w:rsidRDefault="00EC7BB8" w:rsidP="001623EF">
      <w:pPr>
        <w:pStyle w:val="Heading4"/>
        <w:rPr>
          <w:rFonts w:eastAsia="Times New Roman"/>
          <w:lang w:eastAsia="en-ID"/>
        </w:rPr>
      </w:pPr>
      <w:r w:rsidRPr="00DA417F">
        <w:rPr>
          <w:rFonts w:eastAsia="Times New Roman"/>
          <w:lang w:eastAsia="en-ID"/>
        </w:rPr>
        <w:t>On-Balance Volume</w:t>
      </w:r>
    </w:p>
    <w:p w14:paraId="143F2503"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OBV </w:t>
      </w:r>
      <w:proofErr w:type="spellStart"/>
      <w:r>
        <w:rPr>
          <w:rFonts w:eastAsia="Times New Roman" w:cs="Times New Roman"/>
          <w:kern w:val="0"/>
          <w:lang w:eastAsia="en-ID"/>
          <w14:ligatures w14:val="none"/>
        </w:rPr>
        <w:t>dibentuk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berdasar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arah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perubahan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penutupan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sederhana</w:t>
      </w:r>
      <w:proofErr w:type="spellEnd"/>
      <w:r>
        <w:rPr>
          <w:rFonts w:eastAsia="Times New Roman" w:cs="Times New Roman"/>
          <w:kern w:val="0"/>
          <w:lang w:eastAsia="en-ID"/>
          <w14:ligatures w14:val="none"/>
        </w:rPr>
        <w:t>:</w:t>
      </w:r>
    </w:p>
    <w:p w14:paraId="557B9B76"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OBV</m:t>
                      </m:r>
                    </m:e>
                  </m:box>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OBV</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box>
                <m:boxPr>
                  <m:ctrlPr>
                    <w:rPr>
                      <w:rFonts w:ascii="Cambria Math" w:hAnsi="Cambria Math"/>
                    </w:rPr>
                  </m:ctrlPr>
                </m:boxPr>
                <m:e>
                  <m:r>
                    <m:rPr>
                      <m:sty m:val="p"/>
                    </m:rPr>
                    <w:rPr>
                      <w:rFonts w:ascii="Cambria Math" w:hAnsi="Cambria Math"/>
                    </w:rPr>
                    <m:t>sign</m:t>
                  </m:r>
                </m:e>
              </m:box>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C</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t</m:t>
                  </m:r>
                </m:sub>
              </m:sSub>
            </m:e>
          </m:box>
        </m:oMath>
      </m:oMathPara>
    </w:p>
    <w:p w14:paraId="0207E0A0"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dengan</w:t>
      </w:r>
      <w:proofErr w:type="spellEnd"/>
      <w:r w:rsidRPr="00DA417F">
        <w:rPr>
          <w:rFonts w:eastAsia="Times New Roman" w:cs="Times New Roman"/>
          <w:kern w:val="0"/>
          <w:lang w:eastAsia="en-ID"/>
          <w14:ligatures w14:val="none"/>
        </w:rPr>
        <w:t xml:space="preserve"> </w:t>
      </w:r>
      <m:oMath>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V</m:t>
            </m:r>
          </m:e>
          <m:sub>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sub>
        </m:sSub>
      </m:oMath>
      <w:r w:rsidRPr="00DA417F">
        <w:rPr>
          <w:rFonts w:eastAsia="Times New Roman" w:cs="Times New Roman"/>
          <w:kern w:val="0"/>
          <w:lang w:eastAsia="en-ID"/>
          <w14:ligatures w14:val="none"/>
        </w:rPr>
        <w:t xml:space="preserve"> merupakan volume pada waktu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m:t>
        </m:r>
      </m:oMath>
    </w:p>
    <w:p w14:paraId="03411D0A"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Selain OBV,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volume_sma_14 dan </w:t>
      </w:r>
      <w:proofErr w:type="spellStart"/>
      <w:r>
        <w:rPr>
          <w:rFonts w:eastAsia="Times New Roman" w:cs="Times New Roman"/>
          <w:kern w:val="0"/>
          <w:lang w:eastAsia="en-ID"/>
          <w14:ligatures w14:val="none"/>
        </w:rPr>
        <w:t>volume_change</w:t>
      </w:r>
      <w:proofErr w:type="spellEnd"/>
      <w:r>
        <w:rPr>
          <w:rFonts w:eastAsia="Times New Roman" w:cs="Times New Roman"/>
          <w:kern w:val="0"/>
          <w:lang w:eastAsia="en-ID"/>
          <w14:ligatures w14:val="none"/>
        </w:rPr>
        <w:t>.</w:t>
      </w:r>
    </w:p>
    <w:p w14:paraId="7403C3FA"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ascii="Courier New" w:eastAsia="Times New Roman" w:hAnsi="Courier New" w:cs="Courier New"/>
          <w:kern w:val="0"/>
          <w:sz w:val="20"/>
          <w:szCs w:val="20"/>
          <w:lang w:eastAsia="en-ID"/>
          <w14:ligatures w14:val="none"/>
        </w:rPr>
        <w:t xml:space="preserve">volume_sma_14 </w:t>
      </w:r>
      <w:proofErr w:type="spellStart"/>
      <w:r>
        <w:rPr>
          <w:rFonts w:ascii="Courier New" w:eastAsia="Times New Roman" w:hAnsi="Courier New" w:cs="Courier New"/>
          <w:kern w:val="0"/>
          <w:sz w:val="20"/>
          <w:szCs w:val="20"/>
          <w:lang w:eastAsia="en-ID"/>
          <w14:ligatures w14:val="none"/>
        </w:rPr>
        <w:t>merupakan</w:t>
      </w:r>
      <w:proofErr w:type="spellEnd"/>
      <w:r>
        <w:rPr>
          <w:rFonts w:ascii="Courier New" w:eastAsia="Times New Roman" w:hAnsi="Courier New" w:cs="Courier New"/>
          <w:kern w:val="0"/>
          <w:sz w:val="20"/>
          <w:szCs w:val="20"/>
          <w:lang w:eastAsia="en-ID"/>
          <w14:ligatures w14:val="none"/>
        </w:rPr>
        <w:t xml:space="preserve"> moving average volume 14 </w:t>
      </w:r>
      <w:proofErr w:type="spellStart"/>
      <w:r>
        <w:rPr>
          <w:rFonts w:ascii="Courier New" w:eastAsia="Times New Roman" w:hAnsi="Courier New" w:cs="Courier New"/>
          <w:kern w:val="0"/>
          <w:sz w:val="20"/>
          <w:szCs w:val="20"/>
          <w:lang w:eastAsia="en-ID"/>
          <w14:ligatures w14:val="none"/>
        </w:rPr>
        <w:t>periode</w:t>
      </w:r>
      <w:proofErr w:type="spellEnd"/>
      <w:r>
        <w:rPr>
          <w:rFonts w:ascii="Courier New" w:eastAsia="Times New Roman" w:hAnsi="Courier New" w:cs="Courier New"/>
          <w:kern w:val="0"/>
          <w:sz w:val="20"/>
          <w:szCs w:val="20"/>
          <w:lang w:eastAsia="en-ID"/>
          <w14:ligatures w14:val="none"/>
        </w:rPr>
        <w:t xml:space="preserve">, </w:t>
      </w:r>
      <w:proofErr w:type="spellStart"/>
      <w:r>
        <w:rPr>
          <w:rFonts w:ascii="Courier New" w:eastAsia="Times New Roman" w:hAnsi="Courier New" w:cs="Courier New"/>
          <w:kern w:val="0"/>
          <w:sz w:val="20"/>
          <w:szCs w:val="20"/>
          <w:lang w:eastAsia="en-ID"/>
          <w14:ligatures w14:val="none"/>
        </w:rPr>
        <w:t>sementara</w:t>
      </w:r>
      <w:proofErr w:type="spellEnd"/>
      <w:r>
        <w:rPr>
          <w:rFonts w:ascii="Courier New" w:eastAsia="Times New Roman" w:hAnsi="Courier New" w:cs="Courier New"/>
          <w:kern w:val="0"/>
          <w:sz w:val="20"/>
          <w:szCs w:val="20"/>
          <w:lang w:eastAsia="en-ID"/>
          <w14:ligatures w14:val="none"/>
        </w:rPr>
        <w:t xml:space="preserve"> </w:t>
      </w:r>
      <w:proofErr w:type="spellStart"/>
      <w:r>
        <w:rPr>
          <w:rFonts w:ascii="Courier New" w:eastAsia="Times New Roman" w:hAnsi="Courier New" w:cs="Courier New"/>
          <w:kern w:val="0"/>
          <w:sz w:val="20"/>
          <w:szCs w:val="20"/>
          <w:lang w:eastAsia="en-ID"/>
          <w14:ligatures w14:val="none"/>
        </w:rPr>
        <w:t>volume_change</w:t>
      </w:r>
      <w:proofErr w:type="spellEnd"/>
      <w:r>
        <w:rPr>
          <w:rFonts w:ascii="Courier New" w:eastAsia="Times New Roman" w:hAnsi="Courier New" w:cs="Courier New"/>
          <w:kern w:val="0"/>
          <w:sz w:val="20"/>
          <w:szCs w:val="20"/>
          <w:lang w:eastAsia="en-ID"/>
          <w14:ligatures w14:val="none"/>
        </w:rPr>
        <w:t xml:space="preserve"> </w:t>
      </w:r>
      <w:proofErr w:type="spellStart"/>
      <w:r>
        <w:rPr>
          <w:rFonts w:ascii="Courier New" w:eastAsia="Times New Roman" w:hAnsi="Courier New" w:cs="Courier New"/>
          <w:kern w:val="0"/>
          <w:sz w:val="20"/>
          <w:szCs w:val="20"/>
          <w:lang w:eastAsia="en-ID"/>
          <w14:ligatures w14:val="none"/>
        </w:rPr>
        <w:t>merupakan</w:t>
      </w:r>
      <w:proofErr w:type="spellEnd"/>
      <w:r>
        <w:rPr>
          <w:rFonts w:ascii="Courier New" w:eastAsia="Times New Roman" w:hAnsi="Courier New" w:cs="Courier New"/>
          <w:kern w:val="0"/>
          <w:sz w:val="20"/>
          <w:szCs w:val="20"/>
          <w:lang w:eastAsia="en-ID"/>
          <w14:ligatures w14:val="none"/>
        </w:rPr>
        <w:t xml:space="preserve"> </w:t>
      </w:r>
      <w:proofErr w:type="spellStart"/>
      <w:r>
        <w:rPr>
          <w:rFonts w:ascii="Courier New" w:eastAsia="Times New Roman" w:hAnsi="Courier New" w:cs="Courier New"/>
          <w:kern w:val="0"/>
          <w:sz w:val="20"/>
          <w:szCs w:val="20"/>
          <w:lang w:eastAsia="en-ID"/>
          <w14:ligatures w14:val="none"/>
        </w:rPr>
        <w:t>perubahan</w:t>
      </w:r>
      <w:proofErr w:type="spellEnd"/>
      <w:r>
        <w:rPr>
          <w:rFonts w:ascii="Courier New" w:eastAsia="Times New Roman" w:hAnsi="Courier New" w:cs="Courier New"/>
          <w:kern w:val="0"/>
          <w:sz w:val="20"/>
          <w:szCs w:val="20"/>
          <w:lang w:eastAsia="en-ID"/>
          <w14:ligatures w14:val="none"/>
        </w:rPr>
        <w:t xml:space="preserve"> </w:t>
      </w:r>
      <w:proofErr w:type="spellStart"/>
      <w:r>
        <w:rPr>
          <w:rFonts w:ascii="Courier New" w:eastAsia="Times New Roman" w:hAnsi="Courier New" w:cs="Courier New"/>
          <w:kern w:val="0"/>
          <w:sz w:val="20"/>
          <w:szCs w:val="20"/>
          <w:lang w:eastAsia="en-ID"/>
          <w14:ligatures w14:val="none"/>
        </w:rPr>
        <w:t>persentase</w:t>
      </w:r>
      <w:proofErr w:type="spellEnd"/>
      <w:r>
        <w:rPr>
          <w:rFonts w:ascii="Courier New" w:eastAsia="Times New Roman" w:hAnsi="Courier New" w:cs="Courier New"/>
          <w:kern w:val="0"/>
          <w:sz w:val="20"/>
          <w:szCs w:val="20"/>
          <w:lang w:eastAsia="en-ID"/>
          <w14:ligatures w14:val="none"/>
        </w:rPr>
        <w:t xml:space="preserve"> volume </w:t>
      </w:r>
      <w:proofErr w:type="spellStart"/>
      <w:r>
        <w:rPr>
          <w:rFonts w:ascii="Courier New" w:eastAsia="Times New Roman" w:hAnsi="Courier New" w:cs="Courier New"/>
          <w:kern w:val="0"/>
          <w:sz w:val="20"/>
          <w:szCs w:val="20"/>
          <w:lang w:eastAsia="en-ID"/>
          <w14:ligatures w14:val="none"/>
        </w:rPr>
        <w:t>dibanding</w:t>
      </w:r>
      <w:proofErr w:type="spellEnd"/>
      <w:r>
        <w:rPr>
          <w:rFonts w:ascii="Courier New" w:eastAsia="Times New Roman" w:hAnsi="Courier New" w:cs="Courier New"/>
          <w:kern w:val="0"/>
          <w:sz w:val="20"/>
          <w:szCs w:val="20"/>
          <w:lang w:eastAsia="en-ID"/>
          <w14:ligatures w14:val="none"/>
        </w:rPr>
        <w:t xml:space="preserve"> </w:t>
      </w:r>
      <w:proofErr w:type="spellStart"/>
      <w:r>
        <w:rPr>
          <w:rFonts w:ascii="Courier New" w:eastAsia="Times New Roman" w:hAnsi="Courier New" w:cs="Courier New"/>
          <w:kern w:val="0"/>
          <w:sz w:val="20"/>
          <w:szCs w:val="20"/>
          <w:lang w:eastAsia="en-ID"/>
          <w14:ligatures w14:val="none"/>
        </w:rPr>
        <w:t>periode</w:t>
      </w:r>
      <w:proofErr w:type="spellEnd"/>
      <w:r>
        <w:rPr>
          <w:rFonts w:ascii="Courier New" w:eastAsia="Times New Roman" w:hAnsi="Courier New" w:cs="Courier New"/>
          <w:kern w:val="0"/>
          <w:sz w:val="20"/>
          <w:szCs w:val="20"/>
          <w:lang w:eastAsia="en-ID"/>
          <w14:ligatures w14:val="none"/>
        </w:rPr>
        <w:t xml:space="preserve"> </w:t>
      </w:r>
      <w:proofErr w:type="spellStart"/>
      <w:r>
        <w:rPr>
          <w:rFonts w:ascii="Courier New" w:eastAsia="Times New Roman" w:hAnsi="Courier New" w:cs="Courier New"/>
          <w:kern w:val="0"/>
          <w:sz w:val="20"/>
          <w:szCs w:val="20"/>
          <w:lang w:eastAsia="en-ID"/>
          <w14:ligatures w14:val="none"/>
        </w:rPr>
        <w:t>sebelumnya</w:t>
      </w:r>
      <w:proofErr w:type="spellEnd"/>
      <w:r>
        <w:rPr>
          <w:rFonts w:ascii="Courier New" w:eastAsia="Times New Roman" w:hAnsi="Courier New" w:cs="Courier New"/>
          <w:kern w:val="0"/>
          <w:sz w:val="20"/>
          <w:szCs w:val="20"/>
          <w:lang w:eastAsia="en-ID"/>
          <w14:ligatures w14:val="none"/>
        </w:rPr>
        <w:t>.</w:t>
      </w:r>
    </w:p>
    <w:p w14:paraId="4F823943" w14:textId="770F1EE8" w:rsidR="00EC7BB8" w:rsidRPr="00DA417F" w:rsidRDefault="00EC7BB8" w:rsidP="001623EF">
      <w:pPr>
        <w:pStyle w:val="Heading3"/>
        <w:rPr>
          <w:rFonts w:eastAsia="Times New Roman"/>
          <w:lang w:eastAsia="en-ID"/>
        </w:rPr>
      </w:pPr>
      <w:r>
        <w:t xml:space="preserve">Pembentukan Target</w:t>
      </w:r>
    </w:p>
    <w:p w14:paraId="51DBA3D1" w14:textId="77777777" w:rsidR="00EC7BB8" w:rsidRPr="00DA417F" w:rsidRDefault="00EC7BB8" w:rsidP="006B47E8">
      <w:pPr>
        <w:spacing w:before="100" w:beforeAutospacing="1"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Target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berbentuk</w:t>
      </w:r>
      <w:proofErr w:type="spellEnd"/>
      <w:r>
        <w:rPr>
          <w:rFonts w:eastAsia="Times New Roman" w:cs="Times New Roman"/>
          <w:kern w:val="0"/>
          <w:lang w:eastAsia="en-ID"/>
          <w14:ligatures w14:val="none"/>
        </w:rPr>
        <w:t xml:space="preserve"> next-period log return. Target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dirancang</w:t>
      </w:r>
      <w:proofErr w:type="spellEnd"/>
      <w:r>
        <w:rPr>
          <w:rFonts w:eastAsia="Times New Roman" w:cs="Times New Roman"/>
          <w:kern w:val="0"/>
          <w:lang w:eastAsia="en-ID"/>
          <w14:ligatures w14:val="none"/>
        </w:rPr>
        <w:t xml:space="preserve"> guna </w:t>
      </w:r>
      <w:proofErr w:type="spellStart"/>
      <w:r>
        <w:rPr>
          <w:rFonts w:eastAsia="Times New Roman" w:cs="Times New Roman"/>
          <w:kern w:val="0"/>
          <w:lang w:eastAsia="en-ID"/>
          <w14:ligatures w14:val="none"/>
        </w:rPr>
        <w:t>merepresentasikan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perubahan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relatif</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penutupan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oMath>
      <w:r>
        <w:rPr>
          <w:rFonts w:eastAsia="Times New Roman" w:cs="Times New Roman"/>
          <w:kern w:val="0"/>
          <w:lang w:eastAsia="en-ID"/>
          <w14:ligatures w14:val="none"/>
        </w:rPr>
        <w:t xml:space="preserve"> menuju waktu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t+1</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m:t>
        </m:r>
      </m:oMath>
    </w:p>
    <w:p w14:paraId="72287904"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Rumus</w:t>
      </w:r>
      <w:proofErr w:type="spellEnd"/>
      <w:r w:rsidRPr="00DA417F">
        <w:rPr>
          <w:rFonts w:eastAsia="Times New Roman" w:cs="Times New Roman"/>
          <w:kern w:val="0"/>
          <w:lang w:eastAsia="en-ID"/>
          <w14:ligatures w14:val="none"/>
        </w:rPr>
        <w:t xml:space="preserve"> target </w:t>
      </w:r>
      <w:proofErr w:type="spellStart"/>
      <w:r w:rsidRPr="00DA417F">
        <w:rPr>
          <w:rFonts w:eastAsia="Times New Roman" w:cs="Times New Roman"/>
          <w:kern w:val="0"/>
          <w:lang w:eastAsia="en-ID"/>
          <w14:ligatures w14:val="none"/>
        </w:rPr>
        <w:t>adalah</w:t>
      </w:r>
      <w:proofErr w:type="spellEnd"/>
      <w:r w:rsidRPr="00DA417F">
        <w:rPr>
          <w:rFonts w:eastAsia="Times New Roman" w:cs="Times New Roman"/>
          <w:kern w:val="0"/>
          <w:lang w:eastAsia="en-ID"/>
          <w14:ligatures w14:val="none"/>
        </w:rPr>
        <w:t>:</w:t>
      </w:r>
    </w:p>
    <w:p w14:paraId="15B78478"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=ln</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Close</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num>
                <m:den>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Close</m:t>
                              </m:r>
                            </m:e>
                          </m:box>
                        </m:e>
                        <m:sub>
                          <m:r>
                            <w:rPr>
                              <w:rFonts w:ascii="Cambria Math" w:hAnsi="Cambria Math"/>
                            </w:rPr>
                            <m:t>t</m:t>
                          </m:r>
                        </m:sub>
                      </m:sSub>
                    </m:e>
                  </m:box>
                </m:den>
              </m:f>
            </m:e>
          </m:box>
        </m:oMath>
      </m:oMathPara>
    </w:p>
    <w:p w14:paraId="3C61A65E"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Dengan </w:t>
      </w:r>
      <w:proofErr w:type="spellStart"/>
      <w:r w:rsidRPr="00DA417F">
        <w:rPr>
          <w:rFonts w:eastAsia="Times New Roman" w:cs="Times New Roman"/>
          <w:kern w:val="0"/>
          <w:lang w:eastAsia="en-ID"/>
          <w14:ligatures w14:val="none"/>
        </w:rPr>
        <w:t>demikian</w:t>
      </w:r>
      <w:proofErr w:type="spellEnd"/>
      <w:r w:rsidRPr="00DA417F">
        <w:rPr>
          <w:rFonts w:eastAsia="Times New Roman" w:cs="Times New Roman"/>
          <w:kern w:val="0"/>
          <w:lang w:eastAsia="en-ID"/>
          <w14:ligatures w14:val="none"/>
        </w:rPr>
        <w:t>:</w:t>
      </w:r>
    </w:p>
    <w:p w14:paraId="09383586"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e>
          </m:box>
        </m:oMath>
      </m:oMathPara>
    </w:p>
    <w:p w14:paraId="4C6A1332"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berarti</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seluruh</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informasi</w:t>
      </w:r>
      <w:proofErr w:type="spellEnd"/>
      <w:r w:rsidRPr="00DA417F">
        <w:rPr>
          <w:rFonts w:eastAsia="Times New Roman" w:cs="Times New Roman"/>
          <w:kern w:val="0"/>
          <w:lang w:eastAsia="en-ID"/>
          <w14:ligatures w14:val="none"/>
        </w:rPr>
        <w:t xml:space="preserve"> pada </w:t>
      </w:r>
      <w:proofErr w:type="spellStart"/>
      <w:r w:rsidRPr="00DA417F">
        <w:rPr>
          <w:rFonts w:eastAsia="Times New Roman" w:cs="Times New Roman"/>
          <w:kern w:val="0"/>
          <w:lang w:eastAsia="en-ID"/>
          <w14:ligatures w14:val="none"/>
        </w:rPr>
        <w:t>waktu</w:t>
      </w:r>
      <w:proofErr w:type="spellEnd"/>
      <w:r w:rsidRPr="00DA417F">
        <w:rPr>
          <w:rFonts w:eastAsia="Times New Roman" w:cs="Times New Roman"/>
          <w:kern w:val="0"/>
          <w:lang w:eastAsia="en-ID"/>
          <w14:ligatures w14:val="none"/>
        </w:rPr>
        <w:t xml:space="preserve">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oMath>
      <w:r w:rsidRPr="00DA417F">
        <w:rPr>
          <w:rFonts w:eastAsia="Times New Roman" w:cs="Times New Roman"/>
          <w:kern w:val="0"/>
          <w:lang w:eastAsia="en-ID"/>
          <w14:ligatures w14:val="none"/>
        </w:rPr>
        <w:t xml:space="preserve"> digunakan untuk memperkirakan return pada periode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t+1</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m:t>
        </m:r>
      </m:oMath>
    </w:p>
    <w:p w14:paraId="1C6F43E0"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Target </w:t>
      </w:r>
      <w:proofErr w:type="spellStart"/>
      <w:r>
        <w:rPr>
          <w:rFonts w:eastAsia="Times New Roman" w:cs="Times New Roman"/>
          <w:kern w:val="0"/>
          <w:lang w:eastAsia="en-ID"/>
          <w14:ligatures w14:val="none"/>
        </w:rPr>
        <w:t>tak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dimasukkan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feature universe. Dengan </w:t>
      </w:r>
      <w:proofErr w:type="spellStart"/>
      <w:r>
        <w:rPr>
          <w:rFonts w:eastAsia="Times New Roman" w:cs="Times New Roman"/>
          <w:kern w:val="0"/>
          <w:lang w:eastAsia="en-ID"/>
          <w14:ligatures w14:val="none"/>
        </w:rPr>
        <w:t>begitu</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tak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bisa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memperoleh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informasi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langsung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Clos</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e</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r>
              <m:rPr>
                <m:lit/>
              </m:rPr>
              <w:rPr>
                <w:rFonts w:ascii="Cambria Math" w:eastAsia="Times New Roman" w:hAnsi="Cambria Math" w:cs="Times New Roman"/>
                <w:kern w:val="0"/>
                <w:lang w:eastAsia="en-ID"/>
                <w14:ligatures w14:val="none"/>
              </w:rPr>
              <m:t>)</m:t>
            </m:r>
          </m:sub>
        </m:sSub>
        <m:r>
          <w:rPr>
            <w:rFonts w:ascii="Cambria Math" w:eastAsia="Times New Roman" w:hAnsi="Cambria Math" w:cs="Times New Roman"/>
            <w:kern w:val="0"/>
            <w:lang w:eastAsia="en-ID"/>
            <w14:ligatures w14:val="none"/>
          </w:rPr>
          <m:t>.</m:t>
        </m:r>
      </m:oMath>
    </w:p>
    <w:p w14:paraId="738BB2A0"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Secara</w:t>
      </w:r>
      <w:proofErr w:type="spellEnd"/>
      <w:r w:rsidRPr="00DA417F">
        <w:rPr>
          <w:rFonts w:eastAsia="Times New Roman" w:cs="Times New Roman"/>
          <w:kern w:val="0"/>
          <w:lang w:eastAsia="en-ID"/>
          <w14:ligatures w14:val="none"/>
        </w:rPr>
        <w:t xml:space="preserve"> temporal:</w:t>
      </w:r>
    </w:p>
    <w:p w14:paraId="5150A48D"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m:rPr>
                      <m:nor/>
                    </m:rPr>
                    <m:t>Information</m:t>
                  </m:r>
                </m:e>
                <m:sub>
                  <m:box>
                    <m:boxPr>
                      <m:ctrlPr>
                        <w:rPr>
                          <w:rFonts w:ascii="Cambria Math" w:hAnsi="Cambria Math"/>
                        </w:rPr>
                      </m:ctrlPr>
                    </m:boxPr>
                    <m:e>
                      <m:r>
                        <m:rPr>
                          <m:sty m:val="p"/>
                        </m:rPr>
                        <w:rPr>
                          <w:rFonts w:ascii="Cambria Math" w:hAnsi="Cambria Math"/>
                        </w:rPr>
                        <m:t>≤</m:t>
                      </m:r>
                      <m:r>
                        <w:rPr>
                          <w:rFonts w:ascii="Cambria Math" w:hAnsi="Cambria Math"/>
                        </w:rPr>
                        <m:t>t</m:t>
                      </m:r>
                    </m:e>
                  </m:box>
                </m:sub>
              </m:sSub>
              <m:r>
                <m:rPr>
                  <m:sty m:val="p"/>
                </m:rPr>
                <w:rPr>
                  <w:rFonts w:ascii="Cambria Math" w:hAnsi="Cambria Math"/>
                </w:rPr>
                <m:t>→</m:t>
              </m:r>
              <m:sSub>
                <m:sSubPr>
                  <m:ctrlPr>
                    <w:rPr>
                      <w:rFonts w:ascii="Cambria Math" w:hAnsi="Cambria Math"/>
                    </w:rPr>
                  </m:ctrlPr>
                </m:sSubPr>
                <m:e>
                  <m:r>
                    <m:rPr>
                      <m:nor/>
                    </m:rPr>
                    <m:t>Prediction</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oMath>
      </m:oMathPara>
    </w:p>
    <w:p w14:paraId="1DC59BF4"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sidRPr="00DA417F">
        <w:rPr>
          <w:rFonts w:eastAsia="Times New Roman" w:cs="Times New Roman"/>
          <w:kern w:val="0"/>
          <w:lang w:eastAsia="en-ID"/>
          <w14:ligatures w14:val="none"/>
        </w:rPr>
        <w:t>dan:</w:t>
      </w:r>
    </w:p>
    <w:p w14:paraId="40FC943E"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Close</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r>
                <m:rPr>
                  <m:nor/>
                </m:rPr>
                <m:t>Evaluation</m:t>
              </m:r>
            </m:e>
          </m:box>
        </m:oMath>
      </m:oMathPara>
    </w:p>
    <w:p w14:paraId="34CFD5A2"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bukan</w:t>
      </w:r>
      <w:proofErr w:type="spellEnd"/>
      <w:r w:rsidRPr="00DA417F">
        <w:rPr>
          <w:rFonts w:eastAsia="Times New Roman" w:cs="Times New Roman"/>
          <w:kern w:val="0"/>
          <w:lang w:eastAsia="en-ID"/>
          <w14:ligatures w14:val="none"/>
        </w:rPr>
        <w:t>:</w:t>
      </w:r>
    </w:p>
    <w:p w14:paraId="244369CA"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Close</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sSub>
                <m:sSubPr>
                  <m:ctrlPr>
                    <w:rPr>
                      <w:rFonts w:ascii="Cambria Math" w:hAnsi="Cambria Math"/>
                    </w:rPr>
                  </m:ctrlPr>
                </m:sSubPr>
                <m:e>
                  <m:r>
                    <m:rPr>
                      <m:nor/>
                    </m:rPr>
                    <m:t>Feature Selection</m:t>
                  </m:r>
                </m:e>
                <m:sub>
                  <m:r>
                    <w:rPr>
                      <w:rFonts w:ascii="Cambria Math" w:hAnsi="Cambria Math"/>
                    </w:rPr>
                    <m:t>t</m:t>
                  </m:r>
                </m:sub>
              </m:sSub>
            </m:e>
          </m:box>
        </m:oMath>
      </m:oMathPara>
    </w:p>
    <w:p>
      <w:pPr>
        <w:pStyle w:val="Heading2"/>
      </w:pPr>
      <w:r>
        <w:t>Pembagian Temporal Window</w:t>
      </w:r>
    </w:p>
    <w:p w14:paraId="493E3E3A" w14:textId="39140742" w:rsidR="00EC7BB8" w:rsidRPr="00DA417F" w:rsidRDefault="00EC7BB8" w:rsidP="001623EF">
      <w:pPr>
        <w:pStyle w:val="Heading3"/>
        <w:rPr>
          <w:rFonts w:eastAsia="Times New Roman"/>
          <w:lang w:eastAsia="en-ID"/>
        </w:rPr>
      </w:pPr>
      <w:r>
        <w:t xml:space="preserve">Pembentukan Temporal Window</w:t>
      </w:r>
    </w:p>
    <w:p w14:paraId="73E61AB9"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Guna </w:t>
      </w:r>
      <w:proofErr w:type="spellStart"/>
      <w:r>
        <w:rPr>
          <w:rFonts w:eastAsia="Times New Roman" w:cs="Times New Roman"/>
          <w:kern w:val="0"/>
          <w:lang w:eastAsia="en-ID"/>
          <w14:ligatures w14:val="none"/>
        </w:rPr>
        <w:t>mempertahankan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struktur</w:t>
      </w:r>
      <w:proofErr w:type="spellEnd"/>
      <w:r>
        <w:rPr>
          <w:rFonts w:eastAsia="Times New Roman" w:cs="Times New Roman"/>
          <w:kern w:val="0"/>
          <w:lang w:eastAsia="en-ID"/>
          <w14:ligatures w14:val="none"/>
        </w:rPr>
        <w:t xml:space="preserve"> temporal, dataset </w:t>
      </w:r>
      <w:proofErr w:type="spellStart"/>
      <w:r>
        <w:rPr>
          <w:rFonts w:eastAsia="Times New Roman" w:cs="Times New Roman"/>
          <w:kern w:val="0"/>
          <w:lang w:eastAsia="en-ID"/>
          <w14:ligatures w14:val="none"/>
        </w:rPr>
        <w:t>dipilah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sejumlah</w:t>
      </w:r>
      <w:proofErr w:type="spellEnd"/>
      <w:r>
        <w:rPr>
          <w:rFonts w:eastAsia="Times New Roman" w:cs="Times New Roman"/>
          <w:kern w:val="0"/>
          <w:lang w:eastAsia="en-ID"/>
          <w14:ligatures w14:val="none"/>
        </w:rPr>
        <w:t xml:space="preserve"> rolling temporal window.</w:t>
      </w:r>
    </w:p>
    <w:p w14:paraId="5D9C1B60"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Konfigurasi</w:t>
      </w:r>
      <w:proofErr w:type="spellEnd"/>
      <w:r w:rsidRPr="00DA417F">
        <w:rPr>
          <w:rFonts w:eastAsia="Times New Roman" w:cs="Times New Roman"/>
          <w:kern w:val="0"/>
          <w:lang w:eastAsia="en-ID"/>
          <w14:ligatures w14:val="none"/>
        </w:rPr>
        <w:t xml:space="preserve"> final </w:t>
      </w:r>
      <w:proofErr w:type="spellStart"/>
      <w:r w:rsidRPr="00DA417F">
        <w:rPr>
          <w:rFonts w:eastAsia="Times New Roman" w:cs="Times New Roman"/>
          <w:kern w:val="0"/>
          <w:lang w:eastAsia="en-ID"/>
          <w14:ligatures w14:val="none"/>
        </w:rPr>
        <w:t>adalah</w:t>
      </w:r>
      <w:proofErr w:type="spellEnd"/>
      <w:r w:rsidRPr="00DA417F">
        <w:rPr>
          <w:rFonts w:eastAsia="Times New Roman" w:cs="Times New Roman"/>
          <w:kern w:val="0"/>
          <w:lang w:eastAsia="en-ID"/>
          <w14:ligatures w14:val="none"/>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64"/>
        <w:gridCol w:w="884"/>
      </w:tblGrid>
      <w:tr w:rsidR="00EC7BB8" w:rsidRPr="00DA417F" w14:paraId="0C2A7B27" w14:textId="77777777" w:rsidTr="00E42F67">
        <w:trPr>
          <w:tblHeader/>
        </w:trPr>
        <w:tc>
          <w:tcPr>
            <w:tcW w:w="0" w:type="auto"/>
            <w:vAlign w:val="center"/>
            <w:hideMark/>
          </w:tcPr>
          <w:p w14:paraId="48D30891" w14:textId="77777777" w:rsidR="00EC7BB8" w:rsidRPr="00DA417F" w:rsidRDefault="00EC7BB8" w:rsidP="006B47E8">
            <w:pPr>
              <w:spacing w:after="0" w:line="360" w:lineRule="auto"/>
              <w:jc w:val="both"/>
              <w:rPr>
                <w:rFonts w:eastAsia="Times New Roman" w:cs="Times New Roman"/>
                <w:b/>
                <w:bCs/>
                <w:kern w:val="0"/>
                <w:lang w:eastAsia="en-ID"/>
                <w14:ligatures w14:val="none"/>
              </w:rPr>
            </w:pPr>
            <w:proofErr w:type="spellStart"/>
            <w:r w:rsidRPr="00DA417F">
              <w:rPr>
                <w:rFonts w:eastAsia="Times New Roman" w:cs="Times New Roman"/>
                <w:b/>
                <w:bCs/>
                <w:kern w:val="0"/>
                <w:lang w:eastAsia="en-ID"/>
                <w14:ligatures w14:val="none"/>
              </w:rPr>
              <w:t>Komponen</w:t>
            </w:r>
            <w:proofErr w:type="spellEnd"/>
          </w:p>
        </w:tc>
        <w:tc>
          <w:tcPr>
            <w:tcW w:w="0" w:type="auto"/>
            <w:vAlign w:val="center"/>
            <w:hideMark/>
          </w:tcPr>
          <w:p w14:paraId="62FC8295" w14:textId="77777777" w:rsidR="00EC7BB8" w:rsidRPr="00DA417F" w:rsidRDefault="00EC7BB8" w:rsidP="006B47E8">
            <w:pPr>
              <w:spacing w:after="0" w:line="360" w:lineRule="auto"/>
              <w:jc w:val="both"/>
              <w:rPr>
                <w:rFonts w:eastAsia="Times New Roman" w:cs="Times New Roman"/>
                <w:b/>
                <w:bCs/>
                <w:kern w:val="0"/>
                <w:lang w:eastAsia="en-ID"/>
                <w14:ligatures w14:val="none"/>
              </w:rPr>
            </w:pPr>
            <w:r w:rsidRPr="00DA417F">
              <w:rPr>
                <w:rFonts w:eastAsia="Times New Roman" w:cs="Times New Roman"/>
                <w:b/>
                <w:bCs/>
                <w:kern w:val="0"/>
                <w:lang w:eastAsia="en-ID"/>
                <w14:ligatures w14:val="none"/>
              </w:rPr>
              <w:t>Panjang</w:t>
            </w:r>
          </w:p>
        </w:tc>
      </w:tr>
      <w:tr w:rsidR="00EC7BB8" w:rsidRPr="00DA417F" w14:paraId="51F3375A" w14:textId="77777777" w:rsidTr="00E42F67">
        <w:tc>
          <w:tcPr>
            <w:tcW w:w="0" w:type="auto"/>
            <w:vAlign w:val="center"/>
            <w:hideMark/>
          </w:tcPr>
          <w:p w14:paraId="54C345A8"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Training</w:t>
            </w:r>
          </w:p>
        </w:tc>
        <w:tc>
          <w:tcPr>
            <w:tcW w:w="0" w:type="auto"/>
            <w:vAlign w:val="center"/>
            <w:hideMark/>
          </w:tcPr>
          <w:p w14:paraId="62542A9A"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730 </w:t>
            </w:r>
            <w:proofErr w:type="spellStart"/>
            <w:r w:rsidRPr="00DA417F">
              <w:rPr>
                <w:rFonts w:eastAsia="Times New Roman" w:cs="Times New Roman"/>
                <w:kern w:val="0"/>
                <w:lang w:eastAsia="en-ID"/>
                <w14:ligatures w14:val="none"/>
              </w:rPr>
              <w:t>hari</w:t>
            </w:r>
            <w:proofErr w:type="spellEnd"/>
          </w:p>
        </w:tc>
      </w:tr>
      <w:tr w:rsidR="00EC7BB8" w:rsidRPr="00DA417F" w14:paraId="0908D729" w14:textId="77777777" w:rsidTr="00E42F67">
        <w:tc>
          <w:tcPr>
            <w:tcW w:w="0" w:type="auto"/>
            <w:vAlign w:val="center"/>
            <w:hideMark/>
          </w:tcPr>
          <w:p w14:paraId="7A9F56A0"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Validation</w:t>
            </w:r>
          </w:p>
        </w:tc>
        <w:tc>
          <w:tcPr>
            <w:tcW w:w="0" w:type="auto"/>
            <w:vAlign w:val="center"/>
            <w:hideMark/>
          </w:tcPr>
          <w:p w14:paraId="4DCB3DA6"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180 </w:t>
            </w:r>
            <w:proofErr w:type="spellStart"/>
            <w:r w:rsidRPr="00DA417F">
              <w:rPr>
                <w:rFonts w:eastAsia="Times New Roman" w:cs="Times New Roman"/>
                <w:kern w:val="0"/>
                <w:lang w:eastAsia="en-ID"/>
                <w14:ligatures w14:val="none"/>
              </w:rPr>
              <w:t>hari</w:t>
            </w:r>
            <w:proofErr w:type="spellEnd"/>
          </w:p>
        </w:tc>
      </w:tr>
      <w:tr w:rsidR="00EC7BB8" w:rsidRPr="00DA417F" w14:paraId="589B72E1" w14:textId="77777777" w:rsidTr="00E42F67">
        <w:tc>
          <w:tcPr>
            <w:tcW w:w="0" w:type="auto"/>
            <w:vAlign w:val="center"/>
            <w:hideMark/>
          </w:tcPr>
          <w:p w14:paraId="3332E8CE"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OOS</w:t>
            </w:r>
          </w:p>
        </w:tc>
        <w:tc>
          <w:tcPr>
            <w:tcW w:w="0" w:type="auto"/>
            <w:vAlign w:val="center"/>
            <w:hideMark/>
          </w:tcPr>
          <w:p w14:paraId="431A076B"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90 </w:t>
            </w:r>
            <w:proofErr w:type="spellStart"/>
            <w:r w:rsidRPr="00DA417F">
              <w:rPr>
                <w:rFonts w:eastAsia="Times New Roman" w:cs="Times New Roman"/>
                <w:kern w:val="0"/>
                <w:lang w:eastAsia="en-ID"/>
                <w14:ligatures w14:val="none"/>
              </w:rPr>
              <w:t>hari</w:t>
            </w:r>
            <w:proofErr w:type="spellEnd"/>
          </w:p>
        </w:tc>
      </w:tr>
      <w:tr w:rsidR="00EC7BB8" w:rsidRPr="00DA417F" w14:paraId="57802E25" w14:textId="77777777" w:rsidTr="00E42F67">
        <w:tc>
          <w:tcPr>
            <w:tcW w:w="0" w:type="auto"/>
            <w:vAlign w:val="center"/>
            <w:hideMark/>
          </w:tcPr>
          <w:p w14:paraId="5E9307DD"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Step</w:t>
            </w:r>
          </w:p>
        </w:tc>
        <w:tc>
          <w:tcPr>
            <w:tcW w:w="0" w:type="auto"/>
            <w:vAlign w:val="center"/>
            <w:hideMark/>
          </w:tcPr>
          <w:p w14:paraId="49A1993A"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90 </w:t>
            </w:r>
            <w:proofErr w:type="spellStart"/>
            <w:r w:rsidRPr="00DA417F">
              <w:rPr>
                <w:rFonts w:eastAsia="Times New Roman" w:cs="Times New Roman"/>
                <w:kern w:val="0"/>
                <w:lang w:eastAsia="en-ID"/>
                <w14:ligatures w14:val="none"/>
              </w:rPr>
              <w:t>hari</w:t>
            </w:r>
            <w:proofErr w:type="spellEnd"/>
          </w:p>
        </w:tc>
      </w:tr>
    </w:tbl>
    <w:p w14:paraId="6B7726BE"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Konfigurasi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ditetapkan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sebelum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pelaksanaan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eksperimen</w:t>
      </w:r>
      <w:proofErr w:type="spellEnd"/>
      <w:r>
        <w:rPr>
          <w:rFonts w:eastAsia="Times New Roman" w:cs="Times New Roman"/>
          <w:kern w:val="0"/>
          <w:lang w:eastAsia="en-ID"/>
          <w14:ligatures w14:val="none"/>
        </w:rPr>
        <w:t xml:space="preserve"> final dan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konsisten</w:t>
      </w:r>
      <w:proofErr w:type="spellEnd"/>
      <w:r>
        <w:rPr>
          <w:rFonts w:eastAsia="Times New Roman" w:cs="Times New Roman"/>
          <w:kern w:val="0"/>
          <w:lang w:eastAsia="en-ID"/>
          <w14:ligatures w14:val="none"/>
        </w:rPr>
        <w:t xml:space="preserve"> pada dataset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maupun</w:t>
      </w:r>
      <w:proofErr w:type="spellEnd"/>
      <w:r>
        <w:rPr>
          <w:rFonts w:eastAsia="Times New Roman" w:cs="Times New Roman"/>
          <w:kern w:val="0"/>
          <w:lang w:eastAsia="en-ID"/>
          <w14:ligatures w14:val="none"/>
        </w:rPr>
        <w:t xml:space="preserve"> robustness</w:t>
      </w:r>
    </w:p>
    <w:p w14:paraId="5516370A" w14:textId="35BDE8C1"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Pemakaian</w:t>
      </w:r>
      <w:proofErr w:type="spellEnd"/>
      <w:r>
        <w:rPr>
          <w:rFonts w:eastAsia="Times New Roman" w:cs="Times New Roman"/>
          <w:kern w:val="0"/>
          <w:lang w:eastAsia="en-ID"/>
          <w14:ligatures w14:val="none"/>
        </w:rPr>
        <w:t xml:space="preserve"> walk-forward </w:t>
      </w:r>
      <w:proofErr w:type="spellStart"/>
      <w:r>
        <w:rPr>
          <w:rFonts w:eastAsia="Times New Roman" w:cs="Times New Roman"/>
          <w:kern w:val="0"/>
          <w:lang w:eastAsia="en-ID"/>
          <w14:ligatures w14:val="none"/>
        </w:rPr>
        <w:t>sejalan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prinsip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evaluasi</w:t>
      </w:r>
      <w:proofErr w:type="spellEnd"/>
      <w:r>
        <w:rPr>
          <w:rFonts w:eastAsia="Times New Roman" w:cs="Times New Roman"/>
          <w:kern w:val="0"/>
          <w:lang w:eastAsia="en-ID"/>
          <w14:ligatures w14:val="none"/>
        </w:rPr>
        <w:t xml:space="preserve"> forecasting temporal, </w:t>
      </w:r>
      <w:proofErr w:type="spellStart"/>
      <w:r>
        <w:rPr>
          <w:rFonts w:eastAsia="Times New Roman" w:cs="Times New Roman"/>
          <w:kern w:val="0"/>
          <w:lang w:eastAsia="en-ID"/>
          <w14:ligatures w14:val="none"/>
        </w:rPr>
        <w:t>yakni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setiap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pengujian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informasi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historis</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tersedia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sebelum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tersebut</w:t>
      </w:r>
      <w:proofErr w:type="spellEnd"/>
      <w:r>
        <w:rPr>
          <w:rFonts w:eastAsia="Times New Roman" w:cs="Times New Roman"/>
          <w:kern w:val="0"/>
          <w:lang w:eastAsia="en-ID"/>
          <w14:ligatures w14:val="none"/>
        </w:rPr>
        <w:t xml:space="preserve">. </w:t>
      </w:r>
      <w:sdt>
        <w:sdtPr>
          <w:rPr>
            <w:rFonts w:eastAsia="Times New Roman" w:cs="Times New Roman"/>
            <w:color w:val="000000"/>
            <w:kern w:val="0"/>
            <w:lang w:eastAsia="en-ID"/>
            <w14:ligatures w14:val="none"/>
          </w:rPr>
          <w:tag w:val="MENDELEY_CITATION_v3_eyJjaXRhdGlvbklEIjoiTUVOREVMRVlfQ0lUQVRJT05fMGNkNzAxNGEtMGNlZC00YjcwLWJiNmEtYTAyMGRlYTY4NDM3IiwicHJvcGVydGllcyI6eyJub3RlSW5kZXgiOjAsIm1vZGUiOiJjb21wb3NpdGUifSwiaXNFZGl0ZWQiOmZhbHNlLCJtYW51YWxPdmVycmlkZSI6eyJpc01hbnVhbGx5T3ZlcnJpZGRlbiI6ZmFsc2UsImNpdGVwcm9jVGV4dCI6Ikh5bmRtYW4gUiAmIzM4OyBBdGhhbmFzb3BvdWxvcyBHICgyMDIxKSIsIm1hbnVhbE92ZXJyaWRlVGV4dCI6IiJ9LCJjaXRhdGlvbkl0ZW1zIjpbeyJpZCI6IjNmZDNiOGY4LTcyNTEtM2I3MC04YWVjLWQ1MzYwN2YyNjQ3NSIsIml0ZW1EYXRhIjp7InR5cGUiOiJhcnRpY2xlLWpvdXJuYWwiLCJpZCI6IjNmZDNiOGY4LTcyNTEtM2I3MC04YWVjLWQ1MzYwN2YyNjQ3NSIsInRpdGxlIjoiRm9yZWNhc3RpbmcgUHJpbmNpcGxlcyBhbmQgUHJhY3RpY2UiLCJhdXRob3IiOlt7ImZhbWlseSI6Ikh5bmRtYW4gUiIsImdpdmVuIjoiIiwicGFyc2UtbmFtZXMiOmZhbHNlLCJkcm9wcGluZy1wYXJ0aWNsZSI6IiIsIm5vbi1kcm9wcGluZy1wYXJ0aWNsZSI6IiJ9LHsiZmFtaWx5IjoiQXRoYW5hc29wb3Vsb3MgRyIsImdpdmVuIjoiIiwicGFyc2UtbmFtZXMiOmZhbHNlLCJkcm9wcGluZy1wYXJ0aWNsZSI6IiIsIm5vbi1kcm9wcGluZy1wYXJ0aWNsZSI6IiJ9XSwiYWNjZXNzZWQiOnsiZGF0ZS1wYXJ0cyI6W1syMDI2LDEwLDFdXX0sIlVSTCI6Imh0dHBzOi8vb3RleHRzLmNvbS9mcHAzLyIsImlzc3VlZCI6eyJkYXRlLXBhcnRzIjpbWzIwMjFdXX0sImNvbnRhaW5lci10aXRsZS1zaG9ydCI6IiJ9LCJpc1RlbXBvcmFyeSI6ZmFsc2UsImRpc3BsYXlBcyI6ImNvbXBvc2l0ZSIsInN1cHByZXNzLWF1dGhvciI6ZmFsc2UsImNvbXBvc2l0ZSI6dHJ1ZSwiYXV0aG9yLW9ubHkiOmZhbHNlfV19"/>
          <w:id w:val="1264731929"/>
          <w:placeholder>
            <w:docPart w:val="DefaultPlaceholder_-1854013440"/>
          </w:placeholder>
        </w:sdtPr>
        <w:sdtContent>
          <w:r w:rsidR="00E42F67" w:rsidRPr="00E42F67">
            <w:rPr>
              <w:rFonts w:eastAsia="Times New Roman" w:cs="Times New Roman"/>
              <w:color w:val="000000"/>
            </w:rPr>
            <w:t>Hyndman R &amp; Athanasopoulos G (2021)</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menguraikan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rolling forecasting origin </w:t>
      </w:r>
      <w:proofErr w:type="spellStart"/>
      <w:r>
        <w:rPr>
          <w:rFonts w:eastAsia="Times New Roman" w:cs="Times New Roman"/>
          <w:kern w:val="0"/>
          <w:lang w:eastAsia="en-ID"/>
          <w14:ligatures w14:val="none"/>
        </w:rPr>
        <w:t>memungkinkan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evaluasi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dijalankan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berulang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sepanjang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tanpa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masa </w:t>
      </w:r>
      <w:proofErr w:type="spellStart"/>
      <w:r>
        <w:rPr>
          <w:rFonts w:eastAsia="Times New Roman" w:cs="Times New Roman"/>
          <w:kern w:val="0"/>
          <w:lang w:eastAsia="en-ID"/>
          <w14:ligatures w14:val="none"/>
        </w:rPr>
        <w:t>depan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membangun</w:t>
      </w:r>
      <w:proofErr w:type="spellEnd"/>
      <w:r>
        <w:rPr>
          <w:rFonts w:eastAsia="Times New Roman" w:cs="Times New Roman"/>
          <w:kern w:val="0"/>
          <w:lang w:eastAsia="en-ID"/>
          <w14:ligatures w14:val="none"/>
        </w:rPr>
        <w:t xml:space="preserve"> forecast.</w:t>
      </w:r>
    </w:p>
    <w:p w14:paraId="504A69C0"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lastRenderedPageBreak/>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ringkas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struktur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suatu</w:t>
      </w:r>
      <w:proofErr w:type="spellEnd"/>
      <w:r>
        <w:rPr>
          <w:rFonts w:eastAsia="Times New Roman" w:cs="Times New Roman"/>
          <w:kern w:val="0"/>
          <w:lang w:eastAsia="en-ID"/>
          <w14:ligatures w14:val="none"/>
        </w:rPr>
        <w:t xml:space="preserve"> window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ditulis</w:t>
      </w:r>
      <w:proofErr w:type="spellEnd"/>
      <w:r>
        <w:rPr>
          <w:rFonts w:eastAsia="Times New Roman" w:cs="Times New Roman"/>
          <w:kern w:val="0"/>
          <w:lang w:eastAsia="en-ID"/>
          <w14:ligatures w14:val="none"/>
        </w:rPr>
        <w:t>:</w:t>
      </w:r>
    </w:p>
    <w:p w14:paraId="51C7D2E6"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m:rPr>
                      <m:nor/>
                    </m:rPr>
                    <m:t>Train</m:t>
                  </m:r>
                </m:e>
                <m:sub>
                  <m:box>
                    <m:boxPr>
                      <m:ctrlPr>
                        <w:rPr>
                          <w:rFonts w:ascii="Cambria Math" w:hAnsi="Cambria Math"/>
                        </w:rPr>
                      </m:ctrlPr>
                    </m:boxPr>
                    <m:e>
                      <m:r>
                        <m:rPr>
                          <m:sty m:val="p"/>
                        </m:rPr>
                        <w:rPr>
                          <w:rFonts w:ascii="Cambria Math" w:hAnsi="Cambria Math"/>
                        </w:rPr>
                        <m:t>730</m:t>
                      </m:r>
                    </m:e>
                  </m:box>
                </m:sub>
              </m:sSub>
              <m:r>
                <m:rPr>
                  <m:sty m:val="p"/>
                </m:rPr>
                <w:rPr>
                  <w:rFonts w:ascii="Cambria Math" w:hAnsi="Cambria Math"/>
                </w:rPr>
                <m:t>→</m:t>
              </m:r>
              <m:sSub>
                <m:sSubPr>
                  <m:ctrlPr>
                    <w:rPr>
                      <w:rFonts w:ascii="Cambria Math" w:hAnsi="Cambria Math"/>
                    </w:rPr>
                  </m:ctrlPr>
                </m:sSubPr>
                <m:e>
                  <m:r>
                    <m:rPr>
                      <m:nor/>
                    </m:rPr>
                    <m:t>Validation</m:t>
                  </m:r>
                </m:e>
                <m:sub>
                  <m:box>
                    <m:boxPr>
                      <m:ctrlPr>
                        <w:rPr>
                          <w:rFonts w:ascii="Cambria Math" w:hAnsi="Cambria Math"/>
                        </w:rPr>
                      </m:ctrlPr>
                    </m:boxPr>
                    <m:e>
                      <m:r>
                        <m:rPr>
                          <m:sty m:val="p"/>
                        </m:rPr>
                        <w:rPr>
                          <w:rFonts w:ascii="Cambria Math" w:hAnsi="Cambria Math"/>
                        </w:rPr>
                        <m:t>180</m:t>
                      </m:r>
                    </m:e>
                  </m:box>
                </m:sub>
              </m:sSub>
              <m:r>
                <m:rPr>
                  <m:sty m:val="p"/>
                </m:rPr>
                <w:rPr>
                  <w:rFonts w:ascii="Cambria Math" w:hAnsi="Cambria Math"/>
                </w:rPr>
                <m:t>→</m:t>
              </m:r>
              <m:sSub>
                <m:sSubPr>
                  <m:ctrlPr>
                    <w:rPr>
                      <w:rFonts w:ascii="Cambria Math" w:hAnsi="Cambria Math"/>
                    </w:rPr>
                  </m:ctrlPr>
                </m:sSubPr>
                <m:e>
                  <m:r>
                    <m:rPr>
                      <m:nor/>
                    </m:rPr>
                    <m:t>OOS</m:t>
                  </m:r>
                </m:e>
                <m:sub>
                  <m:box>
                    <m:boxPr>
                      <m:ctrlPr>
                        <w:rPr>
                          <w:rFonts w:ascii="Cambria Math" w:hAnsi="Cambria Math"/>
                        </w:rPr>
                      </m:ctrlPr>
                    </m:boxPr>
                    <m:e>
                      <m:r>
                        <m:rPr>
                          <m:sty m:val="p"/>
                        </m:rPr>
                        <w:rPr>
                          <w:rFonts w:ascii="Cambria Math" w:hAnsi="Cambria Math"/>
                        </w:rPr>
                        <m:t>90</m:t>
                      </m:r>
                    </m:e>
                  </m:box>
                </m:sub>
              </m:sSub>
            </m:e>
          </m:box>
        </m:oMath>
      </m:oMathPara>
    </w:p>
    <w:p w14:paraId="79F2ADD3"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Setelah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satu</w:t>
      </w:r>
      <w:proofErr w:type="spellEnd"/>
      <w:r>
        <w:rPr>
          <w:rFonts w:eastAsia="Times New Roman" w:cs="Times New Roman"/>
          <w:kern w:val="0"/>
          <w:lang w:eastAsia="en-ID"/>
          <w14:ligatures w14:val="none"/>
        </w:rPr>
        <w:t xml:space="preserve"> window </w:t>
      </w:r>
      <w:proofErr w:type="spellStart"/>
      <w:r>
        <w:rPr>
          <w:rFonts w:eastAsia="Times New Roman" w:cs="Times New Roman"/>
          <w:kern w:val="0"/>
          <w:lang w:eastAsia="en-ID"/>
          <w14:ligatures w14:val="none"/>
        </w:rPr>
        <w:t>rampung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seluruh</w:t>
      </w:r>
      <w:proofErr w:type="spellEnd"/>
      <w:r>
        <w:rPr>
          <w:rFonts w:eastAsia="Times New Roman" w:cs="Times New Roman"/>
          <w:kern w:val="0"/>
          <w:lang w:eastAsia="en-ID"/>
          <w14:ligatures w14:val="none"/>
        </w:rPr>
        <w:t xml:space="preserve"> batas window </w:t>
      </w:r>
      <w:proofErr w:type="spellStart"/>
      <w:r>
        <w:rPr>
          <w:rFonts w:eastAsia="Times New Roman" w:cs="Times New Roman"/>
          <w:kern w:val="0"/>
          <w:lang w:eastAsia="en-ID"/>
          <w14:ligatures w14:val="none"/>
        </w:rPr>
        <w:t>digeser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sejauh</w:t>
      </w:r>
      <w:proofErr w:type="spellEnd"/>
      <w:r>
        <w:rPr>
          <w:rFonts w:eastAsia="Times New Roman" w:cs="Times New Roman"/>
          <w:kern w:val="0"/>
          <w:lang w:eastAsia="en-ID"/>
          <w14:ligatures w14:val="none"/>
        </w:rPr>
        <w:t xml:space="preserve"> 90 </w:t>
      </w:r>
      <w:proofErr w:type="spellStart"/>
      <w:r>
        <w:rPr>
          <w:rFonts w:eastAsia="Times New Roman" w:cs="Times New Roman"/>
          <w:kern w:val="0"/>
          <w:lang w:eastAsia="en-ID"/>
          <w14:ligatures w14:val="none"/>
        </w:rPr>
        <w:t>hari</w:t>
      </w:r>
      <w:proofErr w:type="spellEnd"/>
      <w:r>
        <w:rPr>
          <w:rFonts w:eastAsia="Times New Roman" w:cs="Times New Roman"/>
          <w:kern w:val="0"/>
          <w:lang w:eastAsia="en-ID"/>
          <w14:ligatures w14:val="none"/>
        </w:rPr>
        <w:t>:</w:t>
      </w:r>
    </w:p>
    <w:p w14:paraId="6E03638C"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m:rPr>
                      <m:nor/>
                    </m:rPr>
                    <m:t>Window</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nor/>
                    </m:rPr>
                    <m:t>Window</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oMath>
      </m:oMathPara>
    </w:p>
    <w:p w14:paraId="130EE148"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sehingga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OOS </w:t>
      </w:r>
      <w:proofErr w:type="spellStart"/>
      <w:r>
        <w:rPr>
          <w:rFonts w:eastAsia="Times New Roman" w:cs="Times New Roman"/>
          <w:kern w:val="0"/>
          <w:lang w:eastAsia="en-ID"/>
          <w14:ligatures w14:val="none"/>
        </w:rPr>
        <w:t>antar</w:t>
      </w:r>
      <w:proofErr w:type="spellEnd"/>
      <w:r>
        <w:rPr>
          <w:rFonts w:eastAsia="Times New Roman" w:cs="Times New Roman"/>
          <w:kern w:val="0"/>
          <w:lang w:eastAsia="en-ID"/>
          <w14:ligatures w14:val="none"/>
        </w:rPr>
        <w:t xml:space="preserve">-window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saling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bertumpang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tindih</w:t>
      </w:r>
      <w:proofErr w:type="spellEnd"/>
      <w:r>
        <w:rPr>
          <w:rFonts w:eastAsia="Times New Roman" w:cs="Times New Roman"/>
          <w:kern w:val="0"/>
          <w:lang w:eastAsia="en-ID"/>
          <w14:ligatures w14:val="none"/>
        </w:rPr>
        <w:t>.</w:t>
      </w:r>
    </w:p>
    <w:p w14:paraId="3CE53E87" w14:textId="1E3B4D34" w:rsidR="00EC7BB8" w:rsidRPr="001623EF" w:rsidRDefault="00EC7BB8" w:rsidP="001623EF">
      <w:pPr>
        <w:pStyle w:val="Heading4"/>
        <w:rPr>
          <w:rFonts w:eastAsia="Times New Roman"/>
          <w:lang w:eastAsia="en-ID"/>
        </w:rPr>
      </w:pPr>
      <w:r>
        <w:t xml:space="preserve">Fungsi Training</w:t>
      </w:r>
    </w:p>
    <w:p w14:paraId="419CA3CC"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Bagian training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w:t>
      </w:r>
    </w:p>
    <w:p w14:paraId="3144B263" w14:textId="77777777" w:rsidR="00EC7BB8" w:rsidRPr="00DA417F" w:rsidRDefault="00EC7BB8" w:rsidP="006B47E8">
      <w:pPr>
        <w:numPr>
          <w:ilvl w:val="0"/>
          <w:numId w:val="11"/>
        </w:num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melatih</w:t>
      </w:r>
      <w:proofErr w:type="spellEnd"/>
      <w:r>
        <w:rPr>
          <w:rFonts w:eastAsia="Times New Roman" w:cs="Times New Roman"/>
          <w:kern w:val="0"/>
          <w:lang w:eastAsia="en-ID"/>
          <w14:ligatures w14:val="none"/>
        </w:rPr>
        <w:t xml:space="preserve"> model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bagi</w:t>
      </w:r>
      <w:proofErr w:type="spellEnd"/>
      <w:r>
        <w:rPr>
          <w:rFonts w:eastAsia="Times New Roman" w:cs="Times New Roman"/>
          <w:kern w:val="0"/>
          <w:lang w:eastAsia="en-ID"/>
          <w14:ligatures w14:val="none"/>
        </w:rPr>
        <w:t xml:space="preserve"> feature selection;</w:t>
      </w:r>
    </w:p>
    <w:p w14:paraId="337C3B4F" w14:textId="77777777" w:rsidR="00EC7BB8" w:rsidRPr="00DA417F" w:rsidRDefault="00EC7BB8" w:rsidP="006B47E8">
      <w:pPr>
        <w:numPr>
          <w:ilvl w:val="0"/>
          <w:numId w:val="11"/>
        </w:num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memperoleh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peringkat</w:t>
      </w:r>
      <w:proofErr w:type="spellEnd"/>
      <w:r>
        <w:rPr>
          <w:rFonts w:eastAsia="Times New Roman" w:cs="Times New Roman"/>
          <w:kern w:val="0"/>
          <w:lang w:eastAsia="en-ID"/>
          <w14:ligatures w14:val="none"/>
        </w:rPr>
        <w:t xml:space="preserve"> feature importance </w:t>
      </w:r>
      <w:proofErr w:type="spellStart"/>
      <w:r>
        <w:rPr>
          <w:rFonts w:eastAsia="Times New Roman" w:cs="Times New Roman"/>
          <w:kern w:val="0"/>
          <w:lang w:eastAsia="en-ID"/>
          <w14:ligatures w14:val="none"/>
        </w:rPr>
        <w:t>berbasis</w:t>
      </w:r>
      <w:proofErr w:type="spellEnd"/>
      <w:r>
        <w:rPr>
          <w:rFonts w:eastAsia="Times New Roman" w:cs="Times New Roman"/>
          <w:kern w:val="0"/>
          <w:lang w:eastAsia="en-ID"/>
          <w14:ligatures w14:val="none"/>
        </w:rPr>
        <w:t xml:space="preserve"> Gain;</w:t>
      </w:r>
    </w:p>
    <w:p w14:paraId="3FFC1A25" w14:textId="77777777" w:rsidR="00EC7BB8" w:rsidRPr="00DA417F" w:rsidRDefault="00EC7BB8" w:rsidP="006B47E8">
      <w:pPr>
        <w:numPr>
          <w:ilvl w:val="0"/>
          <w:numId w:val="11"/>
        </w:num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memilih</w:t>
      </w:r>
      <w:proofErr w:type="spellEnd"/>
      <w:r w:rsidRPr="00DA417F">
        <w:rPr>
          <w:rFonts w:eastAsia="Times New Roman" w:cs="Times New Roman"/>
          <w:kern w:val="0"/>
          <w:lang w:eastAsia="en-ID"/>
          <w14:ligatures w14:val="none"/>
        </w:rPr>
        <w:t xml:space="preserve"> 10 </w:t>
      </w:r>
      <w:proofErr w:type="spellStart"/>
      <w:r w:rsidRPr="00DA417F">
        <w:rPr>
          <w:rFonts w:eastAsia="Times New Roman" w:cs="Times New Roman"/>
          <w:kern w:val="0"/>
          <w:lang w:eastAsia="en-ID"/>
          <w14:ligatures w14:val="none"/>
        </w:rPr>
        <w:t>fitur</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teratas</w:t>
      </w:r>
      <w:proofErr w:type="spellEnd"/>
      <w:r w:rsidRPr="00DA417F">
        <w:rPr>
          <w:rFonts w:eastAsia="Times New Roman" w:cs="Times New Roman"/>
          <w:kern w:val="0"/>
          <w:lang w:eastAsia="en-ID"/>
          <w14:ligatures w14:val="none"/>
        </w:rPr>
        <w:t>.</w:t>
      </w:r>
    </w:p>
    <w:p w14:paraId="4583CC1E" w14:textId="475BA4C1" w:rsidR="00EC7BB8" w:rsidRPr="00DA417F" w:rsidRDefault="00EC7BB8" w:rsidP="001623EF">
      <w:pPr>
        <w:pStyle w:val="Heading4"/>
        <w:rPr>
          <w:rFonts w:eastAsia="Times New Roman"/>
          <w:lang w:eastAsia="en-ID"/>
        </w:rPr>
      </w:pPr>
      <w:r>
        <w:t xml:space="preserve">Fungsi Validation</w:t>
      </w:r>
    </w:p>
    <w:p w14:paraId="6C3A6A18" w14:textId="77777777" w:rsidR="00EC7BB8" w:rsidRPr="00DA417F" w:rsidRDefault="00EC7BB8" w:rsidP="006B47E8">
      <w:pPr>
        <w:spacing w:before="100" w:beforeAutospacing="1"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Validation </w:t>
      </w:r>
      <w:proofErr w:type="spellStart"/>
      <w:r>
        <w:rPr>
          <w:rFonts w:eastAsia="Times New Roman" w:cs="Times New Roman"/>
          <w:kern w:val="0"/>
          <w:lang w:eastAsia="en-ID"/>
          <w14:ligatures w14:val="none"/>
        </w:rPr>
        <w:t>diletakkan</w:t>
      </w:r>
      <w:proofErr w:type="spellEnd"/>
      <w:r>
        <w:rPr>
          <w:rFonts w:eastAsia="Times New Roman" w:cs="Times New Roman"/>
          <w:kern w:val="0"/>
          <w:lang w:eastAsia="en-ID"/>
          <w14:ligatures w14:val="none"/>
        </w:rPr>
        <w:t xml:space="preserve"> di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 xml:space="preserve"> training dan OOS. Pada </w:t>
      </w:r>
      <w:proofErr w:type="spellStart"/>
      <w:r>
        <w:rPr>
          <w:rFonts w:eastAsia="Times New Roman" w:cs="Times New Roman"/>
          <w:kern w:val="0"/>
          <w:lang w:eastAsia="en-ID"/>
          <w14:ligatures w14:val="none"/>
        </w:rPr>
        <w:t>eksperimen</w:t>
      </w:r>
      <w:proofErr w:type="spellEnd"/>
      <w:r>
        <w:rPr>
          <w:rFonts w:eastAsia="Times New Roman" w:cs="Times New Roman"/>
          <w:kern w:val="0"/>
          <w:lang w:eastAsia="en-ID"/>
          <w14:ligatures w14:val="none"/>
        </w:rPr>
        <w:t xml:space="preserve"> final, validation </w:t>
      </w:r>
      <w:proofErr w:type="spellStart"/>
      <w:r>
        <w:rPr>
          <w:rFonts w:eastAsia="Times New Roman" w:cs="Times New Roman"/>
          <w:kern w:val="0"/>
          <w:lang w:eastAsia="en-ID"/>
          <w14:ligatures w14:val="none"/>
        </w:rPr>
        <w:t>tak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guna </w:t>
      </w:r>
      <w:proofErr w:type="spellStart"/>
      <w:r>
        <w:rPr>
          <w:rFonts w:eastAsia="Times New Roman" w:cs="Times New Roman"/>
          <w:kern w:val="0"/>
          <w:lang w:eastAsia="en-ID"/>
          <w14:ligatures w14:val="none"/>
        </w:rPr>
        <w:t>memilih</w:t>
      </w:r>
      <w:proofErr w:type="spellEnd"/>
      <w:r>
        <w:rPr>
          <w:rFonts w:eastAsia="Times New Roman" w:cs="Times New Roman"/>
          <w:kern w:val="0"/>
          <w:lang w:eastAsia="en-ID"/>
          <w14:ligatures w14:val="none"/>
        </w:rPr>
        <w:t xml:space="preserve"> hyperparameter </w:t>
      </w:r>
      <w:proofErr w:type="spellStart"/>
      <w:r>
        <w:rPr>
          <w:rFonts w:eastAsia="Times New Roman" w:cs="Times New Roman"/>
          <w:kern w:val="0"/>
          <w:lang w:eastAsia="en-ID"/>
          <w14:ligatures w14:val="none"/>
        </w:rPr>
        <w:t>berdasar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hasil</w:t>
      </w:r>
      <w:proofErr w:type="spellEnd"/>
      <w:r>
        <w:rPr>
          <w:rFonts w:eastAsia="Times New Roman" w:cs="Times New Roman"/>
          <w:kern w:val="0"/>
          <w:lang w:eastAsia="en-ID"/>
          <w14:ligatures w14:val="none"/>
        </w:rPr>
        <w:t xml:space="preserve"> OOS. Data validation </w:t>
      </w:r>
      <w:proofErr w:type="spellStart"/>
      <w:r>
        <w:rPr>
          <w:rFonts w:eastAsia="Times New Roman" w:cs="Times New Roman"/>
          <w:kern w:val="0"/>
          <w:lang w:eastAsia="en-ID"/>
          <w14:ligatures w14:val="none"/>
        </w:rPr>
        <w:t>selanjutnya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disatukan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training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membentuk</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historis</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model forecasting </w:t>
      </w:r>
      <w:proofErr w:type="spellStart"/>
      <w:r>
        <w:rPr>
          <w:rFonts w:eastAsia="Times New Roman" w:cs="Times New Roman"/>
          <w:kern w:val="0"/>
          <w:lang w:eastAsia="en-ID"/>
          <w14:ligatures w14:val="none"/>
        </w:rPr>
        <w:t>sebelum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OOS.</w:t>
      </w:r>
    </w:p>
    <w:p w14:paraId="18051AB3"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Dengan </w:t>
      </w:r>
      <w:proofErr w:type="spellStart"/>
      <w:r w:rsidRPr="00DA417F">
        <w:rPr>
          <w:rFonts w:eastAsia="Times New Roman" w:cs="Times New Roman"/>
          <w:kern w:val="0"/>
          <w:lang w:eastAsia="en-ID"/>
          <w14:ligatures w14:val="none"/>
        </w:rPr>
        <w:t>demikian</w:t>
      </w:r>
      <w:proofErr w:type="spellEnd"/>
      <w:r w:rsidRPr="00DA417F">
        <w:rPr>
          <w:rFonts w:eastAsia="Times New Roman" w:cs="Times New Roman"/>
          <w:kern w:val="0"/>
          <w:lang w:eastAsia="en-ID"/>
          <w14:ligatures w14:val="none"/>
        </w:rPr>
        <w:t>:</w:t>
      </w:r>
    </w:p>
    <w:p w14:paraId="16DE01CC"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r>
                <m:rPr>
                  <m:nor/>
                </m:rPr>
                <m:t>Selector: Train</m:t>
              </m:r>
            </m:e>
          </m:box>
        </m:oMath>
      </m:oMathPara>
    </w:p>
    <w:p w14:paraId="5DF7AE7F"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sedangkan</w:t>
      </w:r>
      <w:proofErr w:type="spellEnd"/>
      <w:r w:rsidRPr="00DA417F">
        <w:rPr>
          <w:rFonts w:eastAsia="Times New Roman" w:cs="Times New Roman"/>
          <w:kern w:val="0"/>
          <w:lang w:eastAsia="en-ID"/>
          <w14:ligatures w14:val="none"/>
        </w:rPr>
        <w:t>:</w:t>
      </w:r>
    </w:p>
    <w:p w14:paraId="01EE319B"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r>
                <m:rPr>
                  <m:nor/>
                </m:rPr>
                <m:t>Forecaster: Train</m:t>
              </m:r>
              <m:r>
                <m:rPr>
                  <m:sty m:val="p"/>
                </m:rPr>
                <w:rPr>
                  <w:rFonts w:ascii="Cambria Math" w:hAnsi="Cambria Math"/>
                </w:rPr>
                <m:t>+</m:t>
              </m:r>
              <m:r>
                <m:rPr>
                  <m:nor/>
                </m:rPr>
                <m:t>Validation</m:t>
              </m:r>
            </m:e>
          </m:box>
        </m:oMath>
      </m:oMathPara>
    </w:p>
    <w:p w14:paraId="29F1B744"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sidRPr="00DA417F">
        <w:rPr>
          <w:rFonts w:eastAsia="Times New Roman" w:cs="Times New Roman"/>
          <w:kern w:val="0"/>
          <w:lang w:eastAsia="en-ID"/>
          <w14:ligatures w14:val="none"/>
        </w:rPr>
        <w:t>dan:</w:t>
      </w:r>
    </w:p>
    <w:p w14:paraId="391068C6"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r>
                <m:rPr>
                  <m:nor/>
                </m:rPr>
                <m:t>Evaluation: OOS</m:t>
              </m:r>
            </m:e>
          </m:box>
        </m:oMath>
      </m:oMathPara>
    </w:p>
    <w:p w14:paraId="45903FD5" w14:textId="437CEBE9" w:rsidR="00EC7BB8" w:rsidRPr="00DA417F" w:rsidRDefault="00EC7BB8" w:rsidP="001623EF">
      <w:pPr>
        <w:pStyle w:val="Heading4"/>
        <w:rPr>
          <w:rFonts w:eastAsia="Times New Roman"/>
          <w:lang w:eastAsia="en-ID"/>
        </w:rPr>
      </w:pPr>
      <w:r>
        <w:t xml:space="preserve">Fungsi Out-of-Sample</w:t>
      </w:r>
    </w:p>
    <w:p w14:paraId="49EDA84B" w14:textId="77777777" w:rsidR="00EC7BB8" w:rsidRPr="00DA417F" w:rsidRDefault="00EC7BB8" w:rsidP="006B47E8">
      <w:pPr>
        <w:spacing w:before="100" w:beforeAutospacing="1"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Data OOS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fitting model </w:t>
      </w:r>
      <w:proofErr w:type="spellStart"/>
      <w:r>
        <w:rPr>
          <w:rFonts w:eastAsia="Times New Roman" w:cs="Times New Roman"/>
          <w:kern w:val="0"/>
          <w:lang w:eastAsia="en-ID"/>
          <w14:ligatures w14:val="none"/>
        </w:rPr>
        <w:t>maupun</w:t>
      </w:r>
      <w:proofErr w:type="spellEnd"/>
      <w:r>
        <w:rPr>
          <w:rFonts w:eastAsia="Times New Roman" w:cs="Times New Roman"/>
          <w:kern w:val="0"/>
          <w:lang w:eastAsia="en-ID"/>
          <w14:ligatures w14:val="none"/>
        </w:rPr>
        <w:t xml:space="preserve"> proses feature selection </w:t>
      </w:r>
      <w:proofErr w:type="spellStart"/>
      <w:r>
        <w:rPr>
          <w:rFonts w:eastAsia="Times New Roman" w:cs="Times New Roman"/>
          <w:kern w:val="0"/>
          <w:lang w:eastAsia="en-ID"/>
          <w14:ligatures w14:val="none"/>
        </w:rPr>
        <w:t>sebelum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evaluasi</w:t>
      </w:r>
      <w:proofErr w:type="spellEnd"/>
      <w:r>
        <w:rPr>
          <w:rFonts w:eastAsia="Times New Roman" w:cs="Times New Roman"/>
          <w:kern w:val="0"/>
          <w:lang w:eastAsia="en-ID"/>
          <w14:ligatures w14:val="none"/>
        </w:rPr>
        <w:t xml:space="preserve">. OOS </w:t>
      </w:r>
      <w:proofErr w:type="spellStart"/>
      <w:r>
        <w:rPr>
          <w:rFonts w:eastAsia="Times New Roman" w:cs="Times New Roman"/>
          <w:kern w:val="0"/>
          <w:lang w:eastAsia="en-ID"/>
          <w14:ligatures w14:val="none"/>
        </w:rPr>
        <w:t>hanya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dimanfaatkan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memperoleh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prediksi</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menghitung</w:t>
      </w:r>
      <w:proofErr w:type="spellEnd"/>
      <w:r>
        <w:rPr>
          <w:rFonts w:eastAsia="Times New Roman" w:cs="Times New Roman"/>
          <w:kern w:val="0"/>
          <w:lang w:eastAsia="en-ID"/>
          <w14:ligatures w14:val="none"/>
        </w:rPr>
        <w:t xml:space="preserve"> forecasting error.</w:t>
      </w:r>
    </w:p>
    <w:p>
      <w:pPr>
        <w:pStyle w:val="Heading2"/>
      </w:pPr>
      <w:r>
        <w:t>Feature Selection</w:t>
      </w:r>
    </w:p>
    <w:p w14:paraId="3D5E1DE3" w14:textId="7DC208CE" w:rsidR="00EC7BB8" w:rsidRPr="00DA417F" w:rsidRDefault="00EC7BB8" w:rsidP="001623EF">
      <w:pPr>
        <w:pStyle w:val="Heading3"/>
        <w:rPr>
          <w:rFonts w:eastAsia="Times New Roman"/>
          <w:lang w:eastAsia="en-ID"/>
        </w:rPr>
      </w:pPr>
      <w:r w:rsidRPr="00DA417F">
        <w:rPr>
          <w:rFonts w:eastAsia="Times New Roman"/>
          <w:lang w:eastAsia="en-ID"/>
        </w:rPr>
        <w:t xml:space="preserve">Feature Selection </w:t>
      </w:r>
      <w:proofErr w:type="spellStart"/>
      <w:r w:rsidRPr="00DA417F">
        <w:rPr>
          <w:rFonts w:eastAsia="Times New Roman"/>
          <w:lang w:eastAsia="en-ID"/>
        </w:rPr>
        <w:t>Menggunakan</w:t>
      </w:r>
      <w:proofErr w:type="spellEnd"/>
      <w:r w:rsidRPr="00DA417F">
        <w:rPr>
          <w:rFonts w:eastAsia="Times New Roman"/>
          <w:lang w:eastAsia="en-ID"/>
        </w:rPr>
        <w:t xml:space="preserve"> </w:t>
      </w:r>
      <w:proofErr w:type="spellStart"/>
      <w:r w:rsidRPr="00DA417F">
        <w:rPr>
          <w:rFonts w:eastAsia="Times New Roman"/>
          <w:lang w:eastAsia="en-ID"/>
        </w:rPr>
        <w:t>XGBoost</w:t>
      </w:r>
      <w:proofErr w:type="spellEnd"/>
    </w:p>
    <w:p w14:paraId="5EAD62BB" w14:textId="703128B9" w:rsidR="00EC7BB8" w:rsidRPr="00DA417F" w:rsidRDefault="00EC7BB8" w:rsidP="006B47E8">
      <w:pPr>
        <w:spacing w:before="100" w:beforeAutospacing="1"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metode</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berbasis</w:t>
      </w:r>
      <w:proofErr w:type="spellEnd"/>
      <w:r>
        <w:rPr>
          <w:rFonts w:eastAsia="Times New Roman" w:cs="Times New Roman"/>
          <w:kern w:val="0"/>
          <w:lang w:eastAsia="en-ID"/>
          <w14:ligatures w14:val="none"/>
        </w:rPr>
        <w:t xml:space="preserve"> embedded feature importance. </w:t>
      </w:r>
      <w:sdt>
        <w:sdtPr>
          <w:rPr>
            <w:rFonts w:eastAsia="Times New Roman" w:cs="Times New Roman"/>
            <w:color w:val="000000"/>
            <w:kern w:val="0"/>
            <w:lang w:eastAsia="en-ID"/>
            <w14:ligatures w14:val="none"/>
          </w:rPr>
          <w:tag w:val="MENDELEY_CITATION_v3_eyJjaXRhdGlvbklEIjoiTUVOREVMRVlfQ0lUQVRJT05fYTgyYTU4NGQtNjkzOC00MWRmLTgwYzItODc0MjEyZjYwOTA5IiwicHJvcGVydGllcyI6eyJub3RlSW5kZXgiOjAsIm1vZGUiOiJjb21wb3NpdGUifSwiaXNFZGl0ZWQiOmZhbHNlLCJtYW51YWxPdmVycmlkZSI6eyJpc01hbnVhbGx5T3ZlcnJpZGRlbiI6ZmFsc2UsImNpdGVwcm9jVGV4dCI6IkNoZW4gJiMzODsgR3Vlc3RyaW4gKDIwMTYpIiwibWFudWFsT3ZlcnJpZGVUZXh0IjoiIn0sImNpdGF0aW9uSXRlbXMiOlt7ImlkIjoiMDU3NzE0OWYtY2UwOC0zNjkyLWE1NzctZDQzZDU1MzRmZDA1IiwiaXRlbURhdGEiOnsidHlwZSI6InBhcGVyLWNvbmZlcmVuY2UiLCJpZCI6IjA1NzcxNDlmLWNlMDgtMzY5Mi1hNTc3LWQ0M2Q1NTM0ZmQwNSIsInRpdGxlIjoiWEdCb29zdDogQSBzY2FsYWJsZSB0cmVlIGJvb3N0aW5nIHN5c3RlbSIsImF1dGhvciI6W3siZmFtaWx5IjoiQ2hlbiIsImdpdmVuIjoiVGlhbnFpIiwicGFyc2UtbmFtZXMiOmZhbHNlLCJkcm9wcGluZy1wYXJ0aWNsZSI6IiIsIm5vbi1kcm9wcGluZy1wYXJ0aWNsZSI6IiJ9LHsiZmFtaWx5IjoiR3Vlc3RyaW4iLCJnaXZlbiI6IkNhcmxvcyIsInBhcnNlLW5hbWVzIjpmYWxzZSwiZHJvcHBpbmctcGFydGljbGUiOiIiLCJub24tZHJvcHBpbmctcGFydGljbGUiOiIifV0sImNvbnRhaW5lci10aXRsZSI6IlByb2NlZWRpbmdzIG9mIHRoZSBBQ00gU0lHS0REIEludGVybmF0aW9uYWwgQ29uZmVyZW5jZSBvbiBLbm93bGVkZ2UgRGlzY292ZXJ5IGFuZCBEYXRhIE1pbmluZyIsIkRPSSI6IjEwLjExNDUvMjkzOTY3Mi4yOTM5Nzg1IiwiSVNCTiI6Ijk3ODE0NTAzNDIzMjIiLCJpc3N1ZWQiOnsiZGF0ZS1wYXJ0cyI6W1syMDE2LDgsMTNdXX0sInBhZ2UiOiI3ODUtNzk0IiwiYWJzdHJhY3QiOiJUcmVlIGJvb3N0aW5nIGlzIGEgaGlnaGx5IGVmZmVjdGl2ZSBhbmQgd2lkZWx5IHVzZWQgbWFjaGluZSBsZWFybmluZyBtZXRob2QuIEluIHRoaXMgcGFwZXIsIHdlIGRlc2NyaWJlIGEgc2NhbGFibGUgZW5kdG8tZW5kIHRyZWUgYm9vc3Rpbmcgc3lzdGVtIGNhbGxlZCBYR0Jvb3N0LCB3aGljaCBpcyB1c2VkIHdpZGVseSBieSBkYXRhIHNjaWVudGlzdHMgdG8gYWNoaWV2ZSBzdGF0ZS1vZi10aGUtYXJ0IHJlc3VsdHMgb24gbWFueSBtYWNoaW5lIGxlYXJuaW5nIGNoYWxsZW5nZXMuIFdlIHByb3Bvc2UgYSBub3ZlbCBzcGFyc2l0eS1hd2FyZSBhbGdvcml0aG0gZm9yIHNwYXJzZSBkYXRhIGFuZCB3ZWlnaHRlZCBxdWFudGlsZSBza2V0Y2ggZm9yIGFwcHJveGltYXRlIHRyZWUgbGVhcm5pbmcuIE1vcmUgaW1wb3J0YW50bHksIHdlIHByb3ZpZGUgaW5zaWdodHMgb24gY2FjaGUgYWNjZXNzIHBhdHRlcm5zLCBkYXRhIGNvbXByZXNzaW9uIGFuZCBzaGFyZGluZyB0byBidWlsZCBhIHNjYWxhYmxlIHRyZWUgYm9vc3Rpbmcgc3lzdGVtLiBCeSBjb21iaW5pbmcgdGhlc2UgaW5zaWdodHMsIFhHQm9vc3Qgc2NhbGVzIGJleW9uZCBiaWxsaW9ucyBvZiBleGFtcGxlcyB1c2luZyBmYXIgZmV3ZXIgcmVzb3VyY2VzIHRoYW4gZXhpc3Rpbmcgc3lzdGVtcy4iLCJwdWJsaXNoZXIiOiJBc3NvY2lhdGlvbiBmb3IgQ29tcHV0aW5nIE1hY2hpbmVyeSIsInZvbHVtZSI6IjEzLTE3LUF1Z3VzdC0yMDE2IiwiY29udGFpbmVyLXRpdGxlLXNob3J0IjoiIn0sImlzVGVtcG9yYXJ5IjpmYWxzZSwiZGlzcGxheUFzIjoiY29tcG9zaXRlIiwic3VwcHJlc3MtYXV0aG9yIjpmYWxzZSwiY29tcG9zaXRlIjp0cnVlLCJhdXRob3Itb25seSI6ZmFsc2V9XX0="/>
          <w:id w:val="-1704240751"/>
          <w:placeholder>
            <w:docPart w:val="DefaultPlaceholder_-1854013440"/>
          </w:placeholder>
        </w:sdtPr>
        <w:sdtContent>
          <w:r w:rsidR="00E42F67" w:rsidRPr="00E42F67">
            <w:rPr>
              <w:rFonts w:eastAsia="Times New Roman" w:cs="Times New Roman"/>
              <w:color w:val="000000"/>
            </w:rPr>
            <w:t xml:space="preserve">Chen &amp; </w:t>
          </w:r>
          <w:proofErr w:type="spellStart"/>
          <w:r w:rsidR="00E42F67" w:rsidRPr="00E42F67">
            <w:rPr>
              <w:rFonts w:eastAsia="Times New Roman" w:cs="Times New Roman"/>
              <w:color w:val="000000"/>
            </w:rPr>
            <w:t>Guestrin</w:t>
          </w:r>
          <w:proofErr w:type="spellEnd"/>
          <w:r w:rsidR="00E42F67" w:rsidRPr="00E42F67">
            <w:rPr>
              <w:rFonts w:eastAsia="Times New Roman" w:cs="Times New Roman"/>
              <w:color w:val="000000"/>
            </w:rPr>
            <w:t xml:space="preserve"> (2016)</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memperkenalkan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sistem</w:t>
      </w:r>
      <w:proofErr w:type="spellEnd"/>
      <w:r>
        <w:rPr>
          <w:rFonts w:eastAsia="Times New Roman" w:cs="Times New Roman"/>
          <w:kern w:val="0"/>
          <w:lang w:eastAsia="en-ID"/>
          <w14:ligatures w14:val="none"/>
        </w:rPr>
        <w:t xml:space="preserve"> tree boosting yang </w:t>
      </w:r>
      <w:proofErr w:type="spellStart"/>
      <w:r>
        <w:rPr>
          <w:rFonts w:eastAsia="Times New Roman" w:cs="Times New Roman"/>
          <w:kern w:val="0"/>
          <w:lang w:eastAsia="en-ID"/>
          <w14:ligatures w14:val="none"/>
        </w:rPr>
        <w:t>dirancang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bagi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pembelajaran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efisien</w:t>
      </w:r>
      <w:proofErr w:type="spellEnd"/>
      <w:r>
        <w:rPr>
          <w:rFonts w:eastAsia="Times New Roman" w:cs="Times New Roman"/>
          <w:kern w:val="0"/>
          <w:lang w:eastAsia="en-ID"/>
          <w14:ligatures w14:val="none"/>
        </w:rPr>
        <w:t xml:space="preserve"> dan scalable.</w:t>
      </w:r>
    </w:p>
    <w:p w14:paraId="3CB194E6" w14:textId="77777777" w:rsidR="00EC7BB8" w:rsidRPr="00DA417F" w:rsidRDefault="00EC7BB8" w:rsidP="006B47E8">
      <w:pPr>
        <w:spacing w:before="100" w:beforeAutospacing="1" w:after="100" w:afterAutospacing="1"/>
        <w:ind w:firstLine="720"/>
        <w:jc w:val="both"/>
        <w:rPr>
          <w:rFonts w:eastAsia="Times New Roman" w:cs="Times New Roman"/>
          <w:kern w:val="0"/>
          <w:lang w:eastAsia="en-ID"/>
          <w14:ligatures w14:val="none"/>
        </w:rPr>
      </w:pPr>
      <w:hyperlink r:id="rId9" w:history="1">
        <w:proofErr w:type="spellStart"/>
        <w:r w:rsidRPr="00761704">
          <w:rPr>
            <w:rStyle w:val="Hyperlink"/>
            <w:rFonts w:eastAsia="Times New Roman" w:cs="Times New Roman"/>
            <w:kern w:val="0"/>
            <w:lang w:eastAsia="en-ID"/>
            <w14:ligatures w14:val="none"/>
          </w:rPr>
          <w:t>XGBoost</w:t>
        </w:r>
        <w:proofErr w:type="spellEnd"/>
        <w:r w:rsidRPr="00761704">
          <w:rPr>
            <w:rStyle w:val="Hyperlink"/>
            <w:rFonts w:eastAsia="Times New Roman" w:cs="Times New Roman"/>
            <w:kern w:val="0"/>
            <w:lang w:eastAsia="en-ID"/>
            <w14:ligatures w14:val="none"/>
          </w:rPr>
          <w:t xml:space="preserve"> </w:t>
        </w:r>
        <w:proofErr w:type="spellStart"/>
        <w:r w:rsidRPr="00761704">
          <w:rPr>
            <w:rStyle w:val="Hyperlink"/>
            <w:rFonts w:eastAsia="Times New Roman" w:cs="Times New Roman"/>
            <w:kern w:val="0"/>
            <w:lang w:eastAsia="en-ID"/>
            <w14:ligatures w14:val="none"/>
          </w:rPr>
          <w:t>Documentation</w:t>
        </w:r>
      </w:hyperlink>
      <w:r>
        <w:rPr>
          <w:rFonts w:eastAsia="Times New Roman" w:cs="Times New Roman"/>
          <w:kern w:val="0"/>
          <w:lang w:eastAsia="en-ID"/>
          <w14:ligatures w14:val="none"/>
        </w:rPr>
        <w:t>Pada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Gain importance.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Documentation </w:t>
      </w:r>
      <w:proofErr w:type="spellStart"/>
      <w:r>
        <w:rPr>
          <w:rFonts w:eastAsia="Times New Roman" w:cs="Times New Roman"/>
          <w:kern w:val="0"/>
          <w:lang w:eastAsia="en-ID"/>
          <w14:ligatures w14:val="none"/>
        </w:rPr>
        <w:t>menguraikan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Gain </w:t>
      </w:r>
      <w:proofErr w:type="spellStart"/>
      <w:r>
        <w:rPr>
          <w:rFonts w:eastAsia="Times New Roman" w:cs="Times New Roman"/>
          <w:kern w:val="0"/>
          <w:lang w:eastAsia="en-ID"/>
          <w14:ligatures w14:val="none"/>
        </w:rPr>
        <w:t>memperlihatkan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kontribusi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relatif</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suatu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berdasar</w:t>
      </w:r>
      <w:proofErr w:type="spellEnd"/>
      <w:r>
        <w:rPr>
          <w:rFonts w:eastAsia="Times New Roman" w:cs="Times New Roman"/>
          <w:kern w:val="0"/>
          <w:lang w:eastAsia="en-ID"/>
          <w14:ligatures w14:val="none"/>
        </w:rPr>
        <w:t xml:space="preserve"> total </w:t>
      </w:r>
      <w:proofErr w:type="spellStart"/>
      <w:r>
        <w:rPr>
          <w:rFonts w:eastAsia="Times New Roman" w:cs="Times New Roman"/>
          <w:kern w:val="0"/>
          <w:lang w:eastAsia="en-ID"/>
          <w14:ligatures w14:val="none"/>
        </w:rPr>
        <w:t>peningkatan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diperoleh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split yang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tersebut</w:t>
      </w:r>
      <w:proofErr w:type="spellEnd"/>
      <w:r>
        <w:rPr>
          <w:rFonts w:eastAsia="Times New Roman" w:cs="Times New Roman"/>
          <w:kern w:val="0"/>
          <w:lang w:eastAsia="en-ID"/>
          <w14:ligatures w14:val="none"/>
        </w:rPr>
        <w:t>.</w:t>
      </w:r>
    </w:p>
    <w:p w14:paraId="03AA03CA"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Untuk</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setiap</w:t>
      </w:r>
      <w:proofErr w:type="spellEnd"/>
      <w:r w:rsidRPr="00DA417F">
        <w:rPr>
          <w:rFonts w:eastAsia="Times New Roman" w:cs="Times New Roman"/>
          <w:kern w:val="0"/>
          <w:lang w:eastAsia="en-ID"/>
          <w14:ligatures w14:val="none"/>
        </w:rPr>
        <w:t xml:space="preserve"> temporal window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oMath>
      <w:r w:rsidRPr="00DA417F">
        <w:rPr>
          <w:rFonts w:eastAsia="Times New Roman" w:cs="Times New Roman"/>
          <w:kern w:val="0"/>
          <w:lang w:eastAsia="en-ID"/>
          <w14:ligatures w14:val="none"/>
        </w:rPr>
        <w:t>, XGBoost dilatih hanya menggunakan bagian training:</w:t>
      </w:r>
    </w:p>
    <w:p w14:paraId="2C6013C2"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m:rPr>
                      <m:nor/>
                    </m:rPr>
                    <m:t>Model</m:t>
                  </m:r>
                </m:e>
                <m:sub>
                  <m:r>
                    <w:rPr>
                      <w:rFonts w:ascii="Cambria Math" w:hAnsi="Cambria Math"/>
                    </w:rPr>
                    <m:t>t</m:t>
                  </m:r>
                </m:sub>
              </m:sSub>
              <m:r>
                <m:rPr>
                  <m:sty m:val="p"/>
                </m:rPr>
                <w:rPr>
                  <w:rFonts w:ascii="Cambria Math" w:hAnsi="Cambria Math"/>
                </w:rPr>
                <m:t>=</m:t>
              </m:r>
              <m:box>
                <m:boxPr>
                  <m:ctrlPr>
                    <w:rPr>
                      <w:rFonts w:ascii="Cambria Math" w:hAnsi="Cambria Math"/>
                    </w:rPr>
                  </m:ctrlPr>
                </m:boxPr>
                <m:e>
                  <m:r>
                    <m:rPr>
                      <m:sty m:val="p"/>
                    </m:rPr>
                    <w:rPr>
                      <w:rFonts w:ascii="Cambria Math" w:hAnsi="Cambria Math"/>
                    </w:rPr>
                    <m:t>XGBoost</m:t>
                  </m:r>
                </m:e>
              </m:box>
              <m:r>
                <m:rPr>
                  <m:sty m:val="p"/>
                </m:rPr>
                <w:rPr>
                  <w:rFonts w:ascii="Cambria Math" w:hAnsi="Cambria Math"/>
                </w:rPr>
                <m:t>(</m:t>
              </m:r>
              <m:sSub>
                <m:sSubPr>
                  <m:ctrlPr>
                    <w:rPr>
                      <w:rFonts w:ascii="Cambria Math" w:hAnsi="Cambria Math"/>
                    </w:rPr>
                  </m:ctrlPr>
                </m:sSubPr>
                <m:e>
                  <m:r>
                    <w:rPr>
                      <w:rFonts w:ascii="Cambria Math" w:hAnsi="Cambria Math"/>
                    </w:rPr>
                    <m:t>X</m:t>
                  </m:r>
                </m:e>
                <m:sub>
                  <m:box>
                    <m:boxPr>
                      <m:ctrlPr>
                        <w:rPr>
                          <w:rFonts w:ascii="Cambria Math" w:hAnsi="Cambria Math"/>
                        </w:rPr>
                      </m:ctrlPr>
                    </m:boxPr>
                    <m:e>
                      <m:r>
                        <m:rPr>
                          <m:nor/>
                        </m:rPr>
                        <m:t>Train</m:t>
                      </m:r>
                      <m:r>
                        <m:rPr>
                          <m:sty m:val="p"/>
                        </m:rPr>
                        <w:rPr>
                          <w:rFonts w:ascii="Cambria Math" w:hAnsi="Cambria Math"/>
                        </w:rPr>
                        <m:t>,</m:t>
                      </m:r>
                      <m:r>
                        <w:rPr>
                          <w:rFonts w:ascii="Cambria Math" w:hAnsi="Cambria Math"/>
                        </w:rPr>
                        <m:t>t</m:t>
                      </m:r>
                    </m:e>
                  </m:box>
                </m:sub>
              </m:sSub>
              <m:r>
                <m:rPr>
                  <m:sty m:val="p"/>
                </m:rPr>
                <w:rPr>
                  <w:rFonts w:ascii="Cambria Math" w:hAnsi="Cambria Math"/>
                </w:rPr>
                <m:t>,</m:t>
              </m:r>
              <m:sSub>
                <m:sSubPr>
                  <m:ctrlPr>
                    <w:rPr>
                      <w:rFonts w:ascii="Cambria Math" w:hAnsi="Cambria Math"/>
                    </w:rPr>
                  </m:ctrlPr>
                </m:sSubPr>
                <m:e>
                  <m:r>
                    <w:rPr>
                      <w:rFonts w:ascii="Cambria Math" w:hAnsi="Cambria Math"/>
                    </w:rPr>
                    <m:t>y</m:t>
                  </m:r>
                </m:e>
                <m:sub>
                  <m:box>
                    <m:boxPr>
                      <m:ctrlPr>
                        <w:rPr>
                          <w:rFonts w:ascii="Cambria Math" w:hAnsi="Cambria Math"/>
                        </w:rPr>
                      </m:ctrlPr>
                    </m:boxPr>
                    <m:e>
                      <m:r>
                        <m:rPr>
                          <m:nor/>
                        </m:rPr>
                        <m:t>Train</m:t>
                      </m:r>
                      <m:r>
                        <m:rPr>
                          <m:sty m:val="p"/>
                        </m:rPr>
                        <w:rPr>
                          <w:rFonts w:ascii="Cambria Math" w:hAnsi="Cambria Math"/>
                        </w:rPr>
                        <m:t>,</m:t>
                      </m:r>
                      <m:r>
                        <w:rPr>
                          <w:rFonts w:ascii="Cambria Math" w:hAnsi="Cambria Math"/>
                        </w:rPr>
                        <m:t>t</m:t>
                      </m:r>
                    </m:e>
                  </m:box>
                </m:sub>
              </m:sSub>
              <m:r>
                <m:rPr>
                  <m:sty m:val="p"/>
                </m:rPr>
                <w:rPr>
                  <w:rFonts w:ascii="Cambria Math" w:hAnsi="Cambria Math"/>
                </w:rPr>
                <m:t>)</m:t>
              </m:r>
            </m:e>
          </m:box>
        </m:oMath>
      </m:oMathPara>
    </w:p>
    <w:p w14:paraId="7CE2B5DE"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Selanjutnya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diperoleh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Gain </w:t>
      </w:r>
      <w:proofErr w:type="spellStart"/>
      <w:r>
        <w:rPr>
          <w:rFonts w:eastAsia="Times New Roman" w:cs="Times New Roman"/>
          <w:kern w:val="0"/>
          <w:lang w:eastAsia="en-ID"/>
          <w14:ligatures w14:val="none"/>
        </w:rPr>
        <w:t>bagi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semua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w:t>
      </w:r>
    </w:p>
    <w:p w14:paraId="2067EEED"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Gain</m:t>
                      </m:r>
                    </m:e>
                  </m:box>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m:t>
                  </m:r>
                </m:sub>
              </m:sSub>
              <m:r>
                <m:rPr>
                  <m:sty m:val="p"/>
                </m:rPr>
                <w:rPr>
                  <w:rFonts w:ascii="Cambria Math" w:hAnsi="Cambria Math"/>
                </w:rPr>
                <m:t>)</m:t>
              </m:r>
            </m:e>
          </m:box>
        </m:oMath>
      </m:oMathPara>
    </w:p>
    <w:p w14:paraId="4E45B584"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Semua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diurutkan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Gain </w:t>
      </w:r>
      <w:proofErr w:type="spellStart"/>
      <w:r>
        <w:rPr>
          <w:rFonts w:eastAsia="Times New Roman" w:cs="Times New Roman"/>
          <w:kern w:val="0"/>
          <w:lang w:eastAsia="en-ID"/>
          <w14:ligatures w14:val="none"/>
        </w:rPr>
        <w:t>tertinggi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terendah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Sepuluh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w:t>
      </w:r>
      <w:proofErr w:type="spellEnd"/>
      <w:r>
        <w:rPr>
          <w:rFonts w:eastAsia="Times New Roman" w:cs="Times New Roman"/>
          <w:kern w:val="0"/>
          <w:lang w:eastAsia="en-ID"/>
          <w14:ligatures w14:val="none"/>
        </w:rPr>
        <w:t xml:space="preserve">-Gain </w:t>
      </w:r>
      <w:proofErr w:type="spellStart"/>
      <w:r>
        <w:rPr>
          <w:rFonts w:eastAsia="Times New Roman" w:cs="Times New Roman"/>
          <w:kern w:val="0"/>
          <w:lang w:eastAsia="en-ID"/>
          <w14:ligatures w14:val="none"/>
        </w:rPr>
        <w:t>tertinggi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lalu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diambil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subset:</w:t>
      </w:r>
    </w:p>
    <w:p w14:paraId="6351645D"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f</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sSub>
                <m:sSubPr>
                  <m:ctrlPr>
                    <w:rPr>
                      <w:rFonts w:ascii="Cambria Math" w:hAnsi="Cambria Math"/>
                    </w:rPr>
                  </m:ctrlPr>
                </m:sSubPr>
                <m:e>
                  <m:r>
                    <w:rPr>
                      <w:rFonts w:ascii="Cambria Math" w:hAnsi="Cambria Math"/>
                    </w:rPr>
                    <m:t>f</m:t>
                  </m:r>
                </m:e>
                <m:sub>
                  <m:box>
                    <m:boxPr>
                      <m:ctrlPr>
                        <w:rPr>
                          <w:rFonts w:ascii="Cambria Math" w:hAnsi="Cambria Math"/>
                        </w:rPr>
                      </m:ctrlPr>
                    </m:boxPr>
                    <m:e>
                      <m:r>
                        <w:rPr>
                          <w:rFonts w:ascii="Cambria Math" w:hAnsi="Cambria Math"/>
                        </w:rPr>
                        <m:t>t</m:t>
                      </m:r>
                      <m:r>
                        <m:rPr>
                          <m:sty m:val="p"/>
                        </m:rPr>
                        <w:rPr>
                          <w:rFonts w:ascii="Cambria Math" w:hAnsi="Cambria Math"/>
                        </w:rPr>
                        <m:t>,2</m:t>
                      </m:r>
                    </m:e>
                  </m:box>
                </m:sub>
              </m:sSub>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f</m:t>
                  </m:r>
                </m:e>
                <m:sub>
                  <m:box>
                    <m:boxPr>
                      <m:ctrlPr>
                        <w:rPr>
                          <w:rFonts w:ascii="Cambria Math" w:hAnsi="Cambria Math"/>
                        </w:rPr>
                      </m:ctrlPr>
                    </m:boxPr>
                    <m:e>
                      <m:r>
                        <w:rPr>
                          <w:rFonts w:ascii="Cambria Math" w:hAnsi="Cambria Math"/>
                        </w:rPr>
                        <m:t>t</m:t>
                      </m:r>
                      <m:r>
                        <m:rPr>
                          <m:sty m:val="p"/>
                        </m:rPr>
                        <w:rPr>
                          <w:rFonts w:ascii="Cambria Math" w:hAnsi="Cambria Math"/>
                        </w:rPr>
                        <m:t>,10</m:t>
                      </m:r>
                    </m:e>
                  </m:box>
                </m:sub>
              </m:sSub>
              <m:r>
                <m:rPr>
                  <m:sty m:val="p"/>
                </m:rPr>
                <w:rPr>
                  <w:rFonts w:ascii="Cambria Math" w:hAnsi="Cambria Math"/>
                </w:rPr>
                <m:t>}</m:t>
              </m:r>
            </m:e>
          </m:box>
        </m:oMath>
      </m:oMathPara>
    </w:p>
    <w:p w14:paraId="448434B4"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Sehingga</w:t>
      </w:r>
      <w:proofErr w:type="spellEnd"/>
      <w:r w:rsidRPr="00DA417F">
        <w:rPr>
          <w:rFonts w:eastAsia="Times New Roman" w:cs="Times New Roman"/>
          <w:kern w:val="0"/>
          <w:lang w:eastAsia="en-ID"/>
          <w14:ligatures w14:val="none"/>
        </w:rPr>
        <w:t>:</w:t>
      </w:r>
    </w:p>
    <w:p w14:paraId="1EE6ACF8"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r>
                <w:rPr>
                  <w:rFonts w:ascii="Cambria Math" w:hAnsi="Cambria Math"/>
                </w:rPr>
                <m:t>K</m:t>
              </m:r>
              <m:r>
                <m:rPr>
                  <m:sty m:val="p"/>
                </m:rPr>
                <w:rPr>
                  <w:rFonts w:ascii="Cambria Math" w:hAnsi="Cambria Math"/>
                </w:rPr>
                <m:t>=10</m:t>
              </m:r>
            </m:e>
          </m:box>
        </m:oMath>
      </m:oMathPara>
    </w:p>
    <w:p w14:paraId="128655D4"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K </w:t>
      </w:r>
      <w:proofErr w:type="spellStart"/>
      <w:r>
        <w:rPr>
          <w:rFonts w:eastAsia="Times New Roman" w:cs="Times New Roman"/>
          <w:kern w:val="0"/>
          <w:lang w:eastAsia="en-ID"/>
          <w14:ligatures w14:val="none"/>
        </w:rPr>
        <w:t>ditetapkan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tetap</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semua</w:t>
      </w:r>
      <w:proofErr w:type="spellEnd"/>
      <w:r>
        <w:rPr>
          <w:rFonts w:eastAsia="Times New Roman" w:cs="Times New Roman"/>
          <w:kern w:val="0"/>
          <w:lang w:eastAsia="en-ID"/>
          <w14:ligatures w14:val="none"/>
        </w:rPr>
        <w:t xml:space="preserve"> window dan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ditentukan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berdasar</w:t>
      </w:r>
      <w:proofErr w:type="spellEnd"/>
      <w:r>
        <w:rPr>
          <w:rFonts w:eastAsia="Times New Roman" w:cs="Times New Roman"/>
          <w:kern w:val="0"/>
          <w:lang w:eastAsia="en-ID"/>
          <w14:ligatures w14:val="none"/>
        </w:rPr>
        <w:t xml:space="preserve"> error OOS.</w:t>
      </w:r>
    </w:p>
    <w:p w14:paraId="46974E2D" w14:textId="351E8AA9" w:rsidR="00EC7BB8" w:rsidRPr="001623EF" w:rsidRDefault="00EC7BB8" w:rsidP="001623EF">
      <w:pPr>
        <w:pStyle w:val="Heading4"/>
        <w:rPr>
          <w:rFonts w:eastAsia="Times New Roman"/>
          <w:lang w:eastAsia="en-ID"/>
        </w:rPr>
      </w:pPr>
      <w:r w:rsidRPr="001623EF">
        <w:rPr>
          <w:rFonts w:eastAsia="Times New Roman"/>
          <w:lang w:eastAsia="en-ID"/>
        </w:rPr>
        <w:t xml:space="preserve">Parameter </w:t>
      </w:r>
      <w:proofErr w:type="spellStart"/>
      <w:r w:rsidRPr="001623EF">
        <w:rPr>
          <w:rFonts w:eastAsia="Times New Roman"/>
          <w:lang w:eastAsia="en-ID"/>
        </w:rPr>
        <w:t>XGBoost</w:t>
      </w:r>
      <w:proofErr w:type="spellEnd"/>
    </w:p>
    <w:p w14:paraId="359EFBF9"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Parameter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eksperimen</w:t>
      </w:r>
      <w:proofErr w:type="spellEnd"/>
      <w:r>
        <w:rPr>
          <w:rFonts w:eastAsia="Times New Roman" w:cs="Times New Roman"/>
          <w:kern w:val="0"/>
          <w:lang w:eastAsia="en-ID"/>
          <w14:ligatures w14:val="none"/>
        </w:rPr>
        <w:t xml:space="preserve"> final </w:t>
      </w:r>
      <w:proofErr w:type="spellStart"/>
      <w:r>
        <w:rPr>
          <w:rFonts w:eastAsia="Times New Roman" w:cs="Times New Roman"/>
          <w:kern w:val="0"/>
          <w:lang w:eastAsia="en-ID"/>
          <w14:ligatures w14:val="none"/>
        </w:rPr>
        <w:t>ialah</w:t>
      </w:r>
      <w:proofErr w:type="spellEnd"/>
      <w:r>
        <w:rPr>
          <w:rFonts w:eastAsia="Times New Roman" w:cs="Times New Roman"/>
          <w:kern w:val="0"/>
          <w:lang w:eastAsia="en-ID"/>
          <w14:ligatures w14:val="none"/>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51"/>
        <w:gridCol w:w="1951"/>
      </w:tblGrid>
      <w:tr w:rsidR="00EC7BB8" w:rsidRPr="00DA417F" w14:paraId="7CC707D8" w14:textId="77777777" w:rsidTr="00E42F67">
        <w:trPr>
          <w:tblHeader/>
        </w:trPr>
        <w:tc>
          <w:tcPr>
            <w:tcW w:w="0" w:type="auto"/>
            <w:vAlign w:val="center"/>
            <w:hideMark/>
          </w:tcPr>
          <w:p w14:paraId="2F356151" w14:textId="77777777" w:rsidR="00EC7BB8" w:rsidRPr="00DA417F" w:rsidRDefault="00EC7BB8" w:rsidP="006B47E8">
            <w:pPr>
              <w:spacing w:after="0" w:line="360" w:lineRule="auto"/>
              <w:jc w:val="both"/>
              <w:rPr>
                <w:rFonts w:eastAsia="Times New Roman" w:cs="Times New Roman"/>
                <w:b/>
                <w:bCs/>
                <w:kern w:val="0"/>
                <w:lang w:eastAsia="en-ID"/>
                <w14:ligatures w14:val="none"/>
              </w:rPr>
            </w:pPr>
            <w:r w:rsidRPr="00DA417F">
              <w:rPr>
                <w:rFonts w:eastAsia="Times New Roman" w:cs="Times New Roman"/>
                <w:b/>
                <w:bCs/>
                <w:kern w:val="0"/>
                <w:lang w:eastAsia="en-ID"/>
                <w14:ligatures w14:val="none"/>
              </w:rPr>
              <w:lastRenderedPageBreak/>
              <w:t>Parameter</w:t>
            </w:r>
          </w:p>
        </w:tc>
        <w:tc>
          <w:tcPr>
            <w:tcW w:w="0" w:type="auto"/>
            <w:vAlign w:val="center"/>
            <w:hideMark/>
          </w:tcPr>
          <w:p w14:paraId="2DE31C72" w14:textId="77777777" w:rsidR="00EC7BB8" w:rsidRPr="00DA417F" w:rsidRDefault="00EC7BB8" w:rsidP="006B47E8">
            <w:pPr>
              <w:spacing w:after="0" w:line="360" w:lineRule="auto"/>
              <w:jc w:val="both"/>
              <w:rPr>
                <w:rFonts w:eastAsia="Times New Roman" w:cs="Times New Roman"/>
                <w:b/>
                <w:bCs/>
                <w:kern w:val="0"/>
                <w:lang w:eastAsia="en-ID"/>
                <w14:ligatures w14:val="none"/>
              </w:rPr>
            </w:pPr>
            <w:r w:rsidRPr="00DA417F">
              <w:rPr>
                <w:rFonts w:eastAsia="Times New Roman" w:cs="Times New Roman"/>
                <w:b/>
                <w:bCs/>
                <w:kern w:val="0"/>
                <w:lang w:eastAsia="en-ID"/>
                <w14:ligatures w14:val="none"/>
              </w:rPr>
              <w:t>Nilai</w:t>
            </w:r>
          </w:p>
        </w:tc>
      </w:tr>
      <w:tr w:rsidR="00EC7BB8" w:rsidRPr="00DA417F" w14:paraId="7FBC474C" w14:textId="77777777" w:rsidTr="00E42F67">
        <w:tc>
          <w:tcPr>
            <w:tcW w:w="0" w:type="auto"/>
            <w:vAlign w:val="center"/>
            <w:hideMark/>
          </w:tcPr>
          <w:p w14:paraId="7A84DFC7" w14:textId="77777777" w:rsidR="00EC7BB8" w:rsidRPr="00DA417F" w:rsidRDefault="00EC7BB8" w:rsidP="006B47E8">
            <w:pPr>
              <w:spacing w:after="0" w:line="360" w:lineRule="auto"/>
              <w:jc w:val="both"/>
              <w:rPr>
                <w:rFonts w:eastAsia="Times New Roman" w:cs="Times New Roman"/>
                <w:kern w:val="0"/>
                <w:lang w:eastAsia="en-ID"/>
                <w14:ligatures w14:val="none"/>
              </w:rPr>
            </w:pPr>
            <w:proofErr w:type="spellStart"/>
            <w:r w:rsidRPr="00DA417F">
              <w:rPr>
                <w:rFonts w:ascii="Courier New" w:eastAsia="Times New Roman" w:hAnsi="Courier New" w:cs="Courier New"/>
                <w:kern w:val="0"/>
                <w:sz w:val="20"/>
                <w:szCs w:val="20"/>
                <w:lang w:eastAsia="en-ID"/>
                <w14:ligatures w14:val="none"/>
              </w:rPr>
              <w:t>n_estimators</w:t>
            </w:r>
            <w:proofErr w:type="spellEnd"/>
          </w:p>
        </w:tc>
        <w:tc>
          <w:tcPr>
            <w:tcW w:w="0" w:type="auto"/>
            <w:vAlign w:val="center"/>
            <w:hideMark/>
          </w:tcPr>
          <w:p w14:paraId="5689CE4D"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120</w:t>
            </w:r>
          </w:p>
        </w:tc>
      </w:tr>
      <w:tr w:rsidR="00EC7BB8" w:rsidRPr="00DA417F" w14:paraId="1A2300FB" w14:textId="77777777" w:rsidTr="00E42F67">
        <w:tc>
          <w:tcPr>
            <w:tcW w:w="0" w:type="auto"/>
            <w:vAlign w:val="center"/>
            <w:hideMark/>
          </w:tcPr>
          <w:p w14:paraId="75081AF4" w14:textId="77777777" w:rsidR="00EC7BB8" w:rsidRPr="00DA417F" w:rsidRDefault="00EC7BB8" w:rsidP="006B47E8">
            <w:pPr>
              <w:spacing w:after="0" w:line="360" w:lineRule="auto"/>
              <w:jc w:val="both"/>
              <w:rPr>
                <w:rFonts w:eastAsia="Times New Roman" w:cs="Times New Roman"/>
                <w:kern w:val="0"/>
                <w:lang w:eastAsia="en-ID"/>
                <w14:ligatures w14:val="none"/>
              </w:rPr>
            </w:pPr>
            <w:proofErr w:type="spellStart"/>
            <w:r w:rsidRPr="00DA417F">
              <w:rPr>
                <w:rFonts w:ascii="Courier New" w:eastAsia="Times New Roman" w:hAnsi="Courier New" w:cs="Courier New"/>
                <w:kern w:val="0"/>
                <w:sz w:val="20"/>
                <w:szCs w:val="20"/>
                <w:lang w:eastAsia="en-ID"/>
                <w14:ligatures w14:val="none"/>
              </w:rPr>
              <w:t>max_depth</w:t>
            </w:r>
            <w:proofErr w:type="spellEnd"/>
          </w:p>
        </w:tc>
        <w:tc>
          <w:tcPr>
            <w:tcW w:w="0" w:type="auto"/>
            <w:vAlign w:val="center"/>
            <w:hideMark/>
          </w:tcPr>
          <w:p w14:paraId="52FEF5A8"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3</w:t>
            </w:r>
          </w:p>
        </w:tc>
      </w:tr>
      <w:tr w:rsidR="00EC7BB8" w:rsidRPr="00DA417F" w14:paraId="7862C84C" w14:textId="77777777" w:rsidTr="00E42F67">
        <w:tc>
          <w:tcPr>
            <w:tcW w:w="0" w:type="auto"/>
            <w:vAlign w:val="center"/>
            <w:hideMark/>
          </w:tcPr>
          <w:p w14:paraId="4BE95395" w14:textId="77777777" w:rsidR="00EC7BB8" w:rsidRPr="00DA417F" w:rsidRDefault="00EC7BB8" w:rsidP="006B47E8">
            <w:pPr>
              <w:spacing w:after="0" w:line="360" w:lineRule="auto"/>
              <w:jc w:val="both"/>
              <w:rPr>
                <w:rFonts w:eastAsia="Times New Roman" w:cs="Times New Roman"/>
                <w:kern w:val="0"/>
                <w:lang w:eastAsia="en-ID"/>
                <w14:ligatures w14:val="none"/>
              </w:rPr>
            </w:pPr>
            <w:proofErr w:type="spellStart"/>
            <w:r w:rsidRPr="00DA417F">
              <w:rPr>
                <w:rFonts w:ascii="Courier New" w:eastAsia="Times New Roman" w:hAnsi="Courier New" w:cs="Courier New"/>
                <w:kern w:val="0"/>
                <w:sz w:val="20"/>
                <w:szCs w:val="20"/>
                <w:lang w:eastAsia="en-ID"/>
                <w14:ligatures w14:val="none"/>
              </w:rPr>
              <w:t>learning_rate</w:t>
            </w:r>
            <w:proofErr w:type="spellEnd"/>
          </w:p>
        </w:tc>
        <w:tc>
          <w:tcPr>
            <w:tcW w:w="0" w:type="auto"/>
            <w:vAlign w:val="center"/>
            <w:hideMark/>
          </w:tcPr>
          <w:p w14:paraId="51385006"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0,05</w:t>
            </w:r>
          </w:p>
        </w:tc>
      </w:tr>
      <w:tr w:rsidR="00EC7BB8" w:rsidRPr="00DA417F" w14:paraId="3F0CCEAF" w14:textId="77777777" w:rsidTr="00E42F67">
        <w:tc>
          <w:tcPr>
            <w:tcW w:w="0" w:type="auto"/>
            <w:vAlign w:val="center"/>
            <w:hideMark/>
          </w:tcPr>
          <w:p w14:paraId="00AB0ED0"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ascii="Courier New" w:eastAsia="Times New Roman" w:hAnsi="Courier New" w:cs="Courier New"/>
                <w:kern w:val="0"/>
                <w:sz w:val="20"/>
                <w:szCs w:val="20"/>
                <w:lang w:eastAsia="en-ID"/>
                <w14:ligatures w14:val="none"/>
              </w:rPr>
              <w:t>subsample</w:t>
            </w:r>
          </w:p>
        </w:tc>
        <w:tc>
          <w:tcPr>
            <w:tcW w:w="0" w:type="auto"/>
            <w:vAlign w:val="center"/>
            <w:hideMark/>
          </w:tcPr>
          <w:p w14:paraId="3D63F723"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1</w:t>
            </w:r>
          </w:p>
        </w:tc>
      </w:tr>
      <w:tr w:rsidR="00EC7BB8" w:rsidRPr="00DA417F" w14:paraId="2E733977" w14:textId="77777777" w:rsidTr="00E42F67">
        <w:tc>
          <w:tcPr>
            <w:tcW w:w="0" w:type="auto"/>
            <w:vAlign w:val="center"/>
            <w:hideMark/>
          </w:tcPr>
          <w:p w14:paraId="6961F420" w14:textId="77777777" w:rsidR="00EC7BB8" w:rsidRPr="00DA417F" w:rsidRDefault="00EC7BB8" w:rsidP="006B47E8">
            <w:pPr>
              <w:spacing w:after="0" w:line="360" w:lineRule="auto"/>
              <w:jc w:val="both"/>
              <w:rPr>
                <w:rFonts w:eastAsia="Times New Roman" w:cs="Times New Roman"/>
                <w:kern w:val="0"/>
                <w:lang w:eastAsia="en-ID"/>
                <w14:ligatures w14:val="none"/>
              </w:rPr>
            </w:pPr>
            <w:proofErr w:type="spellStart"/>
            <w:r w:rsidRPr="00DA417F">
              <w:rPr>
                <w:rFonts w:ascii="Courier New" w:eastAsia="Times New Roman" w:hAnsi="Courier New" w:cs="Courier New"/>
                <w:kern w:val="0"/>
                <w:sz w:val="20"/>
                <w:szCs w:val="20"/>
                <w:lang w:eastAsia="en-ID"/>
                <w14:ligatures w14:val="none"/>
              </w:rPr>
              <w:t>colsample_bytree</w:t>
            </w:r>
            <w:proofErr w:type="spellEnd"/>
          </w:p>
        </w:tc>
        <w:tc>
          <w:tcPr>
            <w:tcW w:w="0" w:type="auto"/>
            <w:vAlign w:val="center"/>
            <w:hideMark/>
          </w:tcPr>
          <w:p w14:paraId="6DDF66AF"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1</w:t>
            </w:r>
          </w:p>
        </w:tc>
      </w:tr>
      <w:tr w:rsidR="00EC7BB8" w:rsidRPr="00DA417F" w14:paraId="559643C2" w14:textId="77777777" w:rsidTr="00E42F67">
        <w:tc>
          <w:tcPr>
            <w:tcW w:w="0" w:type="auto"/>
            <w:vAlign w:val="center"/>
            <w:hideMark/>
          </w:tcPr>
          <w:p w14:paraId="157067AB" w14:textId="77777777" w:rsidR="00EC7BB8" w:rsidRPr="00DA417F" w:rsidRDefault="00EC7BB8" w:rsidP="006B47E8">
            <w:pPr>
              <w:spacing w:after="0" w:line="360" w:lineRule="auto"/>
              <w:jc w:val="both"/>
              <w:rPr>
                <w:rFonts w:eastAsia="Times New Roman" w:cs="Times New Roman"/>
                <w:kern w:val="0"/>
                <w:lang w:eastAsia="en-ID"/>
                <w14:ligatures w14:val="none"/>
              </w:rPr>
            </w:pPr>
            <w:proofErr w:type="spellStart"/>
            <w:r w:rsidRPr="00DA417F">
              <w:rPr>
                <w:rFonts w:ascii="Courier New" w:eastAsia="Times New Roman" w:hAnsi="Courier New" w:cs="Courier New"/>
                <w:kern w:val="0"/>
                <w:sz w:val="20"/>
                <w:szCs w:val="20"/>
                <w:lang w:eastAsia="en-ID"/>
                <w14:ligatures w14:val="none"/>
              </w:rPr>
              <w:t>reg_lambda</w:t>
            </w:r>
            <w:proofErr w:type="spellEnd"/>
          </w:p>
        </w:tc>
        <w:tc>
          <w:tcPr>
            <w:tcW w:w="0" w:type="auto"/>
            <w:vAlign w:val="center"/>
            <w:hideMark/>
          </w:tcPr>
          <w:p w14:paraId="1445D202"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1</w:t>
            </w:r>
          </w:p>
        </w:tc>
      </w:tr>
      <w:tr w:rsidR="00EC7BB8" w:rsidRPr="00DA417F" w14:paraId="694E5D2D" w14:textId="77777777" w:rsidTr="00E42F67">
        <w:tc>
          <w:tcPr>
            <w:tcW w:w="0" w:type="auto"/>
            <w:vAlign w:val="center"/>
            <w:hideMark/>
          </w:tcPr>
          <w:p w14:paraId="00B249B0"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ascii="Courier New" w:eastAsia="Times New Roman" w:hAnsi="Courier New" w:cs="Courier New"/>
                <w:kern w:val="0"/>
                <w:sz w:val="20"/>
                <w:szCs w:val="20"/>
                <w:lang w:eastAsia="en-ID"/>
                <w14:ligatures w14:val="none"/>
              </w:rPr>
              <w:t>objective</w:t>
            </w:r>
          </w:p>
        </w:tc>
        <w:tc>
          <w:tcPr>
            <w:tcW w:w="0" w:type="auto"/>
            <w:vAlign w:val="center"/>
            <w:hideMark/>
          </w:tcPr>
          <w:p w14:paraId="52C1A11B" w14:textId="77777777" w:rsidR="00EC7BB8" w:rsidRPr="00DA417F" w:rsidRDefault="00EC7BB8" w:rsidP="006B47E8">
            <w:pPr>
              <w:spacing w:after="0" w:line="360" w:lineRule="auto"/>
              <w:jc w:val="both"/>
              <w:rPr>
                <w:rFonts w:eastAsia="Times New Roman" w:cs="Times New Roman"/>
                <w:kern w:val="0"/>
                <w:lang w:eastAsia="en-ID"/>
                <w14:ligatures w14:val="none"/>
              </w:rPr>
            </w:pPr>
            <w:proofErr w:type="spellStart"/>
            <w:proofErr w:type="gramStart"/>
            <w:r w:rsidRPr="00DA417F">
              <w:rPr>
                <w:rFonts w:ascii="Courier New" w:eastAsia="Times New Roman" w:hAnsi="Courier New" w:cs="Courier New"/>
                <w:kern w:val="0"/>
                <w:sz w:val="20"/>
                <w:szCs w:val="20"/>
                <w:lang w:eastAsia="en-ID"/>
                <w14:ligatures w14:val="none"/>
              </w:rPr>
              <w:t>reg:squarederror</w:t>
            </w:r>
            <w:proofErr w:type="spellEnd"/>
            <w:proofErr w:type="gramEnd"/>
          </w:p>
        </w:tc>
      </w:tr>
      <w:tr w:rsidR="00EC7BB8" w:rsidRPr="00DA417F" w14:paraId="2FEB4363" w14:textId="77777777" w:rsidTr="00E42F67">
        <w:tc>
          <w:tcPr>
            <w:tcW w:w="0" w:type="auto"/>
            <w:vAlign w:val="center"/>
            <w:hideMark/>
          </w:tcPr>
          <w:p w14:paraId="7E5980E1" w14:textId="77777777" w:rsidR="00EC7BB8" w:rsidRPr="00DA417F" w:rsidRDefault="00EC7BB8" w:rsidP="006B47E8">
            <w:pPr>
              <w:spacing w:after="0" w:line="360" w:lineRule="auto"/>
              <w:jc w:val="both"/>
              <w:rPr>
                <w:rFonts w:eastAsia="Times New Roman" w:cs="Times New Roman"/>
                <w:kern w:val="0"/>
                <w:lang w:eastAsia="en-ID"/>
                <w14:ligatures w14:val="none"/>
              </w:rPr>
            </w:pPr>
            <w:proofErr w:type="spellStart"/>
            <w:r w:rsidRPr="00DA417F">
              <w:rPr>
                <w:rFonts w:ascii="Courier New" w:eastAsia="Times New Roman" w:hAnsi="Courier New" w:cs="Courier New"/>
                <w:kern w:val="0"/>
                <w:sz w:val="20"/>
                <w:szCs w:val="20"/>
                <w:lang w:eastAsia="en-ID"/>
                <w14:ligatures w14:val="none"/>
              </w:rPr>
              <w:t>n_jobs</w:t>
            </w:r>
            <w:proofErr w:type="spellEnd"/>
          </w:p>
        </w:tc>
        <w:tc>
          <w:tcPr>
            <w:tcW w:w="0" w:type="auto"/>
            <w:vAlign w:val="center"/>
            <w:hideMark/>
          </w:tcPr>
          <w:p w14:paraId="4AB22967"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1</w:t>
            </w:r>
          </w:p>
        </w:tc>
      </w:tr>
      <w:tr w:rsidR="00EC7BB8" w:rsidRPr="00DA417F" w14:paraId="5C5F0C25" w14:textId="77777777" w:rsidTr="00E42F67">
        <w:tc>
          <w:tcPr>
            <w:tcW w:w="0" w:type="auto"/>
            <w:vAlign w:val="center"/>
            <w:hideMark/>
          </w:tcPr>
          <w:p w14:paraId="6F85072D" w14:textId="77777777" w:rsidR="00EC7BB8" w:rsidRPr="00DA417F" w:rsidRDefault="00EC7BB8" w:rsidP="006B47E8">
            <w:pPr>
              <w:spacing w:after="0" w:line="360" w:lineRule="auto"/>
              <w:jc w:val="both"/>
              <w:rPr>
                <w:rFonts w:eastAsia="Times New Roman" w:cs="Times New Roman"/>
                <w:kern w:val="0"/>
                <w:lang w:eastAsia="en-ID"/>
                <w14:ligatures w14:val="none"/>
              </w:rPr>
            </w:pPr>
            <w:proofErr w:type="spellStart"/>
            <w:r w:rsidRPr="00DA417F">
              <w:rPr>
                <w:rFonts w:ascii="Courier New" w:eastAsia="Times New Roman" w:hAnsi="Courier New" w:cs="Courier New"/>
                <w:kern w:val="0"/>
                <w:sz w:val="20"/>
                <w:szCs w:val="20"/>
                <w:lang w:eastAsia="en-ID"/>
                <w14:ligatures w14:val="none"/>
              </w:rPr>
              <w:t>random_state</w:t>
            </w:r>
            <w:proofErr w:type="spellEnd"/>
          </w:p>
        </w:tc>
        <w:tc>
          <w:tcPr>
            <w:tcW w:w="0" w:type="auto"/>
            <w:vAlign w:val="center"/>
            <w:hideMark/>
          </w:tcPr>
          <w:p w14:paraId="5D713DDC"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42</w:t>
            </w:r>
          </w:p>
        </w:tc>
      </w:tr>
    </w:tbl>
    <w:p w14:paraId="4561BE82" w14:textId="77777777" w:rsidR="00EC7BB8" w:rsidRPr="00DA417F" w:rsidRDefault="00EC7BB8" w:rsidP="006B47E8">
      <w:pPr>
        <w:spacing w:before="100" w:beforeAutospacing="1" w:after="100" w:afterAutospacing="1"/>
        <w:ind w:firstLine="720"/>
        <w:jc w:val="both"/>
        <w:rPr>
          <w:rFonts w:eastAsia="Times New Roman" w:cs="Times New Roman"/>
          <w:kern w:val="0"/>
          <w:lang w:eastAsia="en-ID"/>
          <w14:ligatures w14:val="none"/>
        </w:rPr>
      </w:pPr>
      <w:hyperlink r:id="rId10" w:history="1">
        <w:proofErr w:type="spellStart"/>
        <w:r w:rsidRPr="00DA417F">
          <w:rPr>
            <w:rFonts w:eastAsia="Times New Roman" w:cs="Times New Roman"/>
            <w:color w:val="0000FF"/>
            <w:kern w:val="0"/>
            <w:u w:val="single"/>
            <w:lang w:eastAsia="en-ID"/>
            <w14:ligatures w14:val="none"/>
          </w:rPr>
          <w:t>XGBoost</w:t>
        </w:r>
        <w:proofErr w:type="spellEnd"/>
        <w:r w:rsidRPr="00DA417F">
          <w:rPr>
            <w:rFonts w:eastAsia="Times New Roman" w:cs="Times New Roman"/>
            <w:color w:val="0000FF"/>
            <w:kern w:val="0"/>
            <w:u w:val="single"/>
            <w:lang w:eastAsia="en-ID"/>
            <w14:ligatures w14:val="none"/>
          </w:rPr>
          <w:t xml:space="preserve"> </w:t>
        </w:r>
        <w:proofErr w:type="spellStart"/>
        <w:r w:rsidRPr="00DA417F">
          <w:rPr>
            <w:rFonts w:eastAsia="Times New Roman" w:cs="Times New Roman"/>
            <w:color w:val="0000FF"/>
            <w:kern w:val="0"/>
            <w:u w:val="single"/>
            <w:lang w:eastAsia="en-ID"/>
            <w14:ligatures w14:val="none"/>
          </w:rPr>
          <w:t>Documentation</w:t>
        </w:r>
      </w:hyperlink>
      <w:r>
        <w:rPr>
          <w:rFonts w:eastAsia="Times New Roman" w:cs="Times New Roman"/>
          <w:kern w:val="0"/>
          <w:lang w:eastAsia="en-ID"/>
          <w14:ligatures w14:val="none"/>
        </w:rPr>
        <w:t>Parameter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dibekukan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konfigurasi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eksperimen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max_depth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misalnya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adalah</w:t>
      </w:r>
      <w:proofErr w:type="spellEnd"/>
      <w:r>
        <w:rPr>
          <w:rFonts w:eastAsia="Times New Roman" w:cs="Times New Roman"/>
          <w:kern w:val="0"/>
          <w:lang w:eastAsia="en-ID"/>
          <w14:ligatures w14:val="none"/>
        </w:rPr>
        <w:t xml:space="preserve"> parameter yang </w:t>
      </w:r>
      <w:proofErr w:type="spellStart"/>
      <w:r>
        <w:rPr>
          <w:rFonts w:eastAsia="Times New Roman" w:cs="Times New Roman"/>
          <w:kern w:val="0"/>
          <w:lang w:eastAsia="en-ID"/>
          <w14:ligatures w14:val="none"/>
        </w:rPr>
        <w:t>mengendalikan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kedalaman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maksimum</w:t>
      </w:r>
      <w:proofErr w:type="spellEnd"/>
      <w:r>
        <w:rPr>
          <w:rFonts w:eastAsia="Times New Roman" w:cs="Times New Roman"/>
          <w:kern w:val="0"/>
          <w:lang w:eastAsia="en-ID"/>
          <w14:ligatures w14:val="none"/>
        </w:rPr>
        <w:t xml:space="preserve"> tree;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Documentation </w:t>
      </w:r>
      <w:proofErr w:type="spellStart"/>
      <w:r>
        <w:rPr>
          <w:rFonts w:eastAsia="Times New Roman" w:cs="Times New Roman"/>
          <w:kern w:val="0"/>
          <w:lang w:eastAsia="en-ID"/>
          <w14:ligatures w14:val="none"/>
        </w:rPr>
        <w:t>menguraikan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peningkatan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kedalaman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membuat</w:t>
      </w:r>
      <w:proofErr w:type="spellEnd"/>
      <w:r>
        <w:rPr>
          <w:rFonts w:eastAsia="Times New Roman" w:cs="Times New Roman"/>
          <w:kern w:val="0"/>
          <w:lang w:eastAsia="en-ID"/>
          <w14:ligatures w14:val="none"/>
        </w:rPr>
        <w:t xml:space="preserve"> model </w:t>
      </w:r>
      <w:proofErr w:type="spellStart"/>
      <w:r>
        <w:rPr>
          <w:rFonts w:eastAsia="Times New Roman" w:cs="Times New Roman"/>
          <w:kern w:val="0"/>
          <w:lang w:eastAsia="en-ID"/>
          <w14:ligatures w14:val="none"/>
        </w:rPr>
        <w:t>makin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kompleks</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menaikkan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risiko</w:t>
      </w:r>
      <w:proofErr w:type="spellEnd"/>
      <w:r>
        <w:rPr>
          <w:rFonts w:eastAsia="Times New Roman" w:cs="Times New Roman"/>
          <w:kern w:val="0"/>
          <w:lang w:eastAsia="en-ID"/>
          <w14:ligatures w14:val="none"/>
        </w:rPr>
        <w:t xml:space="preserve"> overfitting.</w:t>
      </w:r>
    </w:p>
    <w:p>
      <w:pPr>
        <w:pStyle w:val="Heading2"/>
      </w:pPr>
      <w:r>
        <w:t>Analisis Kestabilan Fitur</w:t>
      </w:r>
    </w:p>
    <w:p w14:paraId="51D65D9D" w14:textId="04438B0A" w:rsidR="00EC7BB8" w:rsidRPr="00DA417F" w:rsidRDefault="00EC7BB8" w:rsidP="001623EF">
      <w:pPr>
        <w:pStyle w:val="Heading3"/>
        <w:rPr>
          <w:rFonts w:eastAsia="Times New Roman"/>
          <w:lang w:eastAsia="en-ID"/>
        </w:rPr>
      </w:pPr>
      <w:r>
        <w:t xml:space="preserve">Pengukuran Feature-Subset Stability</w:t>
      </w:r>
    </w:p>
    <w:p w14:paraId="27D22874"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Setelah</w:t>
      </w:r>
      <w:proofErr w:type="spellEnd"/>
      <w:r w:rsidRPr="00DA417F">
        <w:rPr>
          <w:rFonts w:eastAsia="Times New Roman" w:cs="Times New Roman"/>
          <w:kern w:val="0"/>
          <w:lang w:eastAsia="en-ID"/>
          <w14:ligatures w14:val="none"/>
        </w:rPr>
        <w:t xml:space="preserve"> </w:t>
      </w:r>
      <m:oMath>
        <m:r>
          <w:rPr>
            <w:rFonts w:ascii="Cambria Math" w:eastAsia="Times New Roman" w:hAnsi="Cambria Math" w:cs="Times New Roman"/>
            <w:kern w:val="0"/>
            <w:lang w:eastAsia="en-ID"/>
            <w14:ligatures w14:val="none"/>
          </w:rPr>
          <m:t xml:space="preserve">subset </m:t>
        </m:r>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S</m:t>
            </m:r>
          </m:e>
          <m:sub>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sub>
        </m:sSub>
        <m:r>
          <w:rPr>
            <w:rFonts w:ascii="Cambria Math" w:eastAsia="Times New Roman" w:hAnsi="Cambria Math" w:cs="Times New Roman"/>
            <w:kern w:val="0"/>
            <w:lang w:eastAsia="en-ID"/>
            <w14:ligatures w14:val="none"/>
          </w:rPr>
          <m:t xml:space="preserve">dan </m:t>
        </m:r>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S</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r>
              <m:rPr>
                <m:lit/>
              </m:rPr>
              <w:rPr>
                <w:rFonts w:ascii="Cambria Math" w:eastAsia="Times New Roman" w:hAnsi="Cambria Math" w:cs="Times New Roman"/>
                <w:kern w:val="0"/>
                <w:lang w:eastAsia="en-ID"/>
                <w14:ligatures w14:val="none"/>
              </w:rPr>
              <m:t>)</m:t>
            </m:r>
          </m:sub>
        </m:sSub>
      </m:oMath>
      <w:r w:rsidRPr="00DA417F">
        <w:rPr>
          <w:rFonts w:eastAsia="Times New Roman" w:cs="Times New Roman"/>
          <w:kern w:val="0"/>
          <w:lang w:eastAsia="en-ID"/>
          <w14:ligatures w14:val="none"/>
        </w:rPr>
        <w:t xml:space="preserve"> diperoleh, kedua subset dibandingkan untuk memperoleh ukuran </w:t>
      </w:r>
      <w:r w:rsidRPr="00DA417F">
        <w:rPr>
          <w:rFonts w:eastAsia="Times New Roman" w:cs="Times New Roman"/>
          <w:i/>
          <w:iCs/>
          <w:kern w:val="0"/>
          <w:lang w:eastAsia="en-ID"/>
          <w14:ligatures w14:val="none"/>
        </w:rPr>
        <w:t>temporal feature-subset stability</w:t>
      </w:r>
      <w:r w:rsidRPr="00DA417F">
        <w:rPr>
          <w:rFonts w:eastAsia="Times New Roman" w:cs="Times New Roman"/>
          <w:kern w:val="0"/>
          <w:lang w:eastAsia="en-ID"/>
          <w14:ligatures w14:val="none"/>
        </w:rPr>
        <w:t>.</w:t>
      </w:r>
    </w:p>
    <w:p w14:paraId="4466AA81" w14:textId="559CDEE0" w:rsidR="00EC7BB8" w:rsidRPr="001623EF" w:rsidRDefault="00EC7BB8" w:rsidP="001623EF">
      <w:pPr>
        <w:pStyle w:val="Heading4"/>
        <w:rPr>
          <w:rFonts w:eastAsia="Times New Roman"/>
          <w:lang w:eastAsia="en-ID"/>
        </w:rPr>
      </w:pPr>
      <w:r w:rsidRPr="001623EF">
        <w:rPr>
          <w:rFonts w:eastAsia="Times New Roman"/>
          <w:lang w:eastAsia="en-ID"/>
        </w:rPr>
        <w:t>Jaccard Index</w:t>
      </w:r>
    </w:p>
    <w:p w14:paraId="31A7F1D4"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Jaccard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w:t>
      </w:r>
    </w:p>
    <w:p w14:paraId="12F51920"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J</m:t>
                  </m:r>
                </m:e>
                <m:sub>
                  <m:r>
                    <w:rPr>
                      <w:rFonts w:ascii="Cambria Math" w:hAnsi="Cambria Math"/>
                    </w:rPr>
                    <m:t>t</m:t>
                  </m:r>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e>
                  </m:box>
                </m:num>
                <m:den>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e>
                  </m:box>
                </m:den>
              </m:f>
            </m:e>
          </m:box>
        </m:oMath>
      </m:oMathPara>
    </w:p>
    <w:p w14:paraId="5FD1A28F"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Nilai Jaccard </w:t>
      </w:r>
      <w:proofErr w:type="spellStart"/>
      <w:r>
        <w:rPr>
          <w:rFonts w:eastAsia="Times New Roman" w:cs="Times New Roman"/>
          <w:kern w:val="0"/>
          <w:lang w:eastAsia="en-ID"/>
          <w14:ligatures w14:val="none"/>
        </w:rPr>
        <w:t>terletak</w:t>
      </w:r>
      <w:proofErr w:type="spellEnd"/>
      <w:r>
        <w:rPr>
          <w:rFonts w:eastAsia="Times New Roman" w:cs="Times New Roman"/>
          <w:kern w:val="0"/>
          <w:lang w:eastAsia="en-ID"/>
          <w14:ligatures w14:val="none"/>
        </w:rPr>
        <w:t xml:space="preserve"> pada interval:</w:t>
      </w:r>
    </w:p>
    <w:p w14:paraId="08564229"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r>
                <m:rPr>
                  <m:sty m:val="p"/>
                </m:rPr>
                <w:rPr>
                  <w:rFonts w:ascii="Cambria Math" w:hAnsi="Cambria Math"/>
                </w:rPr>
                <m:t>0≤</m:t>
              </m:r>
              <m:sSub>
                <m:sSubPr>
                  <m:ctrlPr>
                    <w:rPr>
                      <w:rFonts w:ascii="Cambria Math" w:hAnsi="Cambria Math"/>
                    </w:rPr>
                  </m:ctrlPr>
                </m:sSubPr>
                <m:e>
                  <m:r>
                    <w:rPr>
                      <w:rFonts w:ascii="Cambria Math" w:hAnsi="Cambria Math"/>
                    </w:rPr>
                    <m:t>J</m:t>
                  </m:r>
                </m:e>
                <m:sub>
                  <m:r>
                    <w:rPr>
                      <w:rFonts w:ascii="Cambria Math" w:hAnsi="Cambria Math"/>
                    </w:rPr>
                    <m:t>t</m:t>
                  </m:r>
                </m:sub>
              </m:sSub>
              <m:r>
                <m:rPr>
                  <m:sty m:val="p"/>
                </m:rPr>
                <w:rPr>
                  <w:rFonts w:ascii="Cambria Math" w:hAnsi="Cambria Math"/>
                </w:rPr>
                <m:t>≤1</m:t>
              </m:r>
            </m:e>
          </m:box>
        </m:oMath>
      </m:oMathPara>
    </w:p>
    <w:p w14:paraId="7034DC2F"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1 </w:t>
      </w:r>
      <w:proofErr w:type="spellStart"/>
      <w:r>
        <w:rPr>
          <w:rFonts w:eastAsia="Times New Roman" w:cs="Times New Roman"/>
          <w:kern w:val="0"/>
          <w:lang w:eastAsia="en-ID"/>
          <w14:ligatures w14:val="none"/>
        </w:rPr>
        <w:t>menandakan</w:t>
      </w:r>
      <w:proofErr w:type="spellEnd"/>
      <w:r>
        <w:rPr>
          <w:rFonts w:eastAsia="Times New Roman" w:cs="Times New Roman"/>
          <w:kern w:val="0"/>
          <w:lang w:eastAsia="en-ID"/>
          <w14:ligatures w14:val="none"/>
        </w:rPr>
        <w:t xml:space="preserve"> subset </w:t>
      </w:r>
      <w:proofErr w:type="spellStart"/>
      <w:r>
        <w:rPr>
          <w:rFonts w:eastAsia="Times New Roman" w:cs="Times New Roman"/>
          <w:kern w:val="0"/>
          <w:lang w:eastAsia="en-ID"/>
          <w14:ligatures w14:val="none"/>
        </w:rPr>
        <w:t>identik</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makin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kecil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menandakan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makin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kecilnya</w:t>
      </w:r>
      <w:proofErr w:type="spellEnd"/>
      <w:r>
        <w:rPr>
          <w:rFonts w:eastAsia="Times New Roman" w:cs="Times New Roman"/>
          <w:kern w:val="0"/>
          <w:lang w:eastAsia="en-ID"/>
          <w14:ligatures w14:val="none"/>
        </w:rPr>
        <w:t xml:space="preserve"> overlap.</w:t>
      </w:r>
    </w:p>
    <w:p w14:paraId="36EFE73E" w14:textId="6E01A3FE"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lastRenderedPageBreak/>
        <w:t>Ukuran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dipilih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lantaran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selaras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sifat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objek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berupa</w:t>
      </w:r>
      <w:proofErr w:type="spellEnd"/>
      <w:r>
        <w:rPr>
          <w:rFonts w:eastAsia="Times New Roman" w:cs="Times New Roman"/>
          <w:kern w:val="0"/>
          <w:lang w:eastAsia="en-ID"/>
          <w14:ligatures w14:val="none"/>
        </w:rPr>
        <w:t xml:space="preserve"> set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diskret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Pendekatan</w:t>
      </w:r>
      <w:proofErr w:type="spellEnd"/>
      <w:r>
        <w:rPr>
          <w:rFonts w:eastAsia="Times New Roman" w:cs="Times New Roman"/>
          <w:kern w:val="0"/>
          <w:lang w:eastAsia="en-ID"/>
          <w14:ligatures w14:val="none"/>
        </w:rPr>
        <w:t xml:space="preserve"> similarity </w:t>
      </w:r>
      <w:proofErr w:type="spellStart"/>
      <w:r>
        <w:rPr>
          <w:rFonts w:eastAsia="Times New Roman" w:cs="Times New Roman"/>
          <w:kern w:val="0"/>
          <w:lang w:eastAsia="en-ID"/>
          <w14:ligatures w14:val="none"/>
        </w:rPr>
        <w:t>berbasis</w:t>
      </w:r>
      <w:proofErr w:type="spellEnd"/>
      <w:r>
        <w:rPr>
          <w:rFonts w:eastAsia="Times New Roman" w:cs="Times New Roman"/>
          <w:kern w:val="0"/>
          <w:lang w:eastAsia="en-ID"/>
          <w14:ligatures w14:val="none"/>
        </w:rPr>
        <w:t xml:space="preserve"> subset </w:t>
      </w:r>
      <w:proofErr w:type="spellStart"/>
      <w:r>
        <w:rPr>
          <w:rFonts w:eastAsia="Times New Roman" w:cs="Times New Roman"/>
          <w:kern w:val="0"/>
          <w:lang w:eastAsia="en-ID"/>
          <w14:ligatures w14:val="none"/>
        </w:rPr>
        <w:t>termasuk</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diulas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literatur</w:t>
      </w:r>
      <w:proofErr w:type="spellEnd"/>
      <w:r>
        <w:rPr>
          <w:rFonts w:eastAsia="Times New Roman" w:cs="Times New Roman"/>
          <w:kern w:val="0"/>
          <w:lang w:eastAsia="en-ID"/>
          <w14:ligatures w14:val="none"/>
        </w:rPr>
        <w:t xml:space="preserve"> stability feature selection </w:t>
      </w:r>
      <w:sdt>
        <w:sdtPr>
          <w:rPr>
            <w:rFonts w:eastAsia="Times New Roman" w:cs="Times New Roman"/>
            <w:kern w:val="0"/>
            <w:lang w:eastAsia="en-ID"/>
            <w14:ligatures w14:val="none"/>
          </w:rPr>
          <w:tag w:val="MENDELEY_CITATION_v3_eyJjaXRhdGlvbklEIjoiTUVOREVMRVlfQ0lUQVRJT05fMWI4NDhlMDgtYjg1Zi00ODc0LWI1ODktMWFmYTJkZTNiNDZiIiwicHJvcGVydGllcyI6eyJub3RlSW5kZXgiOjB9LCJpc0VkaXRlZCI6ZmFsc2UsIm1hbnVhbE92ZXJyaWRlIjp7ImlzTWFudWFsbHlPdmVycmlkZGVuIjpmYWxzZSwiY2l0ZXByb2NUZXh0IjoiKE5vZ3VlaXJhIGV0IGFsLiwg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zdXBwcmVzcy1hdXRob3IiOmZhbHNlLCJjb21wb3NpdGUiOmZhbHNlLCJhdXRob3Itb25seSI6ZmFsc2V9XX0="/>
          <w:id w:val="1323851334"/>
          <w:placeholder>
            <w:docPart w:val="DefaultPlaceholder_-1854013440"/>
          </w:placeholder>
        </w:sdtPr>
        <w:sdtContent>
          <w:r w:rsidR="00E42F67" w:rsidRPr="00E42F67">
            <w:rPr>
              <w:rFonts w:eastAsia="Times New Roman" w:cs="Times New Roman"/>
              <w:color w:val="000000"/>
              <w:kern w:val="0"/>
              <w:lang w:eastAsia="en-ID"/>
              <w14:ligatures w14:val="none"/>
            </w:rPr>
            <w:t>(Nogueira et al., 2018)</w:t>
          </w:r>
        </w:sdtContent>
      </w:sdt>
      <w:r>
        <w:rPr>
          <w:rFonts w:eastAsia="Times New Roman" w:cs="Times New Roman"/>
          <w:kern w:val="0"/>
          <w:lang w:eastAsia="en-ID"/>
          <w14:ligatures w14:val="none"/>
        </w:rPr>
        <w:t>.</w:t>
      </w:r>
    </w:p>
    <w:p w14:paraId="2C870C38" w14:textId="292B1997" w:rsidR="00EC7BB8" w:rsidRPr="00DA417F" w:rsidRDefault="00EC7BB8" w:rsidP="001623EF">
      <w:pPr>
        <w:pStyle w:val="Heading4"/>
        <w:rPr>
          <w:rFonts w:eastAsia="Times New Roman"/>
          <w:lang w:eastAsia="en-ID"/>
        </w:rPr>
      </w:pPr>
      <w:r>
        <w:t xml:space="preserve">Kuncheva Index</w:t>
      </w:r>
    </w:p>
    <w:p w14:paraId="53EC79E3" w14:textId="77777777" w:rsidR="00EC7BB8" w:rsidRPr="00DA417F" w:rsidRDefault="00EC7BB8" w:rsidP="006B47E8">
      <w:pPr>
        <w:spacing w:before="100" w:beforeAutospacing="1"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Kuncheva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selaku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stability </w:t>
      </w:r>
      <w:proofErr w:type="spellStart"/>
      <w:r>
        <w:rPr>
          <w:rFonts w:eastAsia="Times New Roman" w:cs="Times New Roman"/>
          <w:kern w:val="0"/>
          <w:lang w:eastAsia="en-ID"/>
          <w14:ligatures w14:val="none"/>
        </w:rPr>
        <w:t>pendukung</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memperhitungkan</w:t>
      </w:r>
      <w:proofErr w:type="spellEnd"/>
      <w:r>
        <w:rPr>
          <w:rFonts w:eastAsia="Times New Roman" w:cs="Times New Roman"/>
          <w:kern w:val="0"/>
          <w:lang w:eastAsia="en-ID"/>
          <w14:ligatures w14:val="none"/>
        </w:rPr>
        <w:t xml:space="preserve"> overlap yang </w:t>
      </w:r>
      <w:proofErr w:type="spellStart"/>
      <w:r>
        <w:rPr>
          <w:rFonts w:eastAsia="Times New Roman" w:cs="Times New Roman"/>
          <w:kern w:val="0"/>
          <w:lang w:eastAsia="en-ID"/>
          <w14:ligatures w14:val="none"/>
        </w:rPr>
        <w:t>barangkali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muncul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kebetulan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feature universe </w:t>
      </w:r>
      <w:proofErr w:type="spellStart"/>
      <w:r>
        <w:rPr>
          <w:rFonts w:eastAsia="Times New Roman" w:cs="Times New Roman"/>
          <w:kern w:val="0"/>
          <w:lang w:eastAsia="en-ID"/>
          <w14:ligatures w14:val="none"/>
        </w:rPr>
        <w:t>berukuran</w:t>
      </w:r>
      <w:proofErr w:type="spellEnd"/>
      <w:r>
        <w:rPr>
          <w:rFonts w:eastAsia="Times New Roman" w:cs="Times New Roman"/>
          <w:kern w:val="0"/>
          <w:lang w:eastAsia="en-ID"/>
          <w14:ligatures w14:val="none"/>
        </w:rPr>
        <w:t xml:space="preserve">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N</m:t>
        </m:r>
        <m:r>
          <m:rPr>
            <m:lit/>
          </m:rPr>
          <w:rPr>
            <w:rFonts w:ascii="Cambria Math" w:eastAsia="Times New Roman" w:hAnsi="Cambria Math" w:cs="Times New Roman"/>
            <w:kern w:val="0"/>
            <w:lang w:eastAsia="en-ID"/>
            <w14:ligatures w14:val="none"/>
          </w:rPr>
          <m:t>)</m:t>
        </m:r>
      </m:oMath>
      <w:r>
        <w:rPr>
          <w:rFonts w:eastAsia="Times New Roman" w:cs="Times New Roman"/>
          <w:kern w:val="0"/>
          <w:lang w:eastAsia="en-ID"/>
          <w14:ligatures w14:val="none"/>
        </w:rPr>
        <w:t xml:space="preserve"> dan dua subset berukuran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K</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m:t>
        </m:r>
      </m:oMath>
      <w:r>
        <w:rPr>
          <w:rFonts w:eastAsia="Times New Roman" w:cs="Times New Roman"/>
          <w:kern w:val="0"/>
          <w:lang w:eastAsia="en-ID"/>
          <w14:ligatures w14:val="none"/>
        </w:rPr>
        <w:t>, formulanya ialah:</w:t>
      </w:r>
    </w:p>
    <w:p w14:paraId="320CE67D"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box>
                <m:boxPr>
                  <m:ctrlPr>
                    <w:rPr>
                      <w:rFonts w:ascii="Cambria Math" w:hAnsi="Cambria Math"/>
                    </w:rPr>
                  </m:ctrlPr>
                </m:boxPr>
                <m:e>
                  <m:r>
                    <m:rPr>
                      <m:sty m:val="p"/>
                    </m:rPr>
                    <w:rPr>
                      <w:rFonts w:ascii="Cambria Math" w:hAnsi="Cambria Math"/>
                    </w:rPr>
                    <m:t>KI</m:t>
                  </m:r>
                </m:e>
              </m:box>
              <m:r>
                <m:rPr>
                  <m:sty m:val="p"/>
                </m:rPr>
                <w:rPr>
                  <w:rFonts w:ascii="Cambria Math" w:hAnsi="Cambria Math"/>
                </w:rPr>
                <m:t>=</m:t>
              </m:r>
              <m:f>
                <m:fPr>
                  <m:ctrlPr>
                    <w:rPr>
                      <w:rFonts w:ascii="Cambria Math" w:hAnsi="Cambria Math"/>
                    </w:rPr>
                  </m:ctrlPr>
                </m:fPr>
                <m:num>
                  <m:box>
                    <m:boxPr>
                      <m:ctrlPr>
                        <w:rPr>
                          <w:rFonts w:ascii="Cambria Math" w:hAnsi="Cambria Math"/>
                        </w:rPr>
                      </m:ctrlPr>
                    </m:boxPr>
                    <m:e>
                      <m:r>
                        <w:rPr>
                          <w:rFonts w:ascii="Cambria Math" w:hAnsi="Cambria Math"/>
                        </w:rPr>
                        <m:t>r</m:t>
                      </m:r>
                      <m:r>
                        <m:rPr>
                          <m:sty m:val="p"/>
                        </m:rPr>
                        <w:rPr>
                          <w:rFonts w:ascii="Cambria Math" w:hAnsi="Cambria Math"/>
                        </w:rPr>
                        <m:t>-</m:t>
                      </m:r>
                      <m:f>
                        <m:fPr>
                          <m:ctrlPr>
                            <w:rPr>
                              <w:rFonts w:ascii="Cambria Math" w:hAnsi="Cambria Math"/>
                            </w:rPr>
                          </m:ctrlPr>
                        </m:fPr>
                        <m:num>
                          <m:box>
                            <m:boxPr>
                              <m:ctrlPr>
                                <w:rPr>
                                  <w:rFonts w:ascii="Cambria Math" w:hAnsi="Cambria Math"/>
                                </w:rPr>
                              </m:ctrlPr>
                            </m:boxPr>
                            <m:e>
                              <m:sSup>
                                <m:sSupPr>
                                  <m:ctrlPr>
                                    <w:rPr>
                                      <w:rFonts w:ascii="Cambria Math" w:hAnsi="Cambria Math"/>
                                    </w:rPr>
                                  </m:ctrlPr>
                                </m:sSupPr>
                                <m:e>
                                  <m:r>
                                    <w:rPr>
                                      <w:rFonts w:ascii="Cambria Math" w:hAnsi="Cambria Math"/>
                                    </w:rPr>
                                    <m:t>K</m:t>
                                  </m:r>
                                </m:e>
                                <m:sup>
                                  <m:r>
                                    <m:rPr>
                                      <m:sty m:val="p"/>
                                    </m:rPr>
                                    <w:rPr>
                                      <w:rFonts w:ascii="Cambria Math" w:hAnsi="Cambria Math"/>
                                    </w:rPr>
                                    <m:t>2</m:t>
                                  </m:r>
                                </m:sup>
                              </m:sSup>
                            </m:e>
                          </m:box>
                        </m:num>
                        <m:den>
                          <m:box>
                            <m:boxPr>
                              <m:ctrlPr>
                                <w:rPr>
                                  <w:rFonts w:ascii="Cambria Math" w:hAnsi="Cambria Math"/>
                                </w:rPr>
                              </m:ctrlPr>
                            </m:boxPr>
                            <m:e>
                              <m:r>
                                <w:rPr>
                                  <w:rFonts w:ascii="Cambria Math" w:hAnsi="Cambria Math"/>
                                </w:rPr>
                                <m:t>N</m:t>
                              </m:r>
                            </m:e>
                          </m:box>
                        </m:den>
                      </m:f>
                    </m:e>
                  </m:box>
                </m:num>
                <m:den>
                  <m:box>
                    <m:boxPr>
                      <m:ctrlPr>
                        <w:rPr>
                          <w:rFonts w:ascii="Cambria Math" w:hAnsi="Cambria Math"/>
                        </w:rPr>
                      </m:ctrlPr>
                    </m:boxPr>
                    <m:e>
                      <m:r>
                        <w:rPr>
                          <w:rFonts w:ascii="Cambria Math" w:hAnsi="Cambria Math"/>
                        </w:rPr>
                        <m:t>K</m:t>
                      </m:r>
                      <m:r>
                        <m:rPr>
                          <m:sty m:val="p"/>
                        </m:rPr>
                        <w:rPr>
                          <w:rFonts w:ascii="Cambria Math" w:hAnsi="Cambria Math"/>
                        </w:rPr>
                        <m:t>-</m:t>
                      </m:r>
                      <m:f>
                        <m:fPr>
                          <m:ctrlPr>
                            <w:rPr>
                              <w:rFonts w:ascii="Cambria Math" w:hAnsi="Cambria Math"/>
                            </w:rPr>
                          </m:ctrlPr>
                        </m:fPr>
                        <m:num>
                          <m:box>
                            <m:boxPr>
                              <m:ctrlPr>
                                <w:rPr>
                                  <w:rFonts w:ascii="Cambria Math" w:hAnsi="Cambria Math"/>
                                </w:rPr>
                              </m:ctrlPr>
                            </m:boxPr>
                            <m:e>
                              <m:sSup>
                                <m:sSupPr>
                                  <m:ctrlPr>
                                    <w:rPr>
                                      <w:rFonts w:ascii="Cambria Math" w:hAnsi="Cambria Math"/>
                                    </w:rPr>
                                  </m:ctrlPr>
                                </m:sSupPr>
                                <m:e>
                                  <m:r>
                                    <w:rPr>
                                      <w:rFonts w:ascii="Cambria Math" w:hAnsi="Cambria Math"/>
                                    </w:rPr>
                                    <m:t>K</m:t>
                                  </m:r>
                                </m:e>
                                <m:sup>
                                  <m:r>
                                    <m:rPr>
                                      <m:sty m:val="p"/>
                                    </m:rPr>
                                    <w:rPr>
                                      <w:rFonts w:ascii="Cambria Math" w:hAnsi="Cambria Math"/>
                                    </w:rPr>
                                    <m:t>2</m:t>
                                  </m:r>
                                </m:sup>
                              </m:sSup>
                            </m:e>
                          </m:box>
                        </m:num>
                        <m:den>
                          <m:box>
                            <m:boxPr>
                              <m:ctrlPr>
                                <w:rPr>
                                  <w:rFonts w:ascii="Cambria Math" w:hAnsi="Cambria Math"/>
                                </w:rPr>
                              </m:ctrlPr>
                            </m:boxPr>
                            <m:e>
                              <m:r>
                                <w:rPr>
                                  <w:rFonts w:ascii="Cambria Math" w:hAnsi="Cambria Math"/>
                                </w:rPr>
                                <m:t>N</m:t>
                              </m:r>
                            </m:e>
                          </m:box>
                        </m:den>
                      </m:f>
                    </m:e>
                  </m:box>
                </m:den>
              </m:f>
            </m:e>
          </m:box>
        </m:oMath>
      </m:oMathPara>
    </w:p>
    <w:p w14:paraId="33F307E7"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dengan</w:t>
      </w:r>
      <w:proofErr w:type="spellEnd"/>
      <w:r w:rsidRPr="00DA417F">
        <w:rPr>
          <w:rFonts w:eastAsia="Times New Roman" w:cs="Times New Roman"/>
          <w:kern w:val="0"/>
          <w:lang w:eastAsia="en-ID"/>
          <w14:ligatures w14:val="none"/>
        </w:rPr>
        <w:t>:</w:t>
      </w:r>
    </w:p>
    <w:p w14:paraId="0D82EF21" w14:textId="77777777" w:rsidR="00EC7BB8" w:rsidRPr="00DA417F" w:rsidRDefault="00EC7BB8" w:rsidP="006B47E8">
      <w:pPr>
        <w:numPr>
          <w:ilvl w:val="0"/>
          <w:numId w:val="12"/>
        </w:numPr>
        <w:spacing w:before="100" w:beforeAutospacing="1" w:after="100" w:afterAutospacing="1"/>
        <w:jc w:val="both"/>
        <w:rPr>
          <w:rFonts w:eastAsia="Times New Roman" w:cs="Times New Roman"/>
          <w:kern w:val="0"/>
          <w:lang w:eastAsia="en-ID"/>
          <w14:ligatures w14:val="none"/>
        </w:rPr>
      </w:pP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r</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 jumlah fitur yang terdapat pada kedua subset;</m:t>
        </m:r>
      </m:oMath>
    </w:p>
    <w:p w14:paraId="731C8007" w14:textId="77777777" w:rsidR="00EC7BB8" w:rsidRPr="00DA417F" w:rsidRDefault="00EC7BB8" w:rsidP="006B47E8">
      <w:pPr>
        <w:numPr>
          <w:ilvl w:val="0"/>
          <w:numId w:val="12"/>
        </w:numPr>
        <w:spacing w:before="100" w:beforeAutospacing="1" w:after="100" w:afterAutospacing="1"/>
        <w:jc w:val="both"/>
        <w:rPr>
          <w:rFonts w:eastAsia="Times New Roman" w:cs="Times New Roman"/>
          <w:kern w:val="0"/>
          <w:lang w:eastAsia="en-ID"/>
          <w14:ligatures w14:val="none"/>
        </w:rPr>
      </w:pP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N</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 jumlah total fitur;</m:t>
        </m:r>
      </m:oMath>
    </w:p>
    <w:p w14:paraId="276891D8" w14:textId="77777777" w:rsidR="00EC7BB8" w:rsidRPr="00DA417F" w:rsidRDefault="00EC7BB8" w:rsidP="006B47E8">
      <w:pPr>
        <w:numPr>
          <w:ilvl w:val="0"/>
          <w:numId w:val="12"/>
        </w:numPr>
        <w:spacing w:before="100" w:beforeAutospacing="1" w:after="100" w:afterAutospacing="1"/>
        <w:jc w:val="both"/>
        <w:rPr>
          <w:rFonts w:eastAsia="Times New Roman" w:cs="Times New Roman"/>
          <w:kern w:val="0"/>
          <w:lang w:eastAsia="en-ID"/>
          <w14:ligatures w14:val="none"/>
        </w:rPr>
      </w:pP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K</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 jumlah fitur yang dipilih.</m:t>
        </m:r>
      </m:oMath>
    </w:p>
    <w:p w14:paraId="71AFC456"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Pada </w:t>
      </w:r>
      <w:proofErr w:type="spellStart"/>
      <w:r w:rsidRPr="00DA417F">
        <w:rPr>
          <w:rFonts w:eastAsia="Times New Roman" w:cs="Times New Roman"/>
          <w:kern w:val="0"/>
          <w:lang w:eastAsia="en-ID"/>
          <w14:ligatures w14:val="none"/>
        </w:rPr>
        <w:t>penelitian</w:t>
      </w:r>
      <w:proofErr w:type="spellEnd"/>
      <w:r w:rsidRPr="00DA417F">
        <w:rPr>
          <w:rFonts w:eastAsia="Times New Roman" w:cs="Times New Roman"/>
          <w:kern w:val="0"/>
          <w:lang w:eastAsia="en-ID"/>
          <w14:ligatures w14:val="none"/>
        </w:rPr>
        <w:t>:</w:t>
      </w:r>
    </w:p>
    <w:p w14:paraId="7F0C1245"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r>
                <w:rPr>
                  <w:rFonts w:ascii="Cambria Math" w:hAnsi="Cambria Math"/>
                </w:rPr>
                <m:t>N</m:t>
              </m:r>
              <m:r>
                <m:rPr>
                  <m:sty m:val="p"/>
                </m:rPr>
                <w:rPr>
                  <w:rFonts w:ascii="Cambria Math" w:hAnsi="Cambria Math"/>
                </w:rPr>
                <m:t>=30</m:t>
              </m:r>
            </m:e>
          </m:box>
        </m:oMath>
      </m:oMathPara>
    </w:p>
    <w:p w14:paraId="0D25EB2A"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sidRPr="00DA417F">
        <w:rPr>
          <w:rFonts w:eastAsia="Times New Roman" w:cs="Times New Roman"/>
          <w:kern w:val="0"/>
          <w:lang w:eastAsia="en-ID"/>
          <w14:ligatures w14:val="none"/>
        </w:rPr>
        <w:t>dan:</w:t>
      </w:r>
    </w:p>
    <w:p w14:paraId="02BB54BF"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r>
                <w:rPr>
                  <w:rFonts w:ascii="Cambria Math" w:hAnsi="Cambria Math"/>
                </w:rPr>
                <m:t>K</m:t>
              </m:r>
              <m:r>
                <m:rPr>
                  <m:sty m:val="p"/>
                </m:rPr>
                <w:rPr>
                  <w:rFonts w:ascii="Cambria Math" w:hAnsi="Cambria Math"/>
                </w:rPr>
                <m:t>=10</m:t>
              </m:r>
            </m:e>
          </m:box>
        </m:oMath>
      </m:oMathPara>
    </w:p>
    <w:p w14:paraId="67AED67C"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sehingga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overlap </w:t>
      </w:r>
      <w:proofErr w:type="spellStart"/>
      <w:r>
        <w:rPr>
          <w:rFonts w:eastAsia="Times New Roman" w:cs="Times New Roman"/>
          <w:kern w:val="0"/>
          <w:lang w:eastAsia="en-ID"/>
          <w14:ligatures w14:val="none"/>
        </w:rPr>
        <w:t>acak</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diharapkan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ialah</w:t>
      </w:r>
      <w:proofErr w:type="spellEnd"/>
      <w:r>
        <w:rPr>
          <w:rFonts w:eastAsia="Times New Roman" w:cs="Times New Roman"/>
          <w:kern w:val="0"/>
          <w:lang w:eastAsia="en-ID"/>
          <w14:ligatures w14:val="none"/>
        </w:rPr>
        <w:t>:</w:t>
      </w:r>
    </w:p>
    <w:p w14:paraId="39674E9B"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E</m:t>
                  </m:r>
                </m:e>
                <m:sub>
                  <m:r>
                    <w:rPr>
                      <w:rFonts w:ascii="Cambria Math" w:hAnsi="Cambria Math"/>
                    </w:rPr>
                    <m:t>r</m:t>
                  </m:r>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sSup>
                        <m:sSupPr>
                          <m:ctrlPr>
                            <w:rPr>
                              <w:rFonts w:ascii="Cambria Math" w:hAnsi="Cambria Math"/>
                            </w:rPr>
                          </m:ctrlPr>
                        </m:sSupPr>
                        <m:e>
                          <m:r>
                            <w:rPr>
                              <w:rFonts w:ascii="Cambria Math" w:hAnsi="Cambria Math"/>
                            </w:rPr>
                            <m:t>K</m:t>
                          </m:r>
                        </m:e>
                        <m:sup>
                          <m:r>
                            <m:rPr>
                              <m:sty m:val="p"/>
                            </m:rPr>
                            <w:rPr>
                              <w:rFonts w:ascii="Cambria Math" w:hAnsi="Cambria Math"/>
                            </w:rPr>
                            <m:t>2</m:t>
                          </m:r>
                        </m:sup>
                      </m:sSup>
                    </m:e>
                  </m:box>
                </m:num>
                <m:den>
                  <m:box>
                    <m:boxPr>
                      <m:ctrlPr>
                        <w:rPr>
                          <w:rFonts w:ascii="Cambria Math" w:hAnsi="Cambria Math"/>
                        </w:rPr>
                      </m:ctrlPr>
                    </m:boxPr>
                    <m:e>
                      <m:r>
                        <w:rPr>
                          <w:rFonts w:ascii="Cambria Math" w:hAnsi="Cambria Math"/>
                        </w:rPr>
                        <m:t>N</m:t>
                      </m:r>
                    </m:e>
                  </m:box>
                </m:den>
              </m:f>
              <m:r>
                <m:rPr>
                  <m:sty m:val="p"/>
                </m:rPr>
                <w:rPr>
                  <w:rFonts w:ascii="Cambria Math" w:hAnsi="Cambria Math"/>
                </w:rPr>
                <m:t>=</m:t>
              </m:r>
              <m:f>
                <m:fPr>
                  <m:ctrlPr>
                    <w:rPr>
                      <w:rFonts w:ascii="Cambria Math" w:hAnsi="Cambria Math"/>
                    </w:rPr>
                  </m:ctrlPr>
                </m:fPr>
                <m:num>
                  <m:box>
                    <m:boxPr>
                      <m:ctrlPr>
                        <w:rPr>
                          <w:rFonts w:ascii="Cambria Math" w:hAnsi="Cambria Math"/>
                        </w:rPr>
                      </m:ctrlPr>
                    </m:boxPr>
                    <m:e>
                      <m:sSup>
                        <m:sSupPr>
                          <m:ctrlPr>
                            <w:rPr>
                              <w:rFonts w:ascii="Cambria Math" w:hAnsi="Cambria Math"/>
                            </w:rPr>
                          </m:ctrlPr>
                        </m:sSupPr>
                        <m:e>
                          <m:r>
                            <m:rPr>
                              <m:sty m:val="p"/>
                            </m:rPr>
                            <w:rPr>
                              <w:rFonts w:ascii="Cambria Math" w:hAnsi="Cambria Math"/>
                            </w:rPr>
                            <m:t>10</m:t>
                          </m:r>
                        </m:e>
                        <m:sup>
                          <m:r>
                            <m:rPr>
                              <m:sty m:val="p"/>
                            </m:rPr>
                            <w:rPr>
                              <w:rFonts w:ascii="Cambria Math" w:hAnsi="Cambria Math"/>
                            </w:rPr>
                            <m:t>2</m:t>
                          </m:r>
                        </m:sup>
                      </m:sSup>
                    </m:e>
                  </m:box>
                </m:num>
                <m:den>
                  <m:box>
                    <m:boxPr>
                      <m:ctrlPr>
                        <w:rPr>
                          <w:rFonts w:ascii="Cambria Math" w:hAnsi="Cambria Math"/>
                        </w:rPr>
                      </m:ctrlPr>
                    </m:boxPr>
                    <m:e>
                      <m:r>
                        <m:rPr>
                          <m:sty m:val="p"/>
                        </m:rPr>
                        <w:rPr>
                          <w:rFonts w:ascii="Cambria Math" w:hAnsi="Cambria Math"/>
                        </w:rPr>
                        <m:t>30</m:t>
                      </m:r>
                    </m:e>
                  </m:box>
                </m:den>
              </m:f>
              <m:r>
                <m:rPr>
                  <m:sty m:val="p"/>
                </m:rPr>
                <w:rPr>
                  <w:rFonts w:ascii="Cambria Math" w:hAnsi="Cambria Math"/>
                </w:rPr>
                <m:t>=3</m:t>
              </m:r>
              <m:box>
                <m:boxPr>
                  <m:ctrlPr>
                    <w:rPr>
                      <w:rFonts w:ascii="Cambria Math" w:hAnsi="Cambria Math"/>
                    </w:rPr>
                  </m:ctrlPr>
                </m:boxPr>
                <m:e>
                  <m:r>
                    <m:rPr>
                      <m:sty m:val="p"/>
                    </m:rPr>
                    <w:rPr>
                      <w:rFonts w:ascii="Cambria Math" w:hAnsi="Cambria Math"/>
                    </w:rPr>
                    <m:t>,</m:t>
                  </m:r>
                </m:e>
              </m:box>
              <m:r>
                <m:rPr>
                  <m:sty m:val="p"/>
                </m:rPr>
                <w:rPr>
                  <w:rFonts w:ascii="Cambria Math" w:hAnsi="Cambria Math"/>
                </w:rPr>
                <m:t>333</m:t>
              </m:r>
            </m:e>
          </m:box>
        </m:oMath>
      </m:oMathPara>
    </w:p>
    <w:p w14:paraId="4B3F6EF1" w14:textId="1CAF1354" w:rsidR="00EC7BB8" w:rsidRPr="00DA417F" w:rsidRDefault="00EC7BB8" w:rsidP="006B47E8">
      <w:pPr>
        <w:spacing w:before="100" w:beforeAutospacing="1"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Kuncheva</w:t>
      </w:r>
      <w:proofErr w:type="spellEnd"/>
      <w:r>
        <w:rPr>
          <w:rFonts w:eastAsia="Times New Roman" w:cs="Times New Roman"/>
          <w:kern w:val="0"/>
          <w:lang w:eastAsia="en-ID"/>
          <w14:ligatures w14:val="none"/>
        </w:rPr>
        <w:t xml:space="preserve"> Index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pendukung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sebab</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memperhitungkan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tingkat</w:t>
      </w:r>
      <w:proofErr w:type="spellEnd"/>
      <w:r>
        <w:rPr>
          <w:rFonts w:eastAsia="Times New Roman" w:cs="Times New Roman"/>
          <w:kern w:val="0"/>
          <w:lang w:eastAsia="en-ID"/>
          <w14:ligatures w14:val="none"/>
        </w:rPr>
        <w:t xml:space="preserve"> overlap yang </w:t>
      </w:r>
      <w:proofErr w:type="spellStart"/>
      <w:r>
        <w:rPr>
          <w:rFonts w:eastAsia="Times New Roman" w:cs="Times New Roman"/>
          <w:kern w:val="0"/>
          <w:lang w:eastAsia="en-ID"/>
          <w14:ligatures w14:val="none"/>
        </w:rPr>
        <w:t>mungkin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muncul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acak</w:t>
      </w:r>
      <w:proofErr w:type="spellEnd"/>
      <w:r>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ZjhmNTE1MTUtNzA1Ni00NWExLWI3NTktMDUyZjE3NmZkMTgxIiwicHJvcGVydGllcyI6eyJub3RlSW5kZXgiOjAsIm1vZGUiOiJjb21wb3NpdGUifSwiaXNFZGl0ZWQiOmZhbHNlLCJtYW51YWxPdmVycmlkZSI6eyJpc01hbnVhbGx5T3ZlcnJpZGRlbiI6ZmFsc2UsImNpdGVwcm9jVGV4dCI6Ikt1bmNoZXZhICgyMDA3KSIsIm1hbnVhbE92ZXJyaWRlVGV4dCI6IiJ9LCJjaXRhdGlvbkl0ZW1zIjpbeyJpZCI6IjY2OTY1ZmVlLTUwNWYtMzlmMC1hODFkLWU1MDc5ZDA2YzUyNCIsIml0ZW1EYXRhIjp7InR5cGUiOiJyZXBvcnQiLCJpZCI6IjY2OTY1ZmVlLTUwNWYtMzlmMC1hODFkLWU1MDc5ZDA2YzUyNCIsInRpdGxlIjoiQSBTVEFCSUxJVFkgSU5ERVggRk9SIEZFQVRVUkUgU0VMRUNUSU9OIiwiYXV0aG9yIjpbeyJmYW1pbHkiOiJLdW5jaGV2YSIsImdpdmVuIjoiTHVkbWlsYSBJIiwicGFyc2UtbmFtZXMiOmZhbHNlLCJkcm9wcGluZy1wYXJ0aWNsZSI6IiIsIm5vbi1kcm9wcGluZy1wYXJ0aWNsZSI6IiJ9XSwiYWNjZXNzZWQiOnsiZGF0ZS1wYXJ0cyI6W1syMDI2LDEwLDVdXX0sIlVSTCI6Imh0dHBzOi8vcmVzZWFyY2guYmFuZ29yLmFjLnVrL2VuL3B1YmxpY2F0aW9ucy9hLXN0YWJpbGl0eS1pbmRleC1mb3ItZmVhdHVyZS1zZWxlY3Rpb24vIiwiaXNzdWVkIjp7ImRhdGUtcGFydHMiOltbMjAwN11dfSwiYWJzdHJhY3QiOiJTZXF1ZW50aWFsIGZvcndhcmQgc2VsZWN0aW9uIChTRlMpIGlzIG9uZSBvZiB0aGUgbW9zdCB3aWRlbHkgdXNlZCBmZWF0dXJlIHNlbGVjdGlvbiBwcm9jZWR1cmVzLiBJdCBzdGFydHMgd2l0aCBhbiBlbXB0eSBzZXQgYW5kIGFkZHMgb25lIGZlYXR1cmUgYXQgZWFjaCBzdGVwLiBUaGUgZXN0aW1hdGUgb2YgdGhlIHF1YWxpdHkgb2YgdGhlIGNhbmRpZGF0ZSBzdWJzZXRzIHVzdWFsbHkgZGVwZW5kcyBvbiB0aGUgdHJhaW5pbmcvdGVzdGluZyBzcGxpdCBvZiB0aGUgZGF0YS4gVGhlcmVmb3JlIGRpZmZlcmVudCBzZXF1ZW5jZXMgb2YgZmVhdHVyZXMgbWF5IGJlIHJldHVybmVkIGZyb20gcmVwZWF0ZWQgcnVucyBvZiBTRlMuIEEgc3Vic3RhbnRpYWwgZGlzY3JlcGFuY3kgYmV0d2VlbiBzdWNoIHNlcXVlbmNlcyB3aWxsIHNpZ25hbCBhIHByb2JsZW0gd2l0aCB0aGUgc2VsZWN0aW9uLiBBIHN0YWJpbGl0eSBpbmRleCBpcyBwcm9wb3NlZCBoZXJlIGJhc2VkIG9uIGNhcmRpbmFsaXR5IG9mIHRoZSBpbnRlcnNlY3Rpb24gYW5kIGEgY29ycmVjdGlvbiBmb3IgY2hhbmNlLiBUaGUgZXhwZXJpbWVudGFsIHJlc3VsdHMgd2l0aCAxMCByZWFsIGRhdGEgc2V0cyBpbmRpY2F0ZSB0aGF0IHRoZSBpbmRleCBjYW4gYmUgdXNlZnVsIGZvciBzZWxlY3RpbmcgdGhlIGZpbmFsIGZlYXR1cmUgc3Vic2V0LiBJZiBzdGFiaWxpdHkgaXMgaGlnaCwgdGhlbiB3ZSBzaG91bGQgcmV0dXJuIGEgc3Vic2V0IG9mIGZlYXR1cmVzIGJhc2VkIG9uIHRoZWlyIHRvdGFsIHJhbmsgYWNyb3NzIHRoZSBTRlMgcnVucy4gSWYgc3RhYmlsaXR5IGlzIGxvdywgdGhlbiBpdCBpcyBiZXR0ZXIgdG8gcmV0dXJuIHRoZSBmZWF0dXJlIHN1YnNldCB3aGljaCBnYXZlIHRoZSBtaW5pbXVtIGVycm9yIGFjcm9zcyBhbGwgU0ZTIHJ1bnMuIiwiY29udGFpbmVyLXRpdGxlLXNob3J0IjoiIn0sImlzVGVtcG9yYXJ5IjpmYWxzZSwiZGlzcGxheUFzIjoiY29tcG9zaXRlIiwic3VwcHJlc3MtYXV0aG9yIjpmYWxzZSwiY29tcG9zaXRlIjp0cnVlLCJhdXRob3Itb25seSI6ZmFsc2V9XX0="/>
          <w:id w:val="1194889682"/>
          <w:placeholder>
            <w:docPart w:val="DefaultPlaceholder_-1854013440"/>
          </w:placeholder>
        </w:sdtPr>
        <w:sdtContent>
          <w:proofErr w:type="spellStart"/>
          <w:r w:rsidR="00E42F67" w:rsidRPr="00E42F67">
            <w:rPr>
              <w:rFonts w:eastAsia="Times New Roman" w:cs="Times New Roman"/>
              <w:color w:val="000000"/>
              <w:kern w:val="0"/>
              <w:lang w:eastAsia="en-ID"/>
              <w14:ligatures w14:val="none"/>
            </w:rPr>
            <w:t>Kuncheva</w:t>
          </w:r>
          <w:proofErr w:type="spellEnd"/>
          <w:r w:rsidR="00E42F67" w:rsidRPr="00E42F67">
            <w:rPr>
              <w:rFonts w:eastAsia="Times New Roman" w:cs="Times New Roman"/>
              <w:color w:val="000000"/>
              <w:kern w:val="0"/>
              <w:lang w:eastAsia="en-ID"/>
              <w14:ligatures w14:val="none"/>
            </w:rPr>
            <w:t xml:space="preserve"> (2007)</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mengembangkan</w:t>
      </w:r>
      <w:proofErr w:type="spellEnd"/>
      <w:r>
        <w:rPr>
          <w:rFonts w:eastAsia="Times New Roman" w:cs="Times New Roman"/>
          <w:kern w:val="0"/>
          <w:lang w:eastAsia="en-ID"/>
          <w14:ligatures w14:val="none"/>
        </w:rPr>
        <w:t xml:space="preserve"> stability index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khusus</w:t>
      </w:r>
      <w:proofErr w:type="spellEnd"/>
      <w:r>
        <w:rPr>
          <w:rFonts w:eastAsia="Times New Roman" w:cs="Times New Roman"/>
          <w:kern w:val="0"/>
          <w:lang w:eastAsia="en-ID"/>
          <w14:ligatures w14:val="none"/>
        </w:rPr>
        <w:t xml:space="preserve"> guna </w:t>
      </w:r>
      <w:proofErr w:type="spellStart"/>
      <w:r>
        <w:rPr>
          <w:rFonts w:eastAsia="Times New Roman" w:cs="Times New Roman"/>
          <w:kern w:val="0"/>
          <w:lang w:eastAsia="en-ID"/>
          <w14:ligatures w14:val="none"/>
        </w:rPr>
        <w:t>memperhitungkan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karakteristik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tersebut</w:t>
      </w:r>
      <w:proofErr w:type="spellEnd"/>
      <w:r>
        <w:rPr>
          <w:rFonts w:eastAsia="Times New Roman" w:cs="Times New Roman"/>
          <w:kern w:val="0"/>
          <w:lang w:eastAsia="en-ID"/>
          <w14:ligatures w14:val="none"/>
        </w:rPr>
        <w:t>.</w:t>
      </w:r>
    </w:p>
    <w:p>
      <w:pPr>
        <w:pStyle w:val="Heading2"/>
      </w:pPr>
      <w:r>
        <w:t>Forecasting dan Evaluasi</w:t>
      </w:r>
    </w:p>
    <w:p w14:paraId="5B8FFD33" w14:textId="6E770446" w:rsidR="00EC7BB8" w:rsidRPr="00DA417F" w:rsidRDefault="00EC7BB8" w:rsidP="001623EF">
      <w:pPr>
        <w:pStyle w:val="Heading3"/>
        <w:rPr>
          <w:rFonts w:eastAsia="Times New Roman"/>
          <w:lang w:eastAsia="en-ID"/>
        </w:rPr>
      </w:pPr>
      <w:r w:rsidRPr="00DA417F">
        <w:rPr>
          <w:rFonts w:eastAsia="Times New Roman"/>
          <w:lang w:eastAsia="en-ID"/>
        </w:rPr>
        <w:lastRenderedPageBreak/>
        <w:t>Proses Forecasting</w:t>
      </w:r>
    </w:p>
    <w:p w14:paraId="3DF16BB6"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Begitu</w:t>
      </w:r>
      <w:proofErr w:type="spellEnd"/>
      <w:r>
        <w:rPr>
          <w:rFonts w:eastAsia="Times New Roman" w:cs="Times New Roman"/>
          <w:kern w:val="0"/>
          <w:lang w:eastAsia="en-ID"/>
          <w14:ligatures w14:val="none"/>
        </w:rPr>
        <w:t xml:space="preserve"> feature selection pada window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t+1</m:t>
        </m:r>
        <m:r>
          <m:rPr>
            <m:lit/>
          </m:rPr>
          <w:rPr>
            <w:rFonts w:ascii="Cambria Math" w:eastAsia="Times New Roman" w:hAnsi="Cambria Math" w:cs="Times New Roman"/>
            <w:kern w:val="0"/>
            <w:lang w:eastAsia="en-ID"/>
            <w14:ligatures w14:val="none"/>
          </w:rPr>
          <m:t>)</m:t>
        </m:r>
      </m:oMath>
      <w:r>
        <w:rPr>
          <w:rFonts w:eastAsia="Times New Roman" w:cs="Times New Roman"/>
          <w:kern w:val="0"/>
          <w:lang w:eastAsia="en-ID"/>
          <w14:ligatures w14:val="none"/>
        </w:rPr>
        <w:t xml:space="preserve"> diperoleh, subset fitur yang tersedia pada window itu dipakai guna menjalankan forecasting.</w:t>
      </w:r>
    </w:p>
    <w:p w14:paraId="71BE0B51"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Model forecasting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regression:</w:t>
      </w:r>
    </w:p>
    <w:p w14:paraId="22C51957"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limUpp>
                    <m:limUppPr>
                      <m:ctrlPr>
                        <w:rPr>
                          <w:rFonts w:ascii="Cambria Math" w:hAnsi="Cambria Math"/>
                        </w:rPr>
                      </m:ctrlPr>
                    </m:limUppPr>
                    <m:e>
                      <m:box>
                        <m:boxPr>
                          <m:ctrlPr>
                            <w:rPr>
                              <w:rFonts w:ascii="Cambria Math" w:hAnsi="Cambria Math"/>
                            </w:rPr>
                          </m:ctrlPr>
                        </m:boxPr>
                        <m:e>
                          <m:r>
                            <w:rPr>
                              <w:rFonts w:ascii="Cambria Math" w:hAnsi="Cambria Math"/>
                            </w:rPr>
                            <m:t>y</m:t>
                          </m:r>
                        </m:e>
                      </m:box>
                    </m:e>
                    <m:lim>
                      <m:r>
                        <m:rPr>
                          <m:sty m:val="p"/>
                        </m:rPr>
                        <w:rPr>
                          <w:rFonts w:ascii="Cambria Math" w:hAnsi="Cambria Math"/>
                        </w:rPr>
                        <m:t>^</m:t>
                      </m:r>
                    </m:lim>
                  </m:limUpp>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sSub>
                <m:sSubPr>
                  <m:ctrlPr>
                    <w:rPr>
                      <w:rFonts w:ascii="Cambria Math" w:hAnsi="Cambria Math"/>
                    </w:rPr>
                  </m:ctrlPr>
                </m:sSubPr>
                <m:e>
                  <m:r>
                    <w:rPr>
                      <w:rFonts w:ascii="Cambria Math" w:hAnsi="Cambria Math"/>
                    </w:rPr>
                    <m:t>f</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XGB</m:t>
                          </m:r>
                        </m:e>
                      </m:box>
                    </m:e>
                  </m:box>
                </m:sub>
              </m:sSub>
              <m:r>
                <m:rPr>
                  <m:sty m:val="p"/>
                </m:rPr>
                <w:rPr>
                  <w:rFonts w:ascii="Cambria Math" w:hAnsi="Cambria Math"/>
                </w:rPr>
                <m:t>(</m:t>
              </m:r>
              <m:sSub>
                <m:sSubPr>
                  <m:ctrlPr>
                    <w:rPr>
                      <w:rFonts w:ascii="Cambria Math" w:hAnsi="Cambria Math"/>
                    </w:rPr>
                  </m:ctrlPr>
                </m:sSubPr>
                <m:e>
                  <m:r>
                    <w:rPr>
                      <w:rFonts w:ascii="Cambria Math" w:hAnsi="Cambria Math"/>
                    </w:rPr>
                    <m:t>X</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sSub>
                <m:sSubPr>
                  <m:ctrlPr>
                    <w:rPr>
                      <w:rFonts w:ascii="Cambria Math" w:hAnsi="Cambria Math"/>
                    </w:rPr>
                  </m:ctrlPr>
                </m:sSubPr>
                <m:e>
                  <m:r>
                    <w:rPr>
                      <w:rFonts w:ascii="Cambria Math" w:hAnsi="Cambria Math"/>
                    </w:rPr>
                    <m:t>S</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e>
          </m:box>
        </m:oMath>
      </m:oMathPara>
    </w:p>
    <w:p w14:paraId="7E69DC45"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dengan</w:t>
      </w:r>
      <w:proofErr w:type="spellEnd"/>
      <w:r w:rsidRPr="00DA417F">
        <w:rPr>
          <w:rFonts w:eastAsia="Times New Roman" w:cs="Times New Roman"/>
          <w:kern w:val="0"/>
          <w:lang w:eastAsia="en-ID"/>
          <w14:ligatures w14:val="none"/>
        </w:rPr>
        <w:t>:</w:t>
      </w:r>
    </w:p>
    <w:p w14:paraId="3E342FB6" w14:textId="77777777" w:rsidR="00EC7BB8" w:rsidRPr="00DA417F" w:rsidRDefault="00EC7BB8" w:rsidP="006B47E8">
      <w:pPr>
        <w:numPr>
          <w:ilvl w:val="0"/>
          <w:numId w:val="13"/>
        </w:numPr>
        <w:spacing w:before="100" w:beforeAutospacing="1" w:after="100" w:afterAutospacing="1"/>
        <w:jc w:val="both"/>
        <w:rPr>
          <w:rFonts w:eastAsia="Times New Roman" w:cs="Times New Roman"/>
          <w:kern w:val="0"/>
          <w:lang w:eastAsia="en-ID"/>
          <w14:ligatures w14:val="none"/>
        </w:rPr>
      </w:pPr>
      <m:oMath>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X</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S</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sub>
                </m:sSub>
              </m:e>
            </m:d>
            <m:r>
              <m:rPr>
                <m:lit/>
              </m:rPr>
              <w:rPr>
                <w:rFonts w:ascii="Cambria Math" w:eastAsia="Times New Roman" w:hAnsi="Cambria Math" w:cs="Times New Roman"/>
                <w:kern w:val="0"/>
                <w:lang w:eastAsia="en-ID"/>
                <w14:ligatures w14:val="none"/>
              </w:rPr>
              <m:t>)</m:t>
            </m:r>
          </m:sub>
        </m:sSub>
        <m:r>
          <w:rPr>
            <w:rFonts w:ascii="Cambria Math" w:eastAsia="Times New Roman" w:hAnsi="Cambria Math" w:cs="Times New Roman"/>
            <w:kern w:val="0"/>
            <w:lang w:eastAsia="en-ID"/>
            <w14:ligatures w14:val="none"/>
          </w:rPr>
          <m:t>= data OOS menggunakan feature subset yang dipilih pada window tersebut;</m:t>
        </m:r>
      </m:oMath>
    </w:p>
    <w:p w14:paraId="731741A4" w14:textId="77777777" w:rsidR="00EC7BB8" w:rsidRPr="00DA417F" w:rsidRDefault="00EC7BB8" w:rsidP="006B47E8">
      <w:pPr>
        <w:numPr>
          <w:ilvl w:val="0"/>
          <w:numId w:val="13"/>
        </w:numPr>
        <w:spacing w:before="100" w:beforeAutospacing="1" w:after="100" w:afterAutospacing="1"/>
        <w:jc w:val="both"/>
        <w:rPr>
          <w:rFonts w:eastAsia="Times New Roman" w:cs="Times New Roman"/>
          <w:kern w:val="0"/>
          <w:lang w:eastAsia="en-ID"/>
          <w14:ligatures w14:val="none"/>
        </w:rPr>
      </w:pPr>
      <m:oMath>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f</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XGB</m:t>
                </m:r>
              </m:e>
            </m:d>
            <m:r>
              <m:rPr>
                <m:lit/>
              </m:rPr>
              <w:rPr>
                <w:rFonts w:ascii="Cambria Math" w:eastAsia="Times New Roman" w:hAnsi="Cambria Math" w:cs="Times New Roman"/>
                <w:kern w:val="0"/>
                <w:lang w:eastAsia="en-ID"/>
                <w14:ligatures w14:val="none"/>
              </w:rPr>
              <m:t>)</m:t>
            </m:r>
          </m:sub>
        </m:sSub>
        <m:r>
          <w:rPr>
            <w:rFonts w:ascii="Cambria Math" w:eastAsia="Times New Roman" w:hAnsi="Cambria Math" w:cs="Times New Roman"/>
            <w:kern w:val="0"/>
            <w:lang w:eastAsia="en-ID"/>
            <w14:ligatures w14:val="none"/>
          </w:rPr>
          <m:t>= model XGBoost regression;</m:t>
        </m:r>
      </m:oMath>
    </w:p>
    <w:p w14:paraId="5E3E1954" w14:textId="77777777" w:rsidR="00EC7BB8" w:rsidRPr="00DA417F" w:rsidRDefault="00000000" w:rsidP="006B47E8">
      <w:pPr>
        <w:numPr>
          <w:ilvl w:val="0"/>
          <w:numId w:val="13"/>
        </w:numPr>
        <w:spacing w:before="100" w:beforeAutospacing="1" w:after="100" w:afterAutospacing="1"/>
        <w:jc w:val="both"/>
        <w:rPr>
          <w:rFonts w:eastAsia="Times New Roman" w:cs="Times New Roman"/>
          <w:kern w:val="0"/>
          <w:lang w:eastAsia="en-ID"/>
          <w14:ligatures w14:val="none"/>
        </w:rPr>
      </w:pPr>
      <m:oMath>
        <m:acc>
          <m:accPr>
            <m:ctrlPr>
              <w:rPr>
                <w:rFonts w:ascii="Cambria Math" w:eastAsia="Times New Roman" w:hAnsi="Cambria Math" w:cs="Times New Roman"/>
                <w:i/>
                <w:kern w:val="0"/>
                <w:lang w:eastAsia="en-ID"/>
                <w14:ligatures w14:val="none"/>
              </w:rPr>
            </m:ctrlPr>
          </m:accPr>
          <m:e>
            <m:r>
              <m:rPr>
                <m:lit/>
              </m:rPr>
              <w:rPr>
                <w:rFonts w:ascii="Cambria Math" w:eastAsia="Times New Roman" w:hAnsi="Cambria Math" w:cs="Times New Roman"/>
                <w:kern w:val="0"/>
                <w:lang w:eastAsia="en-ID"/>
                <w14:ligatures w14:val="none"/>
              </w:rPr>
              <m:t>(</m:t>
            </m:r>
          </m:e>
        </m:acc>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y</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r>
              <m:rPr>
                <m:lit/>
              </m:rPr>
              <w:rPr>
                <w:rFonts w:ascii="Cambria Math" w:eastAsia="Times New Roman" w:hAnsi="Cambria Math" w:cs="Times New Roman"/>
                <w:kern w:val="0"/>
                <w:lang w:eastAsia="en-ID"/>
                <w14:ligatures w14:val="none"/>
              </w:rPr>
              <m:t>)</m:t>
            </m:r>
          </m:sub>
        </m:sSub>
        <m:r>
          <w:rPr>
            <w:rFonts w:ascii="Cambria Math" w:eastAsia="Times New Roman" w:hAnsi="Cambria Math" w:cs="Times New Roman"/>
            <w:kern w:val="0"/>
            <w:lang w:eastAsia="en-ID"/>
            <w14:ligatures w14:val="none"/>
          </w:rPr>
          <m:t>= hasil prediksi next-period</m:t>
        </m:r>
        <m:func>
          <m:funcPr>
            <m:ctrlPr>
              <w:rPr>
                <w:rFonts w:ascii="Cambria Math" w:eastAsia="Times New Roman" w:hAnsi="Cambria Math" w:cs="Times New Roman"/>
                <w:kern w:val="0"/>
                <w:lang w:eastAsia="en-ID"/>
                <w14:ligatures w14:val="none"/>
              </w:rPr>
            </m:ctrlPr>
          </m:funcPr>
          <m:fName>
            <m:r>
              <m:rPr>
                <m:sty m:val="p"/>
              </m:rPr>
              <w:rPr>
                <w:rFonts w:ascii="Cambria Math" w:eastAsia="Times New Roman" w:hAnsi="Cambria Math" w:cs="Times New Roman"/>
                <w:kern w:val="0"/>
                <w:lang w:eastAsia="en-ID"/>
                <w14:ligatures w14:val="none"/>
              </w:rPr>
              <m:t>log</m:t>
            </m:r>
            <m:ctrlPr>
              <w:rPr>
                <w:rFonts w:ascii="Cambria Math" w:eastAsia="Times New Roman" w:hAnsi="Cambria Math" w:cs="Times New Roman"/>
                <w:i/>
                <w:kern w:val="0"/>
                <w:lang w:eastAsia="en-ID"/>
                <w14:ligatures w14:val="none"/>
              </w:rPr>
            </m:ctrlPr>
          </m:fName>
          <m:e>
            <m:r>
              <w:rPr>
                <w:rFonts w:ascii="Cambria Math" w:eastAsia="Times New Roman" w:hAnsi="Cambria Math" w:cs="Times New Roman"/>
                <w:kern w:val="0"/>
                <w:lang w:eastAsia="en-ID"/>
                <w14:ligatures w14:val="none"/>
              </w:rPr>
              <m:t>return</m:t>
            </m:r>
          </m:e>
        </m:func>
        <m:r>
          <w:rPr>
            <w:rFonts w:ascii="Cambria Math" w:eastAsia="Times New Roman" w:hAnsi="Cambria Math" w:cs="Times New Roman"/>
            <w:kern w:val="0"/>
            <w:lang w:eastAsia="en-ID"/>
            <w14:ligatures w14:val="none"/>
          </w:rPr>
          <m:t>.</m:t>
        </m:r>
      </m:oMath>
    </w:p>
    <w:p w14:paraId="0F5E82F6"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Model forecasting </w:t>
      </w:r>
      <w:proofErr w:type="spellStart"/>
      <w:r>
        <w:rPr>
          <w:rFonts w:eastAsia="Times New Roman" w:cs="Times New Roman"/>
          <w:kern w:val="0"/>
          <w:lang w:eastAsia="en-ID"/>
          <w14:ligatures w14:val="none"/>
        </w:rPr>
        <w:t>dilatih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w:t>
      </w:r>
    </w:p>
    <w:p w14:paraId="37D2C9DF"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m:rPr>
                      <m:nor/>
                    </m:rPr>
                    <m:t>Train</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nor/>
                    </m:rPr>
                    <m:t>Validation</m:t>
                  </m:r>
                </m:e>
                <m:sub>
                  <m:r>
                    <w:rPr>
                      <w:rFonts w:ascii="Cambria Math" w:hAnsi="Cambria Math"/>
                    </w:rPr>
                    <m:t>t</m:t>
                  </m:r>
                </m:sub>
              </m:sSub>
            </m:e>
          </m:box>
        </m:oMath>
      </m:oMathPara>
    </w:p>
    <w:p w14:paraId="2C9733D3"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sementara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performa</w:t>
      </w:r>
      <w:proofErr w:type="spellEnd"/>
      <w:r>
        <w:rPr>
          <w:rFonts w:eastAsia="Times New Roman" w:cs="Times New Roman"/>
          <w:kern w:val="0"/>
          <w:lang w:eastAsia="en-ID"/>
          <w14:ligatures w14:val="none"/>
        </w:rPr>
        <w:t xml:space="preserve"> model </w:t>
      </w:r>
      <w:proofErr w:type="spellStart"/>
      <w:r>
        <w:rPr>
          <w:rFonts w:eastAsia="Times New Roman" w:cs="Times New Roman"/>
          <w:kern w:val="0"/>
          <w:lang w:eastAsia="en-ID"/>
          <w14:ligatures w14:val="none"/>
        </w:rPr>
        <w:t>dihitung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hanya</w:t>
      </w:r>
      <w:proofErr w:type="spellEnd"/>
      <w:r>
        <w:rPr>
          <w:rFonts w:eastAsia="Times New Roman" w:cs="Times New Roman"/>
          <w:kern w:val="0"/>
          <w:lang w:eastAsia="en-ID"/>
          <w14:ligatures w14:val="none"/>
        </w:rPr>
        <w:t xml:space="preserve"> pada:</w:t>
      </w:r>
    </w:p>
    <w:p w14:paraId="3FABE7E4"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m:rPr>
                      <m:nor/>
                    </m:rPr>
                    <m:t>OOS</m:t>
                  </m:r>
                </m:e>
                <m:sub>
                  <m:r>
                    <w:rPr>
                      <w:rFonts w:ascii="Cambria Math" w:hAnsi="Cambria Math"/>
                    </w:rPr>
                    <m:t>t</m:t>
                  </m:r>
                </m:sub>
              </m:sSub>
            </m:e>
          </m:box>
        </m:oMath>
      </m:oMathPara>
    </w:p>
    <w:p w14:paraId="40EBDF2F"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Dengan </w:t>
      </w:r>
      <w:proofErr w:type="spellStart"/>
      <w:r>
        <w:rPr>
          <w:rFonts w:eastAsia="Times New Roman" w:cs="Times New Roman"/>
          <w:kern w:val="0"/>
          <w:lang w:eastAsia="en-ID"/>
          <w14:ligatures w14:val="none"/>
        </w:rPr>
        <w:t>begitu</w:t>
      </w:r>
      <w:proofErr w:type="spellEnd"/>
      <w:r>
        <w:rPr>
          <w:rFonts w:eastAsia="Times New Roman" w:cs="Times New Roman"/>
          <w:kern w:val="0"/>
          <w:lang w:eastAsia="en-ID"/>
          <w14:ligatures w14:val="none"/>
        </w:rPr>
        <w:t xml:space="preserve">, model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data target OOS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proses </w:t>
      </w:r>
      <w:proofErr w:type="spellStart"/>
      <w:r>
        <w:rPr>
          <w:rFonts w:eastAsia="Times New Roman" w:cs="Times New Roman"/>
          <w:kern w:val="0"/>
          <w:lang w:eastAsia="en-ID"/>
          <w14:ligatures w14:val="none"/>
        </w:rPr>
        <w:t>pembentukan</w:t>
      </w:r>
      <w:proofErr w:type="spellEnd"/>
      <w:r>
        <w:rPr>
          <w:rFonts w:eastAsia="Times New Roman" w:cs="Times New Roman"/>
          <w:kern w:val="0"/>
          <w:lang w:eastAsia="en-ID"/>
          <w14:ligatures w14:val="none"/>
        </w:rPr>
        <w:t xml:space="preserve"> model.</w:t>
      </w:r>
    </w:p>
    <w:p w14:paraId="33DDE13F" w14:textId="045ABBEB" w:rsidR="00EC7BB8" w:rsidRPr="00DA417F" w:rsidRDefault="009530BD" w:rsidP="001623EF">
      <w:pPr>
        <w:pStyle w:val="Heading3"/>
        <w:rPr>
          <w:rFonts w:eastAsia="Times New Roman"/>
          <w:lang w:eastAsia="en-ID"/>
        </w:rPr>
      </w:pPr>
      <w:r>
        <w:t xml:space="preserve">Baseline Zero-Return</w:t>
      </w:r>
    </w:p>
    <w:p w14:paraId="6216F930"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pembanding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baseline </w:t>
      </w:r>
      <w:proofErr w:type="spellStart"/>
      <w:r>
        <w:rPr>
          <w:rFonts w:eastAsia="Times New Roman" w:cs="Times New Roman"/>
          <w:kern w:val="0"/>
          <w:lang w:eastAsia="en-ID"/>
          <w14:ligatures w14:val="none"/>
        </w:rPr>
        <w:t>sederhana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berupa</w:t>
      </w:r>
      <w:proofErr w:type="spellEnd"/>
      <w:r>
        <w:rPr>
          <w:rFonts w:eastAsia="Times New Roman" w:cs="Times New Roman"/>
          <w:kern w:val="0"/>
          <w:lang w:eastAsia="en-ID"/>
          <w14:ligatures w14:val="none"/>
        </w:rPr>
        <w:t xml:space="preserve"> zero-return forecast:</w:t>
      </w:r>
    </w:p>
    <w:p w14:paraId="26629555"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Sup>
                <m:sSubSupPr>
                  <m:ctrlPr>
                    <w:rPr>
                      <w:rFonts w:ascii="Cambria Math" w:hAnsi="Cambria Math"/>
                    </w:rPr>
                  </m:ctrlPr>
                </m:sSubSupPr>
                <m:e>
                  <m:limUpp>
                    <m:limUppPr>
                      <m:ctrlPr>
                        <w:rPr>
                          <w:rFonts w:ascii="Cambria Math" w:hAnsi="Cambria Math"/>
                        </w:rPr>
                      </m:ctrlPr>
                    </m:limUppPr>
                    <m:e>
                      <m:box>
                        <m:boxPr>
                          <m:ctrlPr>
                            <w:rPr>
                              <w:rFonts w:ascii="Cambria Math" w:hAnsi="Cambria Math"/>
                            </w:rPr>
                          </m:ctrlPr>
                        </m:boxPr>
                        <m:e>
                          <m:r>
                            <w:rPr>
                              <w:rFonts w:ascii="Cambria Math" w:hAnsi="Cambria Math"/>
                            </w:rPr>
                            <m:t>y</m:t>
                          </m:r>
                        </m:e>
                      </m:box>
                    </m:e>
                    <m:lim>
                      <m:r>
                        <m:rPr>
                          <m:sty m:val="p"/>
                        </m:rPr>
                        <w:rPr>
                          <w:rFonts w:ascii="Cambria Math" w:hAnsi="Cambria Math"/>
                        </w:rPr>
                        <m:t>^</m:t>
                      </m:r>
                    </m:lim>
                  </m:limUpp>
                </m:e>
                <m:sub>
                  <m:r>
                    <w:rPr>
                      <w:rFonts w:ascii="Cambria Math" w:hAnsi="Cambria Math"/>
                    </w:rPr>
                    <m:t>t</m:t>
                  </m:r>
                </m:sub>
                <m:sup>
                  <m:box>
                    <m:boxPr>
                      <m:ctrlPr>
                        <w:rPr>
                          <w:rFonts w:ascii="Cambria Math" w:hAnsi="Cambria Math"/>
                        </w:rPr>
                      </m:ctrlPr>
                    </m:boxPr>
                    <m:e>
                      <m:r>
                        <m:rPr>
                          <m:nor/>
                        </m:rPr>
                        <m:t>Naive</m:t>
                      </m:r>
                    </m:e>
                  </m:box>
                </m:sup>
              </m:sSubSup>
              <m:r>
                <m:rPr>
                  <m:sty m:val="p"/>
                </m:rPr>
                <w:rPr>
                  <w:rFonts w:ascii="Cambria Math" w:hAnsi="Cambria Math"/>
                </w:rPr>
                <m:t>=0</m:t>
              </m:r>
            </m:e>
          </m:box>
        </m:oMath>
      </m:oMathPara>
    </w:p>
    <w:p w14:paraId="2F07B120"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Forecasting error baseline </w:t>
      </w:r>
      <w:proofErr w:type="spellStart"/>
      <w:r>
        <w:rPr>
          <w:rFonts w:eastAsia="Times New Roman" w:cs="Times New Roman"/>
          <w:kern w:val="0"/>
          <w:lang w:eastAsia="en-ID"/>
          <w14:ligatures w14:val="none"/>
        </w:rPr>
        <w:t>dihitung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target </w:t>
      </w:r>
      <w:proofErr w:type="spellStart"/>
      <w:r>
        <w:rPr>
          <w:rFonts w:eastAsia="Times New Roman" w:cs="Times New Roman"/>
          <w:kern w:val="0"/>
          <w:lang w:eastAsia="en-ID"/>
          <w14:ligatures w14:val="none"/>
        </w:rPr>
        <w:t>aktual</w:t>
      </w:r>
      <w:proofErr w:type="spellEnd"/>
      <w:r>
        <w:rPr>
          <w:rFonts w:eastAsia="Times New Roman" w:cs="Times New Roman"/>
          <w:kern w:val="0"/>
          <w:lang w:eastAsia="en-ID"/>
          <w14:ligatures w14:val="none"/>
        </w:rPr>
        <w:t>:</w:t>
      </w:r>
    </w:p>
    <w:p w14:paraId="5522EAE5"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Sup>
                <m:sSubSupPr>
                  <m:ctrlPr>
                    <w:rPr>
                      <w:rFonts w:ascii="Cambria Math" w:hAnsi="Cambria Math"/>
                    </w:rPr>
                  </m:ctrlPr>
                </m:sSubSupPr>
                <m:e>
                  <m:r>
                    <w:rPr>
                      <w:rFonts w:ascii="Cambria Math" w:hAnsi="Cambria Math"/>
                    </w:rPr>
                    <m:t>e</m:t>
                  </m:r>
                </m:e>
                <m:sub>
                  <m:r>
                    <w:rPr>
                      <w:rFonts w:ascii="Cambria Math" w:hAnsi="Cambria Math"/>
                    </w:rPr>
                    <m:t>t</m:t>
                  </m:r>
                </m:sub>
                <m:sup>
                  <m:box>
                    <m:boxPr>
                      <m:ctrlPr>
                        <w:rPr>
                          <w:rFonts w:ascii="Cambria Math" w:hAnsi="Cambria Math"/>
                        </w:rPr>
                      </m:ctrlPr>
                    </m:boxPr>
                    <m:e>
                      <m:r>
                        <m:rPr>
                          <m:nor/>
                        </m:rPr>
                        <m:t>Naive</m:t>
                      </m:r>
                    </m:e>
                  </m:box>
                </m:sup>
              </m:sSubSup>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-0</m:t>
              </m:r>
            </m:e>
          </m:box>
        </m:oMath>
      </m:oMathPara>
    </w:p>
    <w:p w14:paraId="379A3DF7" w14:textId="4C0B3012"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lastRenderedPageBreak/>
        <w:t xml:space="preserve">Baseline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guna </w:t>
      </w:r>
      <w:proofErr w:type="spellStart"/>
      <w:r>
        <w:rPr>
          <w:rFonts w:eastAsia="Times New Roman" w:cs="Times New Roman"/>
          <w:kern w:val="0"/>
          <w:lang w:eastAsia="en-ID"/>
          <w14:ligatures w14:val="none"/>
        </w:rPr>
        <w:t>menyediakan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konteks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terhadap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besarnya</w:t>
      </w:r>
      <w:proofErr w:type="spellEnd"/>
      <w:r>
        <w:rPr>
          <w:rFonts w:eastAsia="Times New Roman" w:cs="Times New Roman"/>
          <w:kern w:val="0"/>
          <w:lang w:eastAsia="en-ID"/>
          <w14:ligatures w14:val="none"/>
        </w:rPr>
        <w:t xml:space="preserve"> error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Pemakaian</w:t>
      </w:r>
      <w:proofErr w:type="spellEnd"/>
      <w:r>
        <w:rPr>
          <w:rFonts w:eastAsia="Times New Roman" w:cs="Times New Roman"/>
          <w:kern w:val="0"/>
          <w:lang w:eastAsia="en-ID"/>
          <w14:ligatures w14:val="none"/>
        </w:rPr>
        <w:t xml:space="preserve"> baseline </w:t>
      </w:r>
      <w:proofErr w:type="spellStart"/>
      <w:r>
        <w:rPr>
          <w:rFonts w:eastAsia="Times New Roman" w:cs="Times New Roman"/>
          <w:kern w:val="0"/>
          <w:lang w:eastAsia="en-ID"/>
          <w14:ligatures w14:val="none"/>
        </w:rPr>
        <w:t>sederhana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termasuk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bagian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penting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evaluasi</w:t>
      </w:r>
      <w:proofErr w:type="spellEnd"/>
      <w:r>
        <w:rPr>
          <w:rFonts w:eastAsia="Times New Roman" w:cs="Times New Roman"/>
          <w:kern w:val="0"/>
          <w:lang w:eastAsia="en-ID"/>
          <w14:ligatures w14:val="none"/>
        </w:rPr>
        <w:t xml:space="preserve"> forecasting </w:t>
      </w:r>
      <w:proofErr w:type="spellStart"/>
      <w:r>
        <w:rPr>
          <w:rFonts w:eastAsia="Times New Roman" w:cs="Times New Roman"/>
          <w:kern w:val="0"/>
          <w:lang w:eastAsia="en-ID"/>
          <w14:ligatures w14:val="none"/>
        </w:rPr>
        <w:t>sebab</w:t>
      </w:r>
      <w:proofErr w:type="spellEnd"/>
      <w:r>
        <w:rPr>
          <w:rFonts w:eastAsia="Times New Roman" w:cs="Times New Roman"/>
          <w:kern w:val="0"/>
          <w:lang w:eastAsia="en-ID"/>
          <w14:ligatures w14:val="none"/>
        </w:rPr>
        <w:t xml:space="preserve"> model yang </w:t>
      </w:r>
      <w:proofErr w:type="spellStart"/>
      <w:r>
        <w:rPr>
          <w:rFonts w:eastAsia="Times New Roman" w:cs="Times New Roman"/>
          <w:kern w:val="0"/>
          <w:lang w:eastAsia="en-ID"/>
          <w14:ligatures w14:val="none"/>
        </w:rPr>
        <w:t>lebih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kompleks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perlu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dibandingkan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pendekatan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sederhana</w:t>
      </w:r>
      <w:proofErr w:type="spellEnd"/>
      <w:r>
        <w:rPr>
          <w:rFonts w:eastAsia="Times New Roman" w:cs="Times New Roman"/>
          <w:kern w:val="0"/>
          <w:lang w:eastAsia="en-ID"/>
          <w14:ligatures w14:val="none"/>
        </w:rPr>
        <w:t xml:space="preserve"> guna </w:t>
      </w:r>
      <w:proofErr w:type="spellStart"/>
      <w:r>
        <w:rPr>
          <w:rFonts w:eastAsia="Times New Roman" w:cs="Times New Roman"/>
          <w:kern w:val="0"/>
          <w:lang w:eastAsia="en-ID"/>
          <w14:ligatures w14:val="none"/>
        </w:rPr>
        <w:t>mengetahui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apakah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kompleksitas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tambahan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benar-benar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menghasilkan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perbaikan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prediksi</w:t>
      </w:r>
      <w:proofErr w:type="spellEnd"/>
      <w:r>
        <w:rPr>
          <w:rFonts w:eastAsia="Times New Roman" w:cs="Times New Roman"/>
          <w:kern w:val="0"/>
          <w:lang w:eastAsia="en-ID"/>
          <w14:ligatures w14:val="none"/>
        </w:rPr>
        <w:t xml:space="preserve"> </w:t>
      </w:r>
      <w:sdt>
        <w:sdtPr>
          <w:rPr>
            <w:rFonts w:eastAsia="Times New Roman" w:cs="Times New Roman"/>
            <w:color w:val="000000"/>
            <w:kern w:val="0"/>
            <w:lang w:eastAsia="en-ID"/>
            <w14:ligatures w14:val="none"/>
          </w:rPr>
          <w:tag w:val="MENDELEY_CITATION_v3_eyJjaXRhdGlvbklEIjoiTUVOREVMRVlfQ0lUQVRJT05fNjE4MmIxYWUtMzk1My00NzVmLWI1NzQtYzc4NTY4ZTJkMDUwIiwicHJvcGVydGllcyI6eyJub3RlSW5kZXgiOjB9LCJpc0VkaXRlZCI6ZmFsc2UsIm1hbnVhbE92ZXJyaWRlIjp7ImlzTWFudWFsbHlPdmVycmlkZGVuIjpmYWxzZSwiY2l0ZXByb2NUZXh0IjoiKEh5bmRtYW4gUiAmIzM4OyBBdGhhbmFzb3BvdWxvcyBHLCAyMDIxKSIsIm1hbnVhbE92ZXJyaWRlVGV4dCI6IiJ9LCJjaXRhdGlvbkl0ZW1zIjpbeyJpZCI6IjNmZDNiOGY4LTcyNTEtM2I3MC04YWVjLWQ1MzYwN2YyNjQ3NSIsIml0ZW1EYXRhIjp7InR5cGUiOiJhcnRpY2xlLWpvdXJuYWwiLCJpZCI6IjNmZDNiOGY4LTcyNTEtM2I3MC04YWVjLWQ1MzYwN2YyNjQ3NSIsInRpdGxlIjoiRm9yZWNhc3RpbmcgUHJpbmNpcGxlcyBhbmQgUHJhY3RpY2UiLCJhdXRob3IiOlt7ImZhbWlseSI6Ikh5bmRtYW4gUiIsImdpdmVuIjoiIiwicGFyc2UtbmFtZXMiOmZhbHNlLCJkcm9wcGluZy1wYXJ0aWNsZSI6IiIsIm5vbi1kcm9wcGluZy1wYXJ0aWNsZSI6IiJ9LHsiZmFtaWx5IjoiQXRoYW5hc29wb3Vsb3MgRyIsImdpdmVuIjoiIiwicGFyc2UtbmFtZXMiOmZhbHNlLCJkcm9wcGluZy1wYXJ0aWNsZSI6IiIsIm5vbi1kcm9wcGluZy1wYXJ0aWNsZSI6IiJ9XSwiYWNjZXNzZWQiOnsiZGF0ZS1wYXJ0cyI6W1syMDI2LDEwLDFdXX0sIlVSTCI6Imh0dHBzOi8vb3RleHRzLmNvbS9mcHAzLyIsImlzc3VlZCI6eyJkYXRlLXBhcnRzIjpbWzIwMjFdXX0sImNvbnRhaW5lci10aXRsZS1zaG9ydCI6IiJ9LCJpc1RlbXBvcmFyeSI6ZmFsc2UsInN1cHByZXNzLWF1dGhvciI6ZmFsc2UsImNvbXBvc2l0ZSI6ZmFsc2UsImF1dGhvci1vbmx5IjpmYWxzZX1dfQ=="/>
          <w:id w:val="1653642010"/>
          <w:placeholder>
            <w:docPart w:val="DefaultPlaceholder_-1854013440"/>
          </w:placeholder>
        </w:sdtPr>
        <w:sdtContent>
          <w:r w:rsidR="00E42F67" w:rsidRPr="00E42F67">
            <w:rPr>
              <w:rFonts w:eastAsia="Times New Roman" w:cs="Times New Roman"/>
              <w:color w:val="000000"/>
            </w:rPr>
            <w:t>(Hyndman R &amp; Athanasopoulos G, 2021)</w:t>
          </w:r>
        </w:sdtContent>
      </w:sdt>
      <w:r>
        <w:rPr>
          <w:rFonts w:eastAsia="Times New Roman" w:cs="Times New Roman"/>
          <w:kern w:val="0"/>
          <w:lang w:eastAsia="en-ID"/>
          <w14:ligatures w14:val="none"/>
        </w:rPr>
        <w:t>.</w:t>
      </w:r>
    </w:p>
    <w:p w14:paraId="3348005A"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Perbandingan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bersifat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pendukung</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bukan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tujuan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w:t>
      </w:r>
    </w:p>
    <w:p w14:paraId="6C424B71" w14:textId="1BF7A8B7" w:rsidR="00EC7BB8" w:rsidRPr="00DA417F" w:rsidRDefault="00EC7BB8" w:rsidP="001623EF">
      <w:pPr>
        <w:pStyle w:val="Heading3"/>
        <w:rPr>
          <w:rFonts w:eastAsia="Times New Roman"/>
          <w:lang w:eastAsia="en-ID"/>
        </w:rPr>
      </w:pPr>
      <w:r>
        <w:t xml:space="preserve">Evaluasi Forecasting</w:t>
      </w:r>
    </w:p>
    <w:p w14:paraId="46552A95" w14:textId="196FC81F" w:rsidR="00EC7BB8" w:rsidRPr="001623EF" w:rsidRDefault="00EC7BB8" w:rsidP="001623EF">
      <w:pPr>
        <w:pStyle w:val="Heading4"/>
        <w:rPr>
          <w:rFonts w:eastAsia="Times New Roman"/>
          <w:lang w:eastAsia="en-ID"/>
        </w:rPr>
      </w:pPr>
      <w:r w:rsidRPr="001623EF">
        <w:rPr>
          <w:rFonts w:eastAsia="Times New Roman"/>
          <w:lang w:eastAsia="en-ID"/>
        </w:rPr>
        <w:t>Mean Absolute Error</w:t>
      </w:r>
    </w:p>
    <w:p w14:paraId="4C4F6BC6"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MAE </w:t>
      </w:r>
      <w:proofErr w:type="spellStart"/>
      <w:r w:rsidRPr="00DA417F">
        <w:rPr>
          <w:rFonts w:eastAsia="Times New Roman" w:cs="Times New Roman"/>
          <w:kern w:val="0"/>
          <w:lang w:eastAsia="en-ID"/>
          <w14:ligatures w14:val="none"/>
        </w:rPr>
        <w:t>digunakan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sebagai</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metrik</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utama</w:t>
      </w:r>
      <w:proofErr w:type="spellEnd"/>
      <w:r w:rsidRPr="00DA417F">
        <w:rPr>
          <w:rFonts w:eastAsia="Times New Roman" w:cs="Times New Roman"/>
          <w:kern w:val="0"/>
          <w:lang w:eastAsia="en-ID"/>
          <w14:ligatures w14:val="none"/>
        </w:rPr>
        <w:t>:</w:t>
      </w:r>
    </w:p>
    <w:p w14:paraId="1DE65603"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box>
                <m:boxPr>
                  <m:ctrlPr>
                    <w:rPr>
                      <w:rFonts w:ascii="Cambria Math" w:hAnsi="Cambria Math"/>
                    </w:rPr>
                  </m:ctrlPr>
                </m:boxPr>
                <m:e>
                  <m:r>
                    <m:rPr>
                      <m:sty m:val="p"/>
                    </m:rPr>
                    <w:rPr>
                      <w:rFonts w:ascii="Cambria Math" w:hAnsi="Cambria Math"/>
                    </w:rPr>
                    <m:t>MAE</m:t>
                  </m:r>
                </m:e>
              </m:box>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w:rPr>
                          <w:rFonts w:ascii="Cambria Math" w:hAnsi="Cambria Math"/>
                        </w:rPr>
                        <m:t>n</m:t>
                      </m:r>
                    </m:e>
                  </m:box>
                </m:den>
              </m:f>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=1</m:t>
                      </m:r>
                    </m:e>
                  </m:box>
                </m:sub>
                <m:sup>
                  <m:box>
                    <m:boxPr>
                      <m:ctrlPr>
                        <w:rPr>
                          <w:rFonts w:ascii="Cambria Math" w:hAnsi="Cambria Math"/>
                        </w:rPr>
                      </m:ctrlPr>
                    </m:boxPr>
                    <m:e>
                      <m:r>
                        <w:rPr>
                          <w:rFonts w:ascii="Cambria Math" w:hAnsi="Cambria Math"/>
                        </w:rPr>
                        <m:t>n</m:t>
                      </m:r>
                    </m:e>
                  </m:box>
                </m:sup>
                <m:e>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limUpp>
                        <m:limUppPr>
                          <m:ctrlPr>
                            <w:rPr>
                              <w:rFonts w:ascii="Cambria Math" w:hAnsi="Cambria Math"/>
                            </w:rPr>
                          </m:ctrlPr>
                        </m:limUppPr>
                        <m:e>
                          <m:box>
                            <m:boxPr>
                              <m:ctrlPr>
                                <w:rPr>
                                  <w:rFonts w:ascii="Cambria Math" w:hAnsi="Cambria Math"/>
                                </w:rPr>
                              </m:ctrlPr>
                            </m:boxPr>
                            <m:e>
                              <m:r>
                                <w:rPr>
                                  <w:rFonts w:ascii="Cambria Math" w:hAnsi="Cambria Math"/>
                                </w:rPr>
                                <m:t>y</m:t>
                              </m:r>
                            </m:e>
                          </m:box>
                        </m:e>
                        <m:lim>
                          <m:r>
                            <m:rPr>
                              <m:sty m:val="p"/>
                            </m:rPr>
                            <w:rPr>
                              <w:rFonts w:ascii="Cambria Math" w:hAnsi="Cambria Math"/>
                            </w:rPr>
                            <m:t>^</m:t>
                          </m:r>
                        </m:lim>
                      </m:limUpp>
                    </m:e>
                    <m:sub>
                      <m:r>
                        <w:rPr>
                          <w:rFonts w:ascii="Cambria Math" w:hAnsi="Cambria Math"/>
                        </w:rPr>
                        <m:t>i</m:t>
                      </m:r>
                    </m:sub>
                  </m:sSub>
                  <m:r>
                    <m:rPr>
                      <m:sty m:val="p"/>
                    </m:rPr>
                    <w:rPr>
                      <w:rFonts w:ascii="Cambria Math" w:hAnsi="Cambria Math"/>
                    </w:rPr>
                    <m:t>|</m:t>
                  </m:r>
                </m:e>
              </m:nary>
            </m:e>
          </m:box>
        </m:oMath>
      </m:oMathPara>
    </w:p>
    <w:p w14:paraId="287E64B8"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MAE </w:t>
      </w:r>
      <w:proofErr w:type="spellStart"/>
      <w:r>
        <w:rPr>
          <w:rFonts w:eastAsia="Times New Roman" w:cs="Times New Roman"/>
          <w:kern w:val="0"/>
          <w:lang w:eastAsia="en-ID"/>
          <w14:ligatures w14:val="none"/>
        </w:rPr>
        <w:t>menggambarkan</w:t>
      </w:r>
      <w:proofErr w:type="spellEnd"/>
      <w:r>
        <w:rPr>
          <w:rFonts w:eastAsia="Times New Roman" w:cs="Times New Roman"/>
          <w:kern w:val="0"/>
          <w:lang w:eastAsia="en-ID"/>
          <w14:ligatures w14:val="none"/>
        </w:rPr>
        <w:t xml:space="preserve"> rata-rata </w:t>
      </w:r>
      <w:proofErr w:type="spellStart"/>
      <w:r>
        <w:rPr>
          <w:rFonts w:eastAsia="Times New Roman" w:cs="Times New Roman"/>
          <w:kern w:val="0"/>
          <w:lang w:eastAsia="en-ID"/>
          <w14:ligatures w14:val="none"/>
        </w:rPr>
        <w:t>besarnya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kesalahan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absolut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aktual</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hasil</w:t>
      </w:r>
      <w:proofErr w:type="spellEnd"/>
      <w:r>
        <w:rPr>
          <w:rFonts w:eastAsia="Times New Roman" w:cs="Times New Roman"/>
          <w:kern w:val="0"/>
          <w:lang w:eastAsia="en-ID"/>
          <w14:ligatures w14:val="none"/>
        </w:rPr>
        <w:t xml:space="preserve"> forecasting.</w:t>
      </w:r>
    </w:p>
    <w:p w14:paraId="13EAA018" w14:textId="6817502C" w:rsidR="00EC7BB8" w:rsidRPr="00DA417F" w:rsidRDefault="00EC7BB8" w:rsidP="001623EF">
      <w:pPr>
        <w:pStyle w:val="Heading4"/>
        <w:rPr>
          <w:rFonts w:eastAsia="Times New Roman"/>
          <w:lang w:eastAsia="en-ID"/>
        </w:rPr>
      </w:pPr>
      <w:r w:rsidRPr="00DA417F">
        <w:rPr>
          <w:rFonts w:eastAsia="Times New Roman"/>
          <w:lang w:eastAsia="en-ID"/>
        </w:rPr>
        <w:t>Root Mean Squared Error</w:t>
      </w:r>
    </w:p>
    <w:p w14:paraId="2B0C6381"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RMSE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metrik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pendukung</w:t>
      </w:r>
      <w:proofErr w:type="spellEnd"/>
      <w:r>
        <w:rPr>
          <w:rFonts w:eastAsia="Times New Roman" w:cs="Times New Roman"/>
          <w:kern w:val="0"/>
          <w:lang w:eastAsia="en-ID"/>
          <w14:ligatures w14:val="none"/>
        </w:rPr>
        <w:t>:</w:t>
      </w:r>
    </w:p>
    <w:p w14:paraId="15521AD7"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box>
                <m:boxPr>
                  <m:ctrlPr>
                    <w:rPr>
                      <w:rFonts w:ascii="Cambria Math" w:hAnsi="Cambria Math"/>
                    </w:rPr>
                  </m:ctrlPr>
                </m:boxPr>
                <m:e>
                  <m:r>
                    <m:rPr>
                      <m:sty m:val="p"/>
                    </m:rPr>
                    <w:rPr>
                      <w:rFonts w:ascii="Cambria Math" w:hAnsi="Cambria Math"/>
                    </w:rPr>
                    <m:t>RMSE</m:t>
                  </m:r>
                </m:e>
              </m:box>
              <m:r>
                <m:rPr>
                  <m:sty m:val="p"/>
                </m:rPr>
                <w:rPr>
                  <w:rFonts w:ascii="Cambria Math" w:hAnsi="Cambria Math"/>
                </w:rPr>
                <m:t>=</m:t>
              </m:r>
              <m:rad>
                <m:radPr>
                  <m:ctrlPr>
                    <w:rPr>
                      <w:rFonts w:ascii="Cambria Math" w:hAnsi="Cambria Math"/>
                    </w:rPr>
                  </m:ctrlPr>
                </m:radPr>
                <m:deg/>
                <m:e>
                  <m:box>
                    <m:boxPr>
                      <m:ctrlPr>
                        <w:rPr>
                          <w:rFonts w:ascii="Cambria Math" w:hAnsi="Cambria Math"/>
                        </w:rPr>
                      </m:ctrlPr>
                    </m:boxPr>
                    <m:e>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w:rPr>
                                      <w:rFonts w:ascii="Cambria Math" w:hAnsi="Cambria Math"/>
                                    </w:rPr>
                                    <m:t>n</m:t>
                                  </m:r>
                                </m:e>
                              </m:box>
                            </m:den>
                          </m:f>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=1</m:t>
                                  </m:r>
                                </m:e>
                              </m:box>
                            </m:sub>
                            <m:sup>
                              <m:box>
                                <m:boxPr>
                                  <m:ctrlPr>
                                    <w:rPr>
                                      <w:rFonts w:ascii="Cambria Math" w:hAnsi="Cambria Math"/>
                                    </w:rPr>
                                  </m:ctrlPr>
                                </m:boxPr>
                                <m:e>
                                  <m:r>
                                    <w:rPr>
                                      <w:rFonts w:ascii="Cambria Math" w:hAnsi="Cambria Math"/>
                                    </w:rPr>
                                    <m:t>n</m:t>
                                  </m:r>
                                </m:e>
                              </m:box>
                            </m:sup>
                            <m:e>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limUpp>
                                    <m:limUppPr>
                                      <m:ctrlPr>
                                        <w:rPr>
                                          <w:rFonts w:ascii="Cambria Math" w:hAnsi="Cambria Math"/>
                                        </w:rPr>
                                      </m:ctrlPr>
                                    </m:limUppPr>
                                    <m:e>
                                      <m:box>
                                        <m:boxPr>
                                          <m:ctrlPr>
                                            <w:rPr>
                                              <w:rFonts w:ascii="Cambria Math" w:hAnsi="Cambria Math"/>
                                            </w:rPr>
                                          </m:ctrlPr>
                                        </m:boxPr>
                                        <m:e>
                                          <m:r>
                                            <w:rPr>
                                              <w:rFonts w:ascii="Cambria Math" w:hAnsi="Cambria Math"/>
                                            </w:rPr>
                                            <m:t>y</m:t>
                                          </m:r>
                                        </m:e>
                                      </m:box>
                                    </m:e>
                                    <m:lim>
                                      <m:r>
                                        <m:rPr>
                                          <m:sty m:val="p"/>
                                        </m:rPr>
                                        <w:rPr>
                                          <w:rFonts w:ascii="Cambria Math" w:hAnsi="Cambria Math"/>
                                        </w:rPr>
                                        <m:t>^</m:t>
                                      </m:r>
                                    </m:lim>
                                  </m:limUpp>
                                </m:e>
                                <m:sub>
                                  <m:r>
                                    <w:rPr>
                                      <w:rFonts w:ascii="Cambria Math" w:hAnsi="Cambria Math"/>
                                    </w:rPr>
                                    <m:t>i</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e>
                          </m:nary>
                        </m:e>
                      </m:box>
                    </m:e>
                  </m:box>
                </m:e>
              </m:rad>
            </m:e>
          </m:box>
        </m:oMath>
      </m:oMathPara>
    </w:p>
    <w:p w14:paraId="09DC6ED1"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RMSE </w:t>
      </w:r>
      <w:proofErr w:type="spellStart"/>
      <w:r>
        <w:rPr>
          <w:rFonts w:eastAsia="Times New Roman" w:cs="Times New Roman"/>
          <w:kern w:val="0"/>
          <w:lang w:eastAsia="en-ID"/>
          <w14:ligatures w14:val="none"/>
        </w:rPr>
        <w:t>memberi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bobot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lebih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besar</w:t>
      </w:r>
      <w:proofErr w:type="spellEnd"/>
      <w:r>
        <w:rPr>
          <w:rFonts w:eastAsia="Times New Roman" w:cs="Times New Roman"/>
          <w:kern w:val="0"/>
          <w:lang w:eastAsia="en-ID"/>
          <w14:ligatures w14:val="none"/>
        </w:rPr>
        <w:t xml:space="preserve"> pada error </w:t>
      </w:r>
      <w:proofErr w:type="spellStart"/>
      <w:r>
        <w:rPr>
          <w:rFonts w:eastAsia="Times New Roman" w:cs="Times New Roman"/>
          <w:kern w:val="0"/>
          <w:lang w:eastAsia="en-ID"/>
          <w14:ligatures w14:val="none"/>
        </w:rPr>
        <w:t>bermagnitudo</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besar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sebab</w:t>
      </w:r>
      <w:proofErr w:type="spellEnd"/>
      <w:r>
        <w:rPr>
          <w:rFonts w:eastAsia="Times New Roman" w:cs="Times New Roman"/>
          <w:kern w:val="0"/>
          <w:lang w:eastAsia="en-ID"/>
          <w14:ligatures w14:val="none"/>
        </w:rPr>
        <w:t xml:space="preserve"> error </w:t>
      </w:r>
      <w:proofErr w:type="spellStart"/>
      <w:r>
        <w:rPr>
          <w:rFonts w:eastAsia="Times New Roman" w:cs="Times New Roman"/>
          <w:kern w:val="0"/>
          <w:lang w:eastAsia="en-ID"/>
          <w14:ligatures w14:val="none"/>
        </w:rPr>
        <w:t>dikuadratkan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sebelum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dirata-ratakan</w:t>
      </w:r>
      <w:proofErr w:type="spellEnd"/>
      <w:r>
        <w:rPr>
          <w:rFonts w:eastAsia="Times New Roman" w:cs="Times New Roman"/>
          <w:kern w:val="0"/>
          <w:lang w:eastAsia="en-ID"/>
          <w14:ligatures w14:val="none"/>
        </w:rPr>
        <w:t>.</w:t>
      </w:r>
    </w:p>
    <w:p w14:paraId="6894110E"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Dalam</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penelitian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ini</w:t>
      </w:r>
      <w:proofErr w:type="spellEnd"/>
      <w:r w:rsidRPr="00DA417F">
        <w:rPr>
          <w:rFonts w:eastAsia="Times New Roman" w:cs="Times New Roman"/>
          <w:kern w:val="0"/>
          <w:lang w:eastAsia="en-ID"/>
          <w14:ligatures w14:val="none"/>
        </w:rPr>
        <w:t>:</w:t>
      </w:r>
    </w:p>
    <w:p w14:paraId="135F2AB8"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box>
                <m:boxPr>
                  <m:ctrlPr>
                    <w:rPr>
                      <w:rFonts w:ascii="Cambria Math" w:hAnsi="Cambria Math"/>
                    </w:rPr>
                  </m:ctrlPr>
                </m:boxPr>
                <m:e>
                  <m:r>
                    <m:rPr>
                      <m:sty m:val="p"/>
                    </m:rPr>
                    <w:rPr>
                      <w:rFonts w:ascii="Cambria Math" w:hAnsi="Cambria Math"/>
                    </w:rPr>
                    <m:t>MAE</m:t>
                  </m:r>
                </m:e>
              </m:box>
            </m:e>
          </m:box>
        </m:oMath>
      </m:oMathPara>
    </w:p>
    <w:p w14:paraId="44F68626"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primary error metric, </w:t>
      </w:r>
      <w:proofErr w:type="spellStart"/>
      <w:r>
        <w:rPr>
          <w:rFonts w:eastAsia="Times New Roman" w:cs="Times New Roman"/>
          <w:kern w:val="0"/>
          <w:lang w:eastAsia="en-ID"/>
          <w14:ligatures w14:val="none"/>
        </w:rPr>
        <w:t>sementara</w:t>
      </w:r>
      <w:proofErr w:type="spellEnd"/>
      <w:r>
        <w:rPr>
          <w:rFonts w:eastAsia="Times New Roman" w:cs="Times New Roman"/>
          <w:kern w:val="0"/>
          <w:lang w:eastAsia="en-ID"/>
          <w14:ligatures w14:val="none"/>
        </w:rPr>
        <w:t>:</w:t>
      </w:r>
    </w:p>
    <w:p w14:paraId="40852736"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box>
                <m:boxPr>
                  <m:ctrlPr>
                    <w:rPr>
                      <w:rFonts w:ascii="Cambria Math" w:hAnsi="Cambria Math"/>
                    </w:rPr>
                  </m:ctrlPr>
                </m:boxPr>
                <m:e>
                  <m:r>
                    <m:rPr>
                      <m:sty m:val="p"/>
                    </m:rPr>
                    <w:rPr>
                      <w:rFonts w:ascii="Cambria Math" w:hAnsi="Cambria Math"/>
                    </w:rPr>
                    <m:t>RMSE</m:t>
                  </m:r>
                </m:e>
              </m:box>
            </m:e>
          </m:box>
        </m:oMath>
      </m:oMathPara>
    </w:p>
    <w:p w14:paraId="4F3E206D"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lastRenderedPageBreak/>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secondary error metric.</w:t>
      </w:r>
    </w:p>
    <w:p w14:paraId="1D6EDF53" w14:textId="405AB70B" w:rsidR="00EC7BB8" w:rsidRPr="00DA417F" w:rsidRDefault="00EC7BB8" w:rsidP="001623EF">
      <w:pPr>
        <w:pStyle w:val="Heading3"/>
        <w:rPr>
          <w:rFonts w:eastAsia="Times New Roman"/>
          <w:lang w:eastAsia="en-ID"/>
        </w:rPr>
      </w:pPr>
      <w:r>
        <w:t xml:space="preserve">Pembentukan Pasangan Stability–Error</w:t>
      </w:r>
    </w:p>
    <w:p w14:paraId="417A31F1"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Tahap</w:t>
      </w:r>
      <w:proofErr w:type="spellEnd"/>
      <w:r>
        <w:rPr>
          <w:rFonts w:eastAsia="Times New Roman" w:cs="Times New Roman"/>
          <w:kern w:val="0"/>
          <w:lang w:eastAsia="en-ID"/>
          <w14:ligatures w14:val="none"/>
        </w:rPr>
        <w:t xml:space="preserve"> paling inti pada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memasangkan</w:t>
      </w:r>
      <w:proofErr w:type="spellEnd"/>
      <w:r>
        <w:rPr>
          <w:rFonts w:eastAsia="Times New Roman" w:cs="Times New Roman"/>
          <w:kern w:val="0"/>
          <w:lang w:eastAsia="en-ID"/>
          <w14:ligatures w14:val="none"/>
        </w:rPr>
        <w:t xml:space="preserve"> stability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forecasting error pada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berikutnya</w:t>
      </w:r>
      <w:proofErr w:type="spellEnd"/>
      <w:r>
        <w:rPr>
          <w:rFonts w:eastAsia="Times New Roman" w:cs="Times New Roman"/>
          <w:kern w:val="0"/>
          <w:lang w:eastAsia="en-ID"/>
          <w14:ligatures w14:val="none"/>
        </w:rPr>
        <w:t>.</w:t>
      </w:r>
    </w:p>
    <w:p w14:paraId="07DACCA3"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Untuk</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setiap</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transisi</w:t>
      </w:r>
      <w:proofErr w:type="spellEnd"/>
      <w:r w:rsidRPr="00DA417F">
        <w:rPr>
          <w:rFonts w:eastAsia="Times New Roman" w:cs="Times New Roman"/>
          <w:kern w:val="0"/>
          <w:lang w:eastAsia="en-ID"/>
          <w14:ligatures w14:val="none"/>
        </w:rPr>
        <w:t>:</w:t>
      </w:r>
    </w:p>
    <w:p w14:paraId="6FE933C6"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oMath>
      </m:oMathPara>
    </w:p>
    <w:p w14:paraId="6074135C"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dihitung</w:t>
      </w:r>
      <w:proofErr w:type="spellEnd"/>
      <w:r w:rsidRPr="00DA417F">
        <w:rPr>
          <w:rFonts w:eastAsia="Times New Roman" w:cs="Times New Roman"/>
          <w:kern w:val="0"/>
          <w:lang w:eastAsia="en-ID"/>
          <w14:ligatures w14:val="none"/>
        </w:rPr>
        <w:t>:</w:t>
      </w:r>
    </w:p>
    <w:p w14:paraId="6017A7EE"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J</m:t>
                  </m:r>
                </m:e>
                <m:sub>
                  <m:r>
                    <w:rPr>
                      <w:rFonts w:ascii="Cambria Math" w:hAnsi="Cambria Math"/>
                    </w:rPr>
                    <m:t>t</m:t>
                  </m:r>
                </m:sub>
              </m:sSub>
              <m:r>
                <m:rPr>
                  <m:sty m:val="p"/>
                </m:rPr>
                <w:rPr>
                  <w:rFonts w:ascii="Cambria Math" w:hAnsi="Cambria Math"/>
                </w:rPr>
                <m:t>=</m:t>
              </m:r>
              <m:box>
                <m:boxPr>
                  <m:ctrlPr>
                    <w:rPr>
                      <w:rFonts w:ascii="Cambria Math" w:hAnsi="Cambria Math"/>
                    </w:rPr>
                  </m:ctrlPr>
                </m:boxPr>
                <m:e>
                  <m:r>
                    <m:rPr>
                      <m:sty m:val="p"/>
                    </m:rPr>
                    <w:rPr>
                      <w:rFonts w:ascii="Cambria Math" w:hAnsi="Cambria Math"/>
                    </w:rPr>
                    <m:t>Jaccard</m:t>
                  </m:r>
                </m:e>
              </m:box>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e>
          </m:box>
        </m:oMath>
      </m:oMathPara>
    </w:p>
    <w:p w14:paraId="06924ACD"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Selanjutnya</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nilai</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tersebut</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dipasangkan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dengan</w:t>
      </w:r>
      <w:proofErr w:type="spellEnd"/>
      <w:r w:rsidRPr="00DA417F">
        <w:rPr>
          <w:rFonts w:eastAsia="Times New Roman" w:cs="Times New Roman"/>
          <w:kern w:val="0"/>
          <w:lang w:eastAsia="en-ID"/>
          <w14:ligatures w14:val="none"/>
        </w:rPr>
        <w:t xml:space="preserve"> MAE yang </w:t>
      </w:r>
      <w:proofErr w:type="spellStart"/>
      <w:r w:rsidRPr="00DA417F">
        <w:rPr>
          <w:rFonts w:eastAsia="Times New Roman" w:cs="Times New Roman"/>
          <w:kern w:val="0"/>
          <w:lang w:eastAsia="en-ID"/>
          <w14:ligatures w14:val="none"/>
        </w:rPr>
        <w:t>diperoleh</w:t>
      </w:r>
      <w:proofErr w:type="spellEnd"/>
      <w:r w:rsidRPr="00DA417F">
        <w:rPr>
          <w:rFonts w:eastAsia="Times New Roman" w:cs="Times New Roman"/>
          <w:kern w:val="0"/>
          <w:lang w:eastAsia="en-ID"/>
          <w14:ligatures w14:val="none"/>
        </w:rPr>
        <w:t xml:space="preserve"> pada OOS window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t+1</m:t>
        </m:r>
        <m:r>
          <m:rPr>
            <m:lit/>
          </m:rPr>
          <w:rPr>
            <w:rFonts w:ascii="Cambria Math" w:eastAsia="Times New Roman" w:hAnsi="Cambria Math" w:cs="Times New Roman"/>
            <w:kern w:val="0"/>
            <w:lang w:eastAsia="en-ID"/>
            <w14:ligatures w14:val="none"/>
          </w:rPr>
          <m:t>)</m:t>
        </m:r>
      </m:oMath>
      <w:r w:rsidRPr="00DA417F">
        <w:rPr>
          <w:rFonts w:eastAsia="Times New Roman" w:cs="Times New Roman"/>
          <w:kern w:val="0"/>
          <w:lang w:eastAsia="en-ID"/>
          <w14:ligatures w14:val="none"/>
        </w:rPr>
        <w:t>:</w:t>
      </w:r>
    </w:p>
    <w:p w14:paraId="354C5F2F"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MAE</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oMath>
      </m:oMathPara>
    </w:p>
    <w:p w14:paraId="4DEC5734"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Sehingga</w:t>
      </w:r>
      <w:proofErr w:type="spellEnd"/>
      <w:r>
        <w:rPr>
          <w:rFonts w:eastAsia="Times New Roman" w:cs="Times New Roman"/>
          <w:kern w:val="0"/>
          <w:lang w:eastAsia="en-ID"/>
          <w14:ligatures w14:val="none"/>
        </w:rPr>
        <w:t xml:space="preserve"> unit </w:t>
      </w:r>
      <w:proofErr w:type="spellStart"/>
      <w:r>
        <w:rPr>
          <w:rFonts w:eastAsia="Times New Roman" w:cs="Times New Roman"/>
          <w:kern w:val="0"/>
          <w:lang w:eastAsia="en-ID"/>
          <w14:ligatures w14:val="none"/>
        </w:rPr>
        <w:t>analisis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ialah</w:t>
      </w:r>
      <w:proofErr w:type="spellEnd"/>
      <w:r>
        <w:rPr>
          <w:rFonts w:eastAsia="Times New Roman" w:cs="Times New Roman"/>
          <w:kern w:val="0"/>
          <w:lang w:eastAsia="en-ID"/>
          <w14:ligatures w14:val="none"/>
        </w:rPr>
        <w:t>:</w:t>
      </w:r>
    </w:p>
    <w:p w14:paraId="7EDA4A84"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borderBox>
                <m:borderBoxPr>
                  <m:ctrlPr>
                    <w:rPr>
                      <w:rFonts w:ascii="Cambria Math" w:hAnsi="Cambria Math"/>
                    </w:rPr>
                  </m:ctrlPr>
                </m:borderBoxPr>
                <m:e>
                  <m:box>
                    <m:boxPr>
                      <m:ctrlPr>
                        <w:rPr>
                          <w:rFonts w:ascii="Cambria Math" w:hAnsi="Cambria Math"/>
                        </w:rPr>
                      </m:ctrlPr>
                    </m:boxPr>
                    <m:e>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MAE</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e>
                      </m:box>
                    </m:e>
                  </m:box>
                </m:e>
              </m:borderBox>
            </m:e>
          </m:box>
        </m:oMath>
      </m:oMathPara>
    </w:p>
    <w:p w14:paraId="1769A7FC"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atau</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secara</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konseptual</w:t>
      </w:r>
      <w:proofErr w:type="spellEnd"/>
      <w:r w:rsidRPr="00DA417F">
        <w:rPr>
          <w:rFonts w:eastAsia="Times New Roman" w:cs="Times New Roman"/>
          <w:kern w:val="0"/>
          <w:lang w:eastAsia="en-ID"/>
          <w14:ligatures w14:val="none"/>
        </w:rPr>
        <w:t>:</w:t>
      </w:r>
    </w:p>
    <w:p w14:paraId="4B5E361A"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borderBox>
                <m:borderBoxPr>
                  <m:ctrlPr>
                    <w:rPr>
                      <w:rFonts w:ascii="Cambria Math" w:hAnsi="Cambria Math"/>
                    </w:rPr>
                  </m:ctrlPr>
                </m:borderBoxPr>
                <m:e>
                  <m:box>
                    <m:boxPr>
                      <m:ctrlPr>
                        <w:rPr>
                          <w:rFonts w:ascii="Cambria Math" w:hAnsi="Cambria Math"/>
                        </w:rPr>
                      </m:ctrlPr>
                    </m:boxPr>
                    <m:e>
                      <m:box>
                        <m:boxPr>
                          <m:ctrlPr>
                            <w:rPr>
                              <w:rFonts w:ascii="Cambria Math" w:hAnsi="Cambria Math"/>
                            </w:rPr>
                          </m:ctrlPr>
                        </m:boxPr>
                        <m:e>
                          <m:sSub>
                            <m:sSubPr>
                              <m:ctrlPr>
                                <w:rPr>
                                  <w:rFonts w:ascii="Cambria Math" w:hAnsi="Cambria Math"/>
                                </w:rPr>
                              </m:ctrlPr>
                            </m:sSubPr>
                            <m:e>
                              <m:r>
                                <w:rPr>
                                  <w:rFonts w:ascii="Cambria Math" w:hAnsi="Cambria Math"/>
                                </w:rPr>
                                <m:t>J</m:t>
                              </m:r>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MAE</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e>
                  </m:box>
                </m:e>
              </m:borderBox>
            </m:e>
          </m:box>
        </m:oMath>
      </m:oMathPara>
    </w:p>
    <w:p w14:paraId="784E6F30"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Konfigurasi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penting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sebab</w:t>
      </w:r>
      <w:proofErr w:type="spellEnd"/>
      <w:r>
        <w:rPr>
          <w:rFonts w:eastAsia="Times New Roman" w:cs="Times New Roman"/>
          <w:kern w:val="0"/>
          <w:lang w:eastAsia="en-ID"/>
          <w14:ligatures w14:val="none"/>
        </w:rPr>
        <w:t xml:space="preserve"> stability dan error </w:t>
      </w:r>
      <w:proofErr w:type="spellStart"/>
      <w:r>
        <w:rPr>
          <w:rFonts w:eastAsia="Times New Roman" w:cs="Times New Roman"/>
          <w:kern w:val="0"/>
          <w:lang w:eastAsia="en-ID"/>
          <w14:ligatures w14:val="none"/>
        </w:rPr>
        <w:t>tak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diukur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hubungan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pada window yang </w:t>
      </w:r>
      <w:proofErr w:type="spellStart"/>
      <w:r>
        <w:rPr>
          <w:rFonts w:eastAsia="Times New Roman" w:cs="Times New Roman"/>
          <w:kern w:val="0"/>
          <w:lang w:eastAsia="en-ID"/>
          <w14:ligatures w14:val="none"/>
        </w:rPr>
        <w:t>sama</w:t>
      </w:r>
      <w:proofErr w:type="spellEnd"/>
      <w:r>
        <w:rPr>
          <w:rFonts w:eastAsia="Times New Roman" w:cs="Times New Roman"/>
          <w:kern w:val="0"/>
          <w:lang w:eastAsia="en-ID"/>
          <w14:ligatures w14:val="none"/>
        </w:rPr>
        <w:t xml:space="preserve">. Stability </w:t>
      </w:r>
      <w:proofErr w:type="spellStart"/>
      <w:r>
        <w:rPr>
          <w:rFonts w:eastAsia="Times New Roman" w:cs="Times New Roman"/>
          <w:kern w:val="0"/>
          <w:lang w:eastAsia="en-ID"/>
          <w14:ligatures w14:val="none"/>
        </w:rPr>
        <w:t>menggambarkan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perubahan</w:t>
      </w:r>
      <w:proofErr w:type="spellEnd"/>
      <w:r>
        <w:rPr>
          <w:rFonts w:eastAsia="Times New Roman" w:cs="Times New Roman"/>
          <w:kern w:val="0"/>
          <w:lang w:eastAsia="en-ID"/>
          <w14:ligatures w14:val="none"/>
        </w:rPr>
        <w:t xml:space="preserve"> </w:t>
      </w:r>
      <m:oMath>
        <m:r>
          <w:rPr>
            <w:rFonts w:ascii="Cambria Math" w:eastAsia="Times New Roman" w:hAnsi="Cambria Math" w:cs="Times New Roman"/>
            <w:kern w:val="0"/>
            <w:lang w:eastAsia="en-ID"/>
            <w14:ligatures w14:val="none"/>
          </w:rPr>
          <m:t xml:space="preserve">subset dari </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ke </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t+1</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m:t>
        </m:r>
      </m:oMath>
      <w:r>
        <w:rPr>
          <w:rFonts w:eastAsia="Times New Roman" w:cs="Times New Roman"/>
          <w:kern w:val="0"/>
          <w:lang w:eastAsia="en-ID"/>
          <w14:ligatures w14:val="none"/>
        </w:rPr>
        <w:t xml:space="preserve">, sementara error menggambarkan performa forecasting pada periode OOS yang terkait dengan window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t+1</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m:t>
        </m:r>
      </m:oMath>
    </w:p>
    <w:p w14:paraId="740C8C48"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Jumlah</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pasangan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mengikuti</w:t>
      </w:r>
      <w:proofErr w:type="spellEnd"/>
      <w:r w:rsidRPr="00DA417F">
        <w:rPr>
          <w:rFonts w:eastAsia="Times New Roman" w:cs="Times New Roman"/>
          <w:kern w:val="0"/>
          <w:lang w:eastAsia="en-ID"/>
          <w14:ligatures w14:val="none"/>
        </w:rPr>
        <w:t>:</w:t>
      </w:r>
    </w:p>
    <w:p w14:paraId="206E8C23"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n</m:t>
                  </m:r>
                </m:e>
                <m:sub>
                  <m:box>
                    <m:boxPr>
                      <m:ctrlPr>
                        <w:rPr>
                          <w:rFonts w:ascii="Cambria Math" w:hAnsi="Cambria Math"/>
                        </w:rPr>
                      </m:ctrlPr>
                    </m:boxPr>
                    <m:e>
                      <m:r>
                        <m:rPr>
                          <m:nor/>
                        </m:rPr>
                        <m:t>pair</m:t>
                      </m:r>
                    </m:e>
                  </m:box>
                </m:sub>
              </m:sSub>
              <m:r>
                <m:rPr>
                  <m:sty m:val="p"/>
                </m:rPr>
                <w:rPr>
                  <w:rFonts w:ascii="Cambria Math" w:hAnsi="Cambria Math"/>
                </w:rPr>
                <m:t>=</m:t>
              </m:r>
              <m:sSub>
                <m:sSubPr>
                  <m:ctrlPr>
                    <w:rPr>
                      <w:rFonts w:ascii="Cambria Math" w:hAnsi="Cambria Math"/>
                    </w:rPr>
                  </m:ctrlPr>
                </m:sSubPr>
                <m:e>
                  <m:r>
                    <w:rPr>
                      <w:rFonts w:ascii="Cambria Math" w:hAnsi="Cambria Math"/>
                    </w:rPr>
                    <m:t>n</m:t>
                  </m:r>
                </m:e>
                <m:sub>
                  <m:box>
                    <m:boxPr>
                      <m:ctrlPr>
                        <w:rPr>
                          <w:rFonts w:ascii="Cambria Math" w:hAnsi="Cambria Math"/>
                        </w:rPr>
                      </m:ctrlPr>
                    </m:boxPr>
                    <m:e>
                      <m:r>
                        <m:rPr>
                          <m:nor/>
                        </m:rPr>
                        <m:t>window</m:t>
                      </m:r>
                    </m:e>
                  </m:box>
                </m:sub>
              </m:sSub>
              <m:r>
                <m:rPr>
                  <m:sty m:val="p"/>
                </m:rPr>
                <w:rPr>
                  <w:rFonts w:ascii="Cambria Math" w:hAnsi="Cambria Math"/>
                </w:rPr>
                <m:t>-1</m:t>
              </m:r>
            </m:e>
          </m:box>
        </m:oMath>
      </m:oMathPara>
    </w:p>
    <w:p w14:paraId="4C02D66F"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lastRenderedPageBreak/>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demikian</w:t>
      </w:r>
      <w:proofErr w:type="spellEnd"/>
      <w:r>
        <w:rPr>
          <w:rFonts w:eastAsia="Times New Roman" w:cs="Times New Roman"/>
          <w:kern w:val="0"/>
          <w:lang w:eastAsia="en-ID"/>
          <w14:ligatures w14:val="none"/>
        </w:rPr>
        <w:t xml:space="preserve">, 22 window pada dataset Binance </w:t>
      </w:r>
      <w:proofErr w:type="spellStart"/>
      <w:r>
        <w:rPr>
          <w:rFonts w:eastAsia="Times New Roman" w:cs="Times New Roman"/>
          <w:kern w:val="0"/>
          <w:lang w:eastAsia="en-ID"/>
          <w14:ligatures w14:val="none"/>
        </w:rPr>
        <w:t>menghasilkan</w:t>
      </w:r>
      <w:proofErr w:type="spellEnd"/>
      <w:r>
        <w:rPr>
          <w:rFonts w:eastAsia="Times New Roman" w:cs="Times New Roman"/>
          <w:kern w:val="0"/>
          <w:lang w:eastAsia="en-ID"/>
          <w14:ligatures w14:val="none"/>
        </w:rPr>
        <w:t xml:space="preserve"> 21 </w:t>
      </w:r>
      <w:proofErr w:type="spellStart"/>
      <w:r>
        <w:rPr>
          <w:rFonts w:eastAsia="Times New Roman" w:cs="Times New Roman"/>
          <w:kern w:val="0"/>
          <w:lang w:eastAsia="en-ID"/>
          <w14:ligatures w14:val="none"/>
        </w:rPr>
        <w:t>pasangan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sementara</w:t>
      </w:r>
      <w:proofErr w:type="spellEnd"/>
      <w:r>
        <w:rPr>
          <w:rFonts w:eastAsia="Times New Roman" w:cs="Times New Roman"/>
          <w:kern w:val="0"/>
          <w:lang w:eastAsia="en-ID"/>
          <w14:ligatures w14:val="none"/>
        </w:rPr>
        <w:t xml:space="preserve"> 31 window pada Coinbase </w:t>
      </w:r>
      <w:proofErr w:type="spellStart"/>
      <w:r>
        <w:rPr>
          <w:rFonts w:eastAsia="Times New Roman" w:cs="Times New Roman"/>
          <w:kern w:val="0"/>
          <w:lang w:eastAsia="en-ID"/>
          <w14:ligatures w14:val="none"/>
        </w:rPr>
        <w:t>menghasilkan</w:t>
      </w:r>
      <w:proofErr w:type="spellEnd"/>
      <w:r>
        <w:rPr>
          <w:rFonts w:eastAsia="Times New Roman" w:cs="Times New Roman"/>
          <w:kern w:val="0"/>
          <w:lang w:eastAsia="en-ID"/>
          <w14:ligatures w14:val="none"/>
        </w:rPr>
        <w:t xml:space="preserve"> 30 </w:t>
      </w:r>
      <w:proofErr w:type="spellStart"/>
      <w:r>
        <w:rPr>
          <w:rFonts w:eastAsia="Times New Roman" w:cs="Times New Roman"/>
          <w:kern w:val="0"/>
          <w:lang w:eastAsia="en-ID"/>
          <w14:ligatures w14:val="none"/>
        </w:rPr>
        <w:t>pasangan</w:t>
      </w:r>
      <w:proofErr w:type="spellEnd"/>
    </w:p>
    <w:p>
      <w:pPr>
        <w:pStyle w:val="Heading2"/>
      </w:pPr>
      <w:r>
        <w:t>Analisis Asosiasi dan Signifikansi</w:t>
      </w:r>
    </w:p>
    <w:p w14:paraId="23E93140" w14:textId="04A7BBE9" w:rsidR="00EC7BB8" w:rsidRPr="00DA417F" w:rsidRDefault="00EC7BB8" w:rsidP="001623EF">
      <w:pPr>
        <w:pStyle w:val="Heading3"/>
        <w:rPr>
          <w:rFonts w:eastAsia="Times New Roman"/>
          <w:lang w:eastAsia="en-ID"/>
        </w:rPr>
      </w:pPr>
      <w:r>
        <w:t xml:space="preserve">Analisis Association Menggunakan Spearman Rank Correlation</w:t>
      </w:r>
    </w:p>
    <w:p w14:paraId="44131E52"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Keterkaitan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 xml:space="preserve"> stability dan forecasting error </w:t>
      </w:r>
      <w:proofErr w:type="spellStart"/>
      <w:r>
        <w:rPr>
          <w:rFonts w:eastAsia="Times New Roman" w:cs="Times New Roman"/>
          <w:kern w:val="0"/>
          <w:lang w:eastAsia="en-ID"/>
          <w14:ligatures w14:val="none"/>
        </w:rPr>
        <w:t>ditelaah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Spearman Rank Correlation.</w:t>
      </w:r>
    </w:p>
    <w:p w14:paraId="2C7F00DD"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Secara</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umum</w:t>
      </w:r>
      <w:proofErr w:type="spellEnd"/>
      <w:r w:rsidRPr="00DA417F">
        <w:rPr>
          <w:rFonts w:eastAsia="Times New Roman" w:cs="Times New Roman"/>
          <w:kern w:val="0"/>
          <w:lang w:eastAsia="en-ID"/>
          <w14:ligatures w14:val="none"/>
        </w:rPr>
        <w:t>:</w:t>
      </w:r>
    </w:p>
    <w:p w14:paraId="1F50E64B"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ρ</m:t>
                  </m:r>
                </m:e>
                <m:sub>
                  <m:r>
                    <w:rPr>
                      <w:rFonts w:ascii="Cambria Math" w:hAnsi="Cambria Math"/>
                    </w:rPr>
                    <m:t>s</m:t>
                  </m:r>
                </m:sub>
              </m:sSub>
              <m:r>
                <m:rPr>
                  <m:sty m:val="p"/>
                </m:rPr>
                <w:rPr>
                  <w:rFonts w:ascii="Cambria Math" w:hAnsi="Cambria Math"/>
                </w:rPr>
                <m:t>=</m:t>
              </m:r>
              <m:box>
                <m:boxPr>
                  <m:ctrlPr>
                    <w:rPr>
                      <w:rFonts w:ascii="Cambria Math" w:hAnsi="Cambria Math"/>
                    </w:rPr>
                  </m:ctrlPr>
                </m:boxPr>
                <m:e>
                  <m:r>
                    <m:rPr>
                      <m:sty m:val="p"/>
                    </m:rPr>
                    <w:rPr>
                      <w:rFonts w:ascii="Cambria Math" w:hAnsi="Cambria Math"/>
                    </w:rPr>
                    <m:t>Corr</m:t>
                  </m:r>
                </m:e>
              </m:box>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R</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MAE</m:t>
                          </m:r>
                        </m:e>
                      </m:box>
                    </m:e>
                  </m:box>
                </m:sub>
              </m:sSub>
              <m:r>
                <m:rPr>
                  <m:sty m:val="p"/>
                </m:rPr>
                <w:rPr>
                  <w:rFonts w:ascii="Cambria Math" w:hAnsi="Cambria Math"/>
                </w:rPr>
                <m:t>)</m:t>
              </m:r>
            </m:e>
          </m:box>
        </m:oMath>
      </m:oMathPara>
    </w:p>
    <w:p w14:paraId="7D9F9413"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dengan</w:t>
      </w:r>
      <w:proofErr w:type="spellEnd"/>
      <w:r w:rsidRPr="00DA417F">
        <w:rPr>
          <w:rFonts w:eastAsia="Times New Roman" w:cs="Times New Roman"/>
          <w:kern w:val="0"/>
          <w:lang w:eastAsia="en-ID"/>
          <w14:ligatures w14:val="none"/>
        </w:rPr>
        <w:t>:</w:t>
      </w:r>
    </w:p>
    <w:p w14:paraId="6E008C05" w14:textId="77777777" w:rsidR="00EC7BB8" w:rsidRPr="00DA417F" w:rsidRDefault="00EC7BB8" w:rsidP="006B47E8">
      <w:pPr>
        <w:numPr>
          <w:ilvl w:val="0"/>
          <w:numId w:val="14"/>
        </w:numPr>
        <w:spacing w:before="100" w:beforeAutospacing="1" w:after="100" w:afterAutospacing="1"/>
        <w:jc w:val="both"/>
        <w:rPr>
          <w:rFonts w:eastAsia="Times New Roman" w:cs="Times New Roman"/>
          <w:kern w:val="0"/>
          <w:lang w:eastAsia="en-ID"/>
          <w14:ligatures w14:val="none"/>
        </w:rPr>
      </w:pPr>
      <m:oMath>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R</m:t>
            </m:r>
          </m:e>
          <m:sub>
            <m:r>
              <w:rPr>
                <w:rFonts w:ascii="Cambria Math" w:eastAsia="Times New Roman" w:hAnsi="Cambria Math" w:cs="Times New Roman"/>
                <w:kern w:val="0"/>
                <w:lang w:eastAsia="en-ID"/>
                <w14:ligatures w14:val="none"/>
              </w:rPr>
              <m:t>J</m:t>
            </m:r>
            <m:r>
              <m:rPr>
                <m:lit/>
              </m:rPr>
              <w:rPr>
                <w:rFonts w:ascii="Cambria Math" w:eastAsia="Times New Roman" w:hAnsi="Cambria Math" w:cs="Times New Roman"/>
                <w:kern w:val="0"/>
                <w:lang w:eastAsia="en-ID"/>
                <w14:ligatures w14:val="none"/>
              </w:rPr>
              <m:t>)</m:t>
            </m:r>
          </m:sub>
        </m:sSub>
        <m:r>
          <w:rPr>
            <w:rFonts w:ascii="Cambria Math" w:eastAsia="Times New Roman" w:hAnsi="Cambria Math" w:cs="Times New Roman"/>
            <w:kern w:val="0"/>
            <w:lang w:eastAsia="en-ID"/>
            <w14:ligatures w14:val="none"/>
          </w:rPr>
          <m:t>= ranking nilai Jaccard;</m:t>
        </m:r>
      </m:oMath>
    </w:p>
    <w:p w14:paraId="2608840B" w14:textId="77777777" w:rsidR="00EC7BB8" w:rsidRPr="00DA417F" w:rsidRDefault="00EC7BB8" w:rsidP="006B47E8">
      <w:pPr>
        <w:numPr>
          <w:ilvl w:val="0"/>
          <w:numId w:val="14"/>
        </w:numPr>
        <w:spacing w:before="100" w:beforeAutospacing="1" w:after="100" w:afterAutospacing="1"/>
        <w:jc w:val="both"/>
        <w:rPr>
          <w:rFonts w:eastAsia="Times New Roman" w:cs="Times New Roman"/>
          <w:kern w:val="0"/>
          <w:lang w:eastAsia="en-ID"/>
          <w14:ligatures w14:val="none"/>
        </w:rPr>
      </w:pPr>
      <m:oMath>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R</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MAE</m:t>
                </m:r>
              </m:e>
            </m:d>
            <m:r>
              <m:rPr>
                <m:lit/>
              </m:rPr>
              <w:rPr>
                <w:rFonts w:ascii="Cambria Math" w:eastAsia="Times New Roman" w:hAnsi="Cambria Math" w:cs="Times New Roman"/>
                <w:kern w:val="0"/>
                <w:lang w:eastAsia="en-ID"/>
                <w14:ligatures w14:val="none"/>
              </w:rPr>
              <m:t>)</m:t>
            </m:r>
          </m:sub>
        </m:sSub>
        <m:r>
          <w:rPr>
            <w:rFonts w:ascii="Cambria Math" w:eastAsia="Times New Roman" w:hAnsi="Cambria Math" w:cs="Times New Roman"/>
            <w:kern w:val="0"/>
            <w:lang w:eastAsia="en-ID"/>
            <w14:ligatures w14:val="none"/>
          </w:rPr>
          <m:t>= ranking MAE.</m:t>
        </m:r>
      </m:oMath>
    </w:p>
    <w:p w14:paraId="2FBE66F3"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Spearman </w:t>
      </w:r>
      <w:proofErr w:type="spellStart"/>
      <w:r>
        <w:rPr>
          <w:rFonts w:eastAsia="Times New Roman" w:cs="Times New Roman"/>
          <w:kern w:val="0"/>
          <w:lang w:eastAsia="en-ID"/>
          <w14:ligatures w14:val="none"/>
        </w:rPr>
        <w:t>mengukur</w:t>
      </w:r>
      <w:proofErr w:type="spellEnd"/>
      <w:r>
        <w:rPr>
          <w:rFonts w:eastAsia="Times New Roman" w:cs="Times New Roman"/>
          <w:kern w:val="0"/>
          <w:lang w:eastAsia="en-ID"/>
          <w14:ligatures w14:val="none"/>
        </w:rPr>
        <w:t xml:space="preserve"> monotonic association dan </w:t>
      </w:r>
      <w:proofErr w:type="spellStart"/>
      <w:r>
        <w:rPr>
          <w:rFonts w:eastAsia="Times New Roman" w:cs="Times New Roman"/>
          <w:kern w:val="0"/>
          <w:lang w:eastAsia="en-ID"/>
          <w14:ligatures w14:val="none"/>
        </w:rPr>
        <w:t>mempunyai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rentang</w:t>
      </w:r>
      <w:proofErr w:type="spellEnd"/>
      <w:r>
        <w:rPr>
          <w:rFonts w:eastAsia="Times New Roman" w:cs="Times New Roman"/>
          <w:kern w:val="0"/>
          <w:lang w:eastAsia="en-ID"/>
          <w14:ligatures w14:val="none"/>
        </w:rPr>
        <w:t>:</w:t>
      </w:r>
    </w:p>
    <w:p w14:paraId="368040A9"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r>
                <m:rPr>
                  <m:sty m:val="p"/>
                </m:rPr>
                <w:rPr>
                  <w:rFonts w:ascii="Cambria Math" w:hAnsi="Cambria Math"/>
                </w:rPr>
                <m:t>-1≤</m:t>
              </m:r>
              <m:sSub>
                <m:sSubPr>
                  <m:ctrlPr>
                    <w:rPr>
                      <w:rFonts w:ascii="Cambria Math" w:hAnsi="Cambria Math"/>
                    </w:rPr>
                  </m:ctrlPr>
                </m:sSubPr>
                <m:e>
                  <m:r>
                    <w:rPr>
                      <w:rFonts w:ascii="Cambria Math" w:hAnsi="Cambria Math"/>
                    </w:rPr>
                    <m:t>ρ</m:t>
                  </m:r>
                </m:e>
                <m:sub>
                  <m:r>
                    <w:rPr>
                      <w:rFonts w:ascii="Cambria Math" w:hAnsi="Cambria Math"/>
                    </w:rPr>
                    <m:t>s</m:t>
                  </m:r>
                </m:sub>
              </m:sSub>
              <m:r>
                <m:rPr>
                  <m:sty m:val="p"/>
                </m:rPr>
                <w:rPr>
                  <w:rFonts w:ascii="Cambria Math" w:hAnsi="Cambria Math"/>
                </w:rPr>
                <m:t>≤1</m:t>
              </m:r>
            </m:e>
          </m:box>
        </m:oMath>
      </m:oMathPara>
    </w:p>
    <w:p w14:paraId="713D58B3"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hyperlink r:id="rId11" w:history="1">
        <w:proofErr w:type="spellStart"/>
        <w:r w:rsidRPr="00DA417F">
          <w:rPr>
            <w:rFonts w:eastAsia="Times New Roman" w:cs="Times New Roman"/>
            <w:color w:val="0000FF"/>
            <w:kern w:val="0"/>
            <w:u w:val="single"/>
            <w:lang w:eastAsia="en-ID"/>
            <w14:ligatures w14:val="none"/>
          </w:rPr>
          <w:t>Dokumentasi</w:t>
        </w:r>
        <w:proofErr w:type="spellEnd"/>
        <w:r w:rsidRPr="00DA417F">
          <w:rPr>
            <w:rFonts w:eastAsia="Times New Roman" w:cs="Times New Roman"/>
            <w:color w:val="0000FF"/>
            <w:kern w:val="0"/>
            <w:u w:val="single"/>
            <w:lang w:eastAsia="en-ID"/>
            <w14:ligatures w14:val="none"/>
          </w:rPr>
          <w:t xml:space="preserve"> </w:t>
        </w:r>
        <w:proofErr w:type="spellStart"/>
        <w:r w:rsidRPr="00DA417F">
          <w:rPr>
            <w:rFonts w:eastAsia="Times New Roman" w:cs="Times New Roman"/>
            <w:color w:val="0000FF"/>
            <w:kern w:val="0"/>
            <w:u w:val="single"/>
            <w:lang w:eastAsia="en-ID"/>
            <w14:ligatures w14:val="none"/>
          </w:rPr>
          <w:t>SciPy</w:t>
        </w:r>
      </w:hyperlink>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positif</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memperlihatkan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kecenderungan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naiknya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kedua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variabel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bersamaan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sedangkan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negatif</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memperlihatkan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kecenderungan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variabel</w:t>
      </w:r>
      <w:proofErr w:type="spellEnd"/>
      <w:r>
        <w:rPr>
          <w:rFonts w:eastAsia="Times New Roman" w:cs="Times New Roman"/>
          <w:kern w:val="0"/>
          <w:lang w:eastAsia="en-ID"/>
          <w14:ligatures w14:val="none"/>
        </w:rPr>
        <w:t xml:space="preserve"> naik </w:t>
      </w:r>
      <w:proofErr w:type="spellStart"/>
      <w:r>
        <w:rPr>
          <w:rFonts w:eastAsia="Times New Roman" w:cs="Times New Roman"/>
          <w:kern w:val="0"/>
          <w:lang w:eastAsia="en-ID"/>
          <w14:ligatures w14:val="none"/>
        </w:rPr>
        <w:t>tatkala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variabel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lainnya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turun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Dokumentasi</w:t>
      </w:r>
      <w:proofErr w:type="spellEnd"/>
      <w:r>
        <w:rPr>
          <w:rFonts w:eastAsia="Times New Roman" w:cs="Times New Roman"/>
          <w:kern w:val="0"/>
          <w:lang w:eastAsia="en-ID"/>
          <w14:ligatures w14:val="none"/>
        </w:rPr>
        <w:t xml:space="preserve"> SciPy pun </w:t>
      </w:r>
      <w:proofErr w:type="spellStart"/>
      <w:r>
        <w:rPr>
          <w:rFonts w:eastAsia="Times New Roman" w:cs="Times New Roman"/>
          <w:kern w:val="0"/>
          <w:lang w:eastAsia="en-ID"/>
          <w14:ligatures w14:val="none"/>
        </w:rPr>
        <w:t>mendefinisikan</w:t>
      </w:r>
      <w:proofErr w:type="spellEnd"/>
      <w:r>
        <w:rPr>
          <w:rFonts w:eastAsia="Times New Roman" w:cs="Times New Roman"/>
          <w:kern w:val="0"/>
          <w:lang w:eastAsia="en-ID"/>
          <w14:ligatures w14:val="none"/>
        </w:rPr>
        <w:t xml:space="preserve"> Spearman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nonparametrik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bagi</w:t>
      </w:r>
      <w:proofErr w:type="spellEnd"/>
      <w:r>
        <w:rPr>
          <w:rFonts w:eastAsia="Times New Roman" w:cs="Times New Roman"/>
          <w:kern w:val="0"/>
          <w:lang w:eastAsia="en-ID"/>
          <w14:ligatures w14:val="none"/>
        </w:rPr>
        <w:t xml:space="preserve"> monotonicity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 xml:space="preserve"> dua dataset.</w:t>
      </w:r>
    </w:p>
    <w:p w14:paraId="5980CBE7"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Pada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hipotesis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bersifat</w:t>
      </w:r>
      <w:proofErr w:type="spellEnd"/>
      <w:r>
        <w:rPr>
          <w:rFonts w:eastAsia="Times New Roman" w:cs="Times New Roman"/>
          <w:kern w:val="0"/>
          <w:lang w:eastAsia="en-ID"/>
          <w14:ligatures w14:val="none"/>
        </w:rPr>
        <w:t xml:space="preserve"> non-directional:</w:t>
      </w:r>
    </w:p>
    <w:p w14:paraId="3D1B46F1"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H</m:t>
                  </m:r>
                </m:e>
                <m:sub>
                  <m:r>
                    <m:rPr>
                      <m:sty m:val="p"/>
                    </m:rP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s</m:t>
                  </m:r>
                </m:sub>
              </m:sSub>
              <m:r>
                <m:rPr>
                  <m:sty m:val="p"/>
                </m:rPr>
                <w:rPr>
                  <w:rFonts w:ascii="Cambria Math" w:hAnsi="Cambria Math"/>
                </w:rPr>
                <m:t>=0</m:t>
              </m:r>
              <m:r>
                <m:rPr>
                  <m:nor/>
                </m:rPr>
                <m:t>dan</m:t>
              </m:r>
              <m:sSub>
                <m:sSubPr>
                  <m:ctrlPr>
                    <w:rPr>
                      <w:rFonts w:ascii="Cambria Math" w:hAnsi="Cambria Math"/>
                    </w:rPr>
                  </m:ctrlPr>
                </m:sSubPr>
                <m:e>
                  <m:r>
                    <w:rPr>
                      <w:rFonts w:ascii="Cambria Math" w:hAnsi="Cambria Math"/>
                    </w:rPr>
                    <m:t>H</m:t>
                  </m:r>
                </m:e>
                <m:sub>
                  <m:r>
                    <m:rPr>
                      <m:sty m:val="p"/>
                    </m:rP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s</m:t>
                  </m:r>
                </m:sub>
              </m:sSub>
              <m:r>
                <m:rPr>
                  <m:sty m:val="p"/>
                </m:rPr>
                <w:rPr>
                  <w:rFonts w:ascii="Cambria Math" w:hAnsi="Cambria Math"/>
                </w:rPr>
                <m:t>≠0</m:t>
              </m:r>
            </m:e>
          </m:box>
        </m:oMath>
      </m:oMathPara>
    </w:p>
    <w:p w14:paraId="5A7D6636"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Dengan </w:t>
      </w:r>
      <w:proofErr w:type="spellStart"/>
      <w:r>
        <w:rPr>
          <w:rFonts w:eastAsia="Times New Roman" w:cs="Times New Roman"/>
          <w:kern w:val="0"/>
          <w:lang w:eastAsia="en-ID"/>
          <w14:ligatures w14:val="none"/>
        </w:rPr>
        <w:t>begitu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mengasumsikan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sejak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awal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stability </w:t>
      </w:r>
      <w:proofErr w:type="spellStart"/>
      <w:r>
        <w:rPr>
          <w:rFonts w:eastAsia="Times New Roman" w:cs="Times New Roman"/>
          <w:kern w:val="0"/>
          <w:lang w:eastAsia="en-ID"/>
          <w14:ligatures w14:val="none"/>
        </w:rPr>
        <w:t>tinggi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mesti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berujung</w:t>
      </w:r>
      <w:proofErr w:type="spellEnd"/>
      <w:r>
        <w:rPr>
          <w:rFonts w:eastAsia="Times New Roman" w:cs="Times New Roman"/>
          <w:kern w:val="0"/>
          <w:lang w:eastAsia="en-ID"/>
          <w14:ligatures w14:val="none"/>
        </w:rPr>
        <w:t xml:space="preserve"> pada error yang </w:t>
      </w:r>
      <w:proofErr w:type="spellStart"/>
      <w:r>
        <w:rPr>
          <w:rFonts w:eastAsia="Times New Roman" w:cs="Times New Roman"/>
          <w:kern w:val="0"/>
          <w:lang w:eastAsia="en-ID"/>
          <w14:ligatures w14:val="none"/>
        </w:rPr>
        <w:t>rendah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maupun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sebaliknya</w:t>
      </w:r>
      <w:proofErr w:type="spellEnd"/>
      <w:r>
        <w:rPr>
          <w:rFonts w:eastAsia="Times New Roman" w:cs="Times New Roman"/>
          <w:kern w:val="0"/>
          <w:lang w:eastAsia="en-ID"/>
          <w14:ligatures w14:val="none"/>
        </w:rPr>
        <w:t>.</w:t>
      </w:r>
    </w:p>
    <w:p w14:paraId="17C71D95"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Nilai </w:t>
      </w:r>
      <w:proofErr w:type="spellStart"/>
      <w:r>
        <w:rPr>
          <w:rFonts w:eastAsia="Times New Roman" w:cs="Times New Roman"/>
          <w:kern w:val="0"/>
          <w:lang w:eastAsia="en-ID"/>
          <w14:ligatures w14:val="none"/>
        </w:rPr>
        <w:t>iid</w:t>
      </w:r>
      <w:proofErr w:type="spellEnd"/>
      <w:r>
        <w:rPr>
          <w:rFonts w:eastAsia="Times New Roman" w:cs="Times New Roman"/>
          <w:kern w:val="0"/>
          <w:lang w:eastAsia="en-ID"/>
          <w14:ligatures w14:val="none"/>
        </w:rPr>
        <w:t xml:space="preserve"> p-value </w:t>
      </w:r>
      <w:proofErr w:type="spellStart"/>
      <w:r>
        <w:rPr>
          <w:rFonts w:eastAsia="Times New Roman" w:cs="Times New Roman"/>
          <w:kern w:val="0"/>
          <w:lang w:eastAsia="en-ID"/>
          <w14:ligatures w14:val="none"/>
        </w:rPr>
        <w:t>hasil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implementasi</w:t>
      </w:r>
      <w:proofErr w:type="spellEnd"/>
      <w:r>
        <w:rPr>
          <w:rFonts w:eastAsia="Times New Roman" w:cs="Times New Roman"/>
          <w:kern w:val="0"/>
          <w:lang w:eastAsia="en-ID"/>
          <w14:ligatures w14:val="none"/>
        </w:rPr>
        <w:t xml:space="preserve"> Spearman </w:t>
      </w:r>
      <w:proofErr w:type="spellStart"/>
      <w:r>
        <w:rPr>
          <w:rFonts w:eastAsia="Times New Roman" w:cs="Times New Roman"/>
          <w:kern w:val="0"/>
          <w:lang w:eastAsia="en-ID"/>
          <w14:ligatures w14:val="none"/>
        </w:rPr>
        <w:t>hanyalah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dicatat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selaku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informasi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referensi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landasan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inferensi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lantaran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jumlah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pasangannya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relatif</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sedikit</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observasinya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berasal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urutan</w:t>
      </w:r>
      <w:proofErr w:type="spellEnd"/>
      <w:r>
        <w:rPr>
          <w:rFonts w:eastAsia="Times New Roman" w:cs="Times New Roman"/>
          <w:kern w:val="0"/>
          <w:lang w:eastAsia="en-ID"/>
          <w14:ligatures w14:val="none"/>
        </w:rPr>
        <w:t xml:space="preserve"> temporal.</w:t>
      </w:r>
    </w:p>
    <w:p w14:paraId="4CC68930" w14:textId="38EC77E6" w:rsidR="00EC7BB8" w:rsidRPr="00DA417F" w:rsidRDefault="00EC7BB8" w:rsidP="001623EF">
      <w:pPr>
        <w:pStyle w:val="Heading3"/>
        <w:rPr>
          <w:rFonts w:eastAsia="Times New Roman"/>
          <w:lang w:eastAsia="en-ID"/>
        </w:rPr>
      </w:pPr>
      <w:r w:rsidRPr="00DA417F">
        <w:rPr>
          <w:rFonts w:eastAsia="Times New Roman"/>
          <w:lang w:eastAsia="en-ID"/>
        </w:rPr>
        <w:lastRenderedPageBreak/>
        <w:t>Stationary Bootstrap</w:t>
      </w:r>
    </w:p>
    <w:p w14:paraId="7789C8C8" w14:textId="77777777" w:rsidR="00EC7BB8" w:rsidRPr="00DA417F" w:rsidRDefault="00EC7BB8" w:rsidP="006B47E8">
      <w:pPr>
        <w:spacing w:before="100" w:beforeAutospacing="1"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Lantaran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pasangan</w:t>
      </w:r>
      <w:proofErr w:type="spellEnd"/>
      <w:r>
        <w:rPr>
          <w:rFonts w:eastAsia="Times New Roman" w:cs="Times New Roman"/>
          <w:kern w:val="0"/>
          <w:lang w:eastAsia="en-ID"/>
          <w14:ligatures w14:val="none"/>
        </w:rPr>
        <w:t xml:space="preserve"> stability-error </w:t>
      </w:r>
      <w:proofErr w:type="spellStart"/>
      <w:r>
        <w:rPr>
          <w:rFonts w:eastAsia="Times New Roman" w:cs="Times New Roman"/>
          <w:kern w:val="0"/>
          <w:lang w:eastAsia="en-ID"/>
          <w14:ligatures w14:val="none"/>
        </w:rPr>
        <w:t>adalah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berurutan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sepanjang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asumsi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independensi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antar-observasi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dasar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pembentukan</w:t>
      </w:r>
      <w:proofErr w:type="spellEnd"/>
      <w:r>
        <w:rPr>
          <w:rFonts w:eastAsia="Times New Roman" w:cs="Times New Roman"/>
          <w:kern w:val="0"/>
          <w:lang w:eastAsia="en-ID"/>
          <w14:ligatures w14:val="none"/>
        </w:rPr>
        <w:t xml:space="preserve"> confidence interval.</w:t>
      </w:r>
    </w:p>
    <w:p w14:paraId="7BE89265" w14:textId="26B8EA07" w:rsidR="00EC7BB8" w:rsidRPr="00DA417F" w:rsidRDefault="00000000" w:rsidP="006B47E8">
      <w:pPr>
        <w:spacing w:before="100" w:beforeAutospacing="1" w:after="100" w:afterAutospacing="1"/>
        <w:ind w:firstLine="720"/>
        <w:jc w:val="both"/>
        <w:rPr>
          <w:rFonts w:eastAsia="Times New Roman" w:cs="Times New Roman"/>
          <w:kern w:val="0"/>
          <w:lang w:eastAsia="en-ID"/>
          <w14:ligatures w14:val="none"/>
        </w:rPr>
      </w:pPr>
      <w:sdt>
        <w:sdtPr>
          <w:rPr>
            <w:rFonts w:eastAsia="Times New Roman" w:cs="Times New Roman"/>
            <w:color w:val="000000"/>
            <w:kern w:val="0"/>
            <w:lang w:eastAsia="en-ID"/>
            <w14:ligatures w14:val="none"/>
          </w:rPr>
          <w:tag w:val="MENDELEY_CITATION_v3_eyJjaXRhdGlvbklEIjoiTUVOREVMRVlfQ0lUQVRJT05fOWExOTBjYjktOTYyYy00NWRjLWJlY2ItMzdhYmZlZmIyOThiIiwicHJvcGVydGllcyI6eyJub3RlSW5kZXgiOjAsIm1vZGUiOiJjb21wb3NpdGUifSwiaXNFZGl0ZWQiOmZhbHNlLCJtYW51YWxPdmVycmlkZSI6eyJpc01hbnVhbGx5T3ZlcnJpZGRlbiI6ZmFsc2UsImNpdGVwcm9jVGV4dCI6IlBvbGl0aXMgJiMzODsgUm9tYW5vICgxOTk0KSIsIm1hbnVhbE92ZXJyaWRlVGV4dCI6IiJ9LCJjaXRhdGlvbkl0ZW1zIjpbeyJpZCI6ImUzZmZmZDVlLTAyZjItMzA4Yi1hZWE3LWM2YTYwOGY0MGFkYiIsIml0ZW1EYXRhIjp7InR5cGUiOiJhcnRpY2xlLWpvdXJuYWwiLCJpZCI6ImUzZmZmZDVlLTAyZjItMzA4Yi1hZWE3LWM2YTYwOGY0MGFkYiIsInRpdGxlIjoiVGhlIFN0YXRpb25hcnkgQm9vdHN0cmFwIiwiYXV0aG9yIjpbeyJmYW1pbHkiOiJQb2xpdGlzIiwiZ2l2ZW4iOiJEaW1pdHJpcyBOLiIsInBhcnNlLW5hbWVzIjpmYWxzZSwiZHJvcHBpbmctcGFydGljbGUiOiIiLCJub24tZHJvcHBpbmctcGFydGljbGUiOiIifSx7ImZhbWlseSI6IlJvbWFubyIsImdpdmVuIjoiSm9zZXBoIFAuIiwicGFyc2UtbmFtZXMiOmZhbHNlLCJkcm9wcGluZy1wYXJ0aWNsZSI6IiIsIm5vbi1kcm9wcGluZy1wYXJ0aWNsZSI6IiJ9XSwiY29udGFpbmVyLXRpdGxlIjoiSm91cm5hbCBvZiB0aGUgQW1lcmljYW4gU3RhdGlzdGljYWwgQXNzb2NpYXRpb24iLCJjb250YWluZXItdGl0bGUtc2hvcnQiOiJKLiBBbS4gU3RhdC4gQXNzb2MuIiwiRE9JIjoiMTAuMjMwNy8yMjkwOTkzIiwiSVNTTiI6IjAxNjIxNDU5IiwiVVJMIjoiaHR0cHM6Ly93d3cuanN0b3Iub3JnL3N0YWJsZS8yMjkwOTkzP29yaWdpbj1jcm9zc3JlZiIsImlzc3VlZCI6eyJkYXRlLXBhcnRzIjpbWzE5OTQsMTJdXX0sInBhZ2UiOiIxMzAzIiwiaXNzdWUiOiI0MjgiLCJ2b2x1bWUiOiI4OSJ9LCJpc1RlbXBvcmFyeSI6ZmFsc2UsImRpc3BsYXlBcyI6ImNvbXBvc2l0ZSIsInN1cHByZXNzLWF1dGhvciI6ZmFsc2UsImNvbXBvc2l0ZSI6dHJ1ZSwiYXV0aG9yLW9ubHkiOmZhbHNlfV19"/>
          <w:id w:val="-1880312463"/>
          <w:placeholder>
            <w:docPart w:val="DefaultPlaceholder_-1854013440"/>
          </w:placeholder>
        </w:sdtPr>
        <w:sdtContent>
          <w:r w:rsidR="00E42F67" w:rsidRPr="00E42F67">
            <w:rPr>
              <w:rFonts w:eastAsia="Times New Roman" w:cs="Times New Roman"/>
              <w:color w:val="000000"/>
            </w:rPr>
            <w:t>Politis &amp; Romano (1994)</w:t>
          </w:r>
        </w:sdtContent>
      </w:sdt>
      <w:r w:rsidR="0001773B">
        <w:rPr>
          <w:rFonts w:eastAsia="Times New Roman" w:cs="Times New Roman"/>
          <w:color w:val="000000"/>
          <w:kern w:val="0"/>
          <w:lang w:eastAsia="en-ID"/>
          <w14:ligatures w14:val="none"/>
        </w:rPr>
        <w:t xml:space="preserve"> </w:t>
      </w:r>
      <w:proofErr w:type="spellStart"/>
      <w:r w:rsidR="0001773B">
        <w:rPr>
          <w:rFonts w:eastAsia="Times New Roman" w:cs="Times New Roman"/>
          <w:color w:val="000000"/>
          <w:kern w:val="0"/>
          <w:lang w:eastAsia="en-ID"/>
          <w14:ligatures w14:val="none"/>
        </w:rPr>
        <w:t>mengemukakan</w:t>
      </w:r>
      <w:proofErr w:type="spellEnd"/>
      <w:r w:rsidR="0001773B">
        <w:rPr>
          <w:rFonts w:eastAsia="Times New Roman" w:cs="Times New Roman"/>
          <w:color w:val="000000"/>
          <w:kern w:val="0"/>
          <w:lang w:eastAsia="en-ID"/>
          <w14:ligatures w14:val="none"/>
        </w:rPr>
        <w:t xml:space="preserve"> stationary bootstrap </w:t>
      </w:r>
      <w:proofErr w:type="spellStart"/>
      <w:r w:rsidR="0001773B">
        <w:rPr>
          <w:rFonts w:eastAsia="Times New Roman" w:cs="Times New Roman"/>
          <w:color w:val="000000"/>
          <w:kern w:val="0"/>
          <w:lang w:eastAsia="en-ID"/>
          <w14:ligatures w14:val="none"/>
        </w:rPr>
        <w:t>sebagai</w:t>
      </w:r>
      <w:proofErr w:type="spellEnd"/>
      <w:r w:rsidR="0001773B">
        <w:rPr>
          <w:rFonts w:eastAsia="Times New Roman" w:cs="Times New Roman"/>
          <w:color w:val="000000"/>
          <w:kern w:val="0"/>
          <w:lang w:eastAsia="en-ID"/>
          <w14:ligatures w14:val="none"/>
        </w:rPr>
        <w:t xml:space="preserve"> </w:t>
      </w:r>
      <w:proofErr w:type="spellStart"/>
      <w:r w:rsidR="0001773B">
        <w:rPr>
          <w:rFonts w:eastAsia="Times New Roman" w:cs="Times New Roman"/>
          <w:color w:val="000000"/>
          <w:kern w:val="0"/>
          <w:lang w:eastAsia="en-ID"/>
          <w14:ligatures w14:val="none"/>
        </w:rPr>
        <w:t>prosedur</w:t>
      </w:r>
      <w:proofErr w:type="spellEnd"/>
      <w:r w:rsidR="0001773B">
        <w:rPr>
          <w:rFonts w:eastAsia="Times New Roman" w:cs="Times New Roman"/>
          <w:color w:val="000000"/>
          <w:kern w:val="0"/>
          <w:lang w:eastAsia="en-ID"/>
          <w14:ligatures w14:val="none"/>
        </w:rPr>
        <w:t xml:space="preserve"> resampling </w:t>
      </w:r>
      <w:proofErr w:type="spellStart"/>
      <w:r w:rsidR="0001773B">
        <w:rPr>
          <w:rFonts w:eastAsia="Times New Roman" w:cs="Times New Roman"/>
          <w:color w:val="000000"/>
          <w:kern w:val="0"/>
          <w:lang w:eastAsia="en-ID"/>
          <w14:ligatures w14:val="none"/>
        </w:rPr>
        <w:t>bagi</w:t>
      </w:r>
      <w:proofErr w:type="spellEnd"/>
      <w:r w:rsidR="0001773B">
        <w:rPr>
          <w:rFonts w:eastAsia="Times New Roman" w:cs="Times New Roman"/>
          <w:color w:val="000000"/>
          <w:kern w:val="0"/>
          <w:lang w:eastAsia="en-ID"/>
          <w14:ligatures w14:val="none"/>
        </w:rPr>
        <w:t xml:space="preserve"> data yang </w:t>
      </w:r>
      <w:proofErr w:type="spellStart"/>
      <w:r w:rsidR="0001773B">
        <w:rPr>
          <w:rFonts w:eastAsia="Times New Roman" w:cs="Times New Roman"/>
          <w:color w:val="000000"/>
          <w:kern w:val="0"/>
          <w:lang w:eastAsia="en-ID"/>
          <w14:ligatures w14:val="none"/>
        </w:rPr>
        <w:t>mengandung</w:t>
      </w:r>
      <w:proofErr w:type="spellEnd"/>
      <w:r w:rsidR="0001773B">
        <w:rPr>
          <w:rFonts w:eastAsia="Times New Roman" w:cs="Times New Roman"/>
          <w:color w:val="000000"/>
          <w:kern w:val="0"/>
          <w:lang w:eastAsia="en-ID"/>
          <w14:ligatures w14:val="none"/>
        </w:rPr>
        <w:t xml:space="preserve"> weak dependence, </w:t>
      </w:r>
      <w:proofErr w:type="spellStart"/>
      <w:r w:rsidR="0001773B">
        <w:rPr>
          <w:rFonts w:eastAsia="Times New Roman" w:cs="Times New Roman"/>
          <w:color w:val="000000"/>
          <w:kern w:val="0"/>
          <w:lang w:eastAsia="en-ID"/>
          <w14:ligatures w14:val="none"/>
        </w:rPr>
        <w:t>dengan</w:t>
      </w:r>
      <w:proofErr w:type="spellEnd"/>
      <w:r w:rsidR="0001773B">
        <w:rPr>
          <w:rFonts w:eastAsia="Times New Roman" w:cs="Times New Roman"/>
          <w:color w:val="000000"/>
          <w:kern w:val="0"/>
          <w:lang w:eastAsia="en-ID"/>
          <w14:ligatures w14:val="none"/>
        </w:rPr>
        <w:t xml:space="preserve"> </w:t>
      </w:r>
      <w:proofErr w:type="spellStart"/>
      <w:r w:rsidR="0001773B">
        <w:rPr>
          <w:rFonts w:eastAsia="Times New Roman" w:cs="Times New Roman"/>
          <w:color w:val="000000"/>
          <w:kern w:val="0"/>
          <w:lang w:eastAsia="en-ID"/>
          <w14:ligatures w14:val="none"/>
        </w:rPr>
        <w:t>panjang</w:t>
      </w:r>
      <w:proofErr w:type="spellEnd"/>
      <w:r w:rsidR="0001773B">
        <w:rPr>
          <w:rFonts w:eastAsia="Times New Roman" w:cs="Times New Roman"/>
          <w:color w:val="000000"/>
          <w:kern w:val="0"/>
          <w:lang w:eastAsia="en-ID"/>
          <w14:ligatures w14:val="none"/>
        </w:rPr>
        <w:t xml:space="preserve"> </w:t>
      </w:r>
      <w:proofErr w:type="spellStart"/>
      <w:r w:rsidR="0001773B">
        <w:rPr>
          <w:rFonts w:eastAsia="Times New Roman" w:cs="Times New Roman"/>
          <w:color w:val="000000"/>
          <w:kern w:val="0"/>
          <w:lang w:eastAsia="en-ID"/>
          <w14:ligatures w14:val="none"/>
        </w:rPr>
        <w:t>blok</w:t>
      </w:r>
      <w:proofErr w:type="spellEnd"/>
      <w:r w:rsidR="0001773B">
        <w:rPr>
          <w:rFonts w:eastAsia="Times New Roman" w:cs="Times New Roman"/>
          <w:color w:val="000000"/>
          <w:kern w:val="0"/>
          <w:lang w:eastAsia="en-ID"/>
          <w14:ligatures w14:val="none"/>
        </w:rPr>
        <w:t xml:space="preserve"> resampling yang </w:t>
      </w:r>
      <w:proofErr w:type="spellStart"/>
      <w:r w:rsidR="0001773B">
        <w:rPr>
          <w:rFonts w:eastAsia="Times New Roman" w:cs="Times New Roman"/>
          <w:color w:val="000000"/>
          <w:kern w:val="0"/>
          <w:lang w:eastAsia="en-ID"/>
          <w14:ligatures w14:val="none"/>
        </w:rPr>
        <w:t>ditetapkan</w:t>
      </w:r>
      <w:proofErr w:type="spellEnd"/>
      <w:r w:rsidR="0001773B">
        <w:rPr>
          <w:rFonts w:eastAsia="Times New Roman" w:cs="Times New Roman"/>
          <w:color w:val="000000"/>
          <w:kern w:val="0"/>
          <w:lang w:eastAsia="en-ID"/>
          <w14:ligatures w14:val="none"/>
        </w:rPr>
        <w:t xml:space="preserve"> </w:t>
      </w:r>
      <w:proofErr w:type="spellStart"/>
      <w:r w:rsidR="0001773B">
        <w:rPr>
          <w:rFonts w:eastAsia="Times New Roman" w:cs="Times New Roman"/>
          <w:color w:val="000000"/>
          <w:kern w:val="0"/>
          <w:lang w:eastAsia="en-ID"/>
          <w14:ligatures w14:val="none"/>
        </w:rPr>
        <w:t>secara</w:t>
      </w:r>
      <w:proofErr w:type="spellEnd"/>
      <w:r w:rsidR="0001773B">
        <w:rPr>
          <w:rFonts w:eastAsia="Times New Roman" w:cs="Times New Roman"/>
          <w:color w:val="000000"/>
          <w:kern w:val="0"/>
          <w:lang w:eastAsia="en-ID"/>
          <w14:ligatures w14:val="none"/>
        </w:rPr>
        <w:t xml:space="preserve"> </w:t>
      </w:r>
      <w:proofErr w:type="spellStart"/>
      <w:r w:rsidR="0001773B">
        <w:rPr>
          <w:rFonts w:eastAsia="Times New Roman" w:cs="Times New Roman"/>
          <w:color w:val="000000"/>
          <w:kern w:val="0"/>
          <w:lang w:eastAsia="en-ID"/>
          <w14:ligatures w14:val="none"/>
        </w:rPr>
        <w:t>acak</w:t>
      </w:r>
      <w:proofErr w:type="spellEnd"/>
      <w:r w:rsidR="0001773B">
        <w:rPr>
          <w:rFonts w:eastAsia="Times New Roman" w:cs="Times New Roman"/>
          <w:color w:val="000000"/>
          <w:kern w:val="0"/>
          <w:lang w:eastAsia="en-ID"/>
          <w14:ligatures w14:val="none"/>
        </w:rPr>
        <w:t xml:space="preserve">. </w:t>
      </w:r>
      <w:proofErr w:type="spellStart"/>
      <w:r w:rsidR="0001773B">
        <w:rPr>
          <w:rFonts w:eastAsia="Times New Roman" w:cs="Times New Roman"/>
          <w:color w:val="000000"/>
          <w:kern w:val="0"/>
          <w:lang w:eastAsia="en-ID"/>
          <w14:ligatures w14:val="none"/>
        </w:rPr>
        <w:t>Prosedur</w:t>
      </w:r>
      <w:proofErr w:type="spellEnd"/>
      <w:r w:rsidR="0001773B">
        <w:rPr>
          <w:rFonts w:eastAsia="Times New Roman" w:cs="Times New Roman"/>
          <w:color w:val="000000"/>
          <w:kern w:val="0"/>
          <w:lang w:eastAsia="en-ID"/>
          <w14:ligatures w14:val="none"/>
        </w:rPr>
        <w:t xml:space="preserve"> </w:t>
      </w:r>
      <w:proofErr w:type="spellStart"/>
      <w:r w:rsidR="0001773B">
        <w:rPr>
          <w:rFonts w:eastAsia="Times New Roman" w:cs="Times New Roman"/>
          <w:color w:val="000000"/>
          <w:kern w:val="0"/>
          <w:lang w:eastAsia="en-ID"/>
          <w14:ligatures w14:val="none"/>
        </w:rPr>
        <w:t>itu</w:t>
      </w:r>
      <w:proofErr w:type="spellEnd"/>
      <w:r w:rsidR="0001773B">
        <w:rPr>
          <w:rFonts w:eastAsia="Times New Roman" w:cs="Times New Roman"/>
          <w:color w:val="000000"/>
          <w:kern w:val="0"/>
          <w:lang w:eastAsia="en-ID"/>
          <w14:ligatures w14:val="none"/>
        </w:rPr>
        <w:t xml:space="preserve"> </w:t>
      </w:r>
      <w:proofErr w:type="spellStart"/>
      <w:r w:rsidR="0001773B">
        <w:rPr>
          <w:rFonts w:eastAsia="Times New Roman" w:cs="Times New Roman"/>
          <w:color w:val="000000"/>
          <w:kern w:val="0"/>
          <w:lang w:eastAsia="en-ID"/>
          <w14:ligatures w14:val="none"/>
        </w:rPr>
        <w:t>bermanfaat</w:t>
      </w:r>
      <w:proofErr w:type="spellEnd"/>
      <w:r w:rsidR="0001773B">
        <w:rPr>
          <w:rFonts w:eastAsia="Times New Roman" w:cs="Times New Roman"/>
          <w:color w:val="000000"/>
          <w:kern w:val="0"/>
          <w:lang w:eastAsia="en-ID"/>
          <w14:ligatures w14:val="none"/>
        </w:rPr>
        <w:t xml:space="preserve"> </w:t>
      </w:r>
      <w:proofErr w:type="spellStart"/>
      <w:r w:rsidR="0001773B">
        <w:rPr>
          <w:rFonts w:eastAsia="Times New Roman" w:cs="Times New Roman"/>
          <w:color w:val="000000"/>
          <w:kern w:val="0"/>
          <w:lang w:eastAsia="en-ID"/>
          <w14:ligatures w14:val="none"/>
        </w:rPr>
        <w:t>untuk</w:t>
      </w:r>
      <w:proofErr w:type="spellEnd"/>
      <w:r w:rsidR="0001773B">
        <w:rPr>
          <w:rFonts w:eastAsia="Times New Roman" w:cs="Times New Roman"/>
          <w:color w:val="000000"/>
          <w:kern w:val="0"/>
          <w:lang w:eastAsia="en-ID"/>
          <w14:ligatures w14:val="none"/>
        </w:rPr>
        <w:t xml:space="preserve"> </w:t>
      </w:r>
      <w:proofErr w:type="spellStart"/>
      <w:r w:rsidR="0001773B">
        <w:rPr>
          <w:rFonts w:eastAsia="Times New Roman" w:cs="Times New Roman"/>
          <w:color w:val="000000"/>
          <w:kern w:val="0"/>
          <w:lang w:eastAsia="en-ID"/>
          <w14:ligatures w14:val="none"/>
        </w:rPr>
        <w:t>menyusun</w:t>
      </w:r>
      <w:proofErr w:type="spellEnd"/>
      <w:r w:rsidR="0001773B">
        <w:rPr>
          <w:rFonts w:eastAsia="Times New Roman" w:cs="Times New Roman"/>
          <w:color w:val="000000"/>
          <w:kern w:val="0"/>
          <w:lang w:eastAsia="en-ID"/>
          <w14:ligatures w14:val="none"/>
        </w:rPr>
        <w:t xml:space="preserve"> standard error </w:t>
      </w:r>
      <w:proofErr w:type="spellStart"/>
      <w:r w:rsidR="0001773B">
        <w:rPr>
          <w:rFonts w:eastAsia="Times New Roman" w:cs="Times New Roman"/>
          <w:color w:val="000000"/>
          <w:kern w:val="0"/>
          <w:lang w:eastAsia="en-ID"/>
          <w14:ligatures w14:val="none"/>
        </w:rPr>
        <w:t>sekaligus</w:t>
      </w:r>
      <w:proofErr w:type="spellEnd"/>
      <w:r w:rsidR="0001773B">
        <w:rPr>
          <w:rFonts w:eastAsia="Times New Roman" w:cs="Times New Roman"/>
          <w:color w:val="000000"/>
          <w:kern w:val="0"/>
          <w:lang w:eastAsia="en-ID"/>
          <w14:ligatures w14:val="none"/>
        </w:rPr>
        <w:t xml:space="preserve"> confidence region pada data yang </w:t>
      </w:r>
      <w:proofErr w:type="spellStart"/>
      <w:r w:rsidR="0001773B">
        <w:rPr>
          <w:rFonts w:eastAsia="Times New Roman" w:cs="Times New Roman"/>
          <w:color w:val="000000"/>
          <w:kern w:val="0"/>
          <w:lang w:eastAsia="en-ID"/>
          <w14:ligatures w14:val="none"/>
        </w:rPr>
        <w:t>bersifat</w:t>
      </w:r>
      <w:proofErr w:type="spellEnd"/>
      <w:r w:rsidR="0001773B">
        <w:rPr>
          <w:rFonts w:eastAsia="Times New Roman" w:cs="Times New Roman"/>
          <w:color w:val="000000"/>
          <w:kern w:val="0"/>
          <w:lang w:eastAsia="en-ID"/>
          <w14:ligatures w14:val="none"/>
        </w:rPr>
        <w:t xml:space="preserve"> dependent.</w:t>
      </w:r>
    </w:p>
    <w:p w14:paraId="244522B5"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Pada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stationary bootstrap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guna </w:t>
      </w:r>
      <w:proofErr w:type="spellStart"/>
      <w:r>
        <w:rPr>
          <w:rFonts w:eastAsia="Times New Roman" w:cs="Times New Roman"/>
          <w:kern w:val="0"/>
          <w:lang w:eastAsia="en-ID"/>
          <w14:ligatures w14:val="none"/>
        </w:rPr>
        <w:t>memperoleh</w:t>
      </w:r>
      <w:proofErr w:type="spellEnd"/>
      <w:r>
        <w:rPr>
          <w:rFonts w:eastAsia="Times New Roman" w:cs="Times New Roman"/>
          <w:kern w:val="0"/>
          <w:lang w:eastAsia="en-ID"/>
          <w14:ligatures w14:val="none"/>
        </w:rPr>
        <w:t xml:space="preserve"> confidence interval 95% </w:t>
      </w:r>
      <w:proofErr w:type="spellStart"/>
      <w:r>
        <w:rPr>
          <w:rFonts w:eastAsia="Times New Roman" w:cs="Times New Roman"/>
          <w:kern w:val="0"/>
          <w:lang w:eastAsia="en-ID"/>
          <w14:ligatures w14:val="none"/>
        </w:rPr>
        <w:t>terhadap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estimasi</w:t>
      </w:r>
      <w:proofErr w:type="spellEnd"/>
      <w:r>
        <w:rPr>
          <w:rFonts w:eastAsia="Times New Roman" w:cs="Times New Roman"/>
          <w:kern w:val="0"/>
          <w:lang w:eastAsia="en-ID"/>
          <w14:ligatures w14:val="none"/>
        </w:rPr>
        <w:t xml:space="preserve"> Spearman.</w:t>
      </w:r>
    </w:p>
    <w:p w14:paraId="0B513088"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Konfigurasi</w:t>
      </w:r>
      <w:proofErr w:type="spellEnd"/>
      <w:r w:rsidRPr="00DA417F">
        <w:rPr>
          <w:rFonts w:eastAsia="Times New Roman" w:cs="Times New Roman"/>
          <w:kern w:val="0"/>
          <w:lang w:eastAsia="en-ID"/>
          <w14:ligatures w14:val="none"/>
        </w:rPr>
        <w:t xml:space="preserve"> bootstrap: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5"/>
        <w:gridCol w:w="2015"/>
      </w:tblGrid>
      <w:tr w:rsidR="00EC7BB8" w:rsidRPr="00DA417F" w14:paraId="16D7FEAD" w14:textId="77777777" w:rsidTr="006D79D3">
        <w:trPr>
          <w:tblHeader/>
          <w:tblCellSpacing w:w="15" w:type="dxa"/>
        </w:trPr>
        <w:tc>
          <w:tcPr>
            <w:tcW w:w="0" w:type="auto"/>
            <w:vAlign w:val="center"/>
            <w:hideMark/>
          </w:tcPr>
          <w:p w14:paraId="44BF7C6A" w14:textId="77777777" w:rsidR="00EC7BB8" w:rsidRPr="00DA417F" w:rsidRDefault="00EC7BB8" w:rsidP="006B47E8">
            <w:pPr>
              <w:spacing w:after="0" w:line="360" w:lineRule="auto"/>
              <w:jc w:val="both"/>
              <w:rPr>
                <w:rFonts w:eastAsia="Times New Roman" w:cs="Times New Roman"/>
                <w:b/>
                <w:bCs/>
                <w:kern w:val="0"/>
                <w:lang w:eastAsia="en-ID"/>
                <w14:ligatures w14:val="none"/>
              </w:rPr>
            </w:pPr>
            <w:r w:rsidRPr="00DA417F">
              <w:rPr>
                <w:rFonts w:eastAsia="Times New Roman" w:cs="Times New Roman"/>
                <w:b/>
                <w:bCs/>
                <w:kern w:val="0"/>
                <w:lang w:eastAsia="en-ID"/>
                <w14:ligatures w14:val="none"/>
              </w:rPr>
              <w:t>Parameter</w:t>
            </w:r>
          </w:p>
        </w:tc>
        <w:tc>
          <w:tcPr>
            <w:tcW w:w="0" w:type="auto"/>
            <w:vAlign w:val="center"/>
            <w:hideMark/>
          </w:tcPr>
          <w:p w14:paraId="0114D264" w14:textId="77777777" w:rsidR="00EC7BB8" w:rsidRPr="00DA417F" w:rsidRDefault="00EC7BB8" w:rsidP="006B47E8">
            <w:pPr>
              <w:spacing w:after="0" w:line="360" w:lineRule="auto"/>
              <w:jc w:val="both"/>
              <w:rPr>
                <w:rFonts w:eastAsia="Times New Roman" w:cs="Times New Roman"/>
                <w:b/>
                <w:bCs/>
                <w:kern w:val="0"/>
                <w:lang w:eastAsia="en-ID"/>
                <w14:ligatures w14:val="none"/>
              </w:rPr>
            </w:pPr>
            <w:r w:rsidRPr="00DA417F">
              <w:rPr>
                <w:rFonts w:eastAsia="Times New Roman" w:cs="Times New Roman"/>
                <w:b/>
                <w:bCs/>
                <w:kern w:val="0"/>
                <w:lang w:eastAsia="en-ID"/>
                <w14:ligatures w14:val="none"/>
              </w:rPr>
              <w:t>Nilai</w:t>
            </w:r>
          </w:p>
        </w:tc>
      </w:tr>
      <w:tr w:rsidR="00EC7BB8" w:rsidRPr="00DA417F" w14:paraId="6871A5FD" w14:textId="77777777" w:rsidTr="006D79D3">
        <w:trPr>
          <w:tblCellSpacing w:w="15" w:type="dxa"/>
        </w:trPr>
        <w:tc>
          <w:tcPr>
            <w:tcW w:w="0" w:type="auto"/>
            <w:vAlign w:val="center"/>
            <w:hideMark/>
          </w:tcPr>
          <w:p w14:paraId="7751FD1A" w14:textId="77777777" w:rsidR="00EC7BB8" w:rsidRPr="00DA417F" w:rsidRDefault="00EC7BB8" w:rsidP="006B47E8">
            <w:pPr>
              <w:spacing w:after="0" w:line="360"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Jumlah</w:t>
            </w:r>
            <w:proofErr w:type="spellEnd"/>
            <w:r w:rsidRPr="00DA417F">
              <w:rPr>
                <w:rFonts w:eastAsia="Times New Roman" w:cs="Times New Roman"/>
                <w:kern w:val="0"/>
                <w:lang w:eastAsia="en-ID"/>
                <w14:ligatures w14:val="none"/>
              </w:rPr>
              <w:t xml:space="preserve"> bootstrap</w:t>
            </w:r>
          </w:p>
        </w:tc>
        <w:tc>
          <w:tcPr>
            <w:tcW w:w="0" w:type="auto"/>
            <w:vAlign w:val="center"/>
            <w:hideMark/>
          </w:tcPr>
          <w:p w14:paraId="1F67B403"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5.000</w:t>
            </w:r>
          </w:p>
        </w:tc>
      </w:tr>
      <w:tr w:rsidR="00EC7BB8" w:rsidRPr="00DA417F" w14:paraId="4D43E2B8" w14:textId="77777777" w:rsidTr="006D79D3">
        <w:trPr>
          <w:tblCellSpacing w:w="15" w:type="dxa"/>
        </w:trPr>
        <w:tc>
          <w:tcPr>
            <w:tcW w:w="0" w:type="auto"/>
            <w:vAlign w:val="center"/>
            <w:hideMark/>
          </w:tcPr>
          <w:p w14:paraId="6AF9BF03"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Seed</w:t>
            </w:r>
          </w:p>
        </w:tc>
        <w:tc>
          <w:tcPr>
            <w:tcW w:w="0" w:type="auto"/>
            <w:vAlign w:val="center"/>
            <w:hideMark/>
          </w:tcPr>
          <w:p w14:paraId="0A21C9B5"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42</w:t>
            </w:r>
          </w:p>
        </w:tc>
      </w:tr>
      <w:tr w:rsidR="00EC7BB8" w:rsidRPr="00DA417F" w14:paraId="23CB6924" w14:textId="77777777" w:rsidTr="006D79D3">
        <w:trPr>
          <w:tblCellSpacing w:w="15" w:type="dxa"/>
        </w:trPr>
        <w:tc>
          <w:tcPr>
            <w:tcW w:w="0" w:type="auto"/>
            <w:vAlign w:val="center"/>
            <w:hideMark/>
          </w:tcPr>
          <w:p w14:paraId="405D8F00"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Confidence interval</w:t>
            </w:r>
          </w:p>
        </w:tc>
        <w:tc>
          <w:tcPr>
            <w:tcW w:w="0" w:type="auto"/>
            <w:vAlign w:val="center"/>
            <w:hideMark/>
          </w:tcPr>
          <w:p w14:paraId="6043CAE4"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95%</w:t>
            </w:r>
          </w:p>
        </w:tc>
      </w:tr>
      <w:tr w:rsidR="00EC7BB8" w:rsidRPr="00DA417F" w14:paraId="01232BA3" w14:textId="77777777" w:rsidTr="006D79D3">
        <w:trPr>
          <w:tblCellSpacing w:w="15" w:type="dxa"/>
        </w:trPr>
        <w:tc>
          <w:tcPr>
            <w:tcW w:w="0" w:type="auto"/>
            <w:vAlign w:val="center"/>
            <w:hideMark/>
          </w:tcPr>
          <w:p w14:paraId="4D8D5B86"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Metode</w:t>
            </w:r>
          </w:p>
        </w:tc>
        <w:tc>
          <w:tcPr>
            <w:tcW w:w="0" w:type="auto"/>
            <w:vAlign w:val="center"/>
            <w:hideMark/>
          </w:tcPr>
          <w:p w14:paraId="42FD0E87"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Stationary bootstrap</w:t>
            </w:r>
          </w:p>
        </w:tc>
      </w:tr>
      <w:tr w:rsidR="00EC7BB8" w:rsidRPr="00DA417F" w14:paraId="669ECF81" w14:textId="77777777" w:rsidTr="006D79D3">
        <w:trPr>
          <w:tblCellSpacing w:w="15" w:type="dxa"/>
        </w:trPr>
        <w:tc>
          <w:tcPr>
            <w:tcW w:w="0" w:type="auto"/>
            <w:vAlign w:val="center"/>
            <w:hideMark/>
          </w:tcPr>
          <w:p w14:paraId="3D4DB07B"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Resampling</w:t>
            </w:r>
          </w:p>
        </w:tc>
        <w:tc>
          <w:tcPr>
            <w:tcW w:w="0" w:type="auto"/>
            <w:vAlign w:val="center"/>
            <w:hideMark/>
          </w:tcPr>
          <w:p w14:paraId="6878353A"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Paired/shared index</w:t>
            </w:r>
          </w:p>
        </w:tc>
      </w:tr>
    </w:tbl>
    <w:p w14:paraId="758B751B"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Setiap</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iterasi</w:t>
      </w:r>
      <w:proofErr w:type="spellEnd"/>
      <w:r w:rsidRPr="00DA417F">
        <w:rPr>
          <w:rFonts w:eastAsia="Times New Roman" w:cs="Times New Roman"/>
          <w:kern w:val="0"/>
          <w:lang w:eastAsia="en-ID"/>
          <w14:ligatures w14:val="none"/>
        </w:rPr>
        <w:t xml:space="preserve"> bootstrap </w:t>
      </w:r>
      <w:proofErr w:type="spellStart"/>
      <w:r w:rsidRPr="00DA417F">
        <w:rPr>
          <w:rFonts w:eastAsia="Times New Roman" w:cs="Times New Roman"/>
          <w:kern w:val="0"/>
          <w:lang w:eastAsia="en-ID"/>
          <w14:ligatures w14:val="none"/>
        </w:rPr>
        <w:t>mempertahankan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pasangan</w:t>
      </w:r>
      <w:proofErr w:type="spellEnd"/>
      <w:r w:rsidRPr="00DA417F">
        <w:rPr>
          <w:rFonts w:eastAsia="Times New Roman" w:cs="Times New Roman"/>
          <w:kern w:val="0"/>
          <w:lang w:eastAsia="en-ID"/>
          <w14:ligatures w14:val="none"/>
        </w:rPr>
        <w:t>:</w:t>
      </w:r>
    </w:p>
    <w:p w14:paraId="02188692"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MAE</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e>
          </m:box>
        </m:oMath>
      </m:oMathPara>
    </w:p>
    <w:p w14:paraId="01EF48F6"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satu</w:t>
      </w:r>
      <w:proofErr w:type="spellEnd"/>
      <w:r>
        <w:rPr>
          <w:rFonts w:eastAsia="Times New Roman" w:cs="Times New Roman"/>
          <w:kern w:val="0"/>
          <w:lang w:eastAsia="en-ID"/>
          <w14:ligatures w14:val="none"/>
        </w:rPr>
        <w:t xml:space="preserve"> unit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sehingga</w:t>
      </w:r>
      <w:proofErr w:type="spellEnd"/>
      <w:r>
        <w:rPr>
          <w:rFonts w:eastAsia="Times New Roman" w:cs="Times New Roman"/>
          <w:kern w:val="0"/>
          <w:lang w:eastAsia="en-ID"/>
          <w14:ligatures w14:val="none"/>
        </w:rPr>
        <w:t xml:space="preserve"> stability dan error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di-resampling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terpisah</w:t>
      </w:r>
      <w:proofErr w:type="spellEnd"/>
      <w:r>
        <w:rPr>
          <w:rFonts w:eastAsia="Times New Roman" w:cs="Times New Roman"/>
          <w:kern w:val="0"/>
          <w:lang w:eastAsia="en-ID"/>
          <w14:ligatures w14:val="none"/>
        </w:rPr>
        <w:t>.</w:t>
      </w:r>
    </w:p>
    <w:p w14:paraId="53CEC881"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Confidence interval </w:t>
      </w:r>
      <w:proofErr w:type="spellStart"/>
      <w:r>
        <w:rPr>
          <w:rFonts w:eastAsia="Times New Roman" w:cs="Times New Roman"/>
          <w:kern w:val="0"/>
          <w:lang w:eastAsia="en-ID"/>
          <w14:ligatures w14:val="none"/>
        </w:rPr>
        <w:t>selanjutnya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dihitung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berdasar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distribusi</w:t>
      </w:r>
      <w:proofErr w:type="spellEnd"/>
      <w:r>
        <w:rPr>
          <w:rFonts w:eastAsia="Times New Roman" w:cs="Times New Roman"/>
          <w:kern w:val="0"/>
          <w:lang w:eastAsia="en-ID"/>
          <w14:ligatures w14:val="none"/>
        </w:rPr>
        <w:t xml:space="preserve"> estimator Spearman yang </w:t>
      </w:r>
      <w:proofErr w:type="spellStart"/>
      <w:r>
        <w:rPr>
          <w:rFonts w:eastAsia="Times New Roman" w:cs="Times New Roman"/>
          <w:kern w:val="0"/>
          <w:lang w:eastAsia="en-ID"/>
          <w14:ligatures w14:val="none"/>
        </w:rPr>
        <w:t>diperoleh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5.000 </w:t>
      </w:r>
      <w:proofErr w:type="spellStart"/>
      <w:r>
        <w:rPr>
          <w:rFonts w:eastAsia="Times New Roman" w:cs="Times New Roman"/>
          <w:kern w:val="0"/>
          <w:lang w:eastAsia="en-ID"/>
          <w14:ligatures w14:val="none"/>
        </w:rPr>
        <w:t>replikasi</w:t>
      </w:r>
      <w:proofErr w:type="spellEnd"/>
      <w:r>
        <w:rPr>
          <w:rFonts w:eastAsia="Times New Roman" w:cs="Times New Roman"/>
          <w:kern w:val="0"/>
          <w:lang w:eastAsia="en-ID"/>
          <w14:ligatures w14:val="none"/>
        </w:rPr>
        <w:t xml:space="preserve"> bootstrap.</w:t>
      </w:r>
    </w:p>
    <w:p w14:paraId="3EEEE41C" w14:textId="69F67FA5" w:rsidR="00EC7BB8" w:rsidRPr="001623EF" w:rsidRDefault="00EC7BB8" w:rsidP="001623EF">
      <w:pPr>
        <w:pStyle w:val="Heading4"/>
        <w:rPr>
          <w:rFonts w:eastAsia="Times New Roman"/>
          <w:lang w:eastAsia="en-ID"/>
        </w:rPr>
      </w:pPr>
      <w:r>
        <w:t xml:space="preserve">Penentuan Panjang Blok</w:t>
      </w:r>
    </w:p>
    <w:p w14:paraId="6DB1E3E8"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Panjang </w:t>
      </w:r>
      <w:proofErr w:type="spellStart"/>
      <w:r>
        <w:rPr>
          <w:rFonts w:eastAsia="Times New Roman" w:cs="Times New Roman"/>
          <w:kern w:val="0"/>
          <w:lang w:eastAsia="en-ID"/>
          <w14:ligatures w14:val="none"/>
        </w:rPr>
        <w:t>blok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ditentukan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otomatis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berdasar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karakteristik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dependensi</w:t>
      </w:r>
      <w:proofErr w:type="spellEnd"/>
      <w:r>
        <w:rPr>
          <w:rFonts w:eastAsia="Times New Roman" w:cs="Times New Roman"/>
          <w:kern w:val="0"/>
          <w:lang w:eastAsia="en-ID"/>
          <w14:ligatures w14:val="none"/>
        </w:rPr>
        <w:t xml:space="preserve"> temporal pada data.</w:t>
      </w:r>
    </w:p>
    <w:p w14:paraId="5C811E09"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lastRenderedPageBreak/>
        <w:t xml:space="preserve">Pada dataset Binance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panjang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blok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otomatis</w:t>
      </w:r>
      <w:proofErr w:type="spellEnd"/>
      <w:r>
        <w:rPr>
          <w:rFonts w:eastAsia="Times New Roman" w:cs="Times New Roman"/>
          <w:kern w:val="0"/>
          <w:lang w:eastAsia="en-ID"/>
          <w14:ligatures w14:val="none"/>
        </w:rPr>
        <w:t>:</w:t>
      </w:r>
    </w:p>
    <w:p w14:paraId="606A28B1"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r>
                <w:rPr>
                  <w:rFonts w:ascii="Cambria Math" w:hAnsi="Cambria Math"/>
                </w:rPr>
                <m:t>b</m:t>
              </m:r>
              <m:r>
                <m:rPr>
                  <m:sty m:val="p"/>
                </m:rPr>
                <w:rPr>
                  <w:rFonts w:ascii="Cambria Math" w:hAnsi="Cambria Math"/>
                </w:rPr>
                <m:t>=6</m:t>
              </m:r>
              <m:box>
                <m:boxPr>
                  <m:ctrlPr>
                    <w:rPr>
                      <w:rFonts w:ascii="Cambria Math" w:hAnsi="Cambria Math"/>
                    </w:rPr>
                  </m:ctrlPr>
                </m:boxPr>
                <m:e>
                  <m:r>
                    <m:rPr>
                      <m:sty m:val="p"/>
                    </m:rPr>
                    <w:rPr>
                      <w:rFonts w:ascii="Cambria Math" w:hAnsi="Cambria Math"/>
                    </w:rPr>
                    <m:t>,</m:t>
                  </m:r>
                </m:e>
              </m:box>
              <m:r>
                <m:rPr>
                  <m:sty m:val="p"/>
                </m:rPr>
                <w:rPr>
                  <w:rFonts w:ascii="Cambria Math" w:hAnsi="Cambria Math"/>
                </w:rPr>
                <m:t>6439</m:t>
              </m:r>
            </m:e>
          </m:box>
        </m:oMath>
      </m:oMathPara>
    </w:p>
    <w:p w14:paraId="63A7FDF1"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sementara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implementasi</w:t>
      </w:r>
      <w:proofErr w:type="spellEnd"/>
      <w:r>
        <w:rPr>
          <w:rFonts w:eastAsia="Times New Roman" w:cs="Times New Roman"/>
          <w:kern w:val="0"/>
          <w:lang w:eastAsia="en-ID"/>
          <w14:ligatures w14:val="none"/>
        </w:rPr>
        <w:t xml:space="preserve"> Coinbase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aturan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konservatif</w:t>
      </w:r>
      <w:proofErr w:type="spellEnd"/>
      <w:r>
        <w:rPr>
          <w:rFonts w:eastAsia="Times New Roman" w:cs="Times New Roman"/>
          <w:kern w:val="0"/>
          <w:lang w:eastAsia="en-ID"/>
          <w14:ligatures w14:val="none"/>
        </w:rPr>
        <w:t>:</w:t>
      </w:r>
    </w:p>
    <w:p w14:paraId="3EC5F91E"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r>
                <w:rPr>
                  <w:rFonts w:ascii="Cambria Math" w:hAnsi="Cambria Math"/>
                </w:rPr>
                <m:t>b</m:t>
              </m:r>
              <m:r>
                <m:rPr>
                  <m:sty m:val="p"/>
                </m:rPr>
                <w:rPr>
                  <w:rFonts w:ascii="Cambria Math" w:hAnsi="Cambria Math"/>
                </w:rPr>
                <m:t>=max(</m:t>
              </m:r>
              <m:sSub>
                <m:sSubPr>
                  <m:ctrlPr>
                    <w:rPr>
                      <w:rFonts w:ascii="Cambria Math" w:hAnsi="Cambria Math"/>
                    </w:rPr>
                  </m:ctrlPr>
                </m:sSubPr>
                <m:e>
                  <m:r>
                    <w:rPr>
                      <w:rFonts w:ascii="Cambria Math" w:hAnsi="Cambria Math"/>
                    </w:rPr>
                    <m:t>b</m:t>
                  </m:r>
                </m:e>
                <m:sub>
                  <m:box>
                    <m:boxPr>
                      <m:ctrlPr>
                        <w:rPr>
                          <w:rFonts w:ascii="Cambria Math" w:hAnsi="Cambria Math"/>
                        </w:rPr>
                      </m:ctrlPr>
                    </m:boxPr>
                    <m:e>
                      <m:r>
                        <m:rPr>
                          <m:nor/>
                        </m:rPr>
                        <m:t>stability</m:t>
                      </m:r>
                    </m:e>
                  </m:box>
                </m:sub>
              </m:sSub>
              <m:r>
                <m:rPr>
                  <m:sty m:val="p"/>
                </m:rPr>
                <w:rPr>
                  <w:rFonts w:ascii="Cambria Math" w:hAnsi="Cambria Math"/>
                </w:rPr>
                <m:t>,</m:t>
              </m:r>
              <m:sSub>
                <m:sSubPr>
                  <m:ctrlPr>
                    <w:rPr>
                      <w:rFonts w:ascii="Cambria Math" w:hAnsi="Cambria Math"/>
                    </w:rPr>
                  </m:ctrlPr>
                </m:sSubPr>
                <m:e>
                  <m:r>
                    <w:rPr>
                      <w:rFonts w:ascii="Cambria Math" w:hAnsi="Cambria Math"/>
                    </w:rPr>
                    <m:t>b</m:t>
                  </m:r>
                </m:e>
                <m:sub>
                  <m:box>
                    <m:boxPr>
                      <m:ctrlPr>
                        <w:rPr>
                          <w:rFonts w:ascii="Cambria Math" w:hAnsi="Cambria Math"/>
                        </w:rPr>
                      </m:ctrlPr>
                    </m:boxPr>
                    <m:e>
                      <m:r>
                        <m:rPr>
                          <m:nor/>
                        </m:rPr>
                        <m:t>error</m:t>
                      </m:r>
                    </m:e>
                  </m:box>
                </m:sub>
              </m:sSub>
              <m:r>
                <m:rPr>
                  <m:sty m:val="p"/>
                </m:rPr>
                <w:rPr>
                  <w:rFonts w:ascii="Cambria Math" w:hAnsi="Cambria Math"/>
                </w:rPr>
                <m:t>)=6</m:t>
              </m:r>
            </m:e>
          </m:box>
        </m:oMath>
      </m:oMathPara>
    </w:p>
    <w:p w14:paraId="4BF2C352"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Konfigurasi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tercatat</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hasil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eksperimen</w:t>
      </w:r>
      <w:proofErr w:type="spellEnd"/>
      <w:r>
        <w:rPr>
          <w:rFonts w:eastAsia="Times New Roman" w:cs="Times New Roman"/>
          <w:kern w:val="0"/>
          <w:lang w:eastAsia="en-ID"/>
          <w14:ligatures w14:val="none"/>
        </w:rPr>
        <w:t xml:space="preserve"> final</w:t>
      </w:r>
    </w:p>
    <w:p>
      <w:pPr>
        <w:pStyle w:val="Heading2"/>
      </w:pPr>
      <w:r>
        <w:t>Validitas dan Pengendalian Data Leakage</w:t>
      </w:r>
    </w:p>
    <w:p w14:paraId="3B3C0F4F" w14:textId="3F8F3F63" w:rsidR="00EC7BB8" w:rsidRPr="00DA417F" w:rsidRDefault="00EC7BB8" w:rsidP="001623EF">
      <w:pPr>
        <w:pStyle w:val="Heading3"/>
        <w:rPr>
          <w:rFonts w:eastAsia="Times New Roman"/>
          <w:lang w:eastAsia="en-ID"/>
        </w:rPr>
      </w:pPr>
      <w:r>
        <w:t xml:space="preserve">Pengendalian Data Leakage</w:t>
      </w:r>
    </w:p>
    <w:p w14:paraId="0A242078" w14:textId="77777777" w:rsidR="00EC7BB8" w:rsidRPr="00DA417F" w:rsidRDefault="00EC7BB8" w:rsidP="00236707">
      <w:pPr>
        <w:spacing w:before="100" w:beforeAutospacing="1"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Data leakage </w:t>
      </w:r>
      <w:proofErr w:type="spellStart"/>
      <w:r>
        <w:rPr>
          <w:rFonts w:eastAsia="Times New Roman" w:cs="Times New Roman"/>
          <w:kern w:val="0"/>
          <w:lang w:eastAsia="en-ID"/>
          <w14:ligatures w14:val="none"/>
        </w:rPr>
        <w:t>adalah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kondisi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informasi</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semestinya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belum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tersedia</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prediksi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justru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masuk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w:t>
      </w:r>
      <w:proofErr w:type="spellEnd"/>
      <w:r>
        <w:rPr>
          <w:rFonts w:eastAsia="Times New Roman" w:cs="Times New Roman"/>
          <w:kern w:val="0"/>
          <w:lang w:eastAsia="en-ID"/>
          <w14:ligatures w14:val="none"/>
        </w:rPr>
        <w:t xml:space="preserve"> proses </w:t>
      </w:r>
      <w:proofErr w:type="spellStart"/>
      <w:r>
        <w:rPr>
          <w:rFonts w:eastAsia="Times New Roman" w:cs="Times New Roman"/>
          <w:kern w:val="0"/>
          <w:lang w:eastAsia="en-ID"/>
          <w14:ligatures w14:val="none"/>
        </w:rPr>
        <w:t>pembentukan</w:t>
      </w:r>
      <w:proofErr w:type="spellEnd"/>
      <w:r>
        <w:rPr>
          <w:rFonts w:eastAsia="Times New Roman" w:cs="Times New Roman"/>
          <w:kern w:val="0"/>
          <w:lang w:eastAsia="en-ID"/>
          <w14:ligatures w14:val="none"/>
        </w:rPr>
        <w:t xml:space="preserve"> model.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time series, </w:t>
      </w:r>
      <w:proofErr w:type="spellStart"/>
      <w:r>
        <w:rPr>
          <w:rFonts w:eastAsia="Times New Roman" w:cs="Times New Roman"/>
          <w:kern w:val="0"/>
          <w:lang w:eastAsia="en-ID"/>
          <w14:ligatures w14:val="none"/>
        </w:rPr>
        <w:t>pengendalian</w:t>
      </w:r>
      <w:proofErr w:type="spellEnd"/>
      <w:r>
        <w:rPr>
          <w:rFonts w:eastAsia="Times New Roman" w:cs="Times New Roman"/>
          <w:kern w:val="0"/>
          <w:lang w:eastAsia="en-ID"/>
          <w14:ligatures w14:val="none"/>
        </w:rPr>
        <w:t xml:space="preserve"> leakage </w:t>
      </w:r>
      <w:proofErr w:type="spellStart"/>
      <w:r>
        <w:rPr>
          <w:rFonts w:eastAsia="Times New Roman" w:cs="Times New Roman"/>
          <w:kern w:val="0"/>
          <w:lang w:eastAsia="en-ID"/>
          <w14:ligatures w14:val="none"/>
        </w:rPr>
        <w:t>menjadi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bagian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penting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sebab</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kesalahan</w:t>
      </w:r>
      <w:proofErr w:type="spellEnd"/>
      <w:r>
        <w:rPr>
          <w:rFonts w:eastAsia="Times New Roman" w:cs="Times New Roman"/>
          <w:kern w:val="0"/>
          <w:lang w:eastAsia="en-ID"/>
          <w14:ligatures w14:val="none"/>
        </w:rPr>
        <w:t xml:space="preserve"> temporal </w:t>
      </w:r>
      <w:proofErr w:type="spellStart"/>
      <w:r>
        <w:rPr>
          <w:rFonts w:eastAsia="Times New Roman" w:cs="Times New Roman"/>
          <w:kern w:val="0"/>
          <w:lang w:eastAsia="en-ID"/>
          <w14:ligatures w14:val="none"/>
        </w:rPr>
        <w:t>bisa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menghasilkan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estimasi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performa</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terlampau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optimistis</w:t>
      </w:r>
      <w:proofErr w:type="spellEnd"/>
      <w:r>
        <w:rPr>
          <w:rFonts w:eastAsia="Times New Roman" w:cs="Times New Roman"/>
          <w:kern w:val="0"/>
          <w:lang w:eastAsia="en-ID"/>
          <w14:ligatures w14:val="none"/>
        </w:rPr>
        <w:t>.</w:t>
      </w:r>
    </w:p>
    <w:p w14:paraId="26FE5C1C"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Pengendalian</w:t>
      </w:r>
      <w:proofErr w:type="spellEnd"/>
      <w:r>
        <w:rPr>
          <w:rFonts w:eastAsia="Times New Roman" w:cs="Times New Roman"/>
          <w:kern w:val="0"/>
          <w:lang w:eastAsia="en-ID"/>
          <w14:ligatures w14:val="none"/>
        </w:rPr>
        <w:t xml:space="preserve"> leakage </w:t>
      </w:r>
      <w:proofErr w:type="spellStart"/>
      <w:r>
        <w:rPr>
          <w:rFonts w:eastAsia="Times New Roman" w:cs="Times New Roman"/>
          <w:kern w:val="0"/>
          <w:lang w:eastAsia="en-ID"/>
          <w14:ligatures w14:val="none"/>
        </w:rPr>
        <w:t>dijalankan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lewat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sejumlah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aturan</w:t>
      </w:r>
      <w:proofErr w:type="spellEnd"/>
      <w:r>
        <w:rPr>
          <w:rFonts w:eastAsia="Times New Roman" w:cs="Times New Roman"/>
          <w:kern w:val="0"/>
          <w:lang w:eastAsia="en-ID"/>
          <w14:ligatures w14:val="none"/>
        </w:rPr>
        <w:t>.</w:t>
      </w:r>
    </w:p>
    <w:p w14:paraId="072060B6" w14:textId="520DDFFE" w:rsidR="00EC7BB8" w:rsidRPr="001623EF" w:rsidRDefault="00EC7BB8" w:rsidP="001623EF">
      <w:pPr>
        <w:pStyle w:val="Heading4"/>
        <w:rPr>
          <w:rFonts w:eastAsia="Times New Roman"/>
          <w:lang w:eastAsia="en-ID"/>
        </w:rPr>
      </w:pPr>
      <w:r w:rsidRPr="001623EF">
        <w:rPr>
          <w:rFonts w:eastAsia="Times New Roman"/>
          <w:lang w:eastAsia="en-ID"/>
        </w:rPr>
        <w:t>Feature Selection</w:t>
      </w:r>
    </w:p>
    <w:p w14:paraId="002AE4FC"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Feature selection </w:t>
      </w:r>
      <w:proofErr w:type="spellStart"/>
      <w:r>
        <w:rPr>
          <w:rFonts w:eastAsia="Times New Roman" w:cs="Times New Roman"/>
          <w:kern w:val="0"/>
          <w:lang w:eastAsia="en-ID"/>
          <w14:ligatures w14:val="none"/>
        </w:rPr>
        <w:t>hanya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dijalankan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data training:</w:t>
      </w:r>
    </w:p>
    <w:p w14:paraId="089F5A3D"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box>
                <m:boxPr>
                  <m:ctrlPr>
                    <w:rPr>
                      <w:rFonts w:ascii="Cambria Math" w:hAnsi="Cambria Math"/>
                    </w:rPr>
                  </m:ctrlPr>
                </m:boxPr>
                <m:e>
                  <m:r>
                    <m:rPr>
                      <m:sty m:val="p"/>
                    </m:rPr>
                    <w:rPr>
                      <w:rFonts w:ascii="Cambria Math" w:hAnsi="Cambria Math"/>
                    </w:rPr>
                    <m:t>FS</m:t>
                  </m:r>
                </m:e>
              </m:box>
              <m:r>
                <m:rPr>
                  <m:sty m:val="p"/>
                </m:rPr>
                <w:rPr>
                  <w:rFonts w:ascii="Cambria Math" w:hAnsi="Cambria Math"/>
                </w:rPr>
                <m:t>(</m:t>
              </m:r>
              <m:sSub>
                <m:sSubPr>
                  <m:ctrlPr>
                    <w:rPr>
                      <w:rFonts w:ascii="Cambria Math" w:hAnsi="Cambria Math"/>
                    </w:rPr>
                  </m:ctrlPr>
                </m:sSubPr>
                <m:e>
                  <m:r>
                    <m:rPr>
                      <m:nor/>
                    </m:rPr>
                    <m:t>Train</m:t>
                  </m:r>
                </m:e>
                <m:sub>
                  <m:r>
                    <w:rPr>
                      <w:rFonts w:ascii="Cambria Math" w:hAnsi="Cambria Math"/>
                    </w:rPr>
                    <m:t>t</m:t>
                  </m:r>
                </m:sub>
              </m:sSub>
              <m:r>
                <m:rPr>
                  <m:sty m:val="p"/>
                </m:rPr>
                <w:rPr>
                  <w:rFonts w:ascii="Cambria Math" w:hAnsi="Cambria Math"/>
                </w:rPr>
                <m:t>)</m:t>
              </m:r>
            </m:e>
          </m:box>
        </m:oMath>
      </m:oMathPara>
    </w:p>
    <w:p w14:paraId="64557C99"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Validation dan OOS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guna </w:t>
      </w:r>
      <w:proofErr w:type="spellStart"/>
      <w:r>
        <w:rPr>
          <w:rFonts w:eastAsia="Times New Roman" w:cs="Times New Roman"/>
          <w:kern w:val="0"/>
          <w:lang w:eastAsia="en-ID"/>
          <w14:ligatures w14:val="none"/>
        </w:rPr>
        <w:t>menentukan</w:t>
      </w:r>
      <w:proofErr w:type="spellEnd"/>
      <w:r>
        <w:rPr>
          <w:rFonts w:eastAsia="Times New Roman" w:cs="Times New Roman"/>
          <w:kern w:val="0"/>
          <w:lang w:eastAsia="en-ID"/>
          <w14:ligatures w14:val="none"/>
        </w:rPr>
        <w:t xml:space="preserve"> subset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w:t>
      </w:r>
    </w:p>
    <w:p w14:paraId="3E99E8C4" w14:textId="423B4D19" w:rsidR="00EC7BB8" w:rsidRPr="00DA417F" w:rsidRDefault="00EC7BB8" w:rsidP="001623EF">
      <w:pPr>
        <w:pStyle w:val="Heading4"/>
        <w:rPr>
          <w:rFonts w:eastAsia="Times New Roman"/>
          <w:lang w:eastAsia="en-ID"/>
        </w:rPr>
      </w:pPr>
      <w:r w:rsidRPr="00DA417F">
        <w:rPr>
          <w:rFonts w:eastAsia="Times New Roman"/>
          <w:lang w:eastAsia="en-ID"/>
        </w:rPr>
        <w:t>Forecasting</w:t>
      </w:r>
    </w:p>
    <w:p w14:paraId="3183870A"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Model forecasting </w:t>
      </w:r>
      <w:proofErr w:type="spellStart"/>
      <w:r>
        <w:rPr>
          <w:rFonts w:eastAsia="Times New Roman" w:cs="Times New Roman"/>
          <w:kern w:val="0"/>
          <w:lang w:eastAsia="en-ID"/>
          <w14:ligatures w14:val="none"/>
        </w:rPr>
        <w:t>dilatih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historis</w:t>
      </w:r>
      <w:proofErr w:type="spellEnd"/>
      <w:r>
        <w:rPr>
          <w:rFonts w:eastAsia="Times New Roman" w:cs="Times New Roman"/>
          <w:kern w:val="0"/>
          <w:lang w:eastAsia="en-ID"/>
          <w14:ligatures w14:val="none"/>
        </w:rPr>
        <w:t>:</w:t>
      </w:r>
    </w:p>
    <w:p w14:paraId="1DE04A53"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m:rPr>
                      <m:nor/>
                    </m:rPr>
                    <m:t>Train</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nor/>
                    </m:rPr>
                    <m:t>Validation</m:t>
                  </m:r>
                </m:e>
                <m:sub>
                  <m:r>
                    <w:rPr>
                      <w:rFonts w:ascii="Cambria Math" w:hAnsi="Cambria Math"/>
                    </w:rPr>
                    <m:t>t</m:t>
                  </m:r>
                </m:sub>
              </m:sSub>
            </m:e>
          </m:box>
        </m:oMath>
      </m:oMathPara>
    </w:p>
    <w:p w14:paraId="409014C4"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dan </w:t>
      </w:r>
      <w:proofErr w:type="spellStart"/>
      <w:r w:rsidRPr="00DA417F">
        <w:rPr>
          <w:rFonts w:eastAsia="Times New Roman" w:cs="Times New Roman"/>
          <w:kern w:val="0"/>
          <w:lang w:eastAsia="en-ID"/>
          <w14:ligatures w14:val="none"/>
        </w:rPr>
        <w:t>dievaluasi</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hanya</w:t>
      </w:r>
      <w:proofErr w:type="spellEnd"/>
      <w:r w:rsidRPr="00DA417F">
        <w:rPr>
          <w:rFonts w:eastAsia="Times New Roman" w:cs="Times New Roman"/>
          <w:kern w:val="0"/>
          <w:lang w:eastAsia="en-ID"/>
          <w14:ligatures w14:val="none"/>
        </w:rPr>
        <w:t xml:space="preserve"> pada:</w:t>
      </w:r>
    </w:p>
    <w:p w14:paraId="72796909"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m:rPr>
                      <m:nor/>
                    </m:rPr>
                    <m:t>OOS</m:t>
                  </m:r>
                </m:e>
                <m:sub>
                  <m:r>
                    <w:rPr>
                      <w:rFonts w:ascii="Cambria Math" w:hAnsi="Cambria Math"/>
                    </w:rPr>
                    <m:t>t</m:t>
                  </m:r>
                </m:sub>
              </m:sSub>
            </m:e>
          </m:box>
        </m:oMath>
      </m:oMathPara>
    </w:p>
    <w:p w14:paraId="36BF6333" w14:textId="51BB058E" w:rsidR="00EC7BB8" w:rsidRPr="00DA417F" w:rsidRDefault="00EC7BB8" w:rsidP="001623EF">
      <w:pPr>
        <w:pStyle w:val="Heading4"/>
        <w:rPr>
          <w:rFonts w:eastAsia="Times New Roman"/>
          <w:lang w:eastAsia="en-ID"/>
        </w:rPr>
      </w:pPr>
      <w:r w:rsidRPr="00DA417F">
        <w:rPr>
          <w:rFonts w:eastAsia="Times New Roman"/>
          <w:lang w:eastAsia="en-ID"/>
        </w:rPr>
        <w:t>Target</w:t>
      </w:r>
    </w:p>
    <w:p w14:paraId="674D68C7"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Target </w:t>
      </w:r>
      <w:proofErr w:type="spellStart"/>
      <w:r w:rsidRPr="00DA417F">
        <w:rPr>
          <w:rFonts w:eastAsia="Times New Roman" w:cs="Times New Roman"/>
          <w:kern w:val="0"/>
          <w:lang w:eastAsia="en-ID"/>
          <w14:ligatures w14:val="none"/>
        </w:rPr>
        <w:t>menggunakan</w:t>
      </w:r>
      <w:proofErr w:type="spellEnd"/>
      <w:r w:rsidRPr="00DA417F">
        <w:rPr>
          <w:rFonts w:eastAsia="Times New Roman" w:cs="Times New Roman"/>
          <w:kern w:val="0"/>
          <w:lang w:eastAsia="en-ID"/>
          <w14:ligatures w14:val="none"/>
        </w:rPr>
        <w:t>:</w:t>
      </w:r>
    </w:p>
    <w:p w14:paraId="1FB97E8D"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Close</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oMath>
      </m:oMathPara>
    </w:p>
    <w:p w14:paraId="2A389C0C"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tetapi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pembentukan</w:t>
      </w:r>
      <w:proofErr w:type="spellEnd"/>
      <w:r>
        <w:rPr>
          <w:rFonts w:eastAsia="Times New Roman" w:cs="Times New Roman"/>
          <w:kern w:val="0"/>
          <w:lang w:eastAsia="en-ID"/>
          <w14:ligatures w14:val="none"/>
        </w:rPr>
        <w:t xml:space="preserve"> feature pada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t.</w:t>
      </w:r>
    </w:p>
    <w:p w14:paraId="58C7545F" w14:textId="459CF928" w:rsidR="00EC7BB8" w:rsidRPr="00DA417F" w:rsidRDefault="00EC7BB8" w:rsidP="001623EF">
      <w:pPr>
        <w:pStyle w:val="Heading4"/>
        <w:rPr>
          <w:rFonts w:eastAsia="Times New Roman"/>
          <w:lang w:eastAsia="en-ID"/>
        </w:rPr>
      </w:pPr>
      <w:r w:rsidRPr="00DA417F">
        <w:rPr>
          <w:rFonts w:eastAsia="Times New Roman"/>
          <w:lang w:eastAsia="en-ID"/>
        </w:rPr>
        <w:t>Feature Engineering</w:t>
      </w:r>
    </w:p>
    <w:p w14:paraId="71FC9C72" w14:textId="77777777" w:rsidR="00EC7BB8" w:rsidRPr="00DA417F" w:rsidRDefault="00EC7BB8" w:rsidP="006B47E8">
      <w:pPr>
        <w:spacing w:before="100" w:beforeAutospacing="1"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Semua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informasi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historis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atau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berjalan</w:t>
      </w:r>
      <w:proofErr w:type="spellEnd"/>
      <w:r>
        <w:rPr>
          <w:rFonts w:eastAsia="Times New Roman" w:cs="Times New Roman"/>
          <w:kern w:val="0"/>
          <w:lang w:eastAsia="en-ID"/>
          <w14:ligatures w14:val="none"/>
        </w:rPr>
        <w:t xml:space="preserve">. Tidak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centered</w:t>
      </w:r>
      <w:proofErr w:type="spellEnd"/>
      <w:r>
        <w:rPr>
          <w:rFonts w:eastAsia="Times New Roman" w:cs="Times New Roman"/>
          <w:kern w:val="0"/>
          <w:lang w:eastAsia="en-ID"/>
          <w14:ligatures w14:val="none"/>
        </w:rPr>
        <w:t xml:space="preserve"> rolling window, </w:t>
      </w:r>
      <w:proofErr w:type="spellStart"/>
      <w:r>
        <w:rPr>
          <w:rFonts w:eastAsia="Times New Roman" w:cs="Times New Roman"/>
          <w:kern w:val="0"/>
          <w:lang w:eastAsia="en-ID"/>
          <w14:ligatures w14:val="none"/>
        </w:rPr>
        <w:t>interpolasi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berdasar</w:t>
      </w:r>
      <w:proofErr w:type="spellEnd"/>
      <w:r>
        <w:rPr>
          <w:rFonts w:eastAsia="Times New Roman" w:cs="Times New Roman"/>
          <w:kern w:val="0"/>
          <w:lang w:eastAsia="en-ID"/>
          <w14:ligatures w14:val="none"/>
        </w:rPr>
        <w:t xml:space="preserve"> masa </w:t>
      </w:r>
      <w:proofErr w:type="spellStart"/>
      <w:r>
        <w:rPr>
          <w:rFonts w:eastAsia="Times New Roman" w:cs="Times New Roman"/>
          <w:kern w:val="0"/>
          <w:lang w:eastAsia="en-ID"/>
          <w14:ligatures w14:val="none"/>
        </w:rPr>
        <w:t>depan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ataupun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pengisian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awal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sesudahnya</w:t>
      </w:r>
      <w:proofErr w:type="spellEnd"/>
      <w:r>
        <w:rPr>
          <w:rFonts w:eastAsia="Times New Roman" w:cs="Times New Roman"/>
          <w:kern w:val="0"/>
          <w:lang w:eastAsia="en-ID"/>
          <w14:ligatures w14:val="none"/>
        </w:rPr>
        <w:t>.</w:t>
      </w:r>
    </w:p>
    <w:p w14:paraId="030ABCC0" w14:textId="47E26794" w:rsidR="00EC7BB8" w:rsidRPr="00DA417F" w:rsidRDefault="00EC7BB8" w:rsidP="001623EF">
      <w:pPr>
        <w:pStyle w:val="Heading4"/>
        <w:rPr>
          <w:rFonts w:eastAsia="Times New Roman"/>
          <w:lang w:eastAsia="en-ID"/>
        </w:rPr>
      </w:pPr>
      <w:r w:rsidRPr="00DA417F">
        <w:rPr>
          <w:rFonts w:eastAsia="Times New Roman"/>
          <w:lang w:eastAsia="en-ID"/>
        </w:rPr>
        <w:t>Temporal Ordering</w:t>
      </w:r>
    </w:p>
    <w:p w14:paraId="4DF7C4A0"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Semua</w:t>
      </w:r>
      <w:proofErr w:type="spellEnd"/>
      <w:r>
        <w:rPr>
          <w:rFonts w:eastAsia="Times New Roman" w:cs="Times New Roman"/>
          <w:kern w:val="0"/>
          <w:lang w:eastAsia="en-ID"/>
          <w14:ligatures w14:val="none"/>
        </w:rPr>
        <w:t xml:space="preserve"> window </w:t>
      </w:r>
      <w:proofErr w:type="spellStart"/>
      <w:r>
        <w:rPr>
          <w:rFonts w:eastAsia="Times New Roman" w:cs="Times New Roman"/>
          <w:kern w:val="0"/>
          <w:lang w:eastAsia="en-ID"/>
          <w14:ligatures w14:val="none"/>
        </w:rPr>
        <w:t>memenuhi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urutan</w:t>
      </w:r>
      <w:proofErr w:type="spellEnd"/>
      <w:r>
        <w:rPr>
          <w:rFonts w:eastAsia="Times New Roman" w:cs="Times New Roman"/>
          <w:kern w:val="0"/>
          <w:lang w:eastAsia="en-ID"/>
          <w14:ligatures w14:val="none"/>
        </w:rPr>
        <w:t>:</w:t>
      </w:r>
    </w:p>
    <w:p w14:paraId="353F14C8"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r>
                <m:rPr>
                  <m:nor/>
                </m:rPr>
                <m:t>Train</m:t>
              </m:r>
              <m:r>
                <m:rPr>
                  <m:sty m:val="p"/>
                </m:rPr>
                <w:rPr>
                  <w:rFonts w:ascii="Cambria Math" w:hAnsi="Cambria Math"/>
                </w:rPr>
                <m:t>&lt;</m:t>
              </m:r>
              <m:r>
                <m:rPr>
                  <m:nor/>
                </m:rPr>
                <m:t>Validation</m:t>
              </m:r>
              <m:r>
                <m:rPr>
                  <m:sty m:val="p"/>
                </m:rPr>
                <w:rPr>
                  <w:rFonts w:ascii="Cambria Math" w:hAnsi="Cambria Math"/>
                </w:rPr>
                <m:t>&lt;</m:t>
              </m:r>
              <m:r>
                <m:rPr>
                  <m:nor/>
                </m:rPr>
                <m:t>OOS</m:t>
              </m:r>
            </m:e>
          </m:box>
        </m:oMath>
      </m:oMathPara>
    </w:p>
    <w:p w14:paraId="500D014A"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dan OOS window </w:t>
      </w:r>
      <w:proofErr w:type="spellStart"/>
      <w:r w:rsidRPr="00DA417F">
        <w:rPr>
          <w:rFonts w:eastAsia="Times New Roman" w:cs="Times New Roman"/>
          <w:kern w:val="0"/>
          <w:lang w:eastAsia="en-ID"/>
          <w14:ligatures w14:val="none"/>
        </w:rPr>
        <w:t>bergerak</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maju</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secara</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monoton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terhadap</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waktu</w:t>
      </w:r>
      <w:proofErr w:type="spellEnd"/>
      <w:r w:rsidRPr="00DA417F">
        <w:rPr>
          <w:rFonts w:eastAsia="Times New Roman" w:cs="Times New Roman"/>
          <w:kern w:val="0"/>
          <w:lang w:eastAsia="en-ID"/>
          <w14:ligatures w14:val="none"/>
        </w:rPr>
        <w:t>.</w:t>
      </w:r>
    </w:p>
    <w:p w14:paraId="1DF75C69"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Aturan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diverifikasi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lewat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pengujian</w:t>
      </w:r>
      <w:proofErr w:type="spellEnd"/>
      <w:r>
        <w:rPr>
          <w:rFonts w:eastAsia="Times New Roman" w:cs="Times New Roman"/>
          <w:kern w:val="0"/>
          <w:lang w:eastAsia="en-ID"/>
          <w14:ligatures w14:val="none"/>
        </w:rPr>
        <w:t xml:space="preserve"> leakage pada pipeline </w:t>
      </w:r>
      <w:proofErr w:type="spellStart"/>
      <w:r>
        <w:rPr>
          <w:rFonts w:eastAsia="Times New Roman" w:cs="Times New Roman"/>
          <w:kern w:val="0"/>
          <w:lang w:eastAsia="en-ID"/>
          <w14:ligatures w14:val="none"/>
        </w:rPr>
        <w:t>eksperimen</w:t>
      </w:r>
      <w:proofErr w:type="spellEnd"/>
    </w:p>
    <w:p>
      <w:pPr>
        <w:pStyle w:val="Heading2"/>
      </w:pPr>
      <w:r>
        <w:t>Robustness dan Reproduksibilitas</w:t>
      </w:r>
    </w:p>
    <w:p w14:paraId="35A0EA88" w14:textId="66C280BC" w:rsidR="00EC7BB8" w:rsidRPr="00DA417F" w:rsidRDefault="00EC7BB8" w:rsidP="001623EF">
      <w:pPr>
        <w:pStyle w:val="Heading3"/>
        <w:rPr>
          <w:rFonts w:eastAsia="Times New Roman"/>
          <w:lang w:eastAsia="en-ID"/>
        </w:rPr>
      </w:pPr>
      <w:r w:rsidRPr="00DA417F">
        <w:rPr>
          <w:rFonts w:eastAsia="Times New Roman"/>
          <w:lang w:eastAsia="en-ID"/>
        </w:rPr>
        <w:t>Dataset Robustness</w:t>
      </w:r>
    </w:p>
    <w:p w14:paraId="79523AB2" w14:textId="77777777" w:rsidR="00EC7BB8" w:rsidRDefault="00EC7BB8" w:rsidP="006B47E8">
      <w:pPr>
        <w:spacing w:before="100" w:beforeAutospacing="1"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Dataset robustness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ialah</w:t>
      </w:r>
      <w:proofErr w:type="spellEnd"/>
      <w:r>
        <w:rPr>
          <w:rFonts w:eastAsia="Times New Roman" w:cs="Times New Roman"/>
          <w:kern w:val="0"/>
          <w:lang w:eastAsia="en-ID"/>
          <w14:ligatures w14:val="none"/>
        </w:rPr>
        <w:t xml:space="preserve"> Coinbase,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feature universe dan </w:t>
      </w:r>
      <w:proofErr w:type="spellStart"/>
      <w:r>
        <w:rPr>
          <w:rFonts w:eastAsia="Times New Roman" w:cs="Times New Roman"/>
          <w:kern w:val="0"/>
          <w:lang w:eastAsia="en-ID"/>
          <w14:ligatures w14:val="none"/>
        </w:rPr>
        <w:t>prosedur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analisis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tetap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sama</w:t>
      </w:r>
      <w:proofErr w:type="spellEnd"/>
      <w:r>
        <w:rPr>
          <w:rFonts w:eastAsia="Times New Roman" w:cs="Times New Roman"/>
          <w:kern w:val="0"/>
          <w:lang w:eastAsia="en-ID"/>
          <w14:ligatures w14:val="none"/>
        </w:rPr>
        <w:t>.</w:t>
      </w:r>
    </w:p>
    <w:p w14:paraId="62A2AFF4" w14:textId="77777777" w:rsidR="00EC7BB8" w:rsidRPr="00DA417F" w:rsidRDefault="00EC7BB8" w:rsidP="006B47E8">
      <w:pPr>
        <w:spacing w:before="100" w:beforeAutospacing="1"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Robustness </w:t>
      </w:r>
      <w:proofErr w:type="spellStart"/>
      <w:r>
        <w:rPr>
          <w:rFonts w:eastAsia="Times New Roman" w:cs="Times New Roman"/>
          <w:kern w:val="0"/>
          <w:lang w:eastAsia="en-ID"/>
          <w14:ligatures w14:val="none"/>
        </w:rPr>
        <w:t>bukan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dimaksudkan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menyatukan</w:t>
      </w:r>
      <w:proofErr w:type="spellEnd"/>
      <w:r>
        <w:rPr>
          <w:rFonts w:eastAsia="Times New Roman" w:cs="Times New Roman"/>
          <w:kern w:val="0"/>
          <w:lang w:eastAsia="en-ID"/>
          <w14:ligatures w14:val="none"/>
        </w:rPr>
        <w:t xml:space="preserve"> data Binance dan Coinbase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satu</w:t>
      </w:r>
      <w:proofErr w:type="spellEnd"/>
      <w:r>
        <w:rPr>
          <w:rFonts w:eastAsia="Times New Roman" w:cs="Times New Roman"/>
          <w:kern w:val="0"/>
          <w:lang w:eastAsia="en-ID"/>
          <w14:ligatures w14:val="none"/>
        </w:rPr>
        <w:t xml:space="preserve"> dataset. </w:t>
      </w:r>
      <w:proofErr w:type="spellStart"/>
      <w:r>
        <w:rPr>
          <w:rFonts w:eastAsia="Times New Roman" w:cs="Times New Roman"/>
          <w:kern w:val="0"/>
          <w:lang w:eastAsia="en-ID"/>
          <w14:ligatures w14:val="none"/>
        </w:rPr>
        <w:t>Sebaliknya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kedua</w:t>
      </w:r>
      <w:proofErr w:type="spellEnd"/>
      <w:r>
        <w:rPr>
          <w:rFonts w:eastAsia="Times New Roman" w:cs="Times New Roman"/>
          <w:kern w:val="0"/>
          <w:lang w:eastAsia="en-ID"/>
          <w14:ligatures w14:val="none"/>
        </w:rPr>
        <w:t xml:space="preserve"> dataset </w:t>
      </w:r>
      <w:proofErr w:type="spellStart"/>
      <w:r>
        <w:rPr>
          <w:rFonts w:eastAsia="Times New Roman" w:cs="Times New Roman"/>
          <w:kern w:val="0"/>
          <w:lang w:eastAsia="en-ID"/>
          <w14:ligatures w14:val="none"/>
        </w:rPr>
        <w:t>dianalisis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terpisah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supaya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diperiksa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apakah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pola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hasil</w:t>
      </w:r>
      <w:proofErr w:type="spellEnd"/>
      <w:r>
        <w:rPr>
          <w:rFonts w:eastAsia="Times New Roman" w:cs="Times New Roman"/>
          <w:kern w:val="0"/>
          <w:lang w:eastAsia="en-ID"/>
          <w14:ligatures w14:val="none"/>
        </w:rPr>
        <w:t xml:space="preserve"> pada dataset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turut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teramati</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sumber</w:t>
      </w:r>
      <w:proofErr w:type="spellEnd"/>
      <w:r>
        <w:rPr>
          <w:rFonts w:eastAsia="Times New Roman" w:cs="Times New Roman"/>
          <w:kern w:val="0"/>
          <w:lang w:eastAsia="en-ID"/>
          <w14:ligatures w14:val="none"/>
        </w:rPr>
        <w:t xml:space="preserve"> data lain.</w:t>
      </w:r>
    </w:p>
    <w:p w14:paraId="1645160F"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Konfigurasi</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utama</w:t>
      </w:r>
      <w:proofErr w:type="spellEnd"/>
      <w:r w:rsidRPr="00DA417F">
        <w:rPr>
          <w:rFonts w:eastAsia="Times New Roman" w:cs="Times New Roman"/>
          <w:kern w:val="0"/>
          <w:lang w:eastAsia="en-ID"/>
          <w14:ligatures w14:val="none"/>
        </w:rPr>
        <w:t xml:space="preserve"> yang </w:t>
      </w:r>
      <w:proofErr w:type="spellStart"/>
      <w:r w:rsidRPr="00DA417F">
        <w:rPr>
          <w:rFonts w:eastAsia="Times New Roman" w:cs="Times New Roman"/>
          <w:kern w:val="0"/>
          <w:lang w:eastAsia="en-ID"/>
          <w14:ligatures w14:val="none"/>
        </w:rPr>
        <w:t>dipertahankan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meliputi</w:t>
      </w:r>
      <w:proofErr w:type="spellEnd"/>
      <w:r w:rsidRPr="00DA417F">
        <w:rPr>
          <w:rFonts w:eastAsia="Times New Roman" w:cs="Times New Roman"/>
          <w:kern w:val="0"/>
          <w:lang w:eastAsia="en-ID"/>
          <w14:ligatures w14:val="none"/>
        </w:rPr>
        <w:t>:</w:t>
      </w:r>
    </w:p>
    <w:p w14:paraId="736BFEEF" w14:textId="77777777" w:rsidR="00EC7BB8" w:rsidRPr="00DA417F" w:rsidRDefault="00EC7BB8" w:rsidP="006B47E8">
      <w:pPr>
        <w:numPr>
          <w:ilvl w:val="0"/>
          <w:numId w:val="15"/>
        </w:numPr>
        <w:spacing w:before="100" w:beforeAutospacing="1" w:after="100" w:afterAutospacing="1"/>
        <w:jc w:val="both"/>
        <w:rPr>
          <w:rFonts w:eastAsia="Times New Roman" w:cs="Times New Roman"/>
          <w:kern w:val="0"/>
          <w:lang w:eastAsia="en-ID"/>
          <w14:ligatures w14:val="none"/>
        </w:rPr>
      </w:pPr>
      <m:oMath>
        <m:r>
          <w:rPr>
            <w:rFonts w:ascii="Cambria Math" w:eastAsia="Times New Roman" w:hAnsi="Cambria Math" w:cs="Times New Roman"/>
            <w:kern w:val="0"/>
            <w:lang w:eastAsia="en-ID"/>
            <w14:ligatures w14:val="none"/>
          </w:rPr>
          <m:t>30 feature universe;</m:t>
        </m:r>
      </m:oMath>
    </w:p>
    <w:p w14:paraId="11200D97" w14:textId="77777777" w:rsidR="00EC7BB8" w:rsidRPr="00DA417F" w:rsidRDefault="00EC7BB8" w:rsidP="006B47E8">
      <w:pPr>
        <w:numPr>
          <w:ilvl w:val="0"/>
          <w:numId w:val="15"/>
        </w:numPr>
        <w:spacing w:before="100" w:beforeAutospacing="1" w:after="100" w:afterAutospacing="1"/>
        <w:jc w:val="both"/>
        <w:rPr>
          <w:rFonts w:eastAsia="Times New Roman" w:cs="Times New Roman"/>
          <w:kern w:val="0"/>
          <w:lang w:eastAsia="en-ID"/>
          <w14:ligatures w14:val="none"/>
        </w:rPr>
      </w:pP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K=10</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m:t>
        </m:r>
      </m:oMath>
    </w:p>
    <w:p w14:paraId="15B60996" w14:textId="77777777" w:rsidR="00EC7BB8" w:rsidRPr="00DA417F" w:rsidRDefault="00EC7BB8" w:rsidP="006B47E8">
      <w:pPr>
        <w:numPr>
          <w:ilvl w:val="0"/>
          <w:numId w:val="15"/>
        </w:numPr>
        <w:spacing w:before="100" w:beforeAutospacing="1" w:after="100" w:afterAutospacing="1"/>
        <w:jc w:val="both"/>
        <w:rPr>
          <w:rFonts w:eastAsia="Times New Roman" w:cs="Times New Roman"/>
          <w:kern w:val="0"/>
          <w:lang w:eastAsia="en-ID"/>
          <w14:ligatures w14:val="none"/>
        </w:rPr>
      </w:pPr>
      <m:oMath>
        <m:r>
          <w:rPr>
            <w:rFonts w:ascii="Cambria Math" w:eastAsia="Times New Roman" w:hAnsi="Cambria Math" w:cs="Times New Roman"/>
            <w:kern w:val="0"/>
            <w:lang w:eastAsia="en-ID"/>
            <w14:ligatures w14:val="none"/>
          </w:rPr>
          <m:t>target next-period</m:t>
        </m:r>
        <m:func>
          <m:funcPr>
            <m:ctrlPr>
              <w:rPr>
                <w:rFonts w:ascii="Cambria Math" w:eastAsia="Times New Roman" w:hAnsi="Cambria Math" w:cs="Times New Roman"/>
                <w:kern w:val="0"/>
                <w:lang w:eastAsia="en-ID"/>
                <w14:ligatures w14:val="none"/>
              </w:rPr>
            </m:ctrlPr>
          </m:funcPr>
          <m:fName>
            <m:r>
              <m:rPr>
                <m:sty m:val="p"/>
              </m:rPr>
              <w:rPr>
                <w:rFonts w:ascii="Cambria Math" w:eastAsia="Times New Roman" w:hAnsi="Cambria Math" w:cs="Times New Roman"/>
                <w:kern w:val="0"/>
                <w:lang w:eastAsia="en-ID"/>
                <w14:ligatures w14:val="none"/>
              </w:rPr>
              <m:t>log</m:t>
            </m:r>
            <m:ctrlPr>
              <w:rPr>
                <w:rFonts w:ascii="Cambria Math" w:eastAsia="Times New Roman" w:hAnsi="Cambria Math" w:cs="Times New Roman"/>
                <w:i/>
                <w:kern w:val="0"/>
                <w:lang w:eastAsia="en-ID"/>
                <w14:ligatures w14:val="none"/>
              </w:rPr>
            </m:ctrlPr>
          </m:fName>
          <m:e>
            <m:r>
              <w:rPr>
                <w:rFonts w:ascii="Cambria Math" w:eastAsia="Times New Roman" w:hAnsi="Cambria Math" w:cs="Times New Roman"/>
                <w:kern w:val="0"/>
                <w:lang w:eastAsia="en-ID"/>
                <w14:ligatures w14:val="none"/>
              </w:rPr>
              <m:t>return</m:t>
            </m:r>
          </m:e>
        </m:func>
        <m:r>
          <w:rPr>
            <w:rFonts w:ascii="Cambria Math" w:eastAsia="Times New Roman" w:hAnsi="Cambria Math" w:cs="Times New Roman"/>
            <w:kern w:val="0"/>
            <w:lang w:eastAsia="en-ID"/>
            <w14:ligatures w14:val="none"/>
          </w:rPr>
          <m:t>;</m:t>
        </m:r>
      </m:oMath>
    </w:p>
    <w:p w14:paraId="039A8E05" w14:textId="77777777" w:rsidR="00EC7BB8" w:rsidRPr="00DA417F" w:rsidRDefault="00EC7BB8" w:rsidP="006B47E8">
      <w:pPr>
        <w:numPr>
          <w:ilvl w:val="0"/>
          <w:numId w:val="15"/>
        </w:numPr>
        <w:spacing w:before="100" w:beforeAutospacing="1" w:after="100" w:afterAutospacing="1"/>
        <w:jc w:val="both"/>
        <w:rPr>
          <w:rFonts w:eastAsia="Times New Roman" w:cs="Times New Roman"/>
          <w:kern w:val="0"/>
          <w:lang w:eastAsia="en-ID"/>
          <w14:ligatures w14:val="none"/>
        </w:rPr>
      </w:pPr>
      <m:oMath>
        <m:r>
          <w:rPr>
            <w:rFonts w:ascii="Cambria Math" w:eastAsia="Times New Roman" w:hAnsi="Cambria Math" w:cs="Times New Roman"/>
            <w:kern w:val="0"/>
            <w:lang w:eastAsia="en-ID"/>
            <w14:ligatures w14:val="none"/>
          </w:rPr>
          <m:t>XGBoost Gain sebagai feature selection;</m:t>
        </m:r>
      </m:oMath>
    </w:p>
    <w:p w14:paraId="5B471714" w14:textId="77777777" w:rsidR="00EC7BB8" w:rsidRPr="00DA417F" w:rsidRDefault="00000000" w:rsidP="006B47E8">
      <w:pPr>
        <w:numPr>
          <w:ilvl w:val="0"/>
          <w:numId w:val="15"/>
        </w:numPr>
        <w:spacing w:before="100" w:beforeAutospacing="1" w:after="100" w:afterAutospacing="1"/>
        <w:jc w:val="both"/>
        <w:rPr>
          <w:rFonts w:eastAsia="Times New Roman" w:cs="Times New Roman"/>
          <w:kern w:val="0"/>
          <w:lang w:eastAsia="en-ID"/>
          <w14:ligatures w14:val="none"/>
        </w:rPr>
      </w:pPr>
      <m:oMath>
        <m:f>
          <m:fPr>
            <m:ctrlPr>
              <w:rPr>
                <w:rFonts w:ascii="Cambria Math" w:eastAsia="Times New Roman" w:hAnsi="Cambria Math" w:cs="Times New Roman"/>
                <w:i/>
                <w:kern w:val="0"/>
                <w:lang w:eastAsia="en-ID"/>
                <w14:ligatures w14:val="none"/>
              </w:rPr>
            </m:ctrlPr>
          </m:fPr>
          <m:num>
            <m:f>
              <m:fPr>
                <m:ctrlPr>
                  <w:rPr>
                    <w:rFonts w:ascii="Cambria Math" w:eastAsia="Times New Roman" w:hAnsi="Cambria Math" w:cs="Times New Roman"/>
                    <w:i/>
                    <w:kern w:val="0"/>
                    <w:lang w:eastAsia="en-ID"/>
                    <w14:ligatures w14:val="none"/>
                  </w:rPr>
                </m:ctrlPr>
              </m:fPr>
              <m:num>
                <m:r>
                  <w:rPr>
                    <w:rFonts w:ascii="Cambria Math" w:eastAsia="Times New Roman" w:hAnsi="Cambria Math" w:cs="Times New Roman"/>
                    <w:kern w:val="0"/>
                    <w:lang w:eastAsia="en-ID"/>
                    <w14:ligatures w14:val="none"/>
                  </w:rPr>
                  <m:t>temporal window</m:t>
                </m:r>
                <m:f>
                  <m:fPr>
                    <m:ctrlPr>
                      <w:rPr>
                        <w:rFonts w:ascii="Cambria Math" w:eastAsia="Times New Roman" w:hAnsi="Cambria Math" w:cs="Times New Roman"/>
                        <w:i/>
                        <w:kern w:val="0"/>
                        <w:lang w:eastAsia="en-ID"/>
                        <w14:ligatures w14:val="none"/>
                      </w:rPr>
                    </m:ctrlPr>
                  </m:fPr>
                  <m:num>
                    <m:r>
                      <w:rPr>
                        <w:rFonts w:ascii="Cambria Math" w:eastAsia="Times New Roman" w:hAnsi="Cambria Math" w:cs="Times New Roman"/>
                        <w:kern w:val="0"/>
                        <w:lang w:eastAsia="en-ID"/>
                        <w14:ligatures w14:val="none"/>
                      </w:rPr>
                      <m:t>730</m:t>
                    </m:r>
                  </m:num>
                  <m:den>
                    <m:r>
                      <w:rPr>
                        <w:rFonts w:ascii="Cambria Math" w:eastAsia="Times New Roman" w:hAnsi="Cambria Math" w:cs="Times New Roman"/>
                        <w:kern w:val="0"/>
                        <w:lang w:eastAsia="en-ID"/>
                        <w14:ligatures w14:val="none"/>
                      </w:rPr>
                      <m:t>180</m:t>
                    </m:r>
                  </m:den>
                </m:f>
              </m:num>
              <m:den>
                <m:r>
                  <w:rPr>
                    <w:rFonts w:ascii="Cambria Math" w:eastAsia="Times New Roman" w:hAnsi="Cambria Math" w:cs="Times New Roman"/>
                    <w:kern w:val="0"/>
                    <w:lang w:eastAsia="en-ID"/>
                    <w14:ligatures w14:val="none"/>
                  </w:rPr>
                  <m:t>90</m:t>
                </m:r>
              </m:den>
            </m:f>
          </m:num>
          <m:den>
            <m:r>
              <w:rPr>
                <w:rFonts w:ascii="Cambria Math" w:eastAsia="Times New Roman" w:hAnsi="Cambria Math" w:cs="Times New Roman"/>
                <w:kern w:val="0"/>
                <w:lang w:eastAsia="en-ID"/>
                <w14:ligatures w14:val="none"/>
              </w:rPr>
              <m:t>90</m:t>
            </m:r>
          </m:den>
        </m:f>
        <m:r>
          <w:rPr>
            <w:rFonts w:ascii="Cambria Math" w:eastAsia="Times New Roman" w:hAnsi="Cambria Math" w:cs="Times New Roman"/>
            <w:kern w:val="0"/>
            <w:lang w:eastAsia="en-ID"/>
            <w14:ligatures w14:val="none"/>
          </w:rPr>
          <m:t>;</m:t>
        </m:r>
      </m:oMath>
    </w:p>
    <w:p w14:paraId="514D3C1F" w14:textId="77777777" w:rsidR="00EC7BB8" w:rsidRPr="00DA417F" w:rsidRDefault="00EC7BB8" w:rsidP="006B47E8">
      <w:pPr>
        <w:numPr>
          <w:ilvl w:val="0"/>
          <w:numId w:val="15"/>
        </w:numPr>
        <w:spacing w:before="100" w:beforeAutospacing="1" w:after="100" w:afterAutospacing="1"/>
        <w:jc w:val="both"/>
        <w:rPr>
          <w:rFonts w:eastAsia="Times New Roman" w:cs="Times New Roman"/>
          <w:kern w:val="0"/>
          <w:lang w:eastAsia="en-ID"/>
          <w14:ligatures w14:val="none"/>
        </w:rPr>
      </w:pPr>
      <m:oMath>
        <m:r>
          <w:rPr>
            <w:rFonts w:ascii="Cambria Math" w:eastAsia="Times New Roman" w:hAnsi="Cambria Math" w:cs="Times New Roman"/>
            <w:kern w:val="0"/>
            <w:lang w:eastAsia="en-ID"/>
            <w14:ligatures w14:val="none"/>
          </w:rPr>
          <m:t>Jaccard sebagai stability utama;</m:t>
        </m:r>
      </m:oMath>
    </w:p>
    <w:p w14:paraId="1B0853A5" w14:textId="77777777" w:rsidR="00EC7BB8" w:rsidRPr="00DA417F" w:rsidRDefault="00EC7BB8" w:rsidP="006B47E8">
      <w:pPr>
        <w:numPr>
          <w:ilvl w:val="0"/>
          <w:numId w:val="15"/>
        </w:numPr>
        <w:spacing w:before="100" w:beforeAutospacing="1" w:after="100" w:afterAutospacing="1"/>
        <w:jc w:val="both"/>
        <w:rPr>
          <w:rFonts w:eastAsia="Times New Roman" w:cs="Times New Roman"/>
          <w:kern w:val="0"/>
          <w:lang w:eastAsia="en-ID"/>
          <w14:ligatures w14:val="none"/>
        </w:rPr>
      </w:pPr>
      <m:oMath>
        <m:r>
          <w:rPr>
            <w:rFonts w:ascii="Cambria Math" w:eastAsia="Times New Roman" w:hAnsi="Cambria Math" w:cs="Times New Roman"/>
            <w:kern w:val="0"/>
            <w:lang w:eastAsia="en-ID"/>
            <w14:ligatures w14:val="none"/>
          </w:rPr>
          <w:lastRenderedPageBreak/>
          <m:t>Kuncheva sebagai stability pendukung;</m:t>
        </m:r>
      </m:oMath>
    </w:p>
    <w:p w14:paraId="297DA760" w14:textId="77777777" w:rsidR="00EC7BB8" w:rsidRPr="00DA417F" w:rsidRDefault="00EC7BB8" w:rsidP="006B47E8">
      <w:pPr>
        <w:numPr>
          <w:ilvl w:val="0"/>
          <w:numId w:val="15"/>
        </w:numPr>
        <w:spacing w:before="100" w:beforeAutospacing="1" w:after="100" w:afterAutospacing="1"/>
        <w:jc w:val="both"/>
        <w:rPr>
          <w:rFonts w:eastAsia="Times New Roman" w:cs="Times New Roman"/>
          <w:kern w:val="0"/>
          <w:lang w:eastAsia="en-ID"/>
          <w14:ligatures w14:val="none"/>
        </w:rPr>
      </w:pPr>
      <m:oMath>
        <m:r>
          <w:rPr>
            <w:rFonts w:ascii="Cambria Math" w:eastAsia="Times New Roman" w:hAnsi="Cambria Math" w:cs="Times New Roman"/>
            <w:kern w:val="0"/>
            <w:lang w:eastAsia="en-ID"/>
            <w14:ligatures w14:val="none"/>
          </w:rPr>
          <m:t>XGBoost forecasting;</m:t>
        </m:r>
      </m:oMath>
    </w:p>
    <w:p w14:paraId="548ADDD3" w14:textId="77777777" w:rsidR="00EC7BB8" w:rsidRPr="00DA417F" w:rsidRDefault="00EC7BB8" w:rsidP="006B47E8">
      <w:pPr>
        <w:numPr>
          <w:ilvl w:val="0"/>
          <w:numId w:val="15"/>
        </w:numPr>
        <w:spacing w:before="100" w:beforeAutospacing="1" w:after="100" w:afterAutospacing="1"/>
        <w:jc w:val="both"/>
        <w:rPr>
          <w:rFonts w:eastAsia="Times New Roman" w:cs="Times New Roman"/>
          <w:kern w:val="0"/>
          <w:lang w:eastAsia="en-ID"/>
          <w14:ligatures w14:val="none"/>
        </w:rPr>
      </w:pPr>
      <m:oMath>
        <m:r>
          <w:rPr>
            <w:rFonts w:ascii="Cambria Math" w:eastAsia="Times New Roman" w:hAnsi="Cambria Math" w:cs="Times New Roman"/>
            <w:kern w:val="0"/>
            <w:lang w:eastAsia="en-ID"/>
            <w14:ligatures w14:val="none"/>
          </w:rPr>
          <m:t>zero-return baseline;</m:t>
        </m:r>
      </m:oMath>
    </w:p>
    <w:p w14:paraId="6E6CBA39" w14:textId="77777777" w:rsidR="00EC7BB8" w:rsidRPr="00DA417F" w:rsidRDefault="00EC7BB8" w:rsidP="006B47E8">
      <w:pPr>
        <w:numPr>
          <w:ilvl w:val="0"/>
          <w:numId w:val="15"/>
        </w:numPr>
        <w:spacing w:before="100" w:beforeAutospacing="1" w:after="100" w:afterAutospacing="1"/>
        <w:jc w:val="both"/>
        <w:rPr>
          <w:rFonts w:eastAsia="Times New Roman" w:cs="Times New Roman"/>
          <w:kern w:val="0"/>
          <w:lang w:eastAsia="en-ID"/>
          <w14:ligatures w14:val="none"/>
        </w:rPr>
      </w:pPr>
      <m:oMath>
        <m:r>
          <w:rPr>
            <w:rFonts w:ascii="Cambria Math" w:eastAsia="Times New Roman" w:hAnsi="Cambria Math" w:cs="Times New Roman"/>
            <w:kern w:val="0"/>
            <w:lang w:eastAsia="en-ID"/>
            <w14:ligatures w14:val="none"/>
          </w:rPr>
          <m:t>MAE dan RMSE;</m:t>
        </m:r>
      </m:oMath>
    </w:p>
    <w:p w14:paraId="5C30FCFD" w14:textId="77777777" w:rsidR="00EC7BB8" w:rsidRPr="00DA417F" w:rsidRDefault="00EC7BB8" w:rsidP="006B47E8">
      <w:pPr>
        <w:numPr>
          <w:ilvl w:val="0"/>
          <w:numId w:val="15"/>
        </w:numPr>
        <w:spacing w:before="100" w:beforeAutospacing="1" w:after="100" w:afterAutospacing="1"/>
        <w:jc w:val="both"/>
        <w:rPr>
          <w:rFonts w:eastAsia="Times New Roman" w:cs="Times New Roman"/>
          <w:kern w:val="0"/>
          <w:lang w:eastAsia="en-ID"/>
          <w14:ligatures w14:val="none"/>
        </w:rPr>
      </w:pPr>
      <m:oMath>
        <m:r>
          <w:rPr>
            <w:rFonts w:ascii="Cambria Math" w:eastAsia="Times New Roman" w:hAnsi="Cambria Math" w:cs="Times New Roman"/>
            <w:kern w:val="0"/>
            <w:lang w:eastAsia="en-ID"/>
            <w14:ligatures w14:val="none"/>
          </w:rPr>
          <m:t>Spearman;</m:t>
        </m:r>
      </m:oMath>
    </w:p>
    <w:p w14:paraId="5E665F7C" w14:textId="77777777" w:rsidR="00EC7BB8" w:rsidRPr="00DA417F" w:rsidRDefault="00EC7BB8" w:rsidP="006B47E8">
      <w:pPr>
        <w:numPr>
          <w:ilvl w:val="0"/>
          <w:numId w:val="15"/>
        </w:numPr>
        <w:spacing w:before="100" w:beforeAutospacing="1" w:after="100" w:afterAutospacing="1"/>
        <w:jc w:val="both"/>
        <w:rPr>
          <w:rFonts w:eastAsia="Times New Roman" w:cs="Times New Roman"/>
          <w:kern w:val="0"/>
          <w:lang w:eastAsia="en-ID"/>
          <w14:ligatures w14:val="none"/>
        </w:rPr>
      </w:pPr>
      <m:oMath>
        <m:r>
          <w:rPr>
            <w:rFonts w:ascii="Cambria Math" w:eastAsia="Times New Roman" w:hAnsi="Cambria Math" w:cs="Times New Roman"/>
            <w:kern w:val="0"/>
            <w:lang w:eastAsia="en-ID"/>
            <w14:ligatures w14:val="none"/>
          </w:rPr>
          <m:t>stationary bootstrap.</m:t>
        </m:r>
      </m:oMath>
    </w:p>
    <w:p w14:paraId="1869EF44"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Perbedaan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 xml:space="preserve"> Binance dan Coinbase </w:t>
      </w:r>
      <w:proofErr w:type="spellStart"/>
      <w:r>
        <w:rPr>
          <w:rFonts w:eastAsia="Times New Roman" w:cs="Times New Roman"/>
          <w:kern w:val="0"/>
          <w:lang w:eastAsia="en-ID"/>
          <w14:ligatures w14:val="none"/>
        </w:rPr>
        <w:t>hanya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berasal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karakteristik</w:t>
      </w:r>
      <w:proofErr w:type="spellEnd"/>
      <w:r>
        <w:rPr>
          <w:rFonts w:eastAsia="Times New Roman" w:cs="Times New Roman"/>
          <w:kern w:val="0"/>
          <w:lang w:eastAsia="en-ID"/>
          <w14:ligatures w14:val="none"/>
        </w:rPr>
        <w:t xml:space="preserve"> dataset </w:t>
      </w:r>
      <w:proofErr w:type="spellStart"/>
      <w:r>
        <w:rPr>
          <w:rFonts w:eastAsia="Times New Roman" w:cs="Times New Roman"/>
          <w:kern w:val="0"/>
          <w:lang w:eastAsia="en-ID"/>
          <w14:ligatures w14:val="none"/>
        </w:rPr>
        <w:t>serta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panjang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blok</w:t>
      </w:r>
      <w:proofErr w:type="spellEnd"/>
      <w:r>
        <w:rPr>
          <w:rFonts w:eastAsia="Times New Roman" w:cs="Times New Roman"/>
          <w:kern w:val="0"/>
          <w:lang w:eastAsia="en-ID"/>
          <w14:ligatures w14:val="none"/>
        </w:rPr>
        <w:t xml:space="preserve"> bootstrap yang </w:t>
      </w:r>
      <w:proofErr w:type="spellStart"/>
      <w:r>
        <w:rPr>
          <w:rFonts w:eastAsia="Times New Roman" w:cs="Times New Roman"/>
          <w:kern w:val="0"/>
          <w:lang w:eastAsia="en-ID"/>
          <w14:ligatures w14:val="none"/>
        </w:rPr>
        <w:t>sudah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ditetapkan</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protokol</w:t>
      </w:r>
      <w:proofErr w:type="spellEnd"/>
      <w:r>
        <w:rPr>
          <w:rFonts w:eastAsia="Times New Roman" w:cs="Times New Roman"/>
          <w:kern w:val="0"/>
          <w:lang w:eastAsia="en-ID"/>
          <w14:ligatures w14:val="none"/>
        </w:rPr>
        <w:t xml:space="preserve"> robustness</w:t>
      </w:r>
    </w:p>
    <w:p w14:paraId="330CC7AA" w14:textId="630C7916" w:rsidR="00EC7BB8" w:rsidRPr="00DA417F" w:rsidRDefault="00EC7BB8" w:rsidP="001623EF">
      <w:pPr>
        <w:pStyle w:val="Heading3"/>
        <w:rPr>
          <w:rFonts w:eastAsia="Times New Roman"/>
          <w:lang w:eastAsia="en-ID"/>
        </w:rPr>
      </w:pPr>
      <w:proofErr w:type="spellStart"/>
      <w:r w:rsidRPr="00DA417F">
        <w:rPr>
          <w:rFonts w:eastAsia="Times New Roman"/>
          <w:lang w:eastAsia="en-ID"/>
        </w:rPr>
        <w:t>Tahapan</w:t>
      </w:r>
      <w:proofErr w:type="spellEnd"/>
      <w:r w:rsidRPr="00DA417F">
        <w:rPr>
          <w:rFonts w:eastAsia="Times New Roman"/>
          <w:lang w:eastAsia="en-ID"/>
        </w:rPr>
        <w:t xml:space="preserve"> </w:t>
      </w:r>
      <w:proofErr w:type="spellStart"/>
      <w:r w:rsidRPr="00DA417F">
        <w:rPr>
          <w:rFonts w:eastAsia="Times New Roman"/>
          <w:lang w:eastAsia="en-ID"/>
        </w:rPr>
        <w:t>Eksperimen</w:t>
      </w:r>
      <w:proofErr w:type="spellEnd"/>
    </w:p>
    <w:p w14:paraId="0C5494EF" w14:textId="77777777" w:rsidR="00EC7BB8" w:rsidRDefault="00EC7BB8" w:rsidP="006B47E8">
      <w:p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Tahapan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eksperimen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penelitian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dapat</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diringkas</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sebagai</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berikut</w:t>
      </w:r>
      <w:proofErr w:type="spellEnd"/>
      <w:r w:rsidRPr="00DA417F">
        <w:rPr>
          <w:rFonts w:eastAsia="Times New Roman" w:cs="Times New Roman"/>
          <w:kern w:val="0"/>
          <w:lang w:eastAsia="en-ID"/>
          <w14:ligatures w14:val="none"/>
        </w:rPr>
        <w:t>.</w:t>
      </w:r>
    </w:p>
    <w:p w14:paraId="47048846" w14:textId="77777777" w:rsidR="00E42F67" w:rsidRDefault="00EC7BB8" w:rsidP="00E42F67">
      <w:pPr>
        <w:pStyle w:val="Caption"/>
      </w:pPr>
      <w:r w:rsidRPr="00DA417F">
        <w:rPr>
          <w:rFonts w:eastAsia="Times New Roman" w:cs="Times New Roman"/>
          <w:noProof/>
          <w:kern w:val="0"/>
          <w:lang w:eastAsia="en-ID"/>
          <w14:ligatures w14:val="none"/>
        </w:rPr>
        <w:lastRenderedPageBreak/>
        <w:drawing>
          <wp:inline distT="0" distB="0" distL="0" distR="0" wp14:anchorId="3C29DCE9" wp14:editId="67E53F58">
            <wp:extent cx="4837814" cy="8394261"/>
            <wp:effectExtent l="0" t="0" r="0" b="0"/>
            <wp:docPr id="13467601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859319" cy="8431575"/>
                    </a:xfrm>
                    <a:prstGeom prst="rect">
                      <a:avLst/>
                    </a:prstGeom>
                    <a:noFill/>
                    <a:ln>
                      <a:noFill/>
                    </a:ln>
                  </pic:spPr>
                </pic:pic>
              </a:graphicData>
            </a:graphic>
          </wp:inline>
        </w:drawing>
      </w:r>
    </w:p>
    <w:p w14:paraId="23E255F0" w14:textId="09240C9D" w:rsidR="00EC7BB8" w:rsidRPr="00DA417F" w:rsidRDefault="00EC7BB8" w:rsidP="00E42F67">
      <w:pPr>
        <w:pStyle w:val="Caption"/>
        <w:jc w:val="center"/>
        <w:rPr>
          <w:rFonts w:eastAsia="Times New Roman" w:cs="Times New Roman"/>
          <w:kern w:val="0"/>
          <w:lang w:eastAsia="en-ID"/>
          <w14:ligatures w14:val="none"/>
        </w:rPr>
      </w:pPr>
      <w:fldSimple w:instr=" SEQ Gambar_2. \* ARABIC "/>
      <w:proofErr w:type="spellStart"/>
      <w:proofErr w:type="spellEnd"/>
      <w:proofErr w:type="spellStart"/>
      <w:proofErr w:type="spellEnd"/>
      <w:proofErr w:type="spellStart"/>
      <w:proofErr w:type="spellEnd"/>
      <w:r>
        <w:t>Gambar 3.1 Tahapan Eksperimen Penelitian</w:t>
      </w:r>
    </w:p>
    <w:p w14:paraId="3D07AC1C"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lastRenderedPageBreak/>
        <w:t>Secara</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keseluruhan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penelitian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mengikuti</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alur</w:t>
      </w:r>
      <w:proofErr w:type="spellEnd"/>
      <w:r w:rsidRPr="00DA417F">
        <w:rPr>
          <w:rFonts w:eastAsia="Times New Roman" w:cs="Times New Roman"/>
          <w:kern w:val="0"/>
          <w:lang w:eastAsia="en-ID"/>
          <w14:ligatures w14:val="none"/>
        </w:rPr>
        <w:t>:</w:t>
      </w:r>
    </w:p>
    <w:p w14:paraId="6A62726E"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r>
                <m:rPr>
                  <m:nor/>
                </m:rPr>
                <m:t>Data</m:t>
              </m:r>
              <m:r>
                <m:rPr>
                  <m:sty m:val="p"/>
                </m:rPr>
                <w:rPr>
                  <w:rFonts w:ascii="Cambria Math" w:hAnsi="Cambria Math"/>
                </w:rPr>
                <m:t>→</m:t>
              </m:r>
              <m:r>
                <m:rPr>
                  <m:nor/>
                </m:rPr>
                <m:t>Feature Engineering</m:t>
              </m:r>
              <m:r>
                <m:rPr>
                  <m:sty m:val="p"/>
                </m:rPr>
                <w:rPr>
                  <w:rFonts w:ascii="Cambria Math" w:hAnsi="Cambria Math"/>
                </w:rPr>
                <m:t>→</m:t>
              </m:r>
              <m:r>
                <m:rPr>
                  <m:nor/>
                </m:rPr>
                <m:t>Temporal Window</m:t>
              </m:r>
              <m:r>
                <m:rPr>
                  <m:sty m:val="p"/>
                </m:rPr>
                <w:rPr>
                  <w:rFonts w:ascii="Cambria Math" w:hAnsi="Cambria Math"/>
                </w:rPr>
                <m:t>→</m:t>
              </m:r>
              <m:r>
                <m:rPr>
                  <m:nor/>
                </m:rPr>
                <m:t>Feature Selection</m:t>
              </m:r>
              <m:r>
                <m:rPr>
                  <m:sty m:val="p"/>
                </m:rPr>
                <w:rPr>
                  <w:rFonts w:ascii="Cambria Math" w:hAnsi="Cambria Math"/>
                </w:rPr>
                <m:t>→</m:t>
              </m:r>
              <m:r>
                <m:rPr>
                  <m:nor/>
                </m:rPr>
                <m:t>Feature Subset</m:t>
              </m:r>
            </m:e>
          </m:box>
        </m:oMath>
      </m:oMathPara>
    </w:p>
    <w:p w14:paraId="5DCCD202"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lalu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terbagi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menjadi</w:t>
      </w:r>
      <w:proofErr w:type="spellEnd"/>
      <w:r>
        <w:rPr>
          <w:rFonts w:eastAsia="Times New Roman" w:cs="Times New Roman"/>
          <w:kern w:val="0"/>
          <w:lang w:eastAsia="en-ID"/>
          <w14:ligatures w14:val="none"/>
        </w:rPr>
        <w:t xml:space="preserve"> dua </w:t>
      </w:r>
      <w:proofErr w:type="spellStart"/>
      <w:r>
        <w:rPr>
          <w:rFonts w:eastAsia="Times New Roman" w:cs="Times New Roman"/>
          <w:kern w:val="0"/>
          <w:lang w:eastAsia="en-ID"/>
          <w14:ligatures w14:val="none"/>
        </w:rPr>
        <w:t>jalur</w:t>
      </w:r>
      <w:proofErr w:type="spellEnd"/>
      <w:r>
        <w:rPr>
          <w:rFonts w:eastAsia="Times New Roman" w:cs="Times New Roman"/>
          <w:kern w:val="0"/>
          <w:lang w:eastAsia="en-ID"/>
          <w14:ligatures w14:val="none"/>
        </w:rPr>
        <w:t>:</w:t>
      </w:r>
    </w:p>
    <w:p w14:paraId="15A16DB9"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t</m:t>
                  </m:r>
                </m:sub>
              </m:sSub>
            </m:e>
          </m:box>
        </m:oMath>
      </m:oMathPara>
    </w:p>
    <w:p w14:paraId="6CFB0142"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sidRPr="00DA417F">
        <w:rPr>
          <w:rFonts w:eastAsia="Times New Roman" w:cs="Times New Roman"/>
          <w:kern w:val="0"/>
          <w:lang w:eastAsia="en-ID"/>
          <w14:ligatures w14:val="none"/>
        </w:rPr>
        <w:t>dan:</w:t>
      </w:r>
    </w:p>
    <w:p w14:paraId="746C43E0"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S</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sSub>
                <m:sSubPr>
                  <m:ctrlPr>
                    <w:rPr>
                      <w:rFonts w:ascii="Cambria Math" w:hAnsi="Cambria Math"/>
                    </w:rPr>
                  </m:ctrlPr>
                </m:sSubPr>
                <m:e>
                  <m:r>
                    <m:rPr>
                      <m:nor/>
                    </m:rPr>
                    <m:t>Forecast</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MAE</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oMath>
      </m:oMathPara>
    </w:p>
    <w:p w14:paraId="7874CECD"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selanjutnya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kedua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hasil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dipertemukan</w:t>
      </w:r>
      <w:proofErr w:type="spellEnd"/>
      <w:r>
        <w:rPr>
          <w:rFonts w:eastAsia="Times New Roman" w:cs="Times New Roman"/>
          <w:kern w:val="0"/>
          <w:lang w:eastAsia="en-ID"/>
          <w14:ligatures w14:val="none"/>
        </w:rPr>
        <w:t>:</w:t>
      </w:r>
    </w:p>
    <w:p w14:paraId="342E7400"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borderBox>
                <m:borderBoxPr>
                  <m:ctrlPr>
                    <w:rPr>
                      <w:rFonts w:ascii="Cambria Math" w:hAnsi="Cambria Math"/>
                    </w:rPr>
                  </m:ctrlPr>
                </m:borderBoxPr>
                <m:e>
                  <m:box>
                    <m:boxPr>
                      <m:ctrlPr>
                        <w:rPr>
                          <w:rFonts w:ascii="Cambria Math" w:hAnsi="Cambria Math"/>
                        </w:rPr>
                      </m:ctrlPr>
                    </m:boxPr>
                    <m:e>
                      <m:box>
                        <m:boxPr>
                          <m:ctrlPr>
                            <w:rPr>
                              <w:rFonts w:ascii="Cambria Math" w:hAnsi="Cambria Math"/>
                            </w:rPr>
                          </m:ctrlPr>
                        </m:boxPr>
                        <m:e>
                          <m:sSub>
                            <m:sSubPr>
                              <m:ctrlPr>
                                <w:rPr>
                                  <w:rFonts w:ascii="Cambria Math" w:hAnsi="Cambria Math"/>
                                </w:rPr>
                              </m:ctrlPr>
                            </m:sSubPr>
                            <m:e>
                              <m:r>
                                <w:rPr>
                                  <w:rFonts w:ascii="Cambria Math" w:hAnsi="Cambria Math"/>
                                </w:rPr>
                                <m:t>J</m:t>
                              </m:r>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MAE</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e>
                  </m:box>
                </m:e>
              </m:borderBox>
            </m:e>
          </m:box>
        </m:oMath>
      </m:oMathPara>
    </w:p>
    <w:p w14:paraId="752502A2"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dan </w:t>
      </w:r>
      <w:proofErr w:type="spellStart"/>
      <w:r>
        <w:rPr>
          <w:rFonts w:eastAsia="Times New Roman" w:cs="Times New Roman"/>
          <w:kern w:val="0"/>
          <w:lang w:eastAsia="en-ID"/>
          <w14:ligatures w14:val="none"/>
        </w:rPr>
        <w:t>dianalisis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Spearman </w:t>
      </w:r>
      <w:proofErr w:type="spellStart"/>
      <w:r>
        <w:rPr>
          <w:rFonts w:eastAsia="Times New Roman" w:cs="Times New Roman"/>
          <w:kern w:val="0"/>
          <w:lang w:eastAsia="en-ID"/>
          <w14:ligatures w14:val="none"/>
        </w:rPr>
        <w:t>serta</w:t>
      </w:r>
      <w:proofErr w:type="spellEnd"/>
      <w:r>
        <w:rPr>
          <w:rFonts w:eastAsia="Times New Roman" w:cs="Times New Roman"/>
          <w:kern w:val="0"/>
          <w:lang w:eastAsia="en-ID"/>
          <w14:ligatures w14:val="none"/>
        </w:rPr>
        <w:t xml:space="preserve"> stationary bootstrap.</w:t>
      </w:r>
    </w:p>
    <w:p w14:paraId="27E2EA81" w14:textId="0A9DC8DD" w:rsidR="00EC7BB8" w:rsidRPr="00DA417F" w:rsidRDefault="00EC7BB8" w:rsidP="001623EF">
      <w:pPr>
        <w:pStyle w:val="Heading3"/>
        <w:rPr>
          <w:rFonts w:eastAsia="Times New Roman"/>
          <w:lang w:eastAsia="en-ID"/>
        </w:rPr>
      </w:pPr>
      <w:proofErr w:type="spellStart"/>
      <w:r w:rsidRPr="00DA417F">
        <w:rPr>
          <w:rFonts w:eastAsia="Times New Roman"/>
          <w:lang w:eastAsia="en-ID"/>
        </w:rPr>
        <w:t>Implementasi</w:t>
      </w:r>
      <w:proofErr w:type="spellEnd"/>
      <w:r w:rsidRPr="00DA417F">
        <w:rPr>
          <w:rFonts w:eastAsia="Times New Roman"/>
          <w:lang w:eastAsia="en-ID"/>
        </w:rPr>
        <w:t xml:space="preserve"> </w:t>
      </w:r>
      <w:proofErr w:type="spellStart"/>
      <w:r w:rsidRPr="00DA417F">
        <w:rPr>
          <w:rFonts w:eastAsia="Times New Roman"/>
          <w:lang w:eastAsia="en-ID"/>
        </w:rPr>
        <w:t>Penelitian</w:t>
      </w:r>
      <w:proofErr w:type="spellEnd"/>
    </w:p>
    <w:p w14:paraId="474B0ED6"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Eksperimen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diimplementasikan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bahasa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pemrograman</w:t>
      </w:r>
      <w:proofErr w:type="spellEnd"/>
      <w:r>
        <w:rPr>
          <w:rFonts w:eastAsia="Times New Roman" w:cs="Times New Roman"/>
          <w:kern w:val="0"/>
          <w:lang w:eastAsia="en-ID"/>
          <w14:ligatures w14:val="none"/>
        </w:rPr>
        <w:t xml:space="preserve"> Python. Pustaka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meliputi</w:t>
      </w:r>
      <w:proofErr w:type="spellEnd"/>
      <w:r>
        <w:rPr>
          <w:rFonts w:eastAsia="Times New Roman" w:cs="Times New Roman"/>
          <w:kern w:val="0"/>
          <w:lang w:eastAsia="en-ID"/>
          <w14:ligatures w14:val="none"/>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03"/>
        <w:gridCol w:w="2137"/>
      </w:tblGrid>
      <w:tr w:rsidR="00EC7BB8" w:rsidRPr="00DA417F" w14:paraId="3A503377" w14:textId="77777777" w:rsidTr="00E42F67">
        <w:trPr>
          <w:tblHeader/>
        </w:trPr>
        <w:tc>
          <w:tcPr>
            <w:tcW w:w="0" w:type="auto"/>
            <w:vAlign w:val="center"/>
            <w:hideMark/>
          </w:tcPr>
          <w:p w14:paraId="2584F585" w14:textId="77777777" w:rsidR="00EC7BB8" w:rsidRPr="00DA417F" w:rsidRDefault="00EC7BB8" w:rsidP="006B47E8">
            <w:pPr>
              <w:spacing w:after="0" w:line="360" w:lineRule="auto"/>
              <w:jc w:val="both"/>
              <w:rPr>
                <w:rFonts w:eastAsia="Times New Roman" w:cs="Times New Roman"/>
                <w:b/>
                <w:bCs/>
                <w:kern w:val="0"/>
                <w:lang w:eastAsia="en-ID"/>
                <w14:ligatures w14:val="none"/>
              </w:rPr>
            </w:pPr>
            <w:proofErr w:type="spellStart"/>
            <w:r w:rsidRPr="00DA417F">
              <w:rPr>
                <w:rFonts w:eastAsia="Times New Roman" w:cs="Times New Roman"/>
                <w:b/>
                <w:bCs/>
                <w:kern w:val="0"/>
                <w:lang w:eastAsia="en-ID"/>
                <w14:ligatures w14:val="none"/>
              </w:rPr>
              <w:t>Komponen</w:t>
            </w:r>
            <w:proofErr w:type="spellEnd"/>
          </w:p>
        </w:tc>
        <w:tc>
          <w:tcPr>
            <w:tcW w:w="0" w:type="auto"/>
            <w:vAlign w:val="center"/>
            <w:hideMark/>
          </w:tcPr>
          <w:p w14:paraId="78CBB79E" w14:textId="77777777" w:rsidR="00EC7BB8" w:rsidRPr="00DA417F" w:rsidRDefault="00EC7BB8" w:rsidP="006B47E8">
            <w:pPr>
              <w:spacing w:after="0" w:line="360" w:lineRule="auto"/>
              <w:jc w:val="both"/>
              <w:rPr>
                <w:rFonts w:eastAsia="Times New Roman" w:cs="Times New Roman"/>
                <w:b/>
                <w:bCs/>
                <w:kern w:val="0"/>
                <w:lang w:eastAsia="en-ID"/>
                <w14:ligatures w14:val="none"/>
              </w:rPr>
            </w:pPr>
            <w:proofErr w:type="spellStart"/>
            <w:r w:rsidRPr="00DA417F">
              <w:rPr>
                <w:rFonts w:eastAsia="Times New Roman" w:cs="Times New Roman"/>
                <w:b/>
                <w:bCs/>
                <w:kern w:val="0"/>
                <w:lang w:eastAsia="en-ID"/>
                <w14:ligatures w14:val="none"/>
              </w:rPr>
              <w:t>Teknologi</w:t>
            </w:r>
            <w:proofErr w:type="spellEnd"/>
          </w:p>
        </w:tc>
      </w:tr>
      <w:tr w:rsidR="00EC7BB8" w:rsidRPr="00DA417F" w14:paraId="269DC403" w14:textId="77777777" w:rsidTr="00E42F67">
        <w:tc>
          <w:tcPr>
            <w:tcW w:w="0" w:type="auto"/>
            <w:vAlign w:val="center"/>
            <w:hideMark/>
          </w:tcPr>
          <w:p w14:paraId="31D33ADE"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Bahasa</w:t>
            </w:r>
          </w:p>
        </w:tc>
        <w:tc>
          <w:tcPr>
            <w:tcW w:w="0" w:type="auto"/>
            <w:vAlign w:val="center"/>
            <w:hideMark/>
          </w:tcPr>
          <w:p w14:paraId="0F8619F0"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Python</w:t>
            </w:r>
          </w:p>
        </w:tc>
      </w:tr>
      <w:tr w:rsidR="00EC7BB8" w:rsidRPr="00DA417F" w14:paraId="0566F5AF" w14:textId="77777777" w:rsidTr="00E42F67">
        <w:tc>
          <w:tcPr>
            <w:tcW w:w="0" w:type="auto"/>
            <w:vAlign w:val="center"/>
            <w:hideMark/>
          </w:tcPr>
          <w:p w14:paraId="0D7566EF"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Data processing</w:t>
            </w:r>
          </w:p>
        </w:tc>
        <w:tc>
          <w:tcPr>
            <w:tcW w:w="0" w:type="auto"/>
            <w:vAlign w:val="center"/>
            <w:hideMark/>
          </w:tcPr>
          <w:p w14:paraId="6BFA8902"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pandas</w:t>
            </w:r>
          </w:p>
        </w:tc>
      </w:tr>
      <w:tr w:rsidR="00EC7BB8" w:rsidRPr="00DA417F" w14:paraId="67873C96" w14:textId="77777777" w:rsidTr="00E42F67">
        <w:tc>
          <w:tcPr>
            <w:tcW w:w="0" w:type="auto"/>
            <w:vAlign w:val="center"/>
            <w:hideMark/>
          </w:tcPr>
          <w:p w14:paraId="59EBFA0A"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Numerical computation</w:t>
            </w:r>
          </w:p>
        </w:tc>
        <w:tc>
          <w:tcPr>
            <w:tcW w:w="0" w:type="auto"/>
            <w:vAlign w:val="center"/>
            <w:hideMark/>
          </w:tcPr>
          <w:p w14:paraId="4CE425B4"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NumPy</w:t>
            </w:r>
          </w:p>
        </w:tc>
      </w:tr>
      <w:tr w:rsidR="00EC7BB8" w:rsidRPr="00DA417F" w14:paraId="3958B412" w14:textId="77777777" w:rsidTr="00E42F67">
        <w:tc>
          <w:tcPr>
            <w:tcW w:w="0" w:type="auto"/>
            <w:vAlign w:val="center"/>
            <w:hideMark/>
          </w:tcPr>
          <w:p w14:paraId="4A2C2A4C"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Machine learning</w:t>
            </w:r>
          </w:p>
        </w:tc>
        <w:tc>
          <w:tcPr>
            <w:tcW w:w="0" w:type="auto"/>
            <w:vAlign w:val="center"/>
            <w:hideMark/>
          </w:tcPr>
          <w:p w14:paraId="1B5F7D5A" w14:textId="77777777" w:rsidR="00EC7BB8" w:rsidRPr="00DA417F" w:rsidRDefault="00EC7BB8" w:rsidP="006B47E8">
            <w:pPr>
              <w:spacing w:after="0" w:line="360"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XGBoost</w:t>
            </w:r>
            <w:proofErr w:type="spellEnd"/>
            <w:r w:rsidRPr="00DA417F">
              <w:rPr>
                <w:rFonts w:eastAsia="Times New Roman" w:cs="Times New Roman"/>
                <w:kern w:val="0"/>
                <w:lang w:eastAsia="en-ID"/>
                <w14:ligatures w14:val="none"/>
              </w:rPr>
              <w:t>, scikit-learn</w:t>
            </w:r>
          </w:p>
        </w:tc>
      </w:tr>
      <w:tr w:rsidR="00EC7BB8" w:rsidRPr="00DA417F" w14:paraId="1BDB1241" w14:textId="77777777" w:rsidTr="00E42F67">
        <w:tc>
          <w:tcPr>
            <w:tcW w:w="0" w:type="auto"/>
            <w:vAlign w:val="center"/>
            <w:hideMark/>
          </w:tcPr>
          <w:p w14:paraId="1B00F03B"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Statistical analysis</w:t>
            </w:r>
          </w:p>
        </w:tc>
        <w:tc>
          <w:tcPr>
            <w:tcW w:w="0" w:type="auto"/>
            <w:vAlign w:val="center"/>
            <w:hideMark/>
          </w:tcPr>
          <w:p w14:paraId="0E0CCB2C"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SciPy</w:t>
            </w:r>
          </w:p>
        </w:tc>
      </w:tr>
      <w:tr w:rsidR="00EC7BB8" w:rsidRPr="00DA417F" w14:paraId="7FE334FD" w14:textId="77777777" w:rsidTr="00E42F67">
        <w:tc>
          <w:tcPr>
            <w:tcW w:w="0" w:type="auto"/>
            <w:vAlign w:val="center"/>
            <w:hideMark/>
          </w:tcPr>
          <w:p w14:paraId="3E581517"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Visualization</w:t>
            </w:r>
          </w:p>
        </w:tc>
        <w:tc>
          <w:tcPr>
            <w:tcW w:w="0" w:type="auto"/>
            <w:vAlign w:val="center"/>
            <w:hideMark/>
          </w:tcPr>
          <w:p w14:paraId="542DE626"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Matplotlib</w:t>
            </w:r>
          </w:p>
        </w:tc>
      </w:tr>
      <w:tr w:rsidR="00EC7BB8" w:rsidRPr="00DA417F" w14:paraId="5475DDB4" w14:textId="77777777" w:rsidTr="00E42F67">
        <w:tc>
          <w:tcPr>
            <w:tcW w:w="0" w:type="auto"/>
            <w:vAlign w:val="center"/>
            <w:hideMark/>
          </w:tcPr>
          <w:p w14:paraId="4A74D169"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Data storage</w:t>
            </w:r>
          </w:p>
        </w:tc>
        <w:tc>
          <w:tcPr>
            <w:tcW w:w="0" w:type="auto"/>
            <w:vAlign w:val="center"/>
            <w:hideMark/>
          </w:tcPr>
          <w:p w14:paraId="7E927A97"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Parquet</w:t>
            </w:r>
          </w:p>
        </w:tc>
      </w:tr>
      <w:tr w:rsidR="00EC7BB8" w:rsidRPr="00DA417F" w14:paraId="5C533CE2" w14:textId="77777777" w:rsidTr="00E42F67">
        <w:tc>
          <w:tcPr>
            <w:tcW w:w="0" w:type="auto"/>
            <w:vAlign w:val="center"/>
            <w:hideMark/>
          </w:tcPr>
          <w:p w14:paraId="48C71D21"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Testing</w:t>
            </w:r>
          </w:p>
        </w:tc>
        <w:tc>
          <w:tcPr>
            <w:tcW w:w="0" w:type="auto"/>
            <w:vAlign w:val="center"/>
            <w:hideMark/>
          </w:tcPr>
          <w:p w14:paraId="19B5538E" w14:textId="77777777" w:rsidR="00EC7BB8" w:rsidRPr="00DA417F" w:rsidRDefault="00EC7BB8" w:rsidP="006B47E8">
            <w:pPr>
              <w:spacing w:after="0" w:line="360"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pytest</w:t>
            </w:r>
            <w:proofErr w:type="spellEnd"/>
          </w:p>
        </w:tc>
      </w:tr>
    </w:tbl>
    <w:p w14:paraId="0053A331" w14:textId="77777777" w:rsidR="00EC7BB8" w:rsidRPr="00DA417F" w:rsidRDefault="00EC7BB8" w:rsidP="006B47E8">
      <w:pPr>
        <w:spacing w:before="100" w:beforeAutospacing="1"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Random seed 42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baik</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maupun</w:t>
      </w:r>
      <w:proofErr w:type="spellEnd"/>
      <w:r>
        <w:rPr>
          <w:rFonts w:eastAsia="Times New Roman" w:cs="Times New Roman"/>
          <w:kern w:val="0"/>
          <w:lang w:eastAsia="en-ID"/>
          <w14:ligatures w14:val="none"/>
        </w:rPr>
        <w:t xml:space="preserve"> stationary bootstrap.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hasil</w:t>
      </w:r>
      <w:proofErr w:type="spellEnd"/>
      <w:r>
        <w:rPr>
          <w:rFonts w:eastAsia="Times New Roman" w:cs="Times New Roman"/>
          <w:kern w:val="0"/>
          <w:lang w:eastAsia="en-ID"/>
          <w14:ligatures w14:val="none"/>
        </w:rPr>
        <w:t xml:space="preserve"> final, </w:t>
      </w:r>
      <w:proofErr w:type="spellStart"/>
      <w:r>
        <w:rPr>
          <w:rFonts w:eastAsia="Times New Roman" w:cs="Times New Roman"/>
          <w:kern w:val="0"/>
          <w:lang w:eastAsia="en-ID"/>
          <w14:ligatures w14:val="none"/>
        </w:rPr>
        <w:t>lingkungan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eksperimen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tercatat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mencakup</w:t>
      </w:r>
      <w:proofErr w:type="spellEnd"/>
      <w:r>
        <w:rPr>
          <w:rFonts w:eastAsia="Times New Roman" w:cs="Times New Roman"/>
          <w:kern w:val="0"/>
          <w:lang w:eastAsia="en-ID"/>
          <w14:ligatures w14:val="none"/>
        </w:rPr>
        <w:t xml:space="preserve"> Python 3.14.7,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3.4.1, scikit-learn 1.9.1, pandas 3.0.6, NumPy 2.5.3, SciPy 1.18.1, Matplotlib 3.11.2, dan </w:t>
      </w:r>
      <w:proofErr w:type="spellStart"/>
      <w:r>
        <w:rPr>
          <w:rFonts w:eastAsia="Times New Roman" w:cs="Times New Roman"/>
          <w:kern w:val="0"/>
          <w:lang w:eastAsia="en-ID"/>
          <w14:ligatures w14:val="none"/>
        </w:rPr>
        <w:t>PyArrow</w:t>
      </w:r>
      <w:proofErr w:type="spellEnd"/>
      <w:r>
        <w:rPr>
          <w:rFonts w:eastAsia="Times New Roman" w:cs="Times New Roman"/>
          <w:kern w:val="0"/>
          <w:lang w:eastAsia="en-ID"/>
          <w14:ligatures w14:val="none"/>
        </w:rPr>
        <w:t xml:space="preserve"> 25.0.1.</w:t>
      </w:r>
    </w:p>
    <w:p w14:paraId="23A8304C" w14:textId="77777777" w:rsidR="00EC7BB8" w:rsidRPr="00DA417F" w:rsidRDefault="00EC7BB8" w:rsidP="006B47E8">
      <w:pPr>
        <w:spacing w:before="100" w:beforeAutospacing="1"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lastRenderedPageBreak/>
        <w:t>Seluruh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konfigurasi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tersimpan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berkas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konfigurasi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eksperimen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sehingga</w:t>
      </w:r>
      <w:proofErr w:type="spellEnd"/>
      <w:r>
        <w:rPr>
          <w:rFonts w:eastAsia="Times New Roman" w:cs="Times New Roman"/>
          <w:kern w:val="0"/>
          <w:lang w:eastAsia="en-ID"/>
          <w14:ligatures w14:val="none"/>
        </w:rPr>
        <w:t xml:space="preserve"> parameter </w:t>
      </w:r>
      <w:proofErr w:type="spellStart"/>
      <w:r>
        <w:rPr>
          <w:rFonts w:eastAsia="Times New Roman" w:cs="Times New Roman"/>
          <w:kern w:val="0"/>
          <w:lang w:eastAsia="en-ID"/>
          <w14:ligatures w14:val="none"/>
        </w:rPr>
        <w:t>tak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ditentukan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ulang</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setiap</w:t>
      </w:r>
      <w:proofErr w:type="spellEnd"/>
      <w:r>
        <w:rPr>
          <w:rFonts w:eastAsia="Times New Roman" w:cs="Times New Roman"/>
          <w:kern w:val="0"/>
          <w:lang w:eastAsia="en-ID"/>
          <w14:ligatures w14:val="none"/>
        </w:rPr>
        <w:t xml:space="preserve"> window. Tabel per-window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Binance dan Coinbase </w:t>
      </w:r>
      <w:proofErr w:type="spellStart"/>
      <w:r>
        <w:rPr>
          <w:rFonts w:eastAsia="Times New Roman" w:cs="Times New Roman"/>
          <w:kern w:val="0"/>
          <w:lang w:eastAsia="en-ID"/>
          <w14:ligatures w14:val="none"/>
        </w:rPr>
        <w:t>dijadikan</w:t>
      </w:r>
      <w:proofErr w:type="spellEnd"/>
      <w:r>
        <w:rPr>
          <w:rFonts w:eastAsia="Times New Roman" w:cs="Times New Roman"/>
          <w:kern w:val="0"/>
          <w:lang w:eastAsia="en-ID"/>
          <w14:ligatures w14:val="none"/>
        </w:rPr>
        <w:t xml:space="preserve"> source-of-truth </w:t>
      </w:r>
      <w:proofErr w:type="spellStart"/>
      <w:r>
        <w:rPr>
          <w:rFonts w:eastAsia="Times New Roman" w:cs="Times New Roman"/>
          <w:kern w:val="0"/>
          <w:lang w:eastAsia="en-ID"/>
          <w14:ligatures w14:val="none"/>
        </w:rPr>
        <w:t>hasil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eksperimen</w:t>
      </w:r>
      <w:proofErr w:type="spellEnd"/>
    </w:p>
    <w:p w14:paraId="06518E82" w14:textId="5096A20C" w:rsidR="00EC7BB8" w:rsidRPr="00DA417F" w:rsidRDefault="00EC7BB8" w:rsidP="001623EF">
      <w:pPr>
        <w:pStyle w:val="Heading3"/>
        <w:rPr>
          <w:rFonts w:eastAsia="Times New Roman"/>
          <w:lang w:eastAsia="en-ID"/>
        </w:rPr>
      </w:pPr>
      <w:proofErr w:type="spellStart"/>
      <w:r w:rsidRPr="00DA417F">
        <w:rPr>
          <w:rFonts w:eastAsia="Times New Roman"/>
          <w:lang w:eastAsia="en-ID"/>
        </w:rPr>
        <w:t>Reproduksibilitas</w:t>
      </w:r>
      <w:proofErr w:type="spellEnd"/>
      <w:r w:rsidRPr="00DA417F">
        <w:rPr>
          <w:rFonts w:eastAsia="Times New Roman"/>
          <w:lang w:eastAsia="en-ID"/>
        </w:rPr>
        <w:t xml:space="preserve"> </w:t>
      </w:r>
      <w:proofErr w:type="spellStart"/>
      <w:r w:rsidRPr="00DA417F">
        <w:rPr>
          <w:rFonts w:eastAsia="Times New Roman"/>
          <w:lang w:eastAsia="en-ID"/>
        </w:rPr>
        <w:t>Penelitian</w:t>
      </w:r>
      <w:proofErr w:type="spellEnd"/>
    </w:p>
    <w:p w14:paraId="01D4CA40"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Guna </w:t>
      </w:r>
      <w:proofErr w:type="spellStart"/>
      <w:r>
        <w:rPr>
          <w:rFonts w:eastAsia="Times New Roman" w:cs="Times New Roman"/>
          <w:kern w:val="0"/>
          <w:lang w:eastAsia="en-ID"/>
          <w14:ligatures w14:val="none"/>
        </w:rPr>
        <w:t>menjaga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reproduksibilitas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menerapkan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sejumlah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mekanisme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pengendalian</w:t>
      </w:r>
      <w:proofErr w:type="spellEnd"/>
      <w:r>
        <w:rPr>
          <w:rFonts w:eastAsia="Times New Roman" w:cs="Times New Roman"/>
          <w:kern w:val="0"/>
          <w:lang w:eastAsia="en-ID"/>
          <w14:ligatures w14:val="none"/>
        </w:rPr>
        <w:t>.</w:t>
      </w:r>
    </w:p>
    <w:p w14:paraId="5B5FB57E" w14:textId="77777777" w:rsidR="00EC7BB8" w:rsidRPr="00A423B9" w:rsidRDefault="00EC7BB8" w:rsidP="006B47E8">
      <w:pPr>
        <w:pStyle w:val="ListParagraph"/>
        <w:numPr>
          <w:ilvl w:val="0"/>
          <w:numId w:val="16"/>
        </w:num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Dataset </w:t>
      </w:r>
      <w:proofErr w:type="spellStart"/>
      <w:r>
        <w:rPr>
          <w:rFonts w:eastAsia="Times New Roman" w:cs="Times New Roman"/>
          <w:kern w:val="0"/>
          <w:lang w:eastAsia="en-ID"/>
          <w14:ligatures w14:val="none"/>
        </w:rPr>
        <w:t>mentah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disimpan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Parquet, </w:t>
      </w:r>
      <w:proofErr w:type="spellStart"/>
      <w:r>
        <w:rPr>
          <w:rFonts w:eastAsia="Times New Roman" w:cs="Times New Roman"/>
          <w:kern w:val="0"/>
          <w:lang w:eastAsia="en-ID"/>
          <w14:ligatures w14:val="none"/>
        </w:rPr>
        <w:t>lalu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dilengkapi</w:t>
      </w:r>
      <w:proofErr w:type="spellEnd"/>
      <w:r>
        <w:rPr>
          <w:rFonts w:eastAsia="Times New Roman" w:cs="Times New Roman"/>
          <w:kern w:val="0"/>
          <w:lang w:eastAsia="en-ID"/>
          <w14:ligatures w14:val="none"/>
        </w:rPr>
        <w:t xml:space="preserve"> metadata yang </w:t>
      </w:r>
      <w:proofErr w:type="spellStart"/>
      <w:r>
        <w:rPr>
          <w:rFonts w:eastAsia="Times New Roman" w:cs="Times New Roman"/>
          <w:kern w:val="0"/>
          <w:lang w:eastAsia="en-ID"/>
          <w14:ligatures w14:val="none"/>
        </w:rPr>
        <w:t>memuat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jumlah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kondisi</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serta</w:t>
      </w:r>
      <w:proofErr w:type="spellEnd"/>
      <w:r>
        <w:rPr>
          <w:rFonts w:eastAsia="Times New Roman" w:cs="Times New Roman"/>
          <w:kern w:val="0"/>
          <w:lang w:eastAsia="en-ID"/>
          <w14:ligatures w14:val="none"/>
        </w:rPr>
        <w:t xml:space="preserve"> hash file.</w:t>
      </w:r>
    </w:p>
    <w:p w14:paraId="01C27E1E" w14:textId="77777777" w:rsidR="00EC7BB8" w:rsidRPr="00A423B9" w:rsidRDefault="00EC7BB8" w:rsidP="006B47E8">
      <w:pPr>
        <w:pStyle w:val="ListParagraph"/>
        <w:numPr>
          <w:ilvl w:val="0"/>
          <w:numId w:val="16"/>
        </w:num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Feature engineering </w:t>
      </w:r>
      <w:proofErr w:type="spellStart"/>
      <w:r>
        <w:rPr>
          <w:rFonts w:eastAsia="Times New Roman" w:cs="Times New Roman"/>
          <w:kern w:val="0"/>
          <w:lang w:eastAsia="en-ID"/>
          <w14:ligatures w14:val="none"/>
        </w:rPr>
        <w:t>dipisahkan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proses forecasting agar </w:t>
      </w:r>
      <w:proofErr w:type="spellStart"/>
      <w:r>
        <w:rPr>
          <w:rFonts w:eastAsia="Times New Roman" w:cs="Times New Roman"/>
          <w:kern w:val="0"/>
          <w:lang w:eastAsia="en-ID"/>
          <w14:ligatures w14:val="none"/>
        </w:rPr>
        <w:t>transformasi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terhadap</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ditelusuri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independen</w:t>
      </w:r>
      <w:proofErr w:type="spellEnd"/>
      <w:r>
        <w:rPr>
          <w:rFonts w:eastAsia="Times New Roman" w:cs="Times New Roman"/>
          <w:kern w:val="0"/>
          <w:lang w:eastAsia="en-ID"/>
          <w14:ligatures w14:val="none"/>
        </w:rPr>
        <w:t>.</w:t>
      </w:r>
    </w:p>
    <w:p w14:paraId="1D6CF920" w14:textId="77777777" w:rsidR="00EC7BB8" w:rsidRPr="00A423B9" w:rsidRDefault="00EC7BB8" w:rsidP="006B47E8">
      <w:pPr>
        <w:pStyle w:val="ListParagraph"/>
        <w:numPr>
          <w:ilvl w:val="0"/>
          <w:numId w:val="16"/>
        </w:num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temporal window, </w:t>
      </w:r>
      <w:proofErr w:type="spellStart"/>
      <w:r>
        <w:rPr>
          <w:rFonts w:eastAsia="Times New Roman" w:cs="Times New Roman"/>
          <w:kern w:val="0"/>
          <w:lang w:eastAsia="en-ID"/>
          <w14:ligatures w14:val="none"/>
        </w:rPr>
        <w:t>jumlah</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konfigurasi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random seed, dan bootstrap </w:t>
      </w:r>
      <w:proofErr w:type="spellStart"/>
      <w:r>
        <w:rPr>
          <w:rFonts w:eastAsia="Times New Roman" w:cs="Times New Roman"/>
          <w:kern w:val="0"/>
          <w:lang w:eastAsia="en-ID"/>
          <w14:ligatures w14:val="none"/>
        </w:rPr>
        <w:t>tersimpan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konfigurasi</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dibekukan</w:t>
      </w:r>
      <w:proofErr w:type="spellEnd"/>
      <w:r>
        <w:rPr>
          <w:rFonts w:eastAsia="Times New Roman" w:cs="Times New Roman"/>
          <w:kern w:val="0"/>
          <w:lang w:eastAsia="en-ID"/>
          <w14:ligatures w14:val="none"/>
        </w:rPr>
        <w:t>.</w:t>
      </w:r>
    </w:p>
    <w:p w14:paraId="789E0B41" w14:textId="77777777" w:rsidR="00EC7BB8" w:rsidRPr="00A423B9" w:rsidRDefault="00EC7BB8" w:rsidP="006B47E8">
      <w:pPr>
        <w:pStyle w:val="ListParagraph"/>
        <w:numPr>
          <w:ilvl w:val="0"/>
          <w:numId w:val="16"/>
        </w:num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Hasil </w:t>
      </w:r>
      <w:proofErr w:type="spellStart"/>
      <w:r>
        <w:rPr>
          <w:rFonts w:eastAsia="Times New Roman" w:cs="Times New Roman"/>
          <w:kern w:val="0"/>
          <w:lang w:eastAsia="en-ID"/>
          <w14:ligatures w14:val="none"/>
        </w:rPr>
        <w:t>eksperimen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dicatat</w:t>
      </w:r>
      <w:proofErr w:type="spellEnd"/>
      <w:r>
        <w:rPr>
          <w:rFonts w:eastAsia="Times New Roman" w:cs="Times New Roman"/>
          <w:kern w:val="0"/>
          <w:lang w:eastAsia="en-ID"/>
          <w14:ligatures w14:val="none"/>
        </w:rPr>
        <w:t xml:space="preserve"> pada level temporal window, </w:t>
      </w:r>
      <w:proofErr w:type="spellStart"/>
      <w:r>
        <w:rPr>
          <w:rFonts w:eastAsia="Times New Roman" w:cs="Times New Roman"/>
          <w:kern w:val="0"/>
          <w:lang w:eastAsia="en-ID"/>
          <w14:ligatures w14:val="none"/>
        </w:rPr>
        <w:t>tujuannya</w:t>
      </w:r>
      <w:proofErr w:type="spellEnd"/>
      <w:r>
        <w:rPr>
          <w:rFonts w:eastAsia="Times New Roman" w:cs="Times New Roman"/>
          <w:kern w:val="0"/>
          <w:lang w:eastAsia="en-ID"/>
          <w14:ligatures w14:val="none"/>
        </w:rPr>
        <w:t xml:space="preserve"> agar </w:t>
      </w:r>
      <w:proofErr w:type="spellStart"/>
      <w:r>
        <w:rPr>
          <w:rFonts w:eastAsia="Times New Roman" w:cs="Times New Roman"/>
          <w:kern w:val="0"/>
          <w:lang w:eastAsia="en-ID"/>
          <w14:ligatures w14:val="none"/>
        </w:rPr>
        <w:t>setiap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hasil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bisa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dilacak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kembali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training, validation, OOS, subset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dan forecasting error.</w:t>
      </w:r>
    </w:p>
    <w:p w14:paraId="6222AA28" w14:textId="77777777" w:rsidR="00EC7BB8" w:rsidRPr="00A423B9" w:rsidRDefault="00EC7BB8" w:rsidP="006B47E8">
      <w:pPr>
        <w:pStyle w:val="ListParagraph"/>
        <w:numPr>
          <w:ilvl w:val="0"/>
          <w:numId w:val="16"/>
        </w:num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Verifikasi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otomatis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dijalankan</w:t>
      </w:r>
      <w:proofErr w:type="spellEnd"/>
      <w:r>
        <w:rPr>
          <w:rFonts w:eastAsia="Times New Roman" w:cs="Times New Roman"/>
          <w:kern w:val="0"/>
          <w:lang w:eastAsia="en-ID"/>
          <w14:ligatures w14:val="none"/>
        </w:rPr>
        <w:t xml:space="preserve"> guna </w:t>
      </w:r>
      <w:proofErr w:type="spellStart"/>
      <w:r>
        <w:rPr>
          <w:rFonts w:eastAsia="Times New Roman" w:cs="Times New Roman"/>
          <w:kern w:val="0"/>
          <w:lang w:eastAsia="en-ID"/>
          <w14:ligatures w14:val="none"/>
        </w:rPr>
        <w:t>menguji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pembentukan</w:t>
      </w:r>
      <w:proofErr w:type="spellEnd"/>
      <w:r>
        <w:rPr>
          <w:rFonts w:eastAsia="Times New Roman" w:cs="Times New Roman"/>
          <w:kern w:val="0"/>
          <w:lang w:eastAsia="en-ID"/>
          <w14:ligatures w14:val="none"/>
        </w:rPr>
        <w:t xml:space="preserve"> target, </w:t>
      </w:r>
      <w:proofErr w:type="spellStart"/>
      <w:r>
        <w:rPr>
          <w:rFonts w:eastAsia="Times New Roman" w:cs="Times New Roman"/>
          <w:kern w:val="0"/>
          <w:lang w:eastAsia="en-ID"/>
          <w14:ligatures w14:val="none"/>
        </w:rPr>
        <w:t>sifat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kausal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penghitungan</w:t>
      </w:r>
      <w:proofErr w:type="spellEnd"/>
      <w:r>
        <w:rPr>
          <w:rFonts w:eastAsia="Times New Roman" w:cs="Times New Roman"/>
          <w:kern w:val="0"/>
          <w:lang w:eastAsia="en-ID"/>
          <w14:ligatures w14:val="none"/>
        </w:rPr>
        <w:t xml:space="preserve"> Jaccard dan Kuncheva, </w:t>
      </w:r>
      <w:proofErr w:type="spellStart"/>
      <w:r>
        <w:rPr>
          <w:rFonts w:eastAsia="Times New Roman" w:cs="Times New Roman"/>
          <w:kern w:val="0"/>
          <w:lang w:eastAsia="en-ID"/>
          <w14:ligatures w14:val="none"/>
        </w:rPr>
        <w:t>struktur</w:t>
      </w:r>
      <w:proofErr w:type="spellEnd"/>
      <w:r>
        <w:rPr>
          <w:rFonts w:eastAsia="Times New Roman" w:cs="Times New Roman"/>
          <w:kern w:val="0"/>
          <w:lang w:eastAsia="en-ID"/>
          <w14:ligatures w14:val="none"/>
        </w:rPr>
        <w:t xml:space="preserve"> temporal, dan pairing stability-error.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final evidence package, </w:t>
      </w:r>
      <w:proofErr w:type="spellStart"/>
      <w:r>
        <w:rPr>
          <w:rFonts w:eastAsia="Times New Roman" w:cs="Times New Roman"/>
          <w:kern w:val="0"/>
          <w:lang w:eastAsia="en-ID"/>
          <w14:ligatures w14:val="none"/>
        </w:rPr>
        <w:t>seluruh</w:t>
      </w:r>
      <w:proofErr w:type="spellEnd"/>
      <w:r>
        <w:rPr>
          <w:rFonts w:eastAsia="Times New Roman" w:cs="Times New Roman"/>
          <w:kern w:val="0"/>
          <w:lang w:eastAsia="en-ID"/>
          <w14:ligatures w14:val="none"/>
        </w:rPr>
        <w:t xml:space="preserve"> test suite </w:t>
      </w:r>
      <w:proofErr w:type="spellStart"/>
      <w:r>
        <w:rPr>
          <w:rFonts w:eastAsia="Times New Roman" w:cs="Times New Roman"/>
          <w:kern w:val="0"/>
          <w:lang w:eastAsia="en-ID"/>
          <w14:ligatures w14:val="none"/>
        </w:rPr>
        <w:t>tercatat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berjumlah</w:t>
      </w:r>
      <w:proofErr w:type="spellEnd"/>
      <w:r>
        <w:rPr>
          <w:rFonts w:eastAsia="Times New Roman" w:cs="Times New Roman"/>
          <w:kern w:val="0"/>
          <w:lang w:eastAsia="en-ID"/>
          <w14:ligatures w14:val="none"/>
        </w:rPr>
        <w:t xml:space="preserve"> 44 </w:t>
      </w:r>
      <w:proofErr w:type="spellStart"/>
      <w:r>
        <w:rPr>
          <w:rFonts w:eastAsia="Times New Roman" w:cs="Times New Roman"/>
          <w:kern w:val="0"/>
          <w:lang w:eastAsia="en-ID"/>
          <w14:ligatures w14:val="none"/>
        </w:rPr>
        <w:t>pengujian</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semuanya</w:t>
      </w:r>
      <w:proofErr w:type="spellEnd"/>
      <w:r>
        <w:rPr>
          <w:rFonts w:eastAsia="Times New Roman" w:cs="Times New Roman"/>
          <w:kern w:val="0"/>
          <w:lang w:eastAsia="en-ID"/>
          <w14:ligatures w14:val="none"/>
        </w:rPr>
        <w:t xml:space="preserve"> lolos</w:t>
      </w:r>
    </w:p>
    <w:p w14:paraId="66E6AFF3" w14:textId="6A973631" w:rsidR="00EC7BB8" w:rsidRPr="00DA417F" w:rsidRDefault="009530BD" w:rsidP="001623EF">
      <w:pPr>
        <w:pStyle w:val="Heading3"/>
        <w:rPr>
          <w:rFonts w:eastAsia="Times New Roman"/>
          <w:lang w:eastAsia="en-ID"/>
        </w:rPr>
      </w:pPr>
      <w:r>
        <w:t xml:space="preserve">Aturan Interpretasi Hasil</w:t>
      </w:r>
    </w:p>
    <w:p w14:paraId="3AF8DAF0"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Interpretasi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hasil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dibatasi</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sejumlah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prinsip</w:t>
      </w:r>
      <w:proofErr w:type="spellEnd"/>
      <w:r>
        <w:rPr>
          <w:rFonts w:eastAsia="Times New Roman" w:cs="Times New Roman"/>
          <w:kern w:val="0"/>
          <w:lang w:eastAsia="en-ID"/>
          <w14:ligatures w14:val="none"/>
        </w:rPr>
        <w:t>.</w:t>
      </w:r>
    </w:p>
    <w:p w14:paraId="77F404F9" w14:textId="77777777" w:rsidR="00EC7BB8" w:rsidRPr="00A423B9" w:rsidRDefault="00EC7BB8" w:rsidP="006B47E8">
      <w:pPr>
        <w:pStyle w:val="ListParagraph"/>
        <w:numPr>
          <w:ilvl w:val="0"/>
          <w:numId w:val="17"/>
        </w:num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Frekuensi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terpilihnya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suatu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dimaknai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kepentingan</w:t>
      </w:r>
      <w:proofErr w:type="spellEnd"/>
      <w:r>
        <w:rPr>
          <w:rFonts w:eastAsia="Times New Roman" w:cs="Times New Roman"/>
          <w:kern w:val="0"/>
          <w:lang w:eastAsia="en-ID"/>
          <w14:ligatures w14:val="none"/>
        </w:rPr>
        <w:t xml:space="preserve"> universal. </w:t>
      </w:r>
      <w:proofErr w:type="spellStart"/>
      <w:r>
        <w:rPr>
          <w:rFonts w:eastAsia="Times New Roman" w:cs="Times New Roman"/>
          <w:kern w:val="0"/>
          <w:lang w:eastAsia="en-ID"/>
          <w14:ligatures w14:val="none"/>
        </w:rPr>
        <w:t>Frekuensi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memperlihatkan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seberapa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sering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masuk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Top-10 pada window </w:t>
      </w:r>
      <w:proofErr w:type="spellStart"/>
      <w:r>
        <w:rPr>
          <w:rFonts w:eastAsia="Times New Roman" w:cs="Times New Roman"/>
          <w:kern w:val="0"/>
          <w:lang w:eastAsia="en-ID"/>
          <w14:ligatures w14:val="none"/>
        </w:rPr>
        <w:t>eksperimen</w:t>
      </w:r>
      <w:proofErr w:type="spellEnd"/>
      <w:r>
        <w:rPr>
          <w:rFonts w:eastAsia="Times New Roman" w:cs="Times New Roman"/>
          <w:kern w:val="0"/>
          <w:lang w:eastAsia="en-ID"/>
          <w14:ligatures w14:val="none"/>
        </w:rPr>
        <w:t>.</w:t>
      </w:r>
    </w:p>
    <w:p w14:paraId="676FB1DA" w14:textId="77777777" w:rsidR="00EC7BB8" w:rsidRPr="00A423B9" w:rsidRDefault="00EC7BB8" w:rsidP="006B47E8">
      <w:pPr>
        <w:pStyle w:val="ListParagraph"/>
        <w:numPr>
          <w:ilvl w:val="0"/>
          <w:numId w:val="17"/>
        </w:num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Jaccard dan </w:t>
      </w:r>
      <w:proofErr w:type="spellStart"/>
      <w:r>
        <w:rPr>
          <w:rFonts w:eastAsia="Times New Roman" w:cs="Times New Roman"/>
          <w:kern w:val="0"/>
          <w:lang w:eastAsia="en-ID"/>
          <w14:ligatures w14:val="none"/>
        </w:rPr>
        <w:t>Kuncheva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guna </w:t>
      </w:r>
      <w:proofErr w:type="spellStart"/>
      <w:r>
        <w:rPr>
          <w:rFonts w:eastAsia="Times New Roman" w:cs="Times New Roman"/>
          <w:kern w:val="0"/>
          <w:lang w:eastAsia="en-ID"/>
          <w14:ligatures w14:val="none"/>
        </w:rPr>
        <w:t>mengukur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stabilitas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hasil</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bukan</w:t>
      </w:r>
      <w:proofErr w:type="spellEnd"/>
      <w:r>
        <w:rPr>
          <w:rFonts w:eastAsia="Times New Roman" w:cs="Times New Roman"/>
          <w:kern w:val="0"/>
          <w:lang w:eastAsia="en-ID"/>
          <w14:ligatures w14:val="none"/>
        </w:rPr>
        <w:t xml:space="preserve"> guna </w:t>
      </w:r>
      <w:proofErr w:type="spellStart"/>
      <w:r>
        <w:rPr>
          <w:rFonts w:eastAsia="Times New Roman" w:cs="Times New Roman"/>
          <w:kern w:val="0"/>
          <w:lang w:eastAsia="en-ID"/>
          <w14:ligatures w14:val="none"/>
        </w:rPr>
        <w:t>mengukur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hubungan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kausal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dan target.</w:t>
      </w:r>
    </w:p>
    <w:p w14:paraId="4306D987" w14:textId="77777777" w:rsidR="00EC7BB8" w:rsidRPr="00A423B9" w:rsidRDefault="00EC7BB8" w:rsidP="006B47E8">
      <w:pPr>
        <w:pStyle w:val="ListParagraph"/>
        <w:numPr>
          <w:ilvl w:val="0"/>
          <w:numId w:val="17"/>
        </w:num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Spearman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guna </w:t>
      </w:r>
      <w:proofErr w:type="spellStart"/>
      <w:r>
        <w:rPr>
          <w:rFonts w:eastAsia="Times New Roman" w:cs="Times New Roman"/>
          <w:kern w:val="0"/>
          <w:lang w:eastAsia="en-ID"/>
          <w14:ligatures w14:val="none"/>
        </w:rPr>
        <w:t>mengukur</w:t>
      </w:r>
      <w:proofErr w:type="spellEnd"/>
      <w:r>
        <w:rPr>
          <w:rFonts w:eastAsia="Times New Roman" w:cs="Times New Roman"/>
          <w:kern w:val="0"/>
          <w:lang w:eastAsia="en-ID"/>
          <w14:ligatures w14:val="none"/>
        </w:rPr>
        <w:t xml:space="preserve"> association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 xml:space="preserve"> stability dan error. Nilai </w:t>
      </w:r>
      <w:proofErr w:type="spellStart"/>
      <w:r>
        <w:rPr>
          <w:rFonts w:eastAsia="Times New Roman" w:cs="Times New Roman"/>
          <w:kern w:val="0"/>
          <w:lang w:eastAsia="en-ID"/>
          <w14:ligatures w14:val="none"/>
        </w:rPr>
        <w:t>korelasi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ditafsirkan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hubungan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sebab-akibat</w:t>
      </w:r>
      <w:proofErr w:type="spellEnd"/>
      <w:r>
        <w:rPr>
          <w:rFonts w:eastAsia="Times New Roman" w:cs="Times New Roman"/>
          <w:kern w:val="0"/>
          <w:lang w:eastAsia="en-ID"/>
          <w14:ligatures w14:val="none"/>
        </w:rPr>
        <w:t>.</w:t>
      </w:r>
    </w:p>
    <w:p w14:paraId="78D3E801" w14:textId="77777777" w:rsidR="00EC7BB8" w:rsidRPr="00A423B9" w:rsidRDefault="00EC7BB8" w:rsidP="006B47E8">
      <w:pPr>
        <w:pStyle w:val="ListParagraph"/>
        <w:numPr>
          <w:ilvl w:val="0"/>
          <w:numId w:val="17"/>
        </w:num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Confidence interval bootstrap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guna </w:t>
      </w:r>
      <w:proofErr w:type="spellStart"/>
      <w:r>
        <w:rPr>
          <w:rFonts w:eastAsia="Times New Roman" w:cs="Times New Roman"/>
          <w:kern w:val="0"/>
          <w:lang w:eastAsia="en-ID"/>
          <w14:ligatures w14:val="none"/>
        </w:rPr>
        <w:t>menggambarkan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ketidakpastian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estimasi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Iid</w:t>
      </w:r>
      <w:proofErr w:type="spellEnd"/>
      <w:r>
        <w:rPr>
          <w:rFonts w:eastAsia="Times New Roman" w:cs="Times New Roman"/>
          <w:kern w:val="0"/>
          <w:lang w:eastAsia="en-ID"/>
          <w14:ligatures w14:val="none"/>
        </w:rPr>
        <w:t xml:space="preserve"> p-value Spearman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dasar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inferensi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w:t>
      </w:r>
    </w:p>
    <w:p w14:paraId="74787801" w14:textId="77777777" w:rsidR="00EC7BB8" w:rsidRPr="00A423B9" w:rsidRDefault="00EC7BB8" w:rsidP="006B47E8">
      <w:pPr>
        <w:pStyle w:val="ListParagraph"/>
        <w:numPr>
          <w:ilvl w:val="0"/>
          <w:numId w:val="17"/>
        </w:num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lastRenderedPageBreak/>
        <w:t xml:space="preserve">Hasil forecasting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terhadap</w:t>
      </w:r>
      <w:proofErr w:type="spellEnd"/>
      <w:r>
        <w:rPr>
          <w:rFonts w:eastAsia="Times New Roman" w:cs="Times New Roman"/>
          <w:kern w:val="0"/>
          <w:lang w:eastAsia="en-ID"/>
          <w14:ligatures w14:val="none"/>
        </w:rPr>
        <w:t xml:space="preserve"> baseline zero-return </w:t>
      </w:r>
      <w:proofErr w:type="spellStart"/>
      <w:r>
        <w:rPr>
          <w:rFonts w:eastAsia="Times New Roman" w:cs="Times New Roman"/>
          <w:kern w:val="0"/>
          <w:lang w:eastAsia="en-ID"/>
          <w14:ligatures w14:val="none"/>
        </w:rPr>
        <w:t>hanya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informasi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pendukung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bertujuan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menyusun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pemeringkatan</w:t>
      </w:r>
      <w:proofErr w:type="spellEnd"/>
      <w:r>
        <w:rPr>
          <w:rFonts w:eastAsia="Times New Roman" w:cs="Times New Roman"/>
          <w:kern w:val="0"/>
          <w:lang w:eastAsia="en-ID"/>
          <w14:ligatures w14:val="none"/>
        </w:rPr>
        <w:t xml:space="preserve"> model forecasting.</w:t>
      </w:r>
    </w:p>
    <w:p w14:paraId="4CA0B221" w14:textId="77777777" w:rsidR="00EC7BB8" w:rsidRPr="00A423B9" w:rsidRDefault="00EC7BB8" w:rsidP="006B47E8">
      <w:pPr>
        <w:pStyle w:val="ListParagraph"/>
        <w:numPr>
          <w:ilvl w:val="0"/>
          <w:numId w:val="17"/>
        </w:num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Hasil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Binance dan Coinbase </w:t>
      </w:r>
      <w:proofErr w:type="spellStart"/>
      <w:r>
        <w:rPr>
          <w:rFonts w:eastAsia="Times New Roman" w:cs="Times New Roman"/>
          <w:kern w:val="0"/>
          <w:lang w:eastAsia="en-ID"/>
          <w14:ligatures w14:val="none"/>
        </w:rPr>
        <w:t>ditelaah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dua </w:t>
      </w:r>
      <w:proofErr w:type="spellStart"/>
      <w:r>
        <w:rPr>
          <w:rFonts w:eastAsia="Times New Roman" w:cs="Times New Roman"/>
          <w:kern w:val="0"/>
          <w:lang w:eastAsia="en-ID"/>
          <w14:ligatures w14:val="none"/>
        </w:rPr>
        <w:t>eksperimen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terpisah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Temuan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berbeda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w:t>
      </w:r>
      <w:proofErr w:type="spellEnd"/>
      <w:r>
        <w:rPr>
          <w:rFonts w:eastAsia="Times New Roman" w:cs="Times New Roman"/>
          <w:kern w:val="0"/>
          <w:lang w:eastAsia="en-ID"/>
          <w14:ligatures w14:val="none"/>
        </w:rPr>
        <w:t xml:space="preserve">-dataset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dipaksakan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menjadi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pola</w:t>
      </w:r>
      <w:proofErr w:type="spellEnd"/>
      <w:r>
        <w:rPr>
          <w:rFonts w:eastAsia="Times New Roman" w:cs="Times New Roman"/>
          <w:kern w:val="0"/>
          <w:lang w:eastAsia="en-ID"/>
          <w14:ligatures w14:val="none"/>
        </w:rPr>
        <w:t xml:space="preserve"> universal.</w:t>
      </w:r>
    </w:p>
    <w:p w14:paraId="4BDE67E4" w14:textId="14ADD055" w:rsidR="00EC7BB8" w:rsidRPr="00DA417F" w:rsidRDefault="00EC7BB8" w:rsidP="001623EF">
      <w:pPr>
        <w:pStyle w:val="Heading3"/>
        <w:rPr>
          <w:rFonts w:eastAsia="Times New Roman"/>
          <w:lang w:eastAsia="en-ID"/>
        </w:rPr>
      </w:pPr>
      <w:proofErr w:type="spellStart"/>
      <w:r w:rsidRPr="00DA417F">
        <w:rPr>
          <w:rFonts w:eastAsia="Times New Roman"/>
          <w:lang w:eastAsia="en-ID"/>
        </w:rPr>
        <w:t>Ringkasan</w:t>
      </w:r>
      <w:proofErr w:type="spellEnd"/>
      <w:r w:rsidRPr="00DA417F">
        <w:rPr>
          <w:rFonts w:eastAsia="Times New Roman"/>
          <w:lang w:eastAsia="en-ID"/>
        </w:rPr>
        <w:t xml:space="preserve"> </w:t>
      </w:r>
      <w:proofErr w:type="spellStart"/>
      <w:r w:rsidRPr="00DA417F">
        <w:rPr>
          <w:rFonts w:eastAsia="Times New Roman"/>
          <w:lang w:eastAsia="en-ID"/>
        </w:rPr>
        <w:t>Metodologi</w:t>
      </w:r>
      <w:proofErr w:type="spellEnd"/>
    </w:p>
    <w:p w14:paraId="2E446FBE"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Metodologi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diringkas</w:t>
      </w:r>
      <w:proofErr w:type="spellEnd"/>
      <w:r>
        <w:rPr>
          <w:rFonts w:eastAsia="Times New Roman" w:cs="Times New Roman"/>
          <w:kern w:val="0"/>
          <w:lang w:eastAsia="en-ID"/>
          <w14:ligatures w14:val="none"/>
        </w:rPr>
        <w:t xml:space="preserve"> pada Tabel 3.2.</w:t>
      </w:r>
    </w:p>
    <w:p w14:paraId="127FA4AB" w14:textId="25553412" w:rsidR="00EC7BB8" w:rsidRPr="00DA417F" w:rsidRDefault="00127E12" w:rsidP="00127E12">
      <w:pPr>
        <w:pStyle w:val="Caption"/>
        <w:jc w:val="center"/>
        <w:rPr>
          <w:lang w:eastAsia="en-ID"/>
        </w:rPr>
      </w:pPr>
      <w:proofErr w:type="spellStart"/>
      <w:proofErr w:type="spellEnd"/>
      <w:fldSimple w:instr=" SEQ tabel_2. \* ARABIC "/>
      <w:proofErr w:type="spellStart"/>
      <w:proofErr w:type="spellEnd"/>
      <w:proofErr w:type="spellStart"/>
      <w:proofErr w:type="spellEnd"/>
      <w:proofErr w:type="spellStart"/>
      <w:proofErr w:type="spellEnd"/>
      <w:r>
        <w:t>Tabel 3.2 Ringkasan Metodologi Penelitian</w:t>
      </w:r>
    </w:p>
    <w:tbl>
      <w:tblPr>
        <w:tblW w:w="82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59"/>
        <w:gridCol w:w="5513"/>
      </w:tblGrid>
      <w:tr w:rsidR="00EC7BB8" w:rsidRPr="00DA417F" w14:paraId="48A21DAC" w14:textId="77777777" w:rsidTr="00E42F67">
        <w:trPr>
          <w:trHeight w:val="319"/>
          <w:tblHeader/>
        </w:trPr>
        <w:tc>
          <w:tcPr>
            <w:tcW w:w="0" w:type="auto"/>
            <w:vAlign w:val="center"/>
            <w:hideMark/>
          </w:tcPr>
          <w:p w14:paraId="45DCE307" w14:textId="77777777" w:rsidR="00EC7BB8" w:rsidRPr="00DA417F" w:rsidRDefault="00EC7BB8" w:rsidP="006B47E8">
            <w:pPr>
              <w:spacing w:after="0" w:line="360" w:lineRule="auto"/>
              <w:jc w:val="both"/>
              <w:rPr>
                <w:rFonts w:eastAsia="Times New Roman" w:cs="Times New Roman"/>
                <w:b/>
                <w:bCs/>
                <w:kern w:val="0"/>
                <w:lang w:eastAsia="en-ID"/>
                <w14:ligatures w14:val="none"/>
              </w:rPr>
            </w:pPr>
            <w:proofErr w:type="spellStart"/>
            <w:r w:rsidRPr="00DA417F">
              <w:rPr>
                <w:rFonts w:eastAsia="Times New Roman" w:cs="Times New Roman"/>
                <w:b/>
                <w:bCs/>
                <w:kern w:val="0"/>
                <w:lang w:eastAsia="en-ID"/>
                <w14:ligatures w14:val="none"/>
              </w:rPr>
              <w:t>Aspek</w:t>
            </w:r>
            <w:proofErr w:type="spellEnd"/>
          </w:p>
        </w:tc>
        <w:tc>
          <w:tcPr>
            <w:tcW w:w="0" w:type="auto"/>
            <w:vAlign w:val="center"/>
            <w:hideMark/>
          </w:tcPr>
          <w:p w14:paraId="45FE5225" w14:textId="77777777" w:rsidR="00EC7BB8" w:rsidRPr="00DA417F" w:rsidRDefault="00EC7BB8" w:rsidP="006B47E8">
            <w:pPr>
              <w:spacing w:after="0" w:line="360" w:lineRule="auto"/>
              <w:jc w:val="both"/>
              <w:rPr>
                <w:rFonts w:eastAsia="Times New Roman" w:cs="Times New Roman"/>
                <w:b/>
                <w:bCs/>
                <w:kern w:val="0"/>
                <w:lang w:eastAsia="en-ID"/>
                <w14:ligatures w14:val="none"/>
              </w:rPr>
            </w:pPr>
            <w:proofErr w:type="spellStart"/>
            <w:r w:rsidRPr="00DA417F">
              <w:rPr>
                <w:rFonts w:eastAsia="Times New Roman" w:cs="Times New Roman"/>
                <w:b/>
                <w:bCs/>
                <w:kern w:val="0"/>
                <w:lang w:eastAsia="en-ID"/>
                <w14:ligatures w14:val="none"/>
              </w:rPr>
              <w:t>Konfigurasi</w:t>
            </w:r>
            <w:proofErr w:type="spellEnd"/>
          </w:p>
        </w:tc>
      </w:tr>
      <w:tr w:rsidR="00EC7BB8" w:rsidRPr="00DA417F" w14:paraId="4792C85B" w14:textId="77777777" w:rsidTr="00E42F67">
        <w:trPr>
          <w:trHeight w:val="332"/>
        </w:trPr>
        <w:tc>
          <w:tcPr>
            <w:tcW w:w="0" w:type="auto"/>
            <w:vAlign w:val="center"/>
            <w:hideMark/>
          </w:tcPr>
          <w:p w14:paraId="0E592D39"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Jenis </w:t>
            </w:r>
            <w:proofErr w:type="spellStart"/>
            <w:r w:rsidRPr="00DA417F">
              <w:rPr>
                <w:rFonts w:eastAsia="Times New Roman" w:cs="Times New Roman"/>
                <w:kern w:val="0"/>
                <w:lang w:eastAsia="en-ID"/>
                <w14:ligatures w14:val="none"/>
              </w:rPr>
              <w:t>penelitian</w:t>
            </w:r>
            <w:proofErr w:type="spellEnd"/>
          </w:p>
        </w:tc>
        <w:tc>
          <w:tcPr>
            <w:tcW w:w="0" w:type="auto"/>
            <w:vAlign w:val="center"/>
            <w:hideMark/>
          </w:tcPr>
          <w:p w14:paraId="0E28A01A" w14:textId="77777777" w:rsidR="00EC7BB8" w:rsidRPr="00DA417F" w:rsidRDefault="00EC7BB8" w:rsidP="006B47E8">
            <w:pPr>
              <w:spacing w:after="0" w:line="360"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Kuantitatif</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eksperimental</w:t>
            </w:r>
            <w:proofErr w:type="spellEnd"/>
          </w:p>
        </w:tc>
      </w:tr>
      <w:tr w:rsidR="00EC7BB8" w:rsidRPr="00DA417F" w14:paraId="7E6FC1FA" w14:textId="77777777" w:rsidTr="00E42F67">
        <w:trPr>
          <w:trHeight w:val="345"/>
        </w:trPr>
        <w:tc>
          <w:tcPr>
            <w:tcW w:w="0" w:type="auto"/>
            <w:vAlign w:val="center"/>
            <w:hideMark/>
          </w:tcPr>
          <w:p w14:paraId="651D2CC3" w14:textId="77777777" w:rsidR="00EC7BB8" w:rsidRPr="00DA417F" w:rsidRDefault="00EC7BB8" w:rsidP="006B47E8">
            <w:pPr>
              <w:spacing w:after="0" w:line="360"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Bidang</w:t>
            </w:r>
            <w:proofErr w:type="spellEnd"/>
          </w:p>
        </w:tc>
        <w:tc>
          <w:tcPr>
            <w:tcW w:w="0" w:type="auto"/>
            <w:vAlign w:val="center"/>
            <w:hideMark/>
          </w:tcPr>
          <w:p w14:paraId="2B4B2FA6"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Data mining dan machine learning time series</w:t>
            </w:r>
          </w:p>
        </w:tc>
      </w:tr>
      <w:tr w:rsidR="00EC7BB8" w:rsidRPr="00DA417F" w14:paraId="0CB856FC" w14:textId="77777777" w:rsidTr="00E42F67">
        <w:trPr>
          <w:trHeight w:val="332"/>
        </w:trPr>
        <w:tc>
          <w:tcPr>
            <w:tcW w:w="0" w:type="auto"/>
            <w:vAlign w:val="center"/>
            <w:hideMark/>
          </w:tcPr>
          <w:p w14:paraId="20718963"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Dataset </w:t>
            </w:r>
            <w:proofErr w:type="spellStart"/>
            <w:r w:rsidRPr="00DA417F">
              <w:rPr>
                <w:rFonts w:eastAsia="Times New Roman" w:cs="Times New Roman"/>
                <w:kern w:val="0"/>
                <w:lang w:eastAsia="en-ID"/>
                <w14:ligatures w14:val="none"/>
              </w:rPr>
              <w:t>utama</w:t>
            </w:r>
            <w:proofErr w:type="spellEnd"/>
          </w:p>
        </w:tc>
        <w:tc>
          <w:tcPr>
            <w:tcW w:w="0" w:type="auto"/>
            <w:vAlign w:val="center"/>
            <w:hideMark/>
          </w:tcPr>
          <w:p w14:paraId="3EB04E4B"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Binance BTC/USDT daily</w:t>
            </w:r>
          </w:p>
        </w:tc>
      </w:tr>
      <w:tr w:rsidR="00EC7BB8" w:rsidRPr="00DA417F" w14:paraId="4F322137" w14:textId="77777777" w:rsidTr="00E42F67">
        <w:trPr>
          <w:trHeight w:val="332"/>
        </w:trPr>
        <w:tc>
          <w:tcPr>
            <w:tcW w:w="0" w:type="auto"/>
            <w:vAlign w:val="center"/>
            <w:hideMark/>
          </w:tcPr>
          <w:p w14:paraId="16EDBCD1"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Dataset robustness</w:t>
            </w:r>
          </w:p>
        </w:tc>
        <w:tc>
          <w:tcPr>
            <w:tcW w:w="0" w:type="auto"/>
            <w:vAlign w:val="center"/>
            <w:hideMark/>
          </w:tcPr>
          <w:p w14:paraId="39716B67"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Coinbase BTC/USD daily</w:t>
            </w:r>
          </w:p>
        </w:tc>
      </w:tr>
      <w:tr w:rsidR="00EC7BB8" w:rsidRPr="00DA417F" w14:paraId="21FC21D5" w14:textId="77777777" w:rsidTr="00E42F67">
        <w:trPr>
          <w:trHeight w:val="332"/>
        </w:trPr>
        <w:tc>
          <w:tcPr>
            <w:tcW w:w="0" w:type="auto"/>
            <w:vAlign w:val="center"/>
            <w:hideMark/>
          </w:tcPr>
          <w:p w14:paraId="513109CE"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Target</w:t>
            </w:r>
          </w:p>
        </w:tc>
        <w:tc>
          <w:tcPr>
            <w:tcW w:w="0" w:type="auto"/>
            <w:vAlign w:val="center"/>
            <w:hideMark/>
          </w:tcPr>
          <w:p w14:paraId="615200F8"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Next-period log return</w:t>
            </w:r>
          </w:p>
        </w:tc>
      </w:tr>
      <w:tr w:rsidR="00EC7BB8" w:rsidRPr="00DA417F" w14:paraId="791A082B" w14:textId="77777777" w:rsidTr="00E42F67">
        <w:trPr>
          <w:trHeight w:val="332"/>
        </w:trPr>
        <w:tc>
          <w:tcPr>
            <w:tcW w:w="0" w:type="auto"/>
            <w:vAlign w:val="center"/>
            <w:hideMark/>
          </w:tcPr>
          <w:p w14:paraId="60AAA5E5"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Feature universe</w:t>
            </w:r>
          </w:p>
        </w:tc>
        <w:tc>
          <w:tcPr>
            <w:tcW w:w="0" w:type="auto"/>
            <w:vAlign w:val="center"/>
            <w:hideMark/>
          </w:tcPr>
          <w:p w14:paraId="0DAB20E7"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30 </w:t>
            </w:r>
            <w:proofErr w:type="spellStart"/>
            <w:r w:rsidRPr="00DA417F">
              <w:rPr>
                <w:rFonts w:eastAsia="Times New Roman" w:cs="Times New Roman"/>
                <w:kern w:val="0"/>
                <w:lang w:eastAsia="en-ID"/>
                <w14:ligatures w14:val="none"/>
              </w:rPr>
              <w:t>fitur</w:t>
            </w:r>
            <w:proofErr w:type="spellEnd"/>
          </w:p>
        </w:tc>
      </w:tr>
      <w:tr w:rsidR="00EC7BB8" w:rsidRPr="00DA417F" w14:paraId="1529D808" w14:textId="77777777" w:rsidTr="00E42F67">
        <w:trPr>
          <w:trHeight w:val="332"/>
        </w:trPr>
        <w:tc>
          <w:tcPr>
            <w:tcW w:w="0" w:type="auto"/>
            <w:vAlign w:val="center"/>
            <w:hideMark/>
          </w:tcPr>
          <w:p w14:paraId="76B85A0C"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Feature selection</w:t>
            </w:r>
          </w:p>
        </w:tc>
        <w:tc>
          <w:tcPr>
            <w:tcW w:w="0" w:type="auto"/>
            <w:vAlign w:val="center"/>
            <w:hideMark/>
          </w:tcPr>
          <w:p w14:paraId="19636517" w14:textId="77777777" w:rsidR="00EC7BB8" w:rsidRPr="00DA417F" w:rsidRDefault="00EC7BB8" w:rsidP="006B47E8">
            <w:pPr>
              <w:spacing w:after="0" w:line="360"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XGBoost</w:t>
            </w:r>
            <w:proofErr w:type="spellEnd"/>
            <w:r w:rsidRPr="00DA417F">
              <w:rPr>
                <w:rFonts w:eastAsia="Times New Roman" w:cs="Times New Roman"/>
                <w:kern w:val="0"/>
                <w:lang w:eastAsia="en-ID"/>
                <w14:ligatures w14:val="none"/>
              </w:rPr>
              <w:t xml:space="preserve"> Gain</w:t>
            </w:r>
          </w:p>
        </w:tc>
      </w:tr>
      <w:tr w:rsidR="00EC7BB8" w:rsidRPr="00DA417F" w14:paraId="3228D902" w14:textId="77777777" w:rsidTr="00E42F67">
        <w:trPr>
          <w:trHeight w:val="332"/>
        </w:trPr>
        <w:tc>
          <w:tcPr>
            <w:tcW w:w="0" w:type="auto"/>
            <w:vAlign w:val="center"/>
            <w:hideMark/>
          </w:tcPr>
          <w:p w14:paraId="015178FC" w14:textId="77777777" w:rsidR="00EC7BB8" w:rsidRPr="00DA417F" w:rsidRDefault="00EC7BB8" w:rsidP="006B47E8">
            <w:pPr>
              <w:spacing w:after="0" w:line="360"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Jumlah</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fitur</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terpilih</w:t>
            </w:r>
            <w:proofErr w:type="spellEnd"/>
          </w:p>
        </w:tc>
        <w:tc>
          <w:tcPr>
            <w:tcW w:w="0" w:type="auto"/>
            <w:vAlign w:val="center"/>
            <w:hideMark/>
          </w:tcPr>
          <w:p w14:paraId="2D9B195D"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K = 10</w:t>
            </w:r>
          </w:p>
        </w:tc>
      </w:tr>
      <w:tr w:rsidR="00EC7BB8" w:rsidRPr="00DA417F" w14:paraId="64A393B2" w14:textId="77777777" w:rsidTr="00E42F67">
        <w:trPr>
          <w:trHeight w:val="345"/>
        </w:trPr>
        <w:tc>
          <w:tcPr>
            <w:tcW w:w="0" w:type="auto"/>
            <w:vAlign w:val="center"/>
            <w:hideMark/>
          </w:tcPr>
          <w:p w14:paraId="6419E6FF"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Training</w:t>
            </w:r>
          </w:p>
        </w:tc>
        <w:tc>
          <w:tcPr>
            <w:tcW w:w="0" w:type="auto"/>
            <w:vAlign w:val="center"/>
            <w:hideMark/>
          </w:tcPr>
          <w:p w14:paraId="50BFAED9"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730 </w:t>
            </w:r>
            <w:proofErr w:type="spellStart"/>
            <w:r w:rsidRPr="00DA417F">
              <w:rPr>
                <w:rFonts w:eastAsia="Times New Roman" w:cs="Times New Roman"/>
                <w:kern w:val="0"/>
                <w:lang w:eastAsia="en-ID"/>
                <w14:ligatures w14:val="none"/>
              </w:rPr>
              <w:t>hari</w:t>
            </w:r>
            <w:proofErr w:type="spellEnd"/>
          </w:p>
        </w:tc>
      </w:tr>
      <w:tr w:rsidR="00EC7BB8" w:rsidRPr="00DA417F" w14:paraId="08697054" w14:textId="77777777" w:rsidTr="00E42F67">
        <w:trPr>
          <w:trHeight w:val="332"/>
        </w:trPr>
        <w:tc>
          <w:tcPr>
            <w:tcW w:w="0" w:type="auto"/>
            <w:vAlign w:val="center"/>
            <w:hideMark/>
          </w:tcPr>
          <w:p w14:paraId="7265FDD6"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Validation</w:t>
            </w:r>
          </w:p>
        </w:tc>
        <w:tc>
          <w:tcPr>
            <w:tcW w:w="0" w:type="auto"/>
            <w:vAlign w:val="center"/>
            <w:hideMark/>
          </w:tcPr>
          <w:p w14:paraId="4DC7E357"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180 </w:t>
            </w:r>
            <w:proofErr w:type="spellStart"/>
            <w:r w:rsidRPr="00DA417F">
              <w:rPr>
                <w:rFonts w:eastAsia="Times New Roman" w:cs="Times New Roman"/>
                <w:kern w:val="0"/>
                <w:lang w:eastAsia="en-ID"/>
                <w14:ligatures w14:val="none"/>
              </w:rPr>
              <w:t>hari</w:t>
            </w:r>
            <w:proofErr w:type="spellEnd"/>
          </w:p>
        </w:tc>
      </w:tr>
      <w:tr w:rsidR="00EC7BB8" w:rsidRPr="00DA417F" w14:paraId="75E68B08" w14:textId="77777777" w:rsidTr="00E42F67">
        <w:trPr>
          <w:trHeight w:val="332"/>
        </w:trPr>
        <w:tc>
          <w:tcPr>
            <w:tcW w:w="0" w:type="auto"/>
            <w:vAlign w:val="center"/>
            <w:hideMark/>
          </w:tcPr>
          <w:p w14:paraId="5006F352"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OOS</w:t>
            </w:r>
          </w:p>
        </w:tc>
        <w:tc>
          <w:tcPr>
            <w:tcW w:w="0" w:type="auto"/>
            <w:vAlign w:val="center"/>
            <w:hideMark/>
          </w:tcPr>
          <w:p w14:paraId="35B18275"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90 </w:t>
            </w:r>
            <w:proofErr w:type="spellStart"/>
            <w:r w:rsidRPr="00DA417F">
              <w:rPr>
                <w:rFonts w:eastAsia="Times New Roman" w:cs="Times New Roman"/>
                <w:kern w:val="0"/>
                <w:lang w:eastAsia="en-ID"/>
                <w14:ligatures w14:val="none"/>
              </w:rPr>
              <w:t>hari</w:t>
            </w:r>
            <w:proofErr w:type="spellEnd"/>
          </w:p>
        </w:tc>
      </w:tr>
      <w:tr w:rsidR="00EC7BB8" w:rsidRPr="00DA417F" w14:paraId="50818A5A" w14:textId="77777777" w:rsidTr="00E42F67">
        <w:trPr>
          <w:trHeight w:val="332"/>
        </w:trPr>
        <w:tc>
          <w:tcPr>
            <w:tcW w:w="0" w:type="auto"/>
            <w:vAlign w:val="center"/>
            <w:hideMark/>
          </w:tcPr>
          <w:p w14:paraId="2870AB84"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Step</w:t>
            </w:r>
          </w:p>
        </w:tc>
        <w:tc>
          <w:tcPr>
            <w:tcW w:w="0" w:type="auto"/>
            <w:vAlign w:val="center"/>
            <w:hideMark/>
          </w:tcPr>
          <w:p w14:paraId="0570B94E"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90 </w:t>
            </w:r>
            <w:proofErr w:type="spellStart"/>
            <w:r w:rsidRPr="00DA417F">
              <w:rPr>
                <w:rFonts w:eastAsia="Times New Roman" w:cs="Times New Roman"/>
                <w:kern w:val="0"/>
                <w:lang w:eastAsia="en-ID"/>
                <w14:ligatures w14:val="none"/>
              </w:rPr>
              <w:t>hari</w:t>
            </w:r>
            <w:proofErr w:type="spellEnd"/>
          </w:p>
        </w:tc>
      </w:tr>
      <w:tr w:rsidR="00EC7BB8" w:rsidRPr="00DA417F" w14:paraId="5EFF4087" w14:textId="77777777" w:rsidTr="00E42F67">
        <w:trPr>
          <w:trHeight w:val="332"/>
        </w:trPr>
        <w:tc>
          <w:tcPr>
            <w:tcW w:w="0" w:type="auto"/>
            <w:vAlign w:val="center"/>
            <w:hideMark/>
          </w:tcPr>
          <w:p w14:paraId="14A56E32"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Sifat window</w:t>
            </w:r>
          </w:p>
        </w:tc>
        <w:tc>
          <w:tcPr>
            <w:tcW w:w="0" w:type="auto"/>
            <w:vAlign w:val="center"/>
            <w:hideMark/>
          </w:tcPr>
          <w:p w14:paraId="2981434A"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Rolling</w:t>
            </w:r>
          </w:p>
        </w:tc>
      </w:tr>
      <w:tr w:rsidR="00EC7BB8" w:rsidRPr="00DA417F" w14:paraId="2E0F16C0" w14:textId="77777777" w:rsidTr="00E42F67">
        <w:trPr>
          <w:trHeight w:val="332"/>
        </w:trPr>
        <w:tc>
          <w:tcPr>
            <w:tcW w:w="0" w:type="auto"/>
            <w:vAlign w:val="center"/>
            <w:hideMark/>
          </w:tcPr>
          <w:p w14:paraId="015B624C"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Model forecasting</w:t>
            </w:r>
          </w:p>
        </w:tc>
        <w:tc>
          <w:tcPr>
            <w:tcW w:w="0" w:type="auto"/>
            <w:vAlign w:val="center"/>
            <w:hideMark/>
          </w:tcPr>
          <w:p w14:paraId="29D6BCA0" w14:textId="77777777" w:rsidR="00EC7BB8" w:rsidRPr="00DA417F" w:rsidRDefault="00EC7BB8" w:rsidP="006B47E8">
            <w:pPr>
              <w:spacing w:after="0" w:line="360"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XGBoost</w:t>
            </w:r>
            <w:proofErr w:type="spellEnd"/>
            <w:r w:rsidRPr="00DA417F">
              <w:rPr>
                <w:rFonts w:eastAsia="Times New Roman" w:cs="Times New Roman"/>
                <w:kern w:val="0"/>
                <w:lang w:eastAsia="en-ID"/>
                <w14:ligatures w14:val="none"/>
              </w:rPr>
              <w:t xml:space="preserve"> regression</w:t>
            </w:r>
          </w:p>
        </w:tc>
      </w:tr>
      <w:tr w:rsidR="00EC7BB8" w:rsidRPr="00DA417F" w14:paraId="0394C8B4" w14:textId="77777777" w:rsidTr="00E42F67">
        <w:trPr>
          <w:trHeight w:val="332"/>
        </w:trPr>
        <w:tc>
          <w:tcPr>
            <w:tcW w:w="0" w:type="auto"/>
            <w:vAlign w:val="center"/>
            <w:hideMark/>
          </w:tcPr>
          <w:p w14:paraId="13E893D0"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Baseline</w:t>
            </w:r>
          </w:p>
        </w:tc>
        <w:tc>
          <w:tcPr>
            <w:tcW w:w="0" w:type="auto"/>
            <w:vAlign w:val="center"/>
            <w:hideMark/>
          </w:tcPr>
          <w:p w14:paraId="5C7B5C67"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Zero-return</w:t>
            </w:r>
          </w:p>
        </w:tc>
      </w:tr>
      <w:tr w:rsidR="00EC7BB8" w:rsidRPr="00DA417F" w14:paraId="6214D787" w14:textId="77777777" w:rsidTr="00E42F67">
        <w:trPr>
          <w:trHeight w:val="345"/>
        </w:trPr>
        <w:tc>
          <w:tcPr>
            <w:tcW w:w="0" w:type="auto"/>
            <w:vAlign w:val="center"/>
            <w:hideMark/>
          </w:tcPr>
          <w:p w14:paraId="7DE4651F"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Error </w:t>
            </w:r>
            <w:proofErr w:type="spellStart"/>
            <w:r w:rsidRPr="00DA417F">
              <w:rPr>
                <w:rFonts w:eastAsia="Times New Roman" w:cs="Times New Roman"/>
                <w:kern w:val="0"/>
                <w:lang w:eastAsia="en-ID"/>
                <w14:ligatures w14:val="none"/>
              </w:rPr>
              <w:t>utama</w:t>
            </w:r>
            <w:proofErr w:type="spellEnd"/>
          </w:p>
        </w:tc>
        <w:tc>
          <w:tcPr>
            <w:tcW w:w="0" w:type="auto"/>
            <w:vAlign w:val="center"/>
            <w:hideMark/>
          </w:tcPr>
          <w:p w14:paraId="3E085E42"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MAE</w:t>
            </w:r>
          </w:p>
        </w:tc>
      </w:tr>
      <w:tr w:rsidR="00EC7BB8" w:rsidRPr="00DA417F" w14:paraId="06F0956F" w14:textId="77777777" w:rsidTr="00E42F67">
        <w:trPr>
          <w:trHeight w:val="332"/>
        </w:trPr>
        <w:tc>
          <w:tcPr>
            <w:tcW w:w="0" w:type="auto"/>
            <w:vAlign w:val="center"/>
            <w:hideMark/>
          </w:tcPr>
          <w:p w14:paraId="549D2FCE"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Error </w:t>
            </w:r>
            <w:proofErr w:type="spellStart"/>
            <w:r w:rsidRPr="00DA417F">
              <w:rPr>
                <w:rFonts w:eastAsia="Times New Roman" w:cs="Times New Roman"/>
                <w:kern w:val="0"/>
                <w:lang w:eastAsia="en-ID"/>
                <w14:ligatures w14:val="none"/>
              </w:rPr>
              <w:t>pendukung</w:t>
            </w:r>
            <w:proofErr w:type="spellEnd"/>
          </w:p>
        </w:tc>
        <w:tc>
          <w:tcPr>
            <w:tcW w:w="0" w:type="auto"/>
            <w:vAlign w:val="center"/>
            <w:hideMark/>
          </w:tcPr>
          <w:p w14:paraId="2D3FE2E7"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RMSE</w:t>
            </w:r>
          </w:p>
        </w:tc>
      </w:tr>
      <w:tr w:rsidR="00EC7BB8" w:rsidRPr="00DA417F" w14:paraId="4740FE53" w14:textId="77777777" w:rsidTr="00E42F67">
        <w:trPr>
          <w:trHeight w:val="332"/>
        </w:trPr>
        <w:tc>
          <w:tcPr>
            <w:tcW w:w="0" w:type="auto"/>
            <w:vAlign w:val="center"/>
            <w:hideMark/>
          </w:tcPr>
          <w:p w14:paraId="56A16ACF"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Stability </w:t>
            </w:r>
            <w:proofErr w:type="spellStart"/>
            <w:r w:rsidRPr="00DA417F">
              <w:rPr>
                <w:rFonts w:eastAsia="Times New Roman" w:cs="Times New Roman"/>
                <w:kern w:val="0"/>
                <w:lang w:eastAsia="en-ID"/>
                <w14:ligatures w14:val="none"/>
              </w:rPr>
              <w:t>utama</w:t>
            </w:r>
            <w:proofErr w:type="spellEnd"/>
          </w:p>
        </w:tc>
        <w:tc>
          <w:tcPr>
            <w:tcW w:w="0" w:type="auto"/>
            <w:vAlign w:val="center"/>
            <w:hideMark/>
          </w:tcPr>
          <w:p w14:paraId="098B7CD7"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Jaccard Index</w:t>
            </w:r>
          </w:p>
        </w:tc>
      </w:tr>
      <w:tr w:rsidR="00EC7BB8" w:rsidRPr="00DA417F" w14:paraId="3081ABC3" w14:textId="77777777" w:rsidTr="00E42F67">
        <w:trPr>
          <w:trHeight w:val="332"/>
        </w:trPr>
        <w:tc>
          <w:tcPr>
            <w:tcW w:w="0" w:type="auto"/>
            <w:vAlign w:val="center"/>
            <w:hideMark/>
          </w:tcPr>
          <w:p w14:paraId="2369952A"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Stability </w:t>
            </w:r>
            <w:proofErr w:type="spellStart"/>
            <w:r w:rsidRPr="00DA417F">
              <w:rPr>
                <w:rFonts w:eastAsia="Times New Roman" w:cs="Times New Roman"/>
                <w:kern w:val="0"/>
                <w:lang w:eastAsia="en-ID"/>
                <w14:ligatures w14:val="none"/>
              </w:rPr>
              <w:t>pendukung</w:t>
            </w:r>
            <w:proofErr w:type="spellEnd"/>
          </w:p>
        </w:tc>
        <w:tc>
          <w:tcPr>
            <w:tcW w:w="0" w:type="auto"/>
            <w:vAlign w:val="center"/>
            <w:hideMark/>
          </w:tcPr>
          <w:p w14:paraId="248C2C06" w14:textId="77777777" w:rsidR="00EC7BB8" w:rsidRPr="00DA417F" w:rsidRDefault="00EC7BB8" w:rsidP="006B47E8">
            <w:pPr>
              <w:spacing w:after="0" w:line="360"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Kuncheva</w:t>
            </w:r>
            <w:proofErr w:type="spellEnd"/>
            <w:r w:rsidRPr="00DA417F">
              <w:rPr>
                <w:rFonts w:eastAsia="Times New Roman" w:cs="Times New Roman"/>
                <w:kern w:val="0"/>
                <w:lang w:eastAsia="en-ID"/>
                <w14:ligatures w14:val="none"/>
              </w:rPr>
              <w:t xml:space="preserve"> Index</w:t>
            </w:r>
          </w:p>
        </w:tc>
      </w:tr>
      <w:tr w:rsidR="00EC7BB8" w:rsidRPr="00DA417F" w14:paraId="0C08D3B3" w14:textId="77777777" w:rsidTr="00E42F67">
        <w:trPr>
          <w:trHeight w:val="332"/>
        </w:trPr>
        <w:tc>
          <w:tcPr>
            <w:tcW w:w="0" w:type="auto"/>
            <w:vAlign w:val="center"/>
            <w:hideMark/>
          </w:tcPr>
          <w:p w14:paraId="79A7198C"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Association</w:t>
            </w:r>
          </w:p>
        </w:tc>
        <w:tc>
          <w:tcPr>
            <w:tcW w:w="0" w:type="auto"/>
            <w:vAlign w:val="center"/>
            <w:hideMark/>
          </w:tcPr>
          <w:p w14:paraId="1A8C1B87"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Spearman Rank Correlation</w:t>
            </w:r>
          </w:p>
        </w:tc>
      </w:tr>
      <w:tr w:rsidR="00EC7BB8" w:rsidRPr="00DA417F" w14:paraId="27449338" w14:textId="77777777" w:rsidTr="00E42F67">
        <w:trPr>
          <w:trHeight w:val="332"/>
        </w:trPr>
        <w:tc>
          <w:tcPr>
            <w:tcW w:w="0" w:type="auto"/>
            <w:vAlign w:val="center"/>
            <w:hideMark/>
          </w:tcPr>
          <w:p w14:paraId="49AE42B5" w14:textId="77777777" w:rsidR="00EC7BB8" w:rsidRPr="00DA417F" w:rsidRDefault="00EC7BB8" w:rsidP="006B47E8">
            <w:pPr>
              <w:spacing w:after="0" w:line="360"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lastRenderedPageBreak/>
              <w:t>Ketidakpastian</w:t>
            </w:r>
            <w:proofErr w:type="spellEnd"/>
          </w:p>
        </w:tc>
        <w:tc>
          <w:tcPr>
            <w:tcW w:w="0" w:type="auto"/>
            <w:vAlign w:val="center"/>
            <w:hideMark/>
          </w:tcPr>
          <w:p w14:paraId="3D41FAF0"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Stationary Bootstrap</w:t>
            </w:r>
          </w:p>
        </w:tc>
      </w:tr>
      <w:tr w:rsidR="00EC7BB8" w:rsidRPr="00DA417F" w14:paraId="34C0C7F4" w14:textId="77777777" w:rsidTr="00E42F67">
        <w:trPr>
          <w:trHeight w:val="332"/>
        </w:trPr>
        <w:tc>
          <w:tcPr>
            <w:tcW w:w="0" w:type="auto"/>
            <w:vAlign w:val="center"/>
            <w:hideMark/>
          </w:tcPr>
          <w:p w14:paraId="0CD09082"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Bootstrap </w:t>
            </w:r>
            <w:proofErr w:type="spellStart"/>
            <w:r w:rsidRPr="00DA417F">
              <w:rPr>
                <w:rFonts w:eastAsia="Times New Roman" w:cs="Times New Roman"/>
                <w:kern w:val="0"/>
                <w:lang w:eastAsia="en-ID"/>
                <w14:ligatures w14:val="none"/>
              </w:rPr>
              <w:t>replikasi</w:t>
            </w:r>
            <w:proofErr w:type="spellEnd"/>
          </w:p>
        </w:tc>
        <w:tc>
          <w:tcPr>
            <w:tcW w:w="0" w:type="auto"/>
            <w:vAlign w:val="center"/>
            <w:hideMark/>
          </w:tcPr>
          <w:p w14:paraId="38447171"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5.000</w:t>
            </w:r>
          </w:p>
        </w:tc>
      </w:tr>
      <w:tr w:rsidR="00EC7BB8" w:rsidRPr="00DA417F" w14:paraId="1A854357" w14:textId="77777777" w:rsidTr="00E42F67">
        <w:trPr>
          <w:trHeight w:val="332"/>
        </w:trPr>
        <w:tc>
          <w:tcPr>
            <w:tcW w:w="0" w:type="auto"/>
            <w:vAlign w:val="center"/>
            <w:hideMark/>
          </w:tcPr>
          <w:p w14:paraId="62C3B58E"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Confidence interval</w:t>
            </w:r>
          </w:p>
        </w:tc>
        <w:tc>
          <w:tcPr>
            <w:tcW w:w="0" w:type="auto"/>
            <w:vAlign w:val="center"/>
            <w:hideMark/>
          </w:tcPr>
          <w:p w14:paraId="0918E13B"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95%</w:t>
            </w:r>
          </w:p>
        </w:tc>
      </w:tr>
      <w:tr w:rsidR="00EC7BB8" w:rsidRPr="00DA417F" w14:paraId="62D18EC8" w14:textId="77777777" w:rsidTr="00E42F67">
        <w:trPr>
          <w:trHeight w:val="345"/>
        </w:trPr>
        <w:tc>
          <w:tcPr>
            <w:tcW w:w="0" w:type="auto"/>
            <w:vAlign w:val="center"/>
            <w:hideMark/>
          </w:tcPr>
          <w:p w14:paraId="05752F36"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Random seed</w:t>
            </w:r>
          </w:p>
        </w:tc>
        <w:tc>
          <w:tcPr>
            <w:tcW w:w="0" w:type="auto"/>
            <w:vAlign w:val="center"/>
            <w:hideMark/>
          </w:tcPr>
          <w:p w14:paraId="7BA0CC7B"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42</w:t>
            </w:r>
          </w:p>
        </w:tc>
      </w:tr>
      <w:tr w:rsidR="00EC7BB8" w:rsidRPr="00DA417F" w14:paraId="2FA5FE78" w14:textId="77777777" w:rsidTr="00E42F67">
        <w:trPr>
          <w:trHeight w:val="370"/>
        </w:trPr>
        <w:tc>
          <w:tcPr>
            <w:tcW w:w="0" w:type="auto"/>
            <w:vAlign w:val="center"/>
            <w:hideMark/>
          </w:tcPr>
          <w:p w14:paraId="1C5F717D" w14:textId="77777777" w:rsidR="00EC7BB8" w:rsidRPr="00DA417F" w:rsidRDefault="00EC7BB8" w:rsidP="006B47E8">
            <w:pPr>
              <w:spacing w:after="0" w:line="360"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Analisis</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utama</w:t>
            </w:r>
            <w:proofErr w:type="spellEnd"/>
          </w:p>
        </w:tc>
        <w:tc>
          <w:tcPr>
            <w:tcW w:w="0" w:type="auto"/>
            <w:vAlign w:val="center"/>
            <w:hideMark/>
          </w:tcPr>
          <w:p w14:paraId="1491924B" w14:textId="77777777" w:rsidR="00EC7BB8" w:rsidRPr="00DA417F"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J</m:t>
                        </m:r>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MAE</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oMath>
            </m:oMathPara>
          </w:p>
        </w:tc>
      </w:tr>
      <w:tr w:rsidR="00EC7BB8" w:rsidRPr="00DA417F" w14:paraId="67AE535A" w14:textId="77777777" w:rsidTr="00E42F67">
        <w:trPr>
          <w:trHeight w:val="332"/>
        </w:trPr>
        <w:tc>
          <w:tcPr>
            <w:tcW w:w="0" w:type="auto"/>
            <w:vAlign w:val="center"/>
            <w:hideMark/>
          </w:tcPr>
          <w:p w14:paraId="0E20166A"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Causal claim</w:t>
            </w:r>
          </w:p>
        </w:tc>
        <w:tc>
          <w:tcPr>
            <w:tcW w:w="0" w:type="auto"/>
            <w:vAlign w:val="center"/>
            <w:hideMark/>
          </w:tcPr>
          <w:p w14:paraId="0008ABAA"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Tidak </w:t>
            </w:r>
            <w:proofErr w:type="spellStart"/>
            <w:r w:rsidRPr="00DA417F">
              <w:rPr>
                <w:rFonts w:eastAsia="Times New Roman" w:cs="Times New Roman"/>
                <w:kern w:val="0"/>
                <w:lang w:eastAsia="en-ID"/>
                <w14:ligatures w14:val="none"/>
              </w:rPr>
              <w:t>dilakukan</w:t>
            </w:r>
            <w:proofErr w:type="spellEnd"/>
          </w:p>
        </w:tc>
      </w:tr>
      <w:tr w:rsidR="00EC7BB8" w:rsidRPr="00DA417F" w14:paraId="68F4847F" w14:textId="77777777" w:rsidTr="00E42F67">
        <w:trPr>
          <w:trHeight w:val="319"/>
        </w:trPr>
        <w:tc>
          <w:tcPr>
            <w:tcW w:w="0" w:type="auto"/>
            <w:vAlign w:val="center"/>
            <w:hideMark/>
          </w:tcPr>
          <w:p w14:paraId="25C07F30"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Trading/profit analysis</w:t>
            </w:r>
          </w:p>
        </w:tc>
        <w:tc>
          <w:tcPr>
            <w:tcW w:w="0" w:type="auto"/>
            <w:vAlign w:val="center"/>
            <w:hideMark/>
          </w:tcPr>
          <w:p w14:paraId="64DC0D3B"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Tidak </w:t>
            </w:r>
            <w:proofErr w:type="spellStart"/>
            <w:r w:rsidRPr="00DA417F">
              <w:rPr>
                <w:rFonts w:eastAsia="Times New Roman" w:cs="Times New Roman"/>
                <w:kern w:val="0"/>
                <w:lang w:eastAsia="en-ID"/>
                <w14:ligatures w14:val="none"/>
              </w:rPr>
              <w:t>dilakukan</w:t>
            </w:r>
            <w:proofErr w:type="spellEnd"/>
          </w:p>
        </w:tc>
      </w:tr>
    </w:tbl>
    <w:p w14:paraId="078BE3D7" w14:textId="77777777" w:rsidR="00EC7BB8" w:rsidRPr="00DA417F" w:rsidRDefault="00EC7BB8" w:rsidP="006B47E8">
      <w:pPr>
        <w:spacing w:before="100" w:beforeAutospacing="1"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Konfigurasi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konfigurasi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eksperimen</w:t>
      </w:r>
      <w:proofErr w:type="spellEnd"/>
      <w:r>
        <w:rPr>
          <w:rFonts w:eastAsia="Times New Roman" w:cs="Times New Roman"/>
          <w:kern w:val="0"/>
          <w:lang w:eastAsia="en-ID"/>
          <w14:ligatures w14:val="none"/>
        </w:rPr>
        <w:t xml:space="preserve"> final yang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menghasilkan</w:t>
      </w:r>
      <w:proofErr w:type="spellEnd"/>
      <w:r>
        <w:rPr>
          <w:rFonts w:eastAsia="Times New Roman" w:cs="Times New Roman"/>
          <w:kern w:val="0"/>
          <w:lang w:eastAsia="en-ID"/>
          <w14:ligatures w14:val="none"/>
        </w:rPr>
        <w:t xml:space="preserve"> 22 temporal window di Binance dan 31 temporal window di Coinbase. </w:t>
      </w:r>
      <w:proofErr w:type="spellStart"/>
      <w:r>
        <w:rPr>
          <w:rFonts w:eastAsia="Times New Roman" w:cs="Times New Roman"/>
          <w:kern w:val="0"/>
          <w:lang w:eastAsia="en-ID"/>
          <w14:ligatures w14:val="none"/>
        </w:rPr>
        <w:t>Tiap</w:t>
      </w:r>
      <w:proofErr w:type="spellEnd"/>
      <w:r>
        <w:rPr>
          <w:rFonts w:eastAsia="Times New Roman" w:cs="Times New Roman"/>
          <w:kern w:val="0"/>
          <w:lang w:eastAsia="en-ID"/>
          <w14:ligatures w14:val="none"/>
        </w:rPr>
        <w:t xml:space="preserve"> window </w:t>
      </w:r>
      <w:proofErr w:type="spellStart"/>
      <w:r>
        <w:rPr>
          <w:rFonts w:eastAsia="Times New Roman" w:cs="Times New Roman"/>
          <w:kern w:val="0"/>
          <w:lang w:eastAsia="en-ID"/>
          <w14:ligatures w14:val="none"/>
        </w:rPr>
        <w:t>menghasilkan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satu</w:t>
      </w:r>
      <w:proofErr w:type="spellEnd"/>
      <w:r>
        <w:rPr>
          <w:rFonts w:eastAsia="Times New Roman" w:cs="Times New Roman"/>
          <w:kern w:val="0"/>
          <w:lang w:eastAsia="en-ID"/>
          <w14:ligatures w14:val="none"/>
        </w:rPr>
        <w:t xml:space="preserve"> feature subset Top-10, </w:t>
      </w:r>
      <w:proofErr w:type="spellStart"/>
      <w:r>
        <w:rPr>
          <w:rFonts w:eastAsia="Times New Roman" w:cs="Times New Roman"/>
          <w:kern w:val="0"/>
          <w:lang w:eastAsia="en-ID"/>
          <w14:ligatures w14:val="none"/>
        </w:rPr>
        <w:t>sehingga</w:t>
      </w:r>
      <w:proofErr w:type="spellEnd"/>
      <w:r>
        <w:rPr>
          <w:rFonts w:eastAsia="Times New Roman" w:cs="Times New Roman"/>
          <w:kern w:val="0"/>
          <w:lang w:eastAsia="en-ID"/>
          <w14:ligatures w14:val="none"/>
        </w:rPr>
        <w:t xml:space="preserve"> association analysis </w:t>
      </w:r>
      <w:proofErr w:type="spellStart"/>
      <w:r>
        <w:rPr>
          <w:rFonts w:eastAsia="Times New Roman" w:cs="Times New Roman"/>
          <w:kern w:val="0"/>
          <w:lang w:eastAsia="en-ID"/>
          <w14:ligatures w14:val="none"/>
        </w:rPr>
        <w:t>menghasilkan</w:t>
      </w:r>
      <w:proofErr w:type="spellEnd"/>
      <w:r>
        <w:rPr>
          <w:rFonts w:eastAsia="Times New Roman" w:cs="Times New Roman"/>
          <w:kern w:val="0"/>
          <w:lang w:eastAsia="en-ID"/>
          <w14:ligatures w14:val="none"/>
        </w:rPr>
        <w:t xml:space="preserve"> 21 </w:t>
      </w:r>
      <w:proofErr w:type="spellStart"/>
      <w:r>
        <w:rPr>
          <w:rFonts w:eastAsia="Times New Roman" w:cs="Times New Roman"/>
          <w:kern w:val="0"/>
          <w:lang w:eastAsia="en-ID"/>
          <w14:ligatures w14:val="none"/>
        </w:rPr>
        <w:t>pasangan</w:t>
      </w:r>
      <w:proofErr w:type="spellEnd"/>
      <w:r>
        <w:rPr>
          <w:rFonts w:eastAsia="Times New Roman" w:cs="Times New Roman"/>
          <w:kern w:val="0"/>
          <w:lang w:eastAsia="en-ID"/>
          <w14:ligatures w14:val="none"/>
        </w:rPr>
        <w:t xml:space="preserve"> di Binance dan 30 </w:t>
      </w:r>
      <w:proofErr w:type="spellStart"/>
      <w:r>
        <w:rPr>
          <w:rFonts w:eastAsia="Times New Roman" w:cs="Times New Roman"/>
          <w:kern w:val="0"/>
          <w:lang w:eastAsia="en-ID"/>
          <w14:ligatures w14:val="none"/>
        </w:rPr>
        <w:t>pasangan</w:t>
      </w:r>
      <w:proofErr w:type="spellEnd"/>
      <w:r>
        <w:rPr>
          <w:rFonts w:eastAsia="Times New Roman" w:cs="Times New Roman"/>
          <w:kern w:val="0"/>
          <w:lang w:eastAsia="en-ID"/>
          <w14:ligatures w14:val="none"/>
        </w:rPr>
        <w:t xml:space="preserve"> di Coinbase</w:t>
      </w:r>
    </w:p>
    <w:p w14:paraId="1CB07192" w14:textId="6B9CC142" w:rsidR="00EC7BB8" w:rsidRPr="00DA417F" w:rsidRDefault="00EC7BB8" w:rsidP="001623EF">
      <w:pPr>
        <w:pStyle w:val="Heading3"/>
        <w:rPr>
          <w:rFonts w:eastAsia="Times New Roman"/>
          <w:lang w:eastAsia="en-ID"/>
        </w:rPr>
      </w:pPr>
      <w:r>
        <w:t xml:space="preserve">Posisi Output Metodologi terhadap Bab IV</w:t>
      </w:r>
    </w:p>
    <w:p w14:paraId="3801A5F0" w14:textId="77777777" w:rsidR="00EC7BB8" w:rsidRPr="00DA417F" w:rsidRDefault="00EC7BB8" w:rsidP="006B47E8">
      <w:pPr>
        <w:spacing w:before="100" w:beforeAutospacing="1"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Tiap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tahapan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metodologi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menghasilkan</w:t>
      </w:r>
      <w:proofErr w:type="spellEnd"/>
      <w:r>
        <w:rPr>
          <w:rFonts w:eastAsia="Times New Roman" w:cs="Times New Roman"/>
          <w:kern w:val="0"/>
          <w:lang w:eastAsia="en-ID"/>
          <w14:ligatures w14:val="none"/>
        </w:rPr>
        <w:t xml:space="preserve"> output yang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analisis</w:t>
      </w:r>
      <w:proofErr w:type="spellEnd"/>
      <w:r>
        <w:rPr>
          <w:rFonts w:eastAsia="Times New Roman" w:cs="Times New Roman"/>
          <w:kern w:val="0"/>
          <w:lang w:eastAsia="en-ID"/>
          <w14:ligatures w14:val="none"/>
        </w:rPr>
        <w:t xml:space="preserve"> Bab IV. </w:t>
      </w:r>
      <w:proofErr w:type="spellStart"/>
      <w:r>
        <w:rPr>
          <w:rFonts w:eastAsia="Times New Roman" w:cs="Times New Roman"/>
          <w:kern w:val="0"/>
          <w:lang w:eastAsia="en-ID"/>
          <w14:ligatures w14:val="none"/>
        </w:rPr>
        <w:t>Pembentukan</w:t>
      </w:r>
      <w:proofErr w:type="spellEnd"/>
      <w:r>
        <w:rPr>
          <w:rFonts w:eastAsia="Times New Roman" w:cs="Times New Roman"/>
          <w:kern w:val="0"/>
          <w:lang w:eastAsia="en-ID"/>
          <w14:ligatures w14:val="none"/>
        </w:rPr>
        <w:t xml:space="preserve"> feature universe </w:t>
      </w:r>
      <w:proofErr w:type="spellStart"/>
      <w:r>
        <w:rPr>
          <w:rFonts w:eastAsia="Times New Roman" w:cs="Times New Roman"/>
          <w:kern w:val="0"/>
          <w:lang w:eastAsia="en-ID"/>
          <w14:ligatures w14:val="none"/>
        </w:rPr>
        <w:t>menghasilkan</w:t>
      </w:r>
      <w:proofErr w:type="spellEnd"/>
      <w:r>
        <w:rPr>
          <w:rFonts w:eastAsia="Times New Roman" w:cs="Times New Roman"/>
          <w:kern w:val="0"/>
          <w:lang w:eastAsia="en-ID"/>
          <w14:ligatures w14:val="none"/>
        </w:rPr>
        <w:t xml:space="preserve"> 30 </w:t>
      </w:r>
      <w:proofErr w:type="spellStart"/>
      <w:r>
        <w:rPr>
          <w:rFonts w:eastAsia="Times New Roman" w:cs="Times New Roman"/>
          <w:kern w:val="0"/>
          <w:lang w:eastAsia="en-ID"/>
          <w14:ligatures w14:val="none"/>
        </w:rPr>
        <w:t>kandidat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Proses feature selection </w:t>
      </w:r>
      <w:proofErr w:type="spellStart"/>
      <w:r>
        <w:rPr>
          <w:rFonts w:eastAsia="Times New Roman" w:cs="Times New Roman"/>
          <w:kern w:val="0"/>
          <w:lang w:eastAsia="en-ID"/>
          <w14:ligatures w14:val="none"/>
        </w:rPr>
        <w:t>menghasilkan</w:t>
      </w:r>
      <w:proofErr w:type="spellEnd"/>
      <w:r>
        <w:rPr>
          <w:rFonts w:eastAsia="Times New Roman" w:cs="Times New Roman"/>
          <w:kern w:val="0"/>
          <w:lang w:eastAsia="en-ID"/>
          <w14:ligatures w14:val="none"/>
        </w:rPr>
        <w:t xml:space="preserve"> subset Top-10 pada </w:t>
      </w:r>
      <w:proofErr w:type="spellStart"/>
      <w:r>
        <w:rPr>
          <w:rFonts w:eastAsia="Times New Roman" w:cs="Times New Roman"/>
          <w:kern w:val="0"/>
          <w:lang w:eastAsia="en-ID"/>
          <w14:ligatures w14:val="none"/>
        </w:rPr>
        <w:t>tiap</w:t>
      </w:r>
      <w:proofErr w:type="spellEnd"/>
      <w:r>
        <w:rPr>
          <w:rFonts w:eastAsia="Times New Roman" w:cs="Times New Roman"/>
          <w:kern w:val="0"/>
          <w:lang w:eastAsia="en-ID"/>
          <w14:ligatures w14:val="none"/>
        </w:rPr>
        <w:t xml:space="preserve"> window. </w:t>
      </w:r>
      <w:proofErr w:type="spellStart"/>
      <w:r>
        <w:rPr>
          <w:rFonts w:eastAsia="Times New Roman" w:cs="Times New Roman"/>
          <w:kern w:val="0"/>
          <w:lang w:eastAsia="en-ID"/>
          <w14:ligatures w14:val="none"/>
        </w:rPr>
        <w:t>Perbandingan</w:t>
      </w:r>
      <w:proofErr w:type="spellEnd"/>
      <w:r>
        <w:rPr>
          <w:rFonts w:eastAsia="Times New Roman" w:cs="Times New Roman"/>
          <w:kern w:val="0"/>
          <w:lang w:eastAsia="en-ID"/>
          <w14:ligatures w14:val="none"/>
        </w:rPr>
        <w:t xml:space="preserve"> subset </w:t>
      </w:r>
      <w:proofErr w:type="spellStart"/>
      <w:r>
        <w:rPr>
          <w:rFonts w:eastAsia="Times New Roman" w:cs="Times New Roman"/>
          <w:kern w:val="0"/>
          <w:lang w:eastAsia="en-ID"/>
          <w14:ligatures w14:val="none"/>
        </w:rPr>
        <w:t>menghasilkan</w:t>
      </w:r>
      <w:proofErr w:type="spellEnd"/>
      <w:r>
        <w:rPr>
          <w:rFonts w:eastAsia="Times New Roman" w:cs="Times New Roman"/>
          <w:kern w:val="0"/>
          <w:lang w:eastAsia="en-ID"/>
          <w14:ligatures w14:val="none"/>
        </w:rPr>
        <w:t xml:space="preserve"> Jaccard dan Kuncheva. Proses forecasting </w:t>
      </w:r>
      <w:proofErr w:type="spellStart"/>
      <w:r>
        <w:rPr>
          <w:rFonts w:eastAsia="Times New Roman" w:cs="Times New Roman"/>
          <w:kern w:val="0"/>
          <w:lang w:eastAsia="en-ID"/>
          <w14:ligatures w14:val="none"/>
        </w:rPr>
        <w:t>menghasilkan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prediksi</w:t>
      </w:r>
      <w:proofErr w:type="spellEnd"/>
      <w:r>
        <w:rPr>
          <w:rFonts w:eastAsia="Times New Roman" w:cs="Times New Roman"/>
          <w:kern w:val="0"/>
          <w:lang w:eastAsia="en-ID"/>
          <w14:ligatures w14:val="none"/>
        </w:rPr>
        <w:t xml:space="preserve"> OOS </w:t>
      </w:r>
      <w:proofErr w:type="spellStart"/>
      <w:r>
        <w:rPr>
          <w:rFonts w:eastAsia="Times New Roman" w:cs="Times New Roman"/>
          <w:kern w:val="0"/>
          <w:lang w:eastAsia="en-ID"/>
          <w14:ligatures w14:val="none"/>
        </w:rPr>
        <w:t>beserta</w:t>
      </w:r>
      <w:proofErr w:type="spellEnd"/>
      <w:r>
        <w:rPr>
          <w:rFonts w:eastAsia="Times New Roman" w:cs="Times New Roman"/>
          <w:kern w:val="0"/>
          <w:lang w:eastAsia="en-ID"/>
          <w14:ligatures w14:val="none"/>
        </w:rPr>
        <w:t xml:space="preserve"> MAE dan RMSE. </w:t>
      </w:r>
      <w:proofErr w:type="spellStart"/>
      <w:r>
        <w:rPr>
          <w:rFonts w:eastAsia="Times New Roman" w:cs="Times New Roman"/>
          <w:kern w:val="0"/>
          <w:lang w:eastAsia="en-ID"/>
          <w14:ligatures w14:val="none"/>
        </w:rPr>
        <w:t>Setelah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m:oMath>
        <m:r>
          <w:rPr>
            <w:rFonts w:ascii="Cambria Math" w:eastAsia="Times New Roman" w:hAnsi="Cambria Math" w:cs="Times New Roman"/>
            <w:kern w:val="0"/>
            <w:lang w:eastAsia="en-ID"/>
            <w14:ligatures w14:val="none"/>
          </w:rPr>
          <m:t xml:space="preserve">pairing </m:t>
        </m:r>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J</m:t>
            </m:r>
          </m:e>
          <m:sub>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sub>
        </m:sSub>
        <m:r>
          <w:rPr>
            <w:rFonts w:ascii="Cambria Math" w:eastAsia="Times New Roman" w:hAnsi="Cambria Math" w:cs="Times New Roman"/>
            <w:kern w:val="0"/>
            <w:lang w:eastAsia="en-ID"/>
            <w14:ligatures w14:val="none"/>
          </w:rPr>
          <m:t xml:space="preserve">dan </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MA</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E</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r>
              <m:rPr>
                <m:lit/>
              </m:rPr>
              <w:rPr>
                <w:rFonts w:ascii="Cambria Math" w:eastAsia="Times New Roman" w:hAnsi="Cambria Math" w:cs="Times New Roman"/>
                <w:kern w:val="0"/>
                <w:lang w:eastAsia="en-ID"/>
                <w14:ligatures w14:val="none"/>
              </w:rPr>
              <m:t>)</m:t>
            </m:r>
          </m:sub>
        </m:sSub>
      </m:oMath>
      <w:r>
        <w:rPr>
          <w:rFonts w:eastAsia="Times New Roman" w:cs="Times New Roman"/>
          <w:kern w:val="0"/>
          <w:lang w:eastAsia="en-ID"/>
          <w14:ligatures w14:val="none"/>
        </w:rPr>
        <w:t xml:space="preserve"> menghasilkan data untuk analisis Spearman dan stationary bootstrap.</w:t>
      </w:r>
    </w:p>
    <w:p w14:paraId="3247AEFF"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Dengan </w:t>
      </w:r>
      <w:proofErr w:type="spellStart"/>
      <w:r>
        <w:rPr>
          <w:rFonts w:eastAsia="Times New Roman" w:cs="Times New Roman"/>
          <w:kern w:val="0"/>
          <w:lang w:eastAsia="en-ID"/>
          <w14:ligatures w14:val="none"/>
        </w:rPr>
        <w:t>begitu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keluaran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metodologi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dipetakan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berikut</w:t>
      </w:r>
      <w:proofErr w:type="spellEnd"/>
      <w:r>
        <w:rPr>
          <w:rFonts w:eastAsia="Times New Roman" w:cs="Times New Roman"/>
          <w:kern w:val="0"/>
          <w:lang w:eastAsia="en-ID"/>
          <w14:ligatures w14:val="none"/>
        </w:rPr>
        <w:t>:</w:t>
      </w:r>
    </w:p>
    <w:p w14:paraId="03113911"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r>
                <m:rPr>
                  <m:sty m:val="p"/>
                </m:rPr>
                <w:rPr>
                  <w:rFonts w:ascii="Cambria Math" w:hAnsi="Cambria Math"/>
                </w:rPr>
                <m:t>30</m:t>
              </m:r>
              <m:r>
                <m:rPr>
                  <m:nor/>
                </m:rPr>
                <m:t> Features</m:t>
              </m:r>
              <m:r>
                <m:rPr>
                  <m:sty m:val="p"/>
                </m:rPr>
                <w:rPr>
                  <w:rFonts w:ascii="Cambria Math" w:hAnsi="Cambria Math"/>
                </w:rPr>
                <m:t>→</m:t>
              </m:r>
              <m:r>
                <m:rPr>
                  <m:nor/>
                </m:rPr>
                <m:t>Top-10 per Window</m:t>
              </m:r>
              <m:r>
                <m:rPr>
                  <m:sty m:val="p"/>
                </m:rPr>
                <w:rPr>
                  <w:rFonts w:ascii="Cambria Math" w:hAnsi="Cambria Math"/>
                </w:rPr>
                <m:t>→</m:t>
              </m:r>
              <m:r>
                <m:rPr>
                  <m:nor/>
                </m:rPr>
                <m:t>Jaccard/Kuncheva</m:t>
              </m:r>
            </m:e>
          </m:box>
        </m:oMath>
      </m:oMathPara>
    </w:p>
    <w:p w14:paraId="46C6FF24"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sidRPr="00DA417F">
        <w:rPr>
          <w:rFonts w:eastAsia="Times New Roman" w:cs="Times New Roman"/>
          <w:kern w:val="0"/>
          <w:lang w:eastAsia="en-ID"/>
          <w14:ligatures w14:val="none"/>
        </w:rPr>
        <w:t>dan:</w:t>
      </w:r>
    </w:p>
    <w:p w14:paraId="5B36EA3C"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r>
                <m:rPr>
                  <m:nor/>
                </m:rPr>
                <m:t>Top-10</m:t>
              </m:r>
              <m:r>
                <m:rPr>
                  <m:sty m:val="p"/>
                </m:rPr>
                <w:rPr>
                  <w:rFonts w:ascii="Cambria Math" w:hAnsi="Cambria Math"/>
                </w:rPr>
                <m:t>→</m:t>
              </m:r>
              <m:r>
                <m:rPr>
                  <m:nor/>
                </m:rPr>
                <m:t>XGBoost</m:t>
              </m:r>
              <m:r>
                <m:rPr>
                  <m:sty m:val="p"/>
                </m:rPr>
                <w:rPr>
                  <w:rFonts w:ascii="Cambria Math" w:hAnsi="Cambria Math"/>
                </w:rPr>
                <m:t>→</m:t>
              </m:r>
              <m:r>
                <m:rPr>
                  <m:nor/>
                </m:rPr>
                <m:t>OOS Prediction</m:t>
              </m:r>
              <m:r>
                <m:rPr>
                  <m:sty m:val="p"/>
                </m:rPr>
                <w:rPr>
                  <w:rFonts w:ascii="Cambria Math" w:hAnsi="Cambria Math"/>
                </w:rPr>
                <m:t>→</m:t>
              </m:r>
              <m:box>
                <m:boxPr>
                  <m:ctrlPr>
                    <w:rPr>
                      <w:rFonts w:ascii="Cambria Math" w:hAnsi="Cambria Math"/>
                    </w:rPr>
                  </m:ctrlPr>
                </m:boxPr>
                <m:e>
                  <m:r>
                    <m:rPr>
                      <m:sty m:val="p"/>
                    </m:rPr>
                    <w:rPr>
                      <w:rFonts w:ascii="Cambria Math" w:hAnsi="Cambria Math"/>
                    </w:rPr>
                    <m:t>MAE/RMSE</m:t>
                  </m:r>
                </m:e>
              </m:box>
            </m:e>
          </m:box>
        </m:oMath>
      </m:oMathPara>
    </w:p>
    <w:p w14:paraId="64C4EEB0"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kemudian</w:t>
      </w:r>
      <w:proofErr w:type="spellEnd"/>
      <w:r w:rsidRPr="00DA417F">
        <w:rPr>
          <w:rFonts w:eastAsia="Times New Roman" w:cs="Times New Roman"/>
          <w:kern w:val="0"/>
          <w:lang w:eastAsia="en-ID"/>
          <w14:ligatures w14:val="none"/>
        </w:rPr>
        <w:t>:</w:t>
      </w:r>
    </w:p>
    <w:p w14:paraId="7205CF8B"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borderBox>
                <m:borderBoxPr>
                  <m:ctrlPr>
                    <w:rPr>
                      <w:rFonts w:ascii="Cambria Math" w:hAnsi="Cambria Math"/>
                    </w:rPr>
                  </m:ctrlPr>
                </m:borderBoxPr>
                <m:e>
                  <m:box>
                    <m:boxPr>
                      <m:ctrlPr>
                        <w:rPr>
                          <w:rFonts w:ascii="Cambria Math" w:hAnsi="Cambria Math"/>
                        </w:rPr>
                      </m:ctrlPr>
                    </m:boxPr>
                    <m:e>
                      <m:box>
                        <m:boxPr>
                          <m:ctrlPr>
                            <w:rPr>
                              <w:rFonts w:ascii="Cambria Math" w:hAnsi="Cambria Math"/>
                            </w:rPr>
                          </m:ctrlPr>
                        </m:boxPr>
                        <m:e>
                          <m:sSub>
                            <m:sSubPr>
                              <m:ctrlPr>
                                <w:rPr>
                                  <w:rFonts w:ascii="Cambria Math" w:hAnsi="Cambria Math"/>
                                </w:rPr>
                              </m:ctrlPr>
                            </m:sSubPr>
                            <m:e>
                              <m:r>
                                <w:rPr>
                                  <w:rFonts w:ascii="Cambria Math" w:hAnsi="Cambria Math"/>
                                </w:rPr>
                                <m:t>J</m:t>
                              </m:r>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MAE</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r>
                            <m:rPr>
                              <m:nor/>
                            </m:rPr>
                            <m:t>Spearman</m:t>
                          </m:r>
                          <m:r>
                            <m:rPr>
                              <m:sty m:val="p"/>
                            </m:rPr>
                            <w:rPr>
                              <w:rFonts w:ascii="Cambria Math" w:hAnsi="Cambria Math"/>
                            </w:rPr>
                            <m:t>→</m:t>
                          </m:r>
                          <m:r>
                            <m:rPr>
                              <m:nor/>
                            </m:rPr>
                            <m:t>Bootstrap CI</m:t>
                          </m:r>
                        </m:e>
                      </m:box>
                    </m:e>
                  </m:box>
                </m:e>
              </m:borderBox>
            </m:e>
          </m:box>
        </m:oMath>
      </m:oMathPara>
    </w:p>
    <w:p w14:paraId="63F80021"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lastRenderedPageBreak/>
        <w:t xml:space="preserve">Hasil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semua</w:t>
      </w:r>
      <w:proofErr w:type="spellEnd"/>
      <w:r>
        <w:rPr>
          <w:rFonts w:eastAsia="Times New Roman" w:cs="Times New Roman"/>
          <w:kern w:val="0"/>
          <w:lang w:eastAsia="en-ID"/>
          <w14:ligatures w14:val="none"/>
        </w:rPr>
        <w:t xml:space="preserve"> proses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menjadi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dasar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analisis</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pembahasan</w:t>
      </w:r>
      <w:proofErr w:type="spellEnd"/>
      <w:r>
        <w:rPr>
          <w:rFonts w:eastAsia="Times New Roman" w:cs="Times New Roman"/>
          <w:kern w:val="0"/>
          <w:lang w:eastAsia="en-ID"/>
          <w14:ligatures w14:val="none"/>
        </w:rPr>
        <w:t xml:space="preserve"> pada Bab IV.</w:t>
      </w:r>
    </w:p>
    <w:p w14:paraId="77849164" w14:textId="6584C794" w:rsidR="00EC7BB8" w:rsidRPr="00EC7BB8" w:rsidRDefault="00EC7BB8" w:rsidP="006B47E8">
      <w:pPr>
        <w:spacing w:after="100" w:afterAutospacing="1"/>
        <w:jc w:val="both"/>
        <w:rPr>
          <w:rFonts w:eastAsia="Times New Roman" w:cs="Times New Roman"/>
          <w:kern w:val="0"/>
          <w:lang w:eastAsia="en-ID"/>
          <w14:ligatures w14:val="none"/>
        </w:rPr>
      </w:pPr>
      <w:r>
        <w:rPr>
          <w:rFonts w:eastAsia="Times New Roman"/>
          <w:lang w:eastAsia="en-ID"/>
        </w:rPr>
        <w:br w:type="page"/>
      </w:r>
    </w:p>
    <w:p w14:paraId="65ADF508" w14:textId="22216DF8" w:rsidR="00EC7BB8" w:rsidRDefault="00EC7BB8" w:rsidP="006B47E8">
      <w:pPr>
        <w:pStyle w:val="Heading1"/>
        <w:rPr>
          <w:rFonts w:eastAsia="Times New Roman"/>
          <w:lang w:eastAsia="en-ID"/>
        </w:rPr>
      </w:pPr>
      <w:r w:rsidRPr="00C730CD">
        <w:rPr>
          <w:rFonts w:eastAsia="Times New Roman"/>
          <w:lang w:eastAsia="en-ID"/>
        </w:rPr>
        <w:lastRenderedPageBreak/>
        <w:t>Daftar Pustaka</w:t>
      </w:r>
    </w:p>
    <w:sdt>
      <w:sdtPr>
        <w:rPr>
          <w:rFonts w:eastAsia="Times New Roman" w:cs="Times New Roman"/>
          <w:color w:val="000000"/>
        </w:rPr>
        <w:tag w:val="MENDELEY_BIBLIOGRAPHY"/>
        <w:id w:val="-1855025262"/>
        <w:placeholder>
          <w:docPart w:val="DefaultPlaceholder_-1854013440"/>
        </w:placeholder>
      </w:sdtPr>
      <w:sdtContent>
        <w:p w14:paraId="516116B7" w14:textId="77777777" w:rsidR="00084842" w:rsidRDefault="00084842">
          <w:pPr>
            <w:autoSpaceDE w:val="0"/>
            <w:autoSpaceDN w:val="0"/>
            <w:ind w:hanging="480"/>
            <w:divId w:val="1065684338"/>
            <w:rPr>
              <w:rFonts w:eastAsia="Times New Roman"/>
              <w:kern w:val="0"/>
              <w14:ligatures w14:val="none"/>
            </w:rPr>
            <w:spacing w:line="240" w:lineRule="auto" w:after="480" w:before="0"/>
          </w:pPr>
          <w:r>
            <w:rPr>
              <w:rFonts w:eastAsia="Times New Roman"/>
            </w:rPr>
            <w:t>Ahmed, M. S., El-Masry, A. A., Al-</w:t>
          </w:r>
          <w:proofErr w:type="spellStart"/>
          <w:r>
            <w:rPr>
              <w:rFonts w:eastAsia="Times New Roman"/>
            </w:rPr>
            <w:t>Maghyereh</w:t>
          </w:r>
          <w:proofErr w:type="spellEnd"/>
          <w:r>
            <w:rPr>
              <w:rFonts w:eastAsia="Times New Roman"/>
            </w:rPr>
            <w:t xml:space="preserve">, A. I., &amp; Kumar, S. (2024). Cryptocurrency volatility: A review, synthesis, and research agenda. In </w:t>
          </w:r>
          <w:r>
            <w:rPr>
              <w:rFonts w:eastAsia="Times New Roman"/>
              <w:i/>
              <w:iCs/>
            </w:rPr>
            <w:t>Research in International Business and Finance</w:t>
          </w:r>
          <w:r>
            <w:rPr>
              <w:rFonts w:eastAsia="Times New Roman"/>
            </w:rPr>
            <w:t xml:space="preserve"> (Vol. 71). Elsevier Ltd. https://doi.org/10.1016/j.ribaf.2024.102472</w:t>
          </w:r>
        </w:p>
        <w:p w14:paraId="14B13BB5" w14:textId="77777777" w:rsidR="00084842" w:rsidRDefault="00084842">
          <w:pPr>
            <w:autoSpaceDE w:val="0"/>
            <w:autoSpaceDN w:val="0"/>
            <w:ind w:hanging="480"/>
            <w:divId w:val="496531864"/>
            <w:rPr>
              <w:rFonts w:eastAsia="Times New Roman"/>
            </w:rPr>
            <w:spacing w:line="240" w:lineRule="auto" w:after="480" w:before="0"/>
          </w:pPr>
          <w:r>
            <w:rPr>
              <w:rFonts w:eastAsia="Times New Roman"/>
            </w:rPr>
            <w:t xml:space="preserve">Barak S, P. N. (2023). </w:t>
          </w:r>
          <w:r>
            <w:rPr>
              <w:rFonts w:eastAsia="Times New Roman"/>
              <w:i/>
              <w:iCs/>
            </w:rPr>
            <w:t>Transfer-entropy-based dynamic feature selection for evaluating Bitcoin price drivers</w:t>
          </w:r>
          <w:r>
            <w:rPr>
              <w:rFonts w:eastAsia="Times New Roman"/>
            </w:rPr>
            <w:t>. https://doi.org/https://doi.org/10.1002/fut.22453</w:t>
          </w:r>
        </w:p>
        <w:p w14:paraId="6E4C3E55" w14:textId="77777777" w:rsidR="00084842" w:rsidRDefault="00084842">
          <w:pPr>
            <w:autoSpaceDE w:val="0"/>
            <w:autoSpaceDN w:val="0"/>
            <w:ind w:hanging="480"/>
            <w:divId w:val="651560578"/>
            <w:rPr>
              <w:rFonts w:eastAsia="Times New Roman"/>
            </w:rPr>
            <w:spacing w:line="240" w:lineRule="auto" w:after="480" w:before="0"/>
          </w:pPr>
          <w:proofErr w:type="spellStart"/>
          <w:r>
            <w:rPr>
              <w:rFonts w:eastAsia="Times New Roman"/>
            </w:rPr>
            <w:t>Bysik</w:t>
          </w:r>
          <w:proofErr w:type="spellEnd"/>
          <w:r>
            <w:rPr>
              <w:rFonts w:eastAsia="Times New Roman"/>
            </w:rPr>
            <w:t xml:space="preserve">, A., &amp; </w:t>
          </w:r>
          <w:proofErr w:type="spellStart"/>
          <w:r>
            <w:rPr>
              <w:rFonts w:eastAsia="Times New Roman"/>
            </w:rPr>
            <w:t>Ślepaczuk</w:t>
          </w:r>
          <w:proofErr w:type="spellEnd"/>
          <w:r>
            <w:rPr>
              <w:rFonts w:eastAsia="Times New Roman"/>
            </w:rPr>
            <w:t xml:space="preserve">, R. (2026). </w:t>
          </w:r>
          <w:r>
            <w:rPr>
              <w:rFonts w:eastAsia="Times New Roman"/>
              <w:i/>
              <w:iCs/>
            </w:rPr>
            <w:t xml:space="preserve">Machine Learning-Based Bitcoin Trading Under Transaction Costs: Evidence </w:t>
          </w:r>
          <w:proofErr w:type="gramStart"/>
          <w:r>
            <w:rPr>
              <w:rFonts w:eastAsia="Times New Roman"/>
              <w:i/>
              <w:iCs/>
            </w:rPr>
            <w:t>From</w:t>
          </w:r>
          <w:proofErr w:type="gramEnd"/>
          <w:r>
            <w:rPr>
              <w:rFonts w:eastAsia="Times New Roman"/>
              <w:i/>
              <w:iCs/>
            </w:rPr>
            <w:t xml:space="preserve"> Walk-Forward Forecasting</w:t>
          </w:r>
          <w:r>
            <w:rPr>
              <w:rFonts w:eastAsia="Times New Roman"/>
            </w:rPr>
            <w:t>. http://arxiv.org/abs/2606.00060</w:t>
          </w:r>
        </w:p>
        <w:p w14:paraId="7E0029D4" w14:textId="77777777" w:rsidR="00084842" w:rsidRDefault="00084842">
          <w:pPr>
            <w:autoSpaceDE w:val="0"/>
            <w:autoSpaceDN w:val="0"/>
            <w:ind w:hanging="480"/>
            <w:divId w:val="1860580839"/>
            <w:rPr>
              <w:rFonts w:eastAsia="Times New Roman"/>
            </w:rPr>
            <w:spacing w:line="240" w:lineRule="auto" w:after="480" w:before="0"/>
          </w:pPr>
          <w:r>
            <w:rPr>
              <w:rFonts w:eastAsia="Times New Roman"/>
            </w:rPr>
            <w:t xml:space="preserve">Chen, T., &amp; </w:t>
          </w:r>
          <w:proofErr w:type="spellStart"/>
          <w:r>
            <w:rPr>
              <w:rFonts w:eastAsia="Times New Roman"/>
            </w:rPr>
            <w:t>Guestrin</w:t>
          </w:r>
          <w:proofErr w:type="spellEnd"/>
          <w:r>
            <w:rPr>
              <w:rFonts w:eastAsia="Times New Roman"/>
            </w:rPr>
            <w:t xml:space="preserve">, C. (2016). </w:t>
          </w:r>
          <w:proofErr w:type="spellStart"/>
          <w:r>
            <w:rPr>
              <w:rFonts w:eastAsia="Times New Roman"/>
            </w:rPr>
            <w:t>XGBoost</w:t>
          </w:r>
          <w:proofErr w:type="spellEnd"/>
          <w:r>
            <w:rPr>
              <w:rFonts w:eastAsia="Times New Roman"/>
            </w:rPr>
            <w:t xml:space="preserve">: A scalable tree boosting system. </w:t>
          </w:r>
          <w:r>
            <w:rPr>
              <w:rFonts w:eastAsia="Times New Roman"/>
              <w:i/>
              <w:iCs/>
            </w:rPr>
            <w:t>Proceedings of the ACM SIGKDD International Conference on Knowledge Discovery and Data Mining</w:t>
          </w:r>
          <w:r>
            <w:rPr>
              <w:rFonts w:eastAsia="Times New Roman"/>
            </w:rPr>
            <w:t xml:space="preserve">, </w:t>
          </w:r>
          <w:r>
            <w:rPr>
              <w:rFonts w:eastAsia="Times New Roman"/>
              <w:i/>
              <w:iCs/>
            </w:rPr>
            <w:t>13-17-August-2016</w:t>
          </w:r>
          <w:r>
            <w:rPr>
              <w:rFonts w:eastAsia="Times New Roman"/>
            </w:rPr>
            <w:t>, 785–794. https://doi.org/10.1145/2939672.2939785</w:t>
          </w:r>
        </w:p>
        <w:p w14:paraId="67519A08" w14:textId="77777777" w:rsidR="00084842" w:rsidRDefault="00084842">
          <w:pPr>
            <w:autoSpaceDE w:val="0"/>
            <w:autoSpaceDN w:val="0"/>
            <w:ind w:hanging="480"/>
            <w:divId w:val="1176263701"/>
            <w:rPr>
              <w:rFonts w:eastAsia="Times New Roman"/>
            </w:rPr>
            <w:spacing w:line="240" w:lineRule="auto" w:after="480" w:before="0"/>
          </w:pPr>
          <w:r>
            <w:rPr>
              <w:rFonts w:eastAsia="Times New Roman"/>
            </w:rPr>
            <w:t xml:space="preserve">Efron, B. (1979). </w:t>
          </w:r>
          <w:r>
            <w:rPr>
              <w:rFonts w:eastAsia="Times New Roman"/>
              <w:i/>
              <w:iCs/>
            </w:rPr>
            <w:t>Bootstrap Methods Another Look at the Jackknife</w:t>
          </w:r>
          <w:r>
            <w:rPr>
              <w:rFonts w:eastAsia="Times New Roman"/>
            </w:rPr>
            <w:t xml:space="preserve">. </w:t>
          </w:r>
          <w:r>
            <w:rPr>
              <w:rFonts w:eastAsia="Times New Roman"/>
              <w:i/>
              <w:iCs/>
            </w:rPr>
            <w:t>7</w:t>
          </w:r>
          <w:r>
            <w:rPr>
              <w:rFonts w:eastAsia="Times New Roman"/>
            </w:rPr>
            <w:t>.</w:t>
          </w:r>
        </w:p>
        <w:p w14:paraId="408F1406" w14:textId="77777777" w:rsidR="00084842" w:rsidRDefault="00084842">
          <w:pPr>
            <w:autoSpaceDE w:val="0"/>
            <w:autoSpaceDN w:val="0"/>
            <w:ind w:hanging="480"/>
            <w:divId w:val="997928322"/>
            <w:rPr>
              <w:rFonts w:eastAsia="Times New Roman"/>
            </w:rPr>
            <w:spacing w:line="240" w:lineRule="auto" w:after="480" w:before="0"/>
          </w:pPr>
          <w:proofErr w:type="spellStart"/>
          <w:r>
            <w:rPr>
              <w:rFonts w:eastAsia="Times New Roman"/>
            </w:rPr>
            <w:t>Elmakias</w:t>
          </w:r>
          <w:proofErr w:type="spellEnd"/>
          <w:r>
            <w:rPr>
              <w:rFonts w:eastAsia="Times New Roman"/>
            </w:rPr>
            <w:t xml:space="preserve">, I., Kolsky, D., &amp; </w:t>
          </w:r>
          <w:proofErr w:type="spellStart"/>
          <w:r>
            <w:rPr>
              <w:rFonts w:eastAsia="Times New Roman"/>
            </w:rPr>
            <w:t>Vilenchik</w:t>
          </w:r>
          <w:proofErr w:type="spellEnd"/>
          <w:r>
            <w:rPr>
              <w:rFonts w:eastAsia="Times New Roman"/>
            </w:rPr>
            <w:t xml:space="preserve">, D. (2026). Feature Stability as a Trust Layer for Feature Selection: Resampling-Based Recurrence Profiles Beyond Predictive Performance. </w:t>
          </w:r>
          <w:r>
            <w:rPr>
              <w:rFonts w:eastAsia="Times New Roman"/>
              <w:i/>
              <w:iCs/>
            </w:rPr>
            <w:t>Mathematics</w:t>
          </w:r>
          <w:r>
            <w:rPr>
              <w:rFonts w:eastAsia="Times New Roman"/>
            </w:rPr>
            <w:t xml:space="preserve">, </w:t>
          </w:r>
          <w:r>
            <w:rPr>
              <w:rFonts w:eastAsia="Times New Roman"/>
              <w:i/>
              <w:iCs/>
            </w:rPr>
            <w:t>14</w:t>
          </w:r>
          <w:r>
            <w:rPr>
              <w:rFonts w:eastAsia="Times New Roman"/>
            </w:rPr>
            <w:t>(13). https://doi.org/10.3390/math14132372</w:t>
          </w:r>
        </w:p>
        <w:p w14:paraId="4C001254" w14:textId="77777777" w:rsidR="00084842" w:rsidRDefault="00084842">
          <w:pPr>
            <w:autoSpaceDE w:val="0"/>
            <w:autoSpaceDN w:val="0"/>
            <w:ind w:hanging="480"/>
            <w:divId w:val="1034043272"/>
            <w:rPr>
              <w:rFonts w:eastAsia="Times New Roman"/>
            </w:rPr>
            <w:spacing w:line="240" w:lineRule="auto" w:after="480" w:before="0"/>
          </w:pPr>
          <w:r>
            <w:rPr>
              <w:rFonts w:eastAsia="Times New Roman"/>
            </w:rPr>
            <w:t xml:space="preserve">Gama, J., </w:t>
          </w:r>
          <w:proofErr w:type="spellStart"/>
          <w:r>
            <w:rPr>
              <w:rFonts w:eastAsia="Times New Roman"/>
            </w:rPr>
            <w:t>Zliobaite</w:t>
          </w:r>
          <w:proofErr w:type="spellEnd"/>
          <w:r>
            <w:rPr>
              <w:rFonts w:eastAsia="Times New Roman"/>
            </w:rPr>
            <w:t xml:space="preserve">, I., </w:t>
          </w:r>
          <w:proofErr w:type="spellStart"/>
          <w:r>
            <w:rPr>
              <w:rFonts w:eastAsia="Times New Roman"/>
            </w:rPr>
            <w:t>Bifet</w:t>
          </w:r>
          <w:proofErr w:type="spellEnd"/>
          <w:r>
            <w:rPr>
              <w:rFonts w:eastAsia="Times New Roman"/>
            </w:rPr>
            <w:t xml:space="preserve">, A., </w:t>
          </w:r>
          <w:proofErr w:type="spellStart"/>
          <w:r>
            <w:rPr>
              <w:rFonts w:eastAsia="Times New Roman"/>
            </w:rPr>
            <w:t>Pechenizkiy</w:t>
          </w:r>
          <w:proofErr w:type="spellEnd"/>
          <w:r>
            <w:rPr>
              <w:rFonts w:eastAsia="Times New Roman"/>
            </w:rPr>
            <w:t xml:space="preserve">, M., &amp; </w:t>
          </w:r>
          <w:proofErr w:type="spellStart"/>
          <w:r>
            <w:rPr>
              <w:rFonts w:eastAsia="Times New Roman"/>
            </w:rPr>
            <w:t>Bouchachia</w:t>
          </w:r>
          <w:proofErr w:type="spellEnd"/>
          <w:r>
            <w:rPr>
              <w:rFonts w:eastAsia="Times New Roman"/>
            </w:rPr>
            <w:t xml:space="preserve">, A. (2014). A survey on concept drift adaptation. In </w:t>
          </w:r>
          <w:r>
            <w:rPr>
              <w:rFonts w:eastAsia="Times New Roman"/>
              <w:i/>
              <w:iCs/>
            </w:rPr>
            <w:t>ACM Computing Surveys</w:t>
          </w:r>
          <w:r>
            <w:rPr>
              <w:rFonts w:eastAsia="Times New Roman"/>
            </w:rPr>
            <w:t xml:space="preserve"> (Vol. 46, Number 4). Association for Computing Machinery. https://doi.org/10.1145/2523813</w:t>
          </w:r>
        </w:p>
        <w:p w14:paraId="39CC0CCA" w14:textId="77777777" w:rsidR="00084842" w:rsidRDefault="00084842">
          <w:pPr>
            <w:autoSpaceDE w:val="0"/>
            <w:autoSpaceDN w:val="0"/>
            <w:ind w:hanging="480"/>
            <w:divId w:val="58867258"/>
            <w:rPr>
              <w:rFonts w:eastAsia="Times New Roman"/>
            </w:rPr>
            <w:spacing w:line="240" w:lineRule="auto" w:after="480" w:before="0"/>
          </w:pPr>
          <w:r>
            <w:rPr>
              <w:rFonts w:eastAsia="Times New Roman"/>
            </w:rPr>
            <w:t xml:space="preserve">Huang, Z. C., Sangiorgi, I., &amp; Urquhart, A. (2024). Forecasting Bitcoin volatility using machine learning techniques. </w:t>
          </w:r>
          <w:r>
            <w:rPr>
              <w:rFonts w:eastAsia="Times New Roman"/>
              <w:i/>
              <w:iCs/>
            </w:rPr>
            <w:t>Journal of International Financial Markets, Institutions and Money</w:t>
          </w:r>
          <w:r>
            <w:rPr>
              <w:rFonts w:eastAsia="Times New Roman"/>
            </w:rPr>
            <w:t xml:space="preserve">, </w:t>
          </w:r>
          <w:r>
            <w:rPr>
              <w:rFonts w:eastAsia="Times New Roman"/>
              <w:i/>
              <w:iCs/>
            </w:rPr>
            <w:t>97</w:t>
          </w:r>
          <w:r>
            <w:rPr>
              <w:rFonts w:eastAsia="Times New Roman"/>
            </w:rPr>
            <w:t>. https://doi.org/10.1016/j.intfin.2024.102064</w:t>
          </w:r>
        </w:p>
        <w:p w14:paraId="641366EA" w14:textId="77777777" w:rsidR="00084842" w:rsidRDefault="00084842">
          <w:pPr>
            <w:autoSpaceDE w:val="0"/>
            <w:autoSpaceDN w:val="0"/>
            <w:ind w:hanging="480"/>
            <w:divId w:val="1647121982"/>
            <w:rPr>
              <w:rFonts w:eastAsia="Times New Roman"/>
            </w:rPr>
            <w:spacing w:line="240" w:lineRule="auto" w:after="480" w:before="0"/>
          </w:pPr>
          <w:r>
            <w:rPr>
              <w:rFonts w:eastAsia="Times New Roman"/>
            </w:rPr>
            <w:t xml:space="preserve">Hyndman R, &amp; Athanasopoulos G. (2021). </w:t>
          </w:r>
          <w:r>
            <w:rPr>
              <w:rFonts w:eastAsia="Times New Roman"/>
              <w:i/>
              <w:iCs/>
            </w:rPr>
            <w:t>Forecasting Principles and Practice</w:t>
          </w:r>
          <w:r>
            <w:rPr>
              <w:rFonts w:eastAsia="Times New Roman"/>
            </w:rPr>
            <w:t>. https://otexts.com/fpp3/</w:t>
          </w:r>
        </w:p>
        <w:p w14:paraId="57600E6D" w14:textId="77777777" w:rsidR="00084842" w:rsidRDefault="00084842">
          <w:pPr>
            <w:autoSpaceDE w:val="0"/>
            <w:autoSpaceDN w:val="0"/>
            <w:ind w:hanging="480"/>
            <w:divId w:val="897132186"/>
            <w:rPr>
              <w:rFonts w:eastAsia="Times New Roman"/>
            </w:rPr>
            <w:spacing w:line="240" w:lineRule="auto" w:after="480" w:before="0"/>
          </w:pPr>
          <w:r>
            <w:rPr>
              <w:rFonts w:eastAsia="Times New Roman"/>
            </w:rPr>
            <w:t xml:space="preserve">James, G., Witten, D., Hastie, T., &amp; </w:t>
          </w:r>
          <w:proofErr w:type="spellStart"/>
          <w:r>
            <w:rPr>
              <w:rFonts w:eastAsia="Times New Roman"/>
            </w:rPr>
            <w:t>Tibshirani</w:t>
          </w:r>
          <w:proofErr w:type="spellEnd"/>
          <w:r>
            <w:rPr>
              <w:rFonts w:eastAsia="Times New Roman"/>
            </w:rPr>
            <w:t xml:space="preserve">, R. (2021). </w:t>
          </w:r>
          <w:r>
            <w:rPr>
              <w:rFonts w:eastAsia="Times New Roman"/>
              <w:i/>
              <w:iCs/>
            </w:rPr>
            <w:t>An Introduction to Statistical Learning: With Applications in R (2nd ed.)</w:t>
          </w:r>
          <w:r>
            <w:rPr>
              <w:rFonts w:eastAsia="Times New Roman"/>
            </w:rPr>
            <w:t>. http://www.springer.com/series/417</w:t>
          </w:r>
        </w:p>
        <w:p w14:paraId="1B164943" w14:textId="77777777" w:rsidR="00084842" w:rsidRDefault="00084842">
          <w:pPr>
            <w:autoSpaceDE w:val="0"/>
            <w:autoSpaceDN w:val="0"/>
            <w:ind w:hanging="480"/>
            <w:divId w:val="626740253"/>
            <w:rPr>
              <w:rFonts w:eastAsia="Times New Roman"/>
            </w:rPr>
            <w:spacing w:line="240" w:lineRule="auto" w:after="480" w:before="0"/>
          </w:pPr>
          <w:r>
            <w:rPr>
              <w:rFonts w:eastAsia="Times New Roman"/>
            </w:rPr>
            <w:t xml:space="preserve">Jordan, I. M., &amp; Mitchell, </w:t>
          </w:r>
          <w:proofErr w:type="gramStart"/>
          <w:r>
            <w:rPr>
              <w:rFonts w:eastAsia="Times New Roman"/>
            </w:rPr>
            <w:t>T. ,</w:t>
          </w:r>
          <w:proofErr w:type="gramEnd"/>
          <w:r>
            <w:rPr>
              <w:rFonts w:eastAsia="Times New Roman"/>
            </w:rPr>
            <w:t xml:space="preserve"> M. (2015). Machine learning: Trends, perspectives, and prospects. </w:t>
          </w:r>
          <w:r>
            <w:rPr>
              <w:rFonts w:eastAsia="Times New Roman"/>
              <w:i/>
              <w:iCs/>
            </w:rPr>
            <w:t>Science</w:t>
          </w:r>
          <w:r>
            <w:rPr>
              <w:rFonts w:eastAsia="Times New Roman"/>
            </w:rPr>
            <w:t xml:space="preserve">, </w:t>
          </w:r>
          <w:r>
            <w:rPr>
              <w:rFonts w:eastAsia="Times New Roman"/>
              <w:i/>
              <w:iCs/>
            </w:rPr>
            <w:t>349</w:t>
          </w:r>
          <w:r>
            <w:rPr>
              <w:rFonts w:eastAsia="Times New Roman"/>
            </w:rPr>
            <w:t>(6245), 253–255. https://doi.org/10.1126/science.aac4520</w:t>
          </w:r>
        </w:p>
        <w:p w14:paraId="410544C4" w14:textId="77777777" w:rsidR="00084842" w:rsidRDefault="00084842">
          <w:pPr>
            <w:autoSpaceDE w:val="0"/>
            <w:autoSpaceDN w:val="0"/>
            <w:ind w:hanging="480"/>
            <w:divId w:val="994378690"/>
            <w:rPr>
              <w:rFonts w:eastAsia="Times New Roman"/>
            </w:rPr>
            <w:spacing w:line="240" w:lineRule="auto" w:after="480" w:before="0"/>
          </w:pPr>
          <w:r>
            <w:rPr>
              <w:rFonts w:eastAsia="Times New Roman"/>
            </w:rPr>
            <w:t xml:space="preserve">Kuncheva, L. I. (2007). </w:t>
          </w:r>
          <w:r>
            <w:rPr>
              <w:rFonts w:eastAsia="Times New Roman"/>
              <w:i/>
              <w:iCs/>
            </w:rPr>
            <w:t>A STABILITY INDEX FOR FEATURE SELECTION</w:t>
          </w:r>
          <w:r>
            <w:rPr>
              <w:rFonts w:eastAsia="Times New Roman"/>
            </w:rPr>
            <w:t>. https://research.bangor.ac.uk/en/publications/a-stability-index-for-feature-selection/</w:t>
          </w:r>
        </w:p>
        <w:p w14:paraId="022BDA3D" w14:textId="77777777" w:rsidR="00084842" w:rsidRDefault="00084842">
          <w:pPr>
            <w:autoSpaceDE w:val="0"/>
            <w:autoSpaceDN w:val="0"/>
            <w:ind w:hanging="480"/>
            <w:divId w:val="634525842"/>
            <w:rPr>
              <w:rFonts w:eastAsia="Times New Roman"/>
            </w:rPr>
            <w:spacing w:line="240" w:lineRule="auto" w:after="480" w:before="0"/>
          </w:pPr>
          <w:proofErr w:type="spellStart"/>
          <w:r>
            <w:rPr>
              <w:rFonts w:eastAsia="Times New Roman"/>
            </w:rPr>
            <w:t>Lazebnik</w:t>
          </w:r>
          <w:proofErr w:type="spellEnd"/>
          <w:r>
            <w:rPr>
              <w:rFonts w:eastAsia="Times New Roman"/>
            </w:rPr>
            <w:t xml:space="preserve">, T., &amp; Rosenfeld, A. (2024). A new definition for feature selection stability analysis. </w:t>
          </w:r>
          <w:r>
            <w:rPr>
              <w:rFonts w:eastAsia="Times New Roman"/>
              <w:i/>
              <w:iCs/>
            </w:rPr>
            <w:t>Annals of Mathematics and Artificial Intelligence</w:t>
          </w:r>
          <w:r>
            <w:rPr>
              <w:rFonts w:eastAsia="Times New Roman"/>
            </w:rPr>
            <w:t xml:space="preserve">, </w:t>
          </w:r>
          <w:r>
            <w:rPr>
              <w:rFonts w:eastAsia="Times New Roman"/>
              <w:i/>
              <w:iCs/>
            </w:rPr>
            <w:t>92</w:t>
          </w:r>
          <w:r>
            <w:rPr>
              <w:rFonts w:eastAsia="Times New Roman"/>
            </w:rPr>
            <w:t>(3), 753–770. https://doi.org/10.1007/s10472-024-09936-8</w:t>
          </w:r>
        </w:p>
        <w:p w14:paraId="67601120" w14:textId="77777777" w:rsidR="00084842" w:rsidRDefault="00084842">
          <w:pPr>
            <w:autoSpaceDE w:val="0"/>
            <w:autoSpaceDN w:val="0"/>
            <w:ind w:hanging="480"/>
            <w:divId w:val="1408844234"/>
            <w:rPr>
              <w:rFonts w:eastAsia="Times New Roman"/>
            </w:rPr>
            <w:spacing w:line="240" w:lineRule="auto" w:after="480" w:before="0"/>
          </w:pPr>
          <w:r>
            <w:rPr>
              <w:rFonts w:eastAsia="Times New Roman"/>
            </w:rPr>
            <w:t xml:space="preserve">Mudassir, M., </w:t>
          </w:r>
          <w:proofErr w:type="spellStart"/>
          <w:r>
            <w:rPr>
              <w:rFonts w:eastAsia="Times New Roman"/>
            </w:rPr>
            <w:t>Bennbaia</w:t>
          </w:r>
          <w:proofErr w:type="spellEnd"/>
          <w:r>
            <w:rPr>
              <w:rFonts w:eastAsia="Times New Roman"/>
            </w:rPr>
            <w:t xml:space="preserve">, S., Unal, D., &amp; Hammoudeh, M. (2025). Time-series forecasting of Bitcoin prices using high-dimensional features: a machine learning approach. </w:t>
          </w:r>
          <w:r>
            <w:rPr>
              <w:rFonts w:eastAsia="Times New Roman"/>
              <w:i/>
              <w:iCs/>
            </w:rPr>
            <w:t>Neural Computing and Applications</w:t>
          </w:r>
          <w:r>
            <w:rPr>
              <w:rFonts w:eastAsia="Times New Roman"/>
            </w:rPr>
            <w:t xml:space="preserve">, </w:t>
          </w:r>
          <w:r>
            <w:rPr>
              <w:rFonts w:eastAsia="Times New Roman"/>
              <w:i/>
              <w:iCs/>
            </w:rPr>
            <w:t>37</w:t>
          </w:r>
          <w:r>
            <w:rPr>
              <w:rFonts w:eastAsia="Times New Roman"/>
            </w:rPr>
            <w:t>(28), 22979–22993. https://doi.org/10.1007/s00521-020-05129-6</w:t>
          </w:r>
        </w:p>
        <w:p w14:paraId="6B7DF6F4" w14:textId="77777777" w:rsidR="00084842" w:rsidRDefault="00084842">
          <w:pPr>
            <w:autoSpaceDE w:val="0"/>
            <w:autoSpaceDN w:val="0"/>
            <w:ind w:hanging="480"/>
            <w:divId w:val="584608388"/>
            <w:rPr>
              <w:rFonts w:eastAsia="Times New Roman"/>
            </w:rPr>
            <w:spacing w:line="240" w:lineRule="auto" w:after="480" w:before="0"/>
          </w:pPr>
          <w:r>
            <w:rPr>
              <w:rFonts w:eastAsia="Times New Roman"/>
            </w:rPr>
            <w:t xml:space="preserve">Nakamoto, S. (2008). </w:t>
          </w:r>
          <w:r>
            <w:rPr>
              <w:rFonts w:eastAsia="Times New Roman"/>
              <w:i/>
              <w:iCs/>
            </w:rPr>
            <w:t>Bitcoin: A Peer-to-Peer Electronic Cash System</w:t>
          </w:r>
          <w:r>
            <w:rPr>
              <w:rFonts w:eastAsia="Times New Roman"/>
            </w:rPr>
            <w:t>. www.bitcoin.org</w:t>
          </w:r>
        </w:p>
        <w:p w14:paraId="5A77E8EC" w14:textId="77777777" w:rsidR="00084842" w:rsidRDefault="00084842">
          <w:pPr>
            <w:autoSpaceDE w:val="0"/>
            <w:autoSpaceDN w:val="0"/>
            <w:ind w:hanging="480"/>
            <w:divId w:val="1945460043"/>
            <w:rPr>
              <w:rFonts w:eastAsia="Times New Roman"/>
            </w:rPr>
            <w:spacing w:line="240" w:lineRule="auto" w:after="480" w:before="0"/>
          </w:pPr>
          <w:r>
            <w:rPr>
              <w:rFonts w:eastAsia="Times New Roman"/>
            </w:rPr>
            <w:lastRenderedPageBreak/>
            <w:t xml:space="preserve">Nogueira, S., </w:t>
          </w:r>
          <w:proofErr w:type="spellStart"/>
          <w:r>
            <w:rPr>
              <w:rFonts w:eastAsia="Times New Roman"/>
            </w:rPr>
            <w:t>Sechidis</w:t>
          </w:r>
          <w:proofErr w:type="spellEnd"/>
          <w:r>
            <w:rPr>
              <w:rFonts w:eastAsia="Times New Roman"/>
            </w:rPr>
            <w:t xml:space="preserve">, K., &amp; Brown, G. (2018). On the Stability of Feature Selection Algorithms. In </w:t>
          </w:r>
          <w:r>
            <w:rPr>
              <w:rFonts w:eastAsia="Times New Roman"/>
              <w:i/>
              <w:iCs/>
            </w:rPr>
            <w:t>Journal of Machine Learning Research</w:t>
          </w:r>
          <w:r>
            <w:rPr>
              <w:rFonts w:eastAsia="Times New Roman"/>
            </w:rPr>
            <w:t xml:space="preserve"> (Vol. 18). http://jmlr.org/papers/v18/17-514.html.</w:t>
          </w:r>
        </w:p>
        <w:p w14:paraId="452F905B" w14:textId="77777777" w:rsidR="00084842" w:rsidRDefault="00084842">
          <w:pPr>
            <w:autoSpaceDE w:val="0"/>
            <w:autoSpaceDN w:val="0"/>
            <w:ind w:hanging="480"/>
            <w:divId w:val="1663968735"/>
            <w:rPr>
              <w:rFonts w:eastAsia="Times New Roman"/>
            </w:rPr>
            <w:spacing w:line="240" w:lineRule="auto" w:after="480" w:before="0"/>
          </w:pPr>
          <w:r>
            <w:rPr>
              <w:rFonts w:eastAsia="Times New Roman"/>
            </w:rPr>
            <w:t xml:space="preserve">Politis, D. N., &amp; Romano, J. P. (1994). The Stationary Bootstrap. </w:t>
          </w:r>
          <w:r>
            <w:rPr>
              <w:rFonts w:eastAsia="Times New Roman"/>
              <w:i/>
              <w:iCs/>
            </w:rPr>
            <w:t>Journal of the American Statistical Association</w:t>
          </w:r>
          <w:r>
            <w:rPr>
              <w:rFonts w:eastAsia="Times New Roman"/>
            </w:rPr>
            <w:t xml:space="preserve">, </w:t>
          </w:r>
          <w:r>
            <w:rPr>
              <w:rFonts w:eastAsia="Times New Roman"/>
              <w:i/>
              <w:iCs/>
            </w:rPr>
            <w:t>89</w:t>
          </w:r>
          <w:r>
            <w:rPr>
              <w:rFonts w:eastAsia="Times New Roman"/>
            </w:rPr>
            <w:t>(428), 1303. https://doi.org/10.2307/2290993</w:t>
          </w:r>
        </w:p>
        <w:p w14:paraId="4CC1DF1B" w14:textId="77777777" w:rsidR="00084842" w:rsidRDefault="00084842">
          <w:pPr>
            <w:autoSpaceDE w:val="0"/>
            <w:autoSpaceDN w:val="0"/>
            <w:ind w:hanging="480"/>
            <w:divId w:val="110832165"/>
            <w:rPr>
              <w:rFonts w:eastAsia="Times New Roman"/>
            </w:rPr>
            <w:spacing w:line="240" w:lineRule="auto" w:after="480" w:before="0"/>
          </w:pPr>
          <w:r>
            <w:rPr>
              <w:rFonts w:eastAsia="Times New Roman"/>
            </w:rPr>
            <w:t xml:space="preserve">Pratas, T. E., Ramos, F. R., &amp; Rubio, L. (2023). Forecasting bitcoin volatility: exploring the potential of deep learning. </w:t>
          </w:r>
          <w:r>
            <w:rPr>
              <w:rFonts w:eastAsia="Times New Roman"/>
              <w:i/>
              <w:iCs/>
            </w:rPr>
            <w:t>Eurasian Economic Review</w:t>
          </w:r>
          <w:r>
            <w:rPr>
              <w:rFonts w:eastAsia="Times New Roman"/>
            </w:rPr>
            <w:t xml:space="preserve">, </w:t>
          </w:r>
          <w:r>
            <w:rPr>
              <w:rFonts w:eastAsia="Times New Roman"/>
              <w:i/>
              <w:iCs/>
            </w:rPr>
            <w:t>13</w:t>
          </w:r>
          <w:r>
            <w:rPr>
              <w:rFonts w:eastAsia="Times New Roman"/>
            </w:rPr>
            <w:t>(2), 285–305. https://doi.org/10.1007/s40822-023-00232-0</w:t>
          </w:r>
        </w:p>
        <w:p w14:paraId="4498E5CD" w14:textId="77777777" w:rsidR="00084842" w:rsidRDefault="00084842">
          <w:pPr>
            <w:autoSpaceDE w:val="0"/>
            <w:autoSpaceDN w:val="0"/>
            <w:ind w:hanging="480"/>
            <w:divId w:val="1899172518"/>
            <w:rPr>
              <w:rFonts w:eastAsia="Times New Roman"/>
            </w:rPr>
            <w:spacing w:line="240" w:lineRule="auto" w:after="480" w:before="0"/>
          </w:pPr>
          <w:r>
            <w:rPr>
              <w:rFonts w:eastAsia="Times New Roman"/>
            </w:rPr>
            <w:t xml:space="preserve">Prins, J. (2026). </w:t>
          </w:r>
          <w:r>
            <w:rPr>
              <w:rFonts w:eastAsia="Times New Roman"/>
              <w:i/>
              <w:iCs/>
            </w:rPr>
            <w:t>The Student’s SEMSTAT</w:t>
          </w:r>
          <w:r>
            <w:rPr>
              <w:rFonts w:eastAsia="Times New Roman"/>
            </w:rPr>
            <w:t>.</w:t>
          </w:r>
        </w:p>
        <w:p w14:paraId="38B4BEE4" w14:textId="77777777" w:rsidR="00084842" w:rsidRDefault="00084842">
          <w:pPr>
            <w:autoSpaceDE w:val="0"/>
            <w:autoSpaceDN w:val="0"/>
            <w:ind w:hanging="480"/>
            <w:divId w:val="573392001"/>
            <w:rPr>
              <w:rFonts w:eastAsia="Times New Roman"/>
            </w:rPr>
            <w:spacing w:line="240" w:lineRule="auto" w:after="480" w:before="0"/>
          </w:pPr>
          <w:r>
            <w:rPr>
              <w:rFonts w:eastAsia="Times New Roman"/>
            </w:rPr>
            <w:t xml:space="preserve">Tripathi, B., &amp; Sharma, R. K. (2023). </w:t>
          </w:r>
          <w:proofErr w:type="spellStart"/>
          <w:r>
            <w:rPr>
              <w:rFonts w:eastAsia="Times New Roman"/>
            </w:rPr>
            <w:t>Modeling</w:t>
          </w:r>
          <w:proofErr w:type="spellEnd"/>
          <w:r>
            <w:rPr>
              <w:rFonts w:eastAsia="Times New Roman"/>
            </w:rPr>
            <w:t xml:space="preserve"> Bitcoin Prices using Signal Processing Methods, Bayesian Optimization, and Deep Neural Networks. </w:t>
          </w:r>
          <w:r>
            <w:rPr>
              <w:rFonts w:eastAsia="Times New Roman"/>
              <w:i/>
              <w:iCs/>
            </w:rPr>
            <w:t>Computational Economics</w:t>
          </w:r>
          <w:r>
            <w:rPr>
              <w:rFonts w:eastAsia="Times New Roman"/>
            </w:rPr>
            <w:t xml:space="preserve">, </w:t>
          </w:r>
          <w:r>
            <w:rPr>
              <w:rFonts w:eastAsia="Times New Roman"/>
              <w:i/>
              <w:iCs/>
            </w:rPr>
            <w:t>62</w:t>
          </w:r>
          <w:r>
            <w:rPr>
              <w:rFonts w:eastAsia="Times New Roman"/>
            </w:rPr>
            <w:t>(4), 1919–1945. https://doi.org/10.1007/s10614-022-10325-8</w:t>
          </w:r>
        </w:p>
        <w:p w14:paraId="090C0D5E" w14:textId="4DF8E836" w:rsidR="00084842" w:rsidRDefault="00084842">
          <w:pPr>
            <w:autoSpaceDE w:val="0"/>
            <w:autoSpaceDN w:val="0"/>
            <w:ind w:hanging="480"/>
            <w:divId w:val="1467895127"/>
            <w:rPr>
              <w:rFonts w:eastAsia="Times New Roman"/>
            </w:rPr>
            <w:spacing w:line="240" w:lineRule="auto" w:after="480" w:before="0"/>
          </w:pPr>
          <w:r>
            <w:rPr>
              <w:rFonts w:eastAsia="Times New Roman"/>
            </w:rPr>
            <w:t xml:space="preserve">Youssefi, A. El, </w:t>
          </w:r>
          <w:proofErr w:type="spellStart"/>
          <w:r>
            <w:rPr>
              <w:rFonts w:eastAsia="Times New Roman"/>
            </w:rPr>
            <w:t>Hessane</w:t>
          </w:r>
          <w:proofErr w:type="spellEnd"/>
          <w:r>
            <w:rPr>
              <w:rFonts w:eastAsia="Times New Roman"/>
            </w:rPr>
            <w:t xml:space="preserve">, A., Zeroual, I., &amp; </w:t>
          </w:r>
          <w:proofErr w:type="spellStart"/>
          <w:r>
            <w:rPr>
              <w:rFonts w:eastAsia="Times New Roman"/>
            </w:rPr>
            <w:t>Farhaoui</w:t>
          </w:r>
          <w:proofErr w:type="spellEnd"/>
          <w:r>
            <w:rPr>
              <w:rFonts w:eastAsia="Times New Roman"/>
            </w:rPr>
            <w:t xml:space="preserve">, Y. (2025). Optimizing Forecast Accuracy in Cryptocurrency Markets: Evaluating Feature Selection Techniques for Technical Indicators. </w:t>
          </w:r>
          <w:r>
            <w:rPr>
              <w:rFonts w:eastAsia="Times New Roman"/>
              <w:i/>
              <w:iCs/>
            </w:rPr>
            <w:t>Computers, Materials and Continua</w:t>
          </w:r>
          <w:r>
            <w:rPr>
              <w:rFonts w:eastAsia="Times New Roman"/>
            </w:rPr>
            <w:t xml:space="preserve">, </w:t>
          </w:r>
          <w:r>
            <w:rPr>
              <w:rFonts w:eastAsia="Times New Roman"/>
              <w:i/>
              <w:iCs/>
            </w:rPr>
            <w:t>83</w:t>
          </w:r>
          <w:r>
            <w:rPr>
              <w:rFonts w:eastAsia="Times New Roman"/>
            </w:rPr>
            <w:t xml:space="preserve">(2), 3411–3433. </w:t>
          </w:r>
          <w:hyperlink r:id="rId13" w:history="1">
            <w:r w:rsidRPr="00F16EF1">
              <w:rPr>
                <w:rStyle w:val="Hyperlink"/>
                <w:rFonts w:eastAsia="Times New Roman"/>
              </w:rPr>
              <w:t>https://doi.org/10.32604/cmc.2025.063218</w:t>
            </w:r>
          </w:hyperlink>
        </w:p>
        <w:p w14:paraId="60F13D5A" w14:textId="77777777" w:rsidR="00084842" w:rsidRDefault="00084842" w:rsidP="00084842">
          <w:pPr>
            <w:autoSpaceDE w:val="0"/>
            <w:autoSpaceDN w:val="0"/>
            <w:spacing w:line="240" w:lineRule="auto" w:after="480" w:before="0"/>
            <w:ind w:hanging="480"/>
            <w:jc w:val="both"/>
            <w:divId w:val="1467895127"/>
            <w:rPr>
              <w:rFonts w:eastAsia="Times New Roman" w:cs="Times New Roman"/>
              <w:kern w:val="0"/>
              <w:lang w:eastAsia="en-ID"/>
              <w14:ligatures w14:val="none"/>
            </w:rPr>
          </w:pPr>
          <w:r w:rsidRPr="003438D2">
            <w:rPr>
              <w:rFonts w:eastAsia="Times New Roman" w:cs="Times New Roman"/>
              <w:kern w:val="0"/>
              <w:lang w:eastAsia="en-ID"/>
              <w14:ligatures w14:val="none"/>
            </w:rPr>
            <w:t xml:space="preserve">Binance. (2026). </w:t>
          </w:r>
          <w:r w:rsidRPr="003438D2">
            <w:rPr>
              <w:rFonts w:eastAsia="Times New Roman" w:cs="Times New Roman"/>
              <w:i/>
              <w:iCs/>
              <w:kern w:val="0"/>
              <w:lang w:eastAsia="en-ID"/>
              <w14:ligatures w14:val="none"/>
            </w:rPr>
            <w:t>Spot REST API — Kline/Candlestick Data</w:t>
          </w:r>
          <w:r w:rsidRPr="003438D2">
            <w:rPr>
              <w:rFonts w:eastAsia="Times New Roman" w:cs="Times New Roman"/>
              <w:kern w:val="0"/>
              <w:lang w:eastAsia="en-ID"/>
              <w14:ligatures w14:val="none"/>
            </w:rPr>
            <w:t xml:space="preserve">. </w:t>
          </w:r>
          <w:hyperlink r:id="rId14" w:history="1">
            <w:r w:rsidRPr="003438D2">
              <w:rPr>
                <w:rStyle w:val="Hyperlink"/>
                <w:rFonts w:eastAsia="Times New Roman" w:cs="Times New Roman"/>
                <w:kern w:val="0"/>
                <w:lang w:eastAsia="en-ID"/>
                <w14:ligatures w14:val="none"/>
              </w:rPr>
              <w:t>Binance Developer Documentation</w:t>
            </w:r>
          </w:hyperlink>
          <w:r w:rsidRPr="003438D2">
            <w:rPr>
              <w:rFonts w:eastAsia="Times New Roman" w:cs="Times New Roman"/>
              <w:kern w:val="0"/>
              <w:lang w:eastAsia="en-ID"/>
              <w14:ligatures w14:val="none"/>
            </w:rPr>
            <w:t>.</w:t>
          </w:r>
        </w:p>
        <w:p w14:paraId="21CB8874" w14:textId="77777777" w:rsidR="00084842" w:rsidRDefault="00084842" w:rsidP="00084842">
          <w:pPr>
            <w:autoSpaceDE w:val="0"/>
            <w:autoSpaceDN w:val="0"/>
            <w:spacing w:line="240" w:lineRule="auto" w:after="480" w:before="0"/>
            <w:ind w:hanging="480"/>
            <w:jc w:val="both"/>
            <w:divId w:val="1467895127"/>
            <w:rPr>
              <w:rFonts w:eastAsia="Times New Roman" w:cs="Times New Roman"/>
              <w:i/>
              <w:iCs/>
              <w:kern w:val="0"/>
              <w:lang w:eastAsia="en-ID"/>
              <w14:ligatures w14:val="none"/>
            </w:rPr>
          </w:pPr>
          <w:r w:rsidRPr="003438D2">
            <w:rPr>
              <w:rFonts w:eastAsia="Times New Roman" w:cs="Times New Roman"/>
              <w:kern w:val="0"/>
              <w:lang w:eastAsia="en-ID"/>
              <w14:ligatures w14:val="none"/>
            </w:rPr>
            <w:t xml:space="preserve">SciPy Developers. (2026). </w:t>
          </w:r>
          <w:proofErr w:type="spellStart"/>
          <w:proofErr w:type="gramStart"/>
          <w:r w:rsidRPr="003438D2">
            <w:rPr>
              <w:rFonts w:eastAsia="Times New Roman" w:cs="Times New Roman"/>
              <w:i/>
              <w:iCs/>
              <w:kern w:val="0"/>
              <w:lang w:eastAsia="en-ID"/>
              <w14:ligatures w14:val="none"/>
            </w:rPr>
            <w:t>scipy.stats</w:t>
          </w:r>
          <w:proofErr w:type="gramEnd"/>
          <w:r w:rsidRPr="003438D2">
            <w:rPr>
              <w:rFonts w:eastAsia="Times New Roman" w:cs="Times New Roman"/>
              <w:i/>
              <w:iCs/>
              <w:kern w:val="0"/>
              <w:lang w:eastAsia="en-ID"/>
              <w14:ligatures w14:val="none"/>
            </w:rPr>
            <w:t>.spearmanr</w:t>
          </w:r>
          <w:proofErr w:type="spellEnd"/>
          <w:r w:rsidRPr="003438D2">
            <w:rPr>
              <w:rFonts w:eastAsia="Times New Roman" w:cs="Times New Roman"/>
              <w:i/>
              <w:iCs/>
              <w:kern w:val="0"/>
              <w:lang w:eastAsia="en-ID"/>
              <w14:ligatures w14:val="none"/>
            </w:rPr>
            <w:t xml:space="preserve"> — SciPy v1.18.0. SciPy </w:t>
          </w:r>
          <w:hyperlink r:id="rId15" w:history="1">
            <w:r w:rsidRPr="003438D2">
              <w:rPr>
                <w:rStyle w:val="Hyperlink"/>
                <w:rFonts w:eastAsia="Times New Roman" w:cs="Times New Roman"/>
                <w:i/>
                <w:iCs/>
                <w:kern w:val="0"/>
                <w:lang w:eastAsia="en-ID"/>
                <w14:ligatures w14:val="none"/>
              </w:rPr>
              <w:t>Developer Documentation</w:t>
            </w:r>
          </w:hyperlink>
          <w:r w:rsidRPr="003438D2">
            <w:rPr>
              <w:rFonts w:eastAsia="Times New Roman" w:cs="Times New Roman"/>
              <w:i/>
              <w:iCs/>
              <w:kern w:val="0"/>
              <w:lang w:eastAsia="en-ID"/>
              <w14:ligatures w14:val="none"/>
            </w:rPr>
            <w:t>.</w:t>
          </w:r>
        </w:p>
        <w:p w14:paraId="183E8D0E" w14:textId="77777777" w:rsidR="00084842" w:rsidRPr="003438D2" w:rsidRDefault="00084842" w:rsidP="00084842">
          <w:pPr>
            <w:autoSpaceDE w:val="0"/>
            <w:autoSpaceDN w:val="0"/>
            <w:spacing w:line="240" w:lineRule="auto" w:after="480" w:before="0"/>
            <w:ind w:hanging="480"/>
            <w:jc w:val="both"/>
            <w:divId w:val="1467895127"/>
            <w:rPr>
              <w:rFonts w:eastAsia="Times New Roman" w:cs="Times New Roman"/>
              <w:color w:val="000000"/>
              <w:kern w:val="0"/>
              <w14:ligatures w14:val="none"/>
            </w:rPr>
          </w:pPr>
          <w:r w:rsidRPr="003438D2">
            <w:rPr>
              <w:rFonts w:eastAsia="Times New Roman" w:cs="Times New Roman"/>
              <w:kern w:val="0"/>
              <w:lang w:eastAsia="en-ID"/>
              <w14:ligatures w14:val="none"/>
            </w:rPr>
            <w:t xml:space="preserve">Coinbase. (2026). </w:t>
          </w:r>
          <w:r w:rsidRPr="003438D2">
            <w:rPr>
              <w:rFonts w:eastAsia="Times New Roman" w:cs="Times New Roman"/>
              <w:i/>
              <w:iCs/>
              <w:kern w:val="0"/>
              <w:lang w:eastAsia="en-ID"/>
              <w14:ligatures w14:val="none"/>
            </w:rPr>
            <w:t>Get Product Candles — Exchange API</w:t>
          </w:r>
          <w:r w:rsidRPr="003438D2">
            <w:rPr>
              <w:rFonts w:eastAsia="Times New Roman" w:cs="Times New Roman"/>
              <w:kern w:val="0"/>
              <w:lang w:eastAsia="en-ID"/>
              <w14:ligatures w14:val="none"/>
            </w:rPr>
            <w:t xml:space="preserve">.  </w:t>
          </w:r>
          <w:hyperlink r:id="rId16" w:history="1">
            <w:r w:rsidRPr="003438D2">
              <w:rPr>
                <w:rFonts w:eastAsia="Times New Roman" w:cs="Times New Roman"/>
                <w:color w:val="0000FF"/>
                <w:kern w:val="0"/>
                <w:u w:val="single"/>
                <w:lang w:eastAsia="en-ID"/>
                <w14:ligatures w14:val="none"/>
              </w:rPr>
              <w:t>Coinbase Developer Documentation</w:t>
            </w:r>
          </w:hyperlink>
          <w:r w:rsidRPr="003438D2">
            <w:rPr>
              <w:rFonts w:cs="Times New Roman"/>
            </w:rPr>
            <w:t>.</w:t>
          </w:r>
        </w:p>
        <w:p w14:paraId="316B503E" w14:textId="77777777" w:rsidR="00084842" w:rsidRDefault="00084842">
          <w:pPr>
            <w:autoSpaceDE w:val="0"/>
            <w:autoSpaceDN w:val="0"/>
            <w:ind w:hanging="480"/>
            <w:divId w:val="1467895127"/>
            <w:rPr>
              <w:rFonts w:eastAsia="Times New Roman"/>
            </w:rPr>
          </w:pPr>
        </w:p>
        <w:p w14:paraId="5D0B461A" w14:textId="2E698F23" w:rsidR="00EC7BB8" w:rsidRDefault="00084842" w:rsidP="006B47E8">
          <w:pPr>
            <w:autoSpaceDE w:val="0"/>
            <w:autoSpaceDN w:val="0"/>
            <w:spacing w:line="360" w:lineRule="auto"/>
            <w:ind w:hanging="480"/>
            <w:jc w:val="both"/>
            <w:divId w:val="1282956728"/>
            <w:rPr>
              <w:rFonts w:eastAsia="Times New Roman" w:cs="Times New Roman"/>
              <w:color w:val="000000"/>
            </w:rPr>
          </w:pPr>
          <w:r>
            <w:rPr>
              <w:rFonts w:eastAsia="Times New Roman"/>
            </w:rPr>
            <w:t> </w:t>
          </w:r>
        </w:p>
      </w:sdtContent>
    </w:sdt>
    <w:sectPr w:rsidR="00EC7BB8" w:rsidSect="00EC7BB8">
      <w:pgSz w:w="11906" w:h="16838"/>
      <w:pgMar w:top="2268" w:right="1701" w:bottom="1701" w:left="2268" w:header="708" w:footer="708" w:gutter="0"/>
      <w:cols w:space="708"/>
      <w:docGrid w:linePitch="360"/>
      <w:footerReference w:type="default" r:id="rId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14133"/>
    <w:multiLevelType w:val="multilevel"/>
    <w:tmpl w:val="0E181D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E800F0"/>
    <w:multiLevelType w:val="multilevel"/>
    <w:tmpl w:val="5F5CD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FA469B"/>
    <w:multiLevelType w:val="hybridMultilevel"/>
    <w:tmpl w:val="B916379C"/>
    <w:lvl w:ilvl="0" w:tplc="C9F8E994">
      <w:start w:val="1"/>
      <w:numFmt w:val="upperLetter"/>
      <w:pStyle w:val="Heading2"/>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1AFC73FB"/>
    <w:multiLevelType w:val="multilevel"/>
    <w:tmpl w:val="44DC1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650178"/>
    <w:multiLevelType w:val="hybridMultilevel"/>
    <w:tmpl w:val="21CCE1B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2892107A"/>
    <w:multiLevelType w:val="multilevel"/>
    <w:tmpl w:val="83526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C365AB4"/>
    <w:multiLevelType w:val="multilevel"/>
    <w:tmpl w:val="E3C22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DC1FD1"/>
    <w:multiLevelType w:val="multilevel"/>
    <w:tmpl w:val="791E04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D875A16"/>
    <w:multiLevelType w:val="multilevel"/>
    <w:tmpl w:val="7E82A4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E245034"/>
    <w:multiLevelType w:val="hybridMultilevel"/>
    <w:tmpl w:val="51DCEB9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320059ED"/>
    <w:multiLevelType w:val="hybridMultilevel"/>
    <w:tmpl w:val="4882FE1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32EE096B"/>
    <w:multiLevelType w:val="multilevel"/>
    <w:tmpl w:val="DF44D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3841C9"/>
    <w:multiLevelType w:val="multilevel"/>
    <w:tmpl w:val="09986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691868"/>
    <w:multiLevelType w:val="multilevel"/>
    <w:tmpl w:val="26F4B12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D271399"/>
    <w:multiLevelType w:val="multilevel"/>
    <w:tmpl w:val="F1642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1D3719"/>
    <w:multiLevelType w:val="hybridMultilevel"/>
    <w:tmpl w:val="F0904330"/>
    <w:lvl w:ilvl="0" w:tplc="4BDA4E16">
      <w:start w:val="1"/>
      <w:numFmt w:val="decimal"/>
      <w:pStyle w:val="Heading4"/>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58347EB0"/>
    <w:multiLevelType w:val="multilevel"/>
    <w:tmpl w:val="11FC7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350070"/>
    <w:multiLevelType w:val="hybridMultilevel"/>
    <w:tmpl w:val="813075F2"/>
    <w:lvl w:ilvl="0" w:tplc="4D6ED65C">
      <w:start w:val="1"/>
      <w:numFmt w:val="decimal"/>
      <w:pStyle w:val="Heading3"/>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6B40403C"/>
    <w:multiLevelType w:val="multilevel"/>
    <w:tmpl w:val="108AD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EEC271C"/>
    <w:multiLevelType w:val="multilevel"/>
    <w:tmpl w:val="244619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17867A5"/>
    <w:multiLevelType w:val="multilevel"/>
    <w:tmpl w:val="EF2E404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0">
    <w:multiLevelType w:val="multilevel"/>
    <w:lvl w:ilvl="0">
      <w:start w:val="1"/>
      <w:numFmt w:val="none"/>
      <w:pStyle w:val="Heading1"/>
      <w:suff w:val="nothing"/>
      <w:lvlText w:val=""/>
      <w:lvlJc w:val="left"/>
      <w:pPr>
        <w:ind w:left="0" w:firstLine="0"/>
      </w:pPr>
    </w:lvl>
    <w:lvl w:ilvl="1">
      <w:start w:val="1"/>
      <w:numFmt w:val="upperLetter"/>
      <w:pStyle w:val="Heading2"/>
      <w:suff w:val="space"/>
      <w:lvlText w:val="%2."/>
      <w:lvlJc w:val="left"/>
      <w:pPr>
        <w:ind w:left="0" w:firstLine="0"/>
      </w:pPr>
    </w:lvl>
    <w:lvl w:ilvl="2">
      <w:start w:val="1"/>
      <w:numFmt w:val="decimal"/>
      <w:lvlRestart w:val="1"/>
      <w:pStyle w:val="Heading3"/>
      <w:suff w:val="space"/>
      <w:lvlText w:val="%3."/>
      <w:lvlJc w:val="left"/>
      <w:pPr>
        <w:ind w:left="0" w:firstLine="0"/>
      </w:pPr>
    </w:lvl>
    <w:lvl w:ilvl="3">
      <w:start w:val="1"/>
      <w:numFmt w:val="lowerLetter"/>
      <w:lvlRestart w:val="1"/>
      <w:pStyle w:val="Heading4"/>
      <w:suff w:val="space"/>
      <w:lvlText w:val="%4."/>
      <w:lvlJc w:val="left"/>
      <w:pPr>
        <w:ind w:left="0" w:firstLine="0"/>
      </w:pPr>
    </w:lvl>
  </w:abstractNum>
  <w:num w:numId="1" w16cid:durableId="637958095">
    <w:abstractNumId w:val="19"/>
  </w:num>
  <w:num w:numId="2" w16cid:durableId="223874836">
    <w:abstractNumId w:val="1"/>
  </w:num>
  <w:num w:numId="3" w16cid:durableId="709111201">
    <w:abstractNumId w:val="8"/>
  </w:num>
  <w:num w:numId="4" w16cid:durableId="1832479650">
    <w:abstractNumId w:val="13"/>
  </w:num>
  <w:num w:numId="5" w16cid:durableId="1625772817">
    <w:abstractNumId w:val="18"/>
  </w:num>
  <w:num w:numId="6" w16cid:durableId="134611820">
    <w:abstractNumId w:val="3"/>
  </w:num>
  <w:num w:numId="7" w16cid:durableId="2018464070">
    <w:abstractNumId w:val="6"/>
  </w:num>
  <w:num w:numId="8" w16cid:durableId="1533149780">
    <w:abstractNumId w:val="7"/>
  </w:num>
  <w:num w:numId="9" w16cid:durableId="1989093935">
    <w:abstractNumId w:val="20"/>
  </w:num>
  <w:num w:numId="10" w16cid:durableId="268398183">
    <w:abstractNumId w:val="0"/>
  </w:num>
  <w:num w:numId="11" w16cid:durableId="1887717681">
    <w:abstractNumId w:val="5"/>
  </w:num>
  <w:num w:numId="12" w16cid:durableId="673844149">
    <w:abstractNumId w:val="11"/>
  </w:num>
  <w:num w:numId="13" w16cid:durableId="1862280216">
    <w:abstractNumId w:val="14"/>
  </w:num>
  <w:num w:numId="14" w16cid:durableId="2046522143">
    <w:abstractNumId w:val="16"/>
  </w:num>
  <w:num w:numId="15" w16cid:durableId="2144230780">
    <w:abstractNumId w:val="12"/>
  </w:num>
  <w:num w:numId="16" w16cid:durableId="566646590">
    <w:abstractNumId w:val="9"/>
  </w:num>
  <w:num w:numId="17" w16cid:durableId="1061949118">
    <w:abstractNumId w:val="10"/>
  </w:num>
  <w:num w:numId="18" w16cid:durableId="947397468">
    <w:abstractNumId w:val="4"/>
  </w:num>
  <w:num w:numId="19" w16cid:durableId="1958248101">
    <w:abstractNumId w:val="17"/>
  </w:num>
  <w:num w:numId="20" w16cid:durableId="1884704853">
    <w:abstractNumId w:val="17"/>
    <w:lvlOverride w:ilvl="0">
      <w:startOverride w:val="1"/>
    </w:lvlOverride>
  </w:num>
  <w:num w:numId="21" w16cid:durableId="1258367996">
    <w:abstractNumId w:val="17"/>
    <w:lvlOverride w:ilvl="0">
      <w:startOverride w:val="1"/>
    </w:lvlOverride>
  </w:num>
  <w:num w:numId="22" w16cid:durableId="1504855378">
    <w:abstractNumId w:val="17"/>
    <w:lvlOverride w:ilvl="0">
      <w:startOverride w:val="1"/>
    </w:lvlOverride>
  </w:num>
  <w:num w:numId="23" w16cid:durableId="575674379">
    <w:abstractNumId w:val="2"/>
  </w:num>
  <w:num w:numId="24" w16cid:durableId="1780448554">
    <w:abstractNumId w:val="2"/>
    <w:lvlOverride w:ilvl="0">
      <w:startOverride w:val="1"/>
    </w:lvlOverride>
  </w:num>
  <w:num w:numId="25" w16cid:durableId="1873105957">
    <w:abstractNumId w:val="2"/>
    <w:lvlOverride w:ilvl="0">
      <w:startOverride w:val="1"/>
    </w:lvlOverride>
  </w:num>
  <w:num w:numId="26" w16cid:durableId="152185473">
    <w:abstractNumId w:val="15"/>
  </w:num>
  <w:num w:numId="27" w16cid:durableId="239600918">
    <w:abstractNumId w:val="17"/>
    <w:lvlOverride w:ilvl="0">
      <w:startOverride w:val="1"/>
    </w:lvlOverride>
  </w:num>
  <w:num w:numId="28" w16cid:durableId="75711503">
    <w:abstractNumId w:val="17"/>
    <w:lvlOverride w:ilvl="0">
      <w:startOverride w:val="1"/>
    </w:lvlOverride>
  </w:num>
  <w:num w:numId="29" w16cid:durableId="1998916044">
    <w:abstractNumId w:val="17"/>
    <w:lvlOverride w:ilvl="0">
      <w:startOverride w:val="1"/>
    </w:lvlOverride>
  </w:num>
  <w:num w:numId="30" w16cid:durableId="1102723036">
    <w:abstractNumId w:val="17"/>
    <w:lvlOverride w:ilvl="0">
      <w:startOverride w:val="1"/>
    </w:lvlOverride>
  </w:num>
  <w:num w:numId="31" w16cid:durableId="1776437700">
    <w:abstractNumId w:val="17"/>
    <w:lvlOverride w:ilvl="0">
      <w:startOverride w:val="1"/>
    </w:lvlOverride>
  </w:num>
  <w:num w:numId="32" w16cid:durableId="782655489">
    <w:abstractNumId w:val="17"/>
    <w:lvlOverride w:ilvl="0">
      <w:startOverride w:val="1"/>
    </w:lvlOverride>
  </w:num>
  <w:num w:numId="33" w16cid:durableId="1753812636">
    <w:abstractNumId w:val="17"/>
    <w:lvlOverride w:ilvl="0">
      <w:startOverride w:val="1"/>
    </w:lvlOverride>
  </w:num>
  <w:num w:numId="34" w16cid:durableId="779295938">
    <w:abstractNumId w:val="17"/>
    <w:lvlOverride w:ilvl="0">
      <w:startOverride w:val="1"/>
    </w:lvlOverride>
  </w:num>
  <w:num w:numId="35" w16cid:durableId="762142589">
    <w:abstractNumId w:val="17"/>
    <w:lvlOverride w:ilvl="0">
      <w:startOverride w:val="1"/>
    </w:lvlOverride>
  </w:num>
  <w:num w:numId="36" w16cid:durableId="1458570207">
    <w:abstractNumId w:val="2"/>
    <w:lvlOverride w:ilvl="0">
      <w:startOverride w:val="1"/>
    </w:lvlOverride>
  </w:num>
  <w:num w:numId="37" w16cid:durableId="627929498">
    <w:abstractNumId w:val="17"/>
    <w:lvlOverride w:ilvl="0">
      <w:startOverride w:val="1"/>
    </w:lvlOverride>
  </w:num>
  <w:num w:numId="38" w16cid:durableId="543757400">
    <w:abstractNumId w:val="17"/>
    <w:lvlOverride w:ilvl="0">
      <w:startOverride w:val="1"/>
    </w:lvlOverride>
  </w:num>
  <w:num w:numId="39" w16cid:durableId="313946405">
    <w:abstractNumId w:val="2"/>
    <w:lvlOverride w:ilvl="0">
      <w:startOverride w:val="1"/>
    </w:lvlOverride>
  </w:num>
  <w:num w:numId="950">
    <w:abstractNumId w:val="9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7BB8"/>
    <w:rsid w:val="000037BE"/>
    <w:rsid w:val="0001773B"/>
    <w:rsid w:val="00047A5E"/>
    <w:rsid w:val="00052E4F"/>
    <w:rsid w:val="00065F98"/>
    <w:rsid w:val="000746CA"/>
    <w:rsid w:val="00084842"/>
    <w:rsid w:val="000F72AF"/>
    <w:rsid w:val="00127E12"/>
    <w:rsid w:val="001623EF"/>
    <w:rsid w:val="00182E2B"/>
    <w:rsid w:val="00236707"/>
    <w:rsid w:val="00255B7F"/>
    <w:rsid w:val="00274863"/>
    <w:rsid w:val="0037288F"/>
    <w:rsid w:val="003A379F"/>
    <w:rsid w:val="00421A84"/>
    <w:rsid w:val="004708A3"/>
    <w:rsid w:val="005A1CB9"/>
    <w:rsid w:val="005D67B7"/>
    <w:rsid w:val="005F5D18"/>
    <w:rsid w:val="006B47E8"/>
    <w:rsid w:val="00772372"/>
    <w:rsid w:val="00782B09"/>
    <w:rsid w:val="00895EED"/>
    <w:rsid w:val="008C17BA"/>
    <w:rsid w:val="008E0D48"/>
    <w:rsid w:val="00924810"/>
    <w:rsid w:val="009530BD"/>
    <w:rsid w:val="009D45E4"/>
    <w:rsid w:val="00A01901"/>
    <w:rsid w:val="00A46115"/>
    <w:rsid w:val="00A56ED5"/>
    <w:rsid w:val="00A74C6B"/>
    <w:rsid w:val="00B61690"/>
    <w:rsid w:val="00B62EF1"/>
    <w:rsid w:val="00BA4B67"/>
    <w:rsid w:val="00BF124E"/>
    <w:rsid w:val="00C05EC9"/>
    <w:rsid w:val="00C45645"/>
    <w:rsid w:val="00CF45B1"/>
    <w:rsid w:val="00D96037"/>
    <w:rsid w:val="00DB1974"/>
    <w:rsid w:val="00E02DA3"/>
    <w:rsid w:val="00E36B83"/>
    <w:rsid w:val="00E42F67"/>
    <w:rsid w:val="00E80876"/>
    <w:rsid w:val="00E808F4"/>
    <w:rsid w:val="00E81AAF"/>
    <w:rsid w:val="00EB2133"/>
    <w:rsid w:val="00EC7BB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FEE39E"/>
  <w15:chartTrackingRefBased/>
  <w15:docId w15:val="{7CC4F088-4AC4-4130-ADD7-5DE656C76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kern w:val="2"/>
        <w:sz w:val="24"/>
        <w:szCs w:val="24"/>
        <w:lang w:val="en-ID" w:eastAsia="en-US" w:bidi="ar-SA"/>
        <w14:ligatures w14:val="standardContextual"/>
        <w:rFonts w:ascii="Times New Roman" w:hAnsi="Times New Roman" w:cs="Times New Roman" w:eastAsia="Times New Roman"/>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7BB8"/>
    <w:pPr>
      <w:spacing w:line="480" w:lineRule="auto"/>
    </w:pPr>
    <w:rPr>
      <w:rFonts w:ascii="Times New Roman" w:hAnsi="Times New Roman"/>
      <w:rFonts w:ascii="Times New Roman" w:hAnsi="Times New Roman" w:cs="Times New Roman"/>
    </w:rPr>
  </w:style>
  <w:style w:type="paragraph" w:styleId="Heading1">
    <w:name w:val="heading 1"/>
    <w:basedOn w:val="Normal"/>
    <w:next w:val="Normal"/>
    <w:link w:val="Heading1Char"/>
    <w:autoRedefine/>
    <w:uiPriority w:val="9"/>
    <w:qFormat/>
    <w:rsid w:val="00C05EC9"/>
    <w:pPr>
      <w:keepNext/>
      <w:keepLines/>
      <w:numPr>
        <w:ilvl w:val="0"/>
        <w:numId w:val="950"/>
      </w:numPr>
      <w:spacing w:after="80" w:line="360" w:lineRule="auto"/>
      <w:jc w:val="center"/>
      <w:outlineLvl w:val="0"/>
    </w:pPr>
    <w:rPr>
      <w:rFonts w:eastAsiaTheme="majorEastAsia" w:cstheme="majorBidi"/>
      <w:b/>
      <w:color w:val="000000" w:themeColor="text1"/>
      <w:sz w:val="32"/>
      <w:szCs w:val="40"/>
      <w:rFonts w:ascii="Times New Roman" w:hAnsi="Times New Roman" w:cs="Times New Roman"/>
    </w:rPr>
  </w:style>
  <w:style w:type="paragraph" w:styleId="Heading2">
    <w:name w:val="heading 2"/>
    <w:basedOn w:val="Normal"/>
    <w:next w:val="Normal"/>
    <w:link w:val="Heading2Char"/>
    <w:autoRedefine/>
    <w:uiPriority w:val="9"/>
    <w:unhideWhenUsed/>
    <w:qFormat/>
    <w:rsid w:val="001623EF"/>
    <w:pPr>
      <w:keepNext/>
      <w:keepLines/>
      <w:numPr>
        <w:ilvl w:val="1"/>
        <w:numId w:val="950"/>
      </w:numPr>
      <w:spacing w:after="80" w:line="360" w:lineRule="auto"/>
      <w:jc w:val="both"/>
      <w:outlineLvl w:val="1"/>
    </w:pPr>
    <w:rPr>
      <w:rFonts w:eastAsiaTheme="majorEastAsia" w:cstheme="majorBidi"/>
      <w:b/>
      <w:color w:val="000000" w:themeColor="text1"/>
      <w:sz w:val="28"/>
      <w:szCs w:val="32"/>
      <w:rFonts w:ascii="Times New Roman" w:hAnsi="Times New Roman" w:cs="Times New Roman"/>
    </w:rPr>
  </w:style>
  <w:style w:type="paragraph" w:styleId="Heading3">
    <w:name w:val="heading 3"/>
    <w:basedOn w:val="Normal"/>
    <w:next w:val="Normal"/>
    <w:link w:val="Heading3Char"/>
    <w:autoRedefine/>
    <w:uiPriority w:val="9"/>
    <w:unhideWhenUsed/>
    <w:qFormat/>
    <w:rsid w:val="001623EF"/>
    <w:pPr>
      <w:keepNext/>
      <w:keepLines/>
      <w:numPr>
        <w:ilvl w:val="2"/>
        <w:numId w:val="950"/>
      </w:numPr>
      <w:spacing w:after="80" w:line="360" w:lineRule="auto"/>
      <w:ind w:left="567"/>
      <w:jc w:val="both"/>
      <w:outlineLvl w:val="2"/>
    </w:pPr>
    <w:rPr>
      <w:rFonts w:eastAsiaTheme="majorEastAsia" w:cstheme="majorBidi"/>
      <w:b/>
      <w:szCs w:val="28"/>
      <w:rFonts w:ascii="Times New Roman" w:hAnsi="Times New Roman" w:cs="Times New Roman"/>
    </w:rPr>
  </w:style>
  <w:style w:type="paragraph" w:styleId="Heading4">
    <w:name w:val="heading 4"/>
    <w:aliases w:val="tabel"/>
    <w:basedOn w:val="Normal"/>
    <w:next w:val="Normal"/>
    <w:link w:val="Heading4Char"/>
    <w:autoRedefine/>
    <w:uiPriority w:val="9"/>
    <w:semiHidden/>
    <w:unhideWhenUsed/>
    <w:qFormat/>
    <w:rsid w:val="009D45E4"/>
    <w:pPr>
      <w:keepNext/>
      <w:keepLines/>
      <w:numPr>
        <w:ilvl w:val="3"/>
        <w:numId w:val="950"/>
      </w:numPr>
      <w:spacing w:before="80"/>
      <w:outlineLvl w:val="3"/>
    </w:pPr>
    <w:rPr>
      <w:rFonts w:eastAsiaTheme="majorEastAsia" w:cstheme="majorBidi"/>
      <w:b/>
      <w:i/>
      <w:iCs/>
      <w:color w:val="000000" w:themeColor="text1"/>
      <w:rFonts w:ascii="Times New Roman" w:hAnsi="Times New Roman" w:cs="Times New Roman"/>
    </w:rPr>
  </w:style>
  <w:style w:type="paragraph" w:styleId="Heading5">
    <w:name w:val="heading 5"/>
    <w:basedOn w:val="Normal"/>
    <w:next w:val="Normal"/>
    <w:link w:val="Heading5Char"/>
    <w:uiPriority w:val="9"/>
    <w:semiHidden/>
    <w:unhideWhenUsed/>
    <w:qFormat/>
    <w:rsid w:val="00EC7BB8"/>
    <w:pPr>
      <w:keepNext/>
      <w:keepLines/>
      <w:spacing w:before="80"/>
      <w:outlineLvl w:val="4"/>
    </w:pPr>
    <w:rPr>
      <w:rFonts w:eastAsiaTheme="majorEastAsia" w:cstheme="majorBidi"/>
      <w:color w:val="0F4761" w:themeColor="accent1" w:themeShade="BF"/>
      <w:rFonts w:ascii="Times New Roman" w:hAnsi="Times New Roman" w:cs="Times New Roman"/>
    </w:rPr>
  </w:style>
  <w:style w:type="paragraph" w:styleId="Heading6">
    <w:name w:val="heading 6"/>
    <w:basedOn w:val="Normal"/>
    <w:next w:val="Normal"/>
    <w:link w:val="Heading6Char"/>
    <w:uiPriority w:val="9"/>
    <w:semiHidden/>
    <w:unhideWhenUsed/>
    <w:qFormat/>
    <w:rsid w:val="00EC7BB8"/>
    <w:pPr>
      <w:keepNext/>
      <w:keepLines/>
      <w:spacing w:before="40" w:after="0"/>
      <w:outlineLvl w:val="5"/>
    </w:pPr>
    <w:rPr>
      <w:rFonts w:eastAsiaTheme="majorEastAsia" w:cstheme="majorBidi"/>
      <w:i/>
      <w:iCs/>
      <w:color w:val="595959" w:themeColor="text1" w:themeTint="A6"/>
      <w:rFonts w:ascii="Times New Roman" w:hAnsi="Times New Roman" w:cs="Times New Roman"/>
    </w:rPr>
  </w:style>
  <w:style w:type="paragraph" w:styleId="Heading7">
    <w:name w:val="heading 7"/>
    <w:basedOn w:val="Normal"/>
    <w:next w:val="Normal"/>
    <w:link w:val="Heading7Char"/>
    <w:uiPriority w:val="9"/>
    <w:semiHidden/>
    <w:unhideWhenUsed/>
    <w:qFormat/>
    <w:rsid w:val="00EC7BB8"/>
    <w:pPr>
      <w:keepNext/>
      <w:keepLines/>
      <w:spacing w:before="40" w:after="0"/>
      <w:outlineLvl w:val="6"/>
    </w:pPr>
    <w:rPr>
      <w:rFonts w:eastAsiaTheme="majorEastAsia" w:cstheme="majorBidi"/>
      <w:color w:val="595959" w:themeColor="text1" w:themeTint="A6"/>
      <w:rFonts w:ascii="Times New Roman" w:hAnsi="Times New Roman" w:cs="Times New Roman"/>
    </w:rPr>
  </w:style>
  <w:style w:type="paragraph" w:styleId="Heading8">
    <w:name w:val="heading 8"/>
    <w:basedOn w:val="Normal"/>
    <w:next w:val="Normal"/>
    <w:link w:val="Heading8Char"/>
    <w:uiPriority w:val="9"/>
    <w:semiHidden/>
    <w:unhideWhenUsed/>
    <w:qFormat/>
    <w:rsid w:val="00EC7BB8"/>
    <w:pPr>
      <w:keepNext/>
      <w:keepLines/>
      <w:spacing w:after="0"/>
      <w:outlineLvl w:val="7"/>
    </w:pPr>
    <w:rPr>
      <w:rFonts w:eastAsiaTheme="majorEastAsia" w:cstheme="majorBidi"/>
      <w:i/>
      <w:iCs/>
      <w:color w:val="272727" w:themeColor="text1" w:themeTint="D8"/>
      <w:rFonts w:ascii="Times New Roman" w:hAnsi="Times New Roman" w:cs="Times New Roman"/>
    </w:rPr>
  </w:style>
  <w:style w:type="paragraph" w:styleId="Heading9">
    <w:name w:val="heading 9"/>
    <w:basedOn w:val="Normal"/>
    <w:next w:val="Normal"/>
    <w:link w:val="Heading9Char"/>
    <w:uiPriority w:val="9"/>
    <w:semiHidden/>
    <w:unhideWhenUsed/>
    <w:qFormat/>
    <w:rsid w:val="00EC7BB8"/>
    <w:pPr>
      <w:keepNext/>
      <w:keepLines/>
      <w:spacing w:after="0"/>
      <w:outlineLvl w:val="8"/>
    </w:pPr>
    <w:rPr>
      <w:rFonts w:eastAsiaTheme="majorEastAsia" w:cstheme="majorBidi"/>
      <w:color w:val="272727" w:themeColor="text1" w:themeTint="D8"/>
      <w:rFonts w:ascii="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5EC9"/>
    <w:rPr>
      <w:rFonts w:ascii="Times New Roman" w:eastAsiaTheme="majorEastAsia" w:hAnsi="Times New Roman" w:cstheme="majorBidi"/>
      <w:b/>
      <w:color w:val="000000" w:themeColor="text1"/>
      <w:sz w:val="32"/>
      <w:szCs w:val="40"/>
      <w:rFonts w:ascii="Times New Roman" w:hAnsi="Times New Roman" w:cs="Times New Roman"/>
    </w:rPr>
  </w:style>
  <w:style w:type="character" w:customStyle="1" w:styleId="Heading2Char">
    <w:name w:val="Heading 2 Char"/>
    <w:basedOn w:val="DefaultParagraphFont"/>
    <w:link w:val="Heading2"/>
    <w:uiPriority w:val="9"/>
    <w:rsid w:val="001623EF"/>
    <w:rPr>
      <w:rFonts w:ascii="Times New Roman" w:eastAsiaTheme="majorEastAsia" w:hAnsi="Times New Roman" w:cstheme="majorBidi"/>
      <w:b/>
      <w:color w:val="000000" w:themeColor="text1"/>
      <w:sz w:val="28"/>
      <w:szCs w:val="32"/>
      <w:rFonts w:ascii="Times New Roman" w:hAnsi="Times New Roman" w:cs="Times New Roman"/>
    </w:rPr>
  </w:style>
  <w:style w:type="character" w:customStyle="1" w:styleId="Heading3Char">
    <w:name w:val="Heading 3 Char"/>
    <w:basedOn w:val="DefaultParagraphFont"/>
    <w:link w:val="Heading3"/>
    <w:uiPriority w:val="9"/>
    <w:rsid w:val="001623EF"/>
    <w:rPr>
      <w:rFonts w:ascii="Times New Roman" w:eastAsiaTheme="majorEastAsia" w:hAnsi="Times New Roman" w:cstheme="majorBidi"/>
      <w:b/>
      <w:szCs w:val="28"/>
      <w:rFonts w:ascii="Times New Roman" w:hAnsi="Times New Roman" w:cs="Times New Roman"/>
    </w:rPr>
  </w:style>
  <w:style w:type="character" w:customStyle="1" w:styleId="Heading4Char">
    <w:name w:val="Heading 4 Char"/>
    <w:aliases w:val="tabel Char"/>
    <w:basedOn w:val="DefaultParagraphFont"/>
    <w:link w:val="Heading4"/>
    <w:uiPriority w:val="9"/>
    <w:semiHidden/>
    <w:rsid w:val="009D45E4"/>
    <w:rPr>
      <w:rFonts w:ascii="Times New Roman" w:eastAsiaTheme="majorEastAsia" w:hAnsi="Times New Roman" w:cstheme="majorBidi"/>
      <w:b/>
      <w:i/>
      <w:iCs/>
      <w:color w:val="000000" w:themeColor="text1"/>
      <w:rFonts w:ascii="Times New Roman" w:hAnsi="Times New Roman" w:cs="Times New Roman"/>
    </w:rPr>
  </w:style>
  <w:style w:type="character" w:customStyle="1" w:styleId="Heading5Char">
    <w:name w:val="Heading 5 Char"/>
    <w:basedOn w:val="DefaultParagraphFont"/>
    <w:link w:val="Heading5"/>
    <w:uiPriority w:val="9"/>
    <w:semiHidden/>
    <w:rsid w:val="00EC7BB8"/>
    <w:rPr>
      <w:rFonts w:eastAsiaTheme="majorEastAsia" w:cstheme="majorBidi"/>
      <w:color w:val="0F4761" w:themeColor="accent1" w:themeShade="BF"/>
      <w:rFonts w:ascii="Times New Roman" w:hAnsi="Times New Roman" w:cs="Times New Roman"/>
    </w:rPr>
  </w:style>
  <w:style w:type="character" w:customStyle="1" w:styleId="Heading6Char">
    <w:name w:val="Heading 6 Char"/>
    <w:basedOn w:val="DefaultParagraphFont"/>
    <w:link w:val="Heading6"/>
    <w:uiPriority w:val="9"/>
    <w:semiHidden/>
    <w:rsid w:val="00EC7BB8"/>
    <w:rPr>
      <w:rFonts w:eastAsiaTheme="majorEastAsia" w:cstheme="majorBidi"/>
      <w:i/>
      <w:iCs/>
      <w:color w:val="595959" w:themeColor="text1" w:themeTint="A6"/>
      <w:rFonts w:ascii="Times New Roman" w:hAnsi="Times New Roman" w:cs="Times New Roman"/>
    </w:rPr>
  </w:style>
  <w:style w:type="character" w:customStyle="1" w:styleId="Heading7Char">
    <w:name w:val="Heading 7 Char"/>
    <w:basedOn w:val="DefaultParagraphFont"/>
    <w:link w:val="Heading7"/>
    <w:uiPriority w:val="9"/>
    <w:semiHidden/>
    <w:rsid w:val="00EC7BB8"/>
    <w:rPr>
      <w:rFonts w:eastAsiaTheme="majorEastAsia" w:cstheme="majorBidi"/>
      <w:color w:val="595959" w:themeColor="text1" w:themeTint="A6"/>
      <w:rFonts w:ascii="Times New Roman" w:hAnsi="Times New Roman" w:cs="Times New Roman"/>
    </w:rPr>
  </w:style>
  <w:style w:type="character" w:customStyle="1" w:styleId="Heading8Char">
    <w:name w:val="Heading 8 Char"/>
    <w:basedOn w:val="DefaultParagraphFont"/>
    <w:link w:val="Heading8"/>
    <w:uiPriority w:val="9"/>
    <w:semiHidden/>
    <w:rsid w:val="00EC7BB8"/>
    <w:rPr>
      <w:rFonts w:eastAsiaTheme="majorEastAsia" w:cstheme="majorBidi"/>
      <w:i/>
      <w:iCs/>
      <w:color w:val="272727" w:themeColor="text1" w:themeTint="D8"/>
      <w:rFonts w:ascii="Times New Roman" w:hAnsi="Times New Roman" w:cs="Times New Roman"/>
    </w:rPr>
  </w:style>
  <w:style w:type="character" w:customStyle="1" w:styleId="Heading9Char">
    <w:name w:val="Heading 9 Char"/>
    <w:basedOn w:val="DefaultParagraphFont"/>
    <w:link w:val="Heading9"/>
    <w:uiPriority w:val="9"/>
    <w:semiHidden/>
    <w:rsid w:val="00EC7BB8"/>
    <w:rPr>
      <w:rFonts w:eastAsiaTheme="majorEastAsia" w:cstheme="majorBidi"/>
      <w:color w:val="272727" w:themeColor="text1" w:themeTint="D8"/>
      <w:rFonts w:ascii="Times New Roman" w:hAnsi="Times New Roman" w:cs="Times New Roman"/>
    </w:rPr>
  </w:style>
  <w:style w:type="paragraph" w:styleId="Title">
    <w:name w:val="Title"/>
    <w:basedOn w:val="Normal"/>
    <w:next w:val="Normal"/>
    <w:link w:val="TitleChar"/>
    <w:uiPriority w:val="10"/>
    <w:qFormat/>
    <w:rsid w:val="00EC7BB8"/>
    <w:pPr>
      <w:spacing w:after="80" w:line="240" w:lineRule="auto"/>
      <w:contextualSpacing/>
    </w:pPr>
    <w:rPr>
      <w:rFonts w:asciiTheme="majorHAnsi" w:eastAsiaTheme="majorEastAsia" w:hAnsiTheme="majorHAnsi" w:cstheme="majorBidi"/>
      <w:spacing w:val="-10"/>
      <w:kern w:val="28"/>
      <w:sz w:val="56"/>
      <w:szCs w:val="56"/>
      <w:rFonts w:ascii="Times New Roman" w:hAnsi="Times New Roman" w:cs="Times New Roman"/>
    </w:rPr>
  </w:style>
  <w:style w:type="character" w:customStyle="1" w:styleId="TitleChar">
    <w:name w:val="Title Char"/>
    <w:basedOn w:val="DefaultParagraphFont"/>
    <w:link w:val="Title"/>
    <w:uiPriority w:val="10"/>
    <w:rsid w:val="00EC7BB8"/>
    <w:rPr>
      <w:rFonts w:asciiTheme="majorHAnsi" w:eastAsiaTheme="majorEastAsia" w:hAnsiTheme="majorHAnsi" w:cstheme="majorBidi"/>
      <w:spacing w:val="-10"/>
      <w:kern w:val="28"/>
      <w:sz w:val="56"/>
      <w:szCs w:val="56"/>
      <w:rFonts w:ascii="Times New Roman" w:hAnsi="Times New Roman" w:cs="Times New Roman"/>
    </w:rPr>
  </w:style>
  <w:style w:type="paragraph" w:styleId="Subtitle">
    <w:name w:val="Subtitle"/>
    <w:basedOn w:val="Normal"/>
    <w:next w:val="Normal"/>
    <w:link w:val="SubtitleChar"/>
    <w:uiPriority w:val="11"/>
    <w:qFormat/>
    <w:rsid w:val="00EC7BB8"/>
    <w:pPr>
      <w:numPr>
        <w:ilvl w:val="1"/>
      </w:numPr>
    </w:pPr>
    <w:rPr>
      <w:rFonts w:eastAsiaTheme="majorEastAsia" w:cstheme="majorBidi"/>
      <w:color w:val="595959" w:themeColor="text1" w:themeTint="A6"/>
      <w:spacing w:val="15"/>
      <w:sz w:val="28"/>
      <w:szCs w:val="28"/>
      <w:rFonts w:ascii="Times New Roman" w:hAnsi="Times New Roman" w:cs="Times New Roman"/>
    </w:rPr>
  </w:style>
  <w:style w:type="character" w:customStyle="1" w:styleId="SubtitleChar">
    <w:name w:val="Subtitle Char"/>
    <w:basedOn w:val="DefaultParagraphFont"/>
    <w:link w:val="Subtitle"/>
    <w:uiPriority w:val="11"/>
    <w:rsid w:val="00EC7BB8"/>
    <w:rPr>
      <w:rFonts w:eastAsiaTheme="majorEastAsia" w:cstheme="majorBidi"/>
      <w:color w:val="595959" w:themeColor="text1" w:themeTint="A6"/>
      <w:spacing w:val="15"/>
      <w:sz w:val="28"/>
      <w:szCs w:val="28"/>
      <w:rFonts w:ascii="Times New Roman" w:hAnsi="Times New Roman" w:cs="Times New Roman"/>
    </w:rPr>
  </w:style>
  <w:style w:type="paragraph" w:styleId="Quote">
    <w:name w:val="Quote"/>
    <w:basedOn w:val="Normal"/>
    <w:next w:val="Normal"/>
    <w:link w:val="QuoteChar"/>
    <w:uiPriority w:val="29"/>
    <w:qFormat/>
    <w:rsid w:val="00EC7BB8"/>
    <w:pPr>
      <w:spacing w:before="160"/>
      <w:jc w:val="center"/>
    </w:pPr>
    <w:rPr>
      <w:i/>
      <w:iCs/>
      <w:color w:val="404040" w:themeColor="text1" w:themeTint="BF"/>
      <w:rFonts w:ascii="Times New Roman" w:hAnsi="Times New Roman" w:cs="Times New Roman"/>
    </w:rPr>
  </w:style>
  <w:style w:type="character" w:customStyle="1" w:styleId="QuoteChar">
    <w:name w:val="Quote Char"/>
    <w:basedOn w:val="DefaultParagraphFont"/>
    <w:link w:val="Quote"/>
    <w:uiPriority w:val="29"/>
    <w:rsid w:val="00EC7BB8"/>
    <w:rPr>
      <w:i/>
      <w:iCs/>
      <w:color w:val="404040" w:themeColor="text1" w:themeTint="BF"/>
      <w:rFonts w:ascii="Times New Roman" w:hAnsi="Times New Roman" w:cs="Times New Roman"/>
    </w:rPr>
  </w:style>
  <w:style w:type="paragraph" w:styleId="ListParagraph">
    <w:name w:val="List Paragraph"/>
    <w:basedOn w:val="Normal"/>
    <w:uiPriority w:val="34"/>
    <w:qFormat/>
    <w:rsid w:val="00EC7BB8"/>
    <w:pPr>
      <w:ind w:left="720"/>
      <w:contextualSpacing/>
    </w:pPr>
  </w:style>
  <w:style w:type="character" w:styleId="IntenseEmphasis">
    <w:name w:val="Intense Emphasis"/>
    <w:basedOn w:val="DefaultParagraphFont"/>
    <w:uiPriority w:val="21"/>
    <w:qFormat/>
    <w:rsid w:val="00EC7BB8"/>
    <w:rPr>
      <w:i/>
      <w:iCs/>
      <w:color w:val="0F4761" w:themeColor="accent1" w:themeShade="BF"/>
      <w:rFonts w:ascii="Times New Roman" w:hAnsi="Times New Roman" w:cs="Times New Roman"/>
    </w:rPr>
  </w:style>
  <w:style w:type="paragraph" w:styleId="IntenseQuote">
    <w:name w:val="Intense Quote"/>
    <w:basedOn w:val="Normal"/>
    <w:next w:val="Normal"/>
    <w:link w:val="IntenseQuoteChar"/>
    <w:uiPriority w:val="30"/>
    <w:qFormat/>
    <w:rsid w:val="00EC7B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Fonts w:ascii="Times New Roman" w:hAnsi="Times New Roman" w:cs="Times New Roman"/>
    </w:rPr>
  </w:style>
  <w:style w:type="character" w:customStyle="1" w:styleId="IntenseQuoteChar">
    <w:name w:val="Intense Quote Char"/>
    <w:basedOn w:val="DefaultParagraphFont"/>
    <w:link w:val="IntenseQuote"/>
    <w:uiPriority w:val="30"/>
    <w:rsid w:val="00EC7BB8"/>
    <w:rPr>
      <w:i/>
      <w:iCs/>
      <w:color w:val="0F4761" w:themeColor="accent1" w:themeShade="BF"/>
      <w:rFonts w:ascii="Times New Roman" w:hAnsi="Times New Roman" w:cs="Times New Roman"/>
    </w:rPr>
  </w:style>
  <w:style w:type="character" w:styleId="IntenseReference">
    <w:name w:val="Intense Reference"/>
    <w:basedOn w:val="DefaultParagraphFont"/>
    <w:uiPriority w:val="32"/>
    <w:qFormat/>
    <w:rsid w:val="00EC7BB8"/>
    <w:rPr>
      <w:b/>
      <w:bCs/>
      <w:smallCaps/>
      <w:color w:val="0F4761" w:themeColor="accent1" w:themeShade="BF"/>
      <w:spacing w:val="5"/>
      <w:rFonts w:ascii="Times New Roman" w:hAnsi="Times New Roman" w:cs="Times New Roman"/>
    </w:rPr>
  </w:style>
  <w:style w:type="character" w:styleId="Hyperlink">
    <w:name w:val="Hyperlink"/>
    <w:basedOn w:val="DefaultParagraphFont"/>
    <w:uiPriority w:val="99"/>
    <w:unhideWhenUsed/>
    <w:rsid w:val="00EC7BB8"/>
    <w:rPr>
      <w:color w:val="467886" w:themeColor="hyperlink"/>
      <w:u w:val="single"/>
      <w:rFonts w:ascii="Times New Roman" w:hAnsi="Times New Roman" w:cs="Times New Roman"/>
    </w:rPr>
  </w:style>
  <w:style w:type="character" w:styleId="UnresolvedMention">
    <w:name w:val="Unresolved Mention"/>
    <w:basedOn w:val="DefaultParagraphFont"/>
    <w:uiPriority w:val="99"/>
    <w:semiHidden/>
    <w:unhideWhenUsed/>
    <w:rsid w:val="00EC7BB8"/>
    <w:rPr>
      <w:color w:val="605E5C"/>
      <w:shd w:val="clear" w:color="auto" w:fill="E1DFDD"/>
      <w:rFonts w:ascii="Times New Roman" w:hAnsi="Times New Roman" w:cs="Times New Roman"/>
    </w:rPr>
  </w:style>
  <w:style w:type="character" w:styleId="PlaceholderText">
    <w:name w:val="Placeholder Text"/>
    <w:basedOn w:val="DefaultParagraphFont"/>
    <w:uiPriority w:val="99"/>
    <w:semiHidden/>
    <w:rsid w:val="00EC7BB8"/>
    <w:rPr>
      <w:color w:val="666666"/>
      <w:rFonts w:ascii="Times New Roman" w:hAnsi="Times New Roman" w:cs="Times New Roman"/>
    </w:rPr>
  </w:style>
  <w:style w:type="character" w:styleId="FollowedHyperlink">
    <w:name w:val="FollowedHyperlink"/>
    <w:basedOn w:val="DefaultParagraphFont"/>
    <w:uiPriority w:val="99"/>
    <w:semiHidden/>
    <w:unhideWhenUsed/>
    <w:rsid w:val="00EC7BB8"/>
    <w:rPr>
      <w:color w:val="96607D" w:themeColor="followedHyperlink"/>
      <w:u w:val="single"/>
      <w:rFonts w:ascii="Times New Roman" w:hAnsi="Times New Roman" w:cs="Times New Roman"/>
    </w:rPr>
  </w:style>
  <w:style w:type="numbering" w:customStyle="1" w:styleId="NoList1">
    <w:name w:val="No List1"/>
    <w:next w:val="NoList"/>
    <w:uiPriority w:val="99"/>
    <w:semiHidden/>
    <w:unhideWhenUsed/>
    <w:rsid w:val="00EC7BB8"/>
  </w:style>
  <w:style w:type="paragraph" w:customStyle="1" w:styleId="msonormal0">
    <w:name w:val="msonormal"/>
    <w:basedOn w:val="Normal"/>
    <w:rsid w:val="00EC7BB8"/>
    <w:pPr>
      <w:spacing w:before="100" w:beforeAutospacing="1" w:after="100" w:afterAutospacing="1" w:line="240" w:lineRule="auto"/>
    </w:pPr>
    <w:rPr>
      <w:rFonts w:eastAsia="Times New Roman" w:cs="Times New Roman"/>
      <w:kern w:val="0"/>
      <w:lang w:eastAsia="en-ID"/>
      <w14:ligatures w14:val="none"/>
      <w:rFonts w:ascii="Times New Roman" w:hAnsi="Times New Roman" w:cs="Times New Roman"/>
    </w:rPr>
  </w:style>
  <w:style w:type="paragraph" w:styleId="NormalWeb">
    <w:name w:val="Normal (Web)"/>
    <w:basedOn w:val="Normal"/>
    <w:uiPriority w:val="99"/>
    <w:semiHidden/>
    <w:unhideWhenUsed/>
    <w:rsid w:val="00EC7BB8"/>
    <w:pPr>
      <w:spacing w:before="100" w:beforeAutospacing="1" w:after="100" w:afterAutospacing="1" w:line="240" w:lineRule="auto"/>
    </w:pPr>
    <w:rPr>
      <w:rFonts w:eastAsia="Times New Roman" w:cs="Times New Roman"/>
      <w:kern w:val="0"/>
      <w:lang w:eastAsia="en-ID"/>
      <w14:ligatures w14:val="none"/>
      <w:rFonts w:ascii="Times New Roman" w:hAnsi="Times New Roman" w:cs="Times New Roman"/>
    </w:rPr>
  </w:style>
  <w:style w:type="character" w:styleId="Emphasis">
    <w:name w:val="Emphasis"/>
    <w:basedOn w:val="DefaultParagraphFont"/>
    <w:uiPriority w:val="20"/>
    <w:qFormat/>
    <w:rsid w:val="00EC7BB8"/>
    <w:rPr>
      <w:i/>
      <w:iCs/>
      <w:rFonts w:ascii="Times New Roman" w:hAnsi="Times New Roman" w:cs="Times New Roman"/>
    </w:rPr>
  </w:style>
  <w:style w:type="character" w:styleId="HTMLCode">
    <w:name w:val="HTML Code"/>
    <w:basedOn w:val="DefaultParagraphFont"/>
    <w:uiPriority w:val="99"/>
    <w:semiHidden/>
    <w:unhideWhenUsed/>
    <w:rsid w:val="00EC7BB8"/>
    <w:rPr>
      <w:rFonts w:ascii="Courier New" w:eastAsia="Times New Roman" w:hAnsi="Courier New" w:cs="Courier New"/>
      <w:sz w:val="20"/>
      <w:szCs w:val="20"/>
      <w:rFonts w:ascii="Times New Roman" w:hAnsi="Times New Roman" w:cs="Times New Roman"/>
    </w:rPr>
  </w:style>
  <w:style w:type="character" w:styleId="Strong">
    <w:name w:val="Strong"/>
    <w:basedOn w:val="DefaultParagraphFont"/>
    <w:uiPriority w:val="22"/>
    <w:qFormat/>
    <w:rsid w:val="00EC7BB8"/>
    <w:rPr>
      <w:b/>
      <w:bCs/>
      <w:rFonts w:ascii="Times New Roman" w:hAnsi="Times New Roman" w:cs="Times New Roman"/>
    </w:rPr>
  </w:style>
  <w:style w:type="paragraph" w:styleId="Caption">
    <w:name w:val="caption"/>
    <w:basedOn w:val="Normal"/>
    <w:next w:val="Normal"/>
    <w:autoRedefine/>
    <w:uiPriority w:val="35"/>
    <w:unhideWhenUsed/>
    <w:qFormat/>
    <w:rsid w:val="00E42F67"/>
    <w:pPr>
      <w:spacing w:after="200" w:line="240" w:lineRule="auto"/>
      <w:jc w:val="center"/>
    </w:pPr>
    <w:rPr>
      <w:i/>
      <w:iCs/>
      <w:color w:val="000000" w:themeColor="text1"/>
      <w:sz w:val="20"/>
      <w:szCs w:val="18"/>
      <w:rFonts w:ascii="Times New Roman" w:hAnsi="Times New Roman" w:cs="Times New Roman"/>
    </w:rPr>
  </w:style>
  <w:style w:type="paragraph" w:styleId="TOCHeading">
    <w:name w:val="TOC Heading"/>
    <w:basedOn w:val="Heading1"/>
    <w:next w:val="Normal"/>
    <w:uiPriority w:val="39"/>
    <w:unhideWhenUsed/>
    <w:qFormat/>
    <w:rsid w:val="009530BD"/>
    <w:pPr>
      <w:spacing w:before="240" w:after="0" w:line="259" w:lineRule="auto"/>
      <w:jc w:val="left"/>
      <w:outlineLvl w:val="9"/>
    </w:pPr>
    <w:rPr>
      <w:rFonts w:asciiTheme="majorHAnsi" w:hAnsiTheme="majorHAnsi"/>
      <w:b w:val="0"/>
      <w:color w:val="0F4761" w:themeColor="accent1" w:themeShade="BF"/>
      <w:kern w:val="0"/>
      <w:szCs w:val="32"/>
      <w:lang w:val="en-US"/>
      <w14:ligatures w14:val="none"/>
      <w:rFonts w:ascii="Times New Roman" w:hAnsi="Times New Roman" w:cs="Times New Roman"/>
    </w:rPr>
  </w:style>
  <w:style w:type="paragraph" w:styleId="TOC1">
    <w:name w:val="toc 1"/>
    <w:basedOn w:val="Normal"/>
    <w:next w:val="Normal"/>
    <w:autoRedefine/>
    <w:uiPriority w:val="39"/>
    <w:unhideWhenUsed/>
    <w:rsid w:val="009530BD"/>
    <w:pPr>
      <w:spacing w:after="100"/>
    </w:pPr>
  </w:style>
  <w:style w:type="paragraph" w:styleId="TOC2">
    <w:name w:val="toc 2"/>
    <w:basedOn w:val="Normal"/>
    <w:next w:val="Normal"/>
    <w:autoRedefine/>
    <w:uiPriority w:val="39"/>
    <w:unhideWhenUsed/>
    <w:rsid w:val="009530BD"/>
    <w:pPr>
      <w:spacing w:after="100"/>
      <w:ind w:left="240"/>
    </w:pPr>
  </w:style>
  <w:style w:type="paragraph" w:styleId="TOC3">
    <w:name w:val="toc 3"/>
    <w:basedOn w:val="Normal"/>
    <w:next w:val="Normal"/>
    <w:autoRedefine/>
    <w:uiPriority w:val="39"/>
    <w:unhideWhenUsed/>
    <w:rsid w:val="009530BD"/>
    <w:pPr>
      <w:spacing w:after="100"/>
      <w:ind w:left="480"/>
    </w:pPr>
  </w:style>
  <w:style w:type="paragraph" w:styleId="TOC4">
    <w:name w:val="toc 4"/>
    <w:basedOn w:val="Normal"/>
    <w:next w:val="Normal"/>
    <w:autoRedefine/>
    <w:uiPriority w:val="39"/>
    <w:unhideWhenUsed/>
    <w:rsid w:val="009530BD"/>
    <w:pPr>
      <w:spacing w:after="100"/>
      <w:ind w:left="720"/>
    </w:pPr>
    <w:rPr>
      <w:rFonts w:asciiTheme="minorHAnsi" w:eastAsiaTheme="minorEastAsia" w:hAnsiTheme="minorHAnsi"/>
      <w:lang w:eastAsia="en-ID"/>
      <w:rFonts w:ascii="Times New Roman" w:hAnsi="Times New Roman" w:cs="Times New Roman"/>
    </w:rPr>
  </w:style>
  <w:style w:type="paragraph" w:styleId="TOC5">
    <w:name w:val="toc 5"/>
    <w:basedOn w:val="Normal"/>
    <w:next w:val="Normal"/>
    <w:autoRedefine/>
    <w:uiPriority w:val="39"/>
    <w:unhideWhenUsed/>
    <w:rsid w:val="009530BD"/>
    <w:pPr>
      <w:spacing w:after="100"/>
      <w:ind w:left="960"/>
    </w:pPr>
    <w:rPr>
      <w:rFonts w:asciiTheme="minorHAnsi" w:eastAsiaTheme="minorEastAsia" w:hAnsiTheme="minorHAnsi"/>
      <w:lang w:eastAsia="en-ID"/>
      <w:rFonts w:ascii="Times New Roman" w:hAnsi="Times New Roman" w:cs="Times New Roman"/>
    </w:rPr>
  </w:style>
  <w:style w:type="paragraph" w:styleId="TOC6">
    <w:name w:val="toc 6"/>
    <w:basedOn w:val="Normal"/>
    <w:next w:val="Normal"/>
    <w:autoRedefine/>
    <w:uiPriority w:val="39"/>
    <w:unhideWhenUsed/>
    <w:rsid w:val="009530BD"/>
    <w:pPr>
      <w:spacing w:after="100"/>
      <w:ind w:left="1200"/>
    </w:pPr>
    <w:rPr>
      <w:rFonts w:asciiTheme="minorHAnsi" w:eastAsiaTheme="minorEastAsia" w:hAnsiTheme="minorHAnsi"/>
      <w:lang w:eastAsia="en-ID"/>
      <w:rFonts w:ascii="Times New Roman" w:hAnsi="Times New Roman" w:cs="Times New Roman"/>
    </w:rPr>
  </w:style>
  <w:style w:type="paragraph" w:styleId="TOC7">
    <w:name w:val="toc 7"/>
    <w:basedOn w:val="Normal"/>
    <w:next w:val="Normal"/>
    <w:autoRedefine/>
    <w:uiPriority w:val="39"/>
    <w:unhideWhenUsed/>
    <w:rsid w:val="009530BD"/>
    <w:pPr>
      <w:spacing w:after="100"/>
      <w:ind w:left="1440"/>
    </w:pPr>
    <w:rPr>
      <w:rFonts w:asciiTheme="minorHAnsi" w:eastAsiaTheme="minorEastAsia" w:hAnsiTheme="minorHAnsi"/>
      <w:lang w:eastAsia="en-ID"/>
      <w:rFonts w:ascii="Times New Roman" w:hAnsi="Times New Roman" w:cs="Times New Roman"/>
    </w:rPr>
  </w:style>
  <w:style w:type="paragraph" w:styleId="TOC8">
    <w:name w:val="toc 8"/>
    <w:basedOn w:val="Normal"/>
    <w:next w:val="Normal"/>
    <w:autoRedefine/>
    <w:uiPriority w:val="39"/>
    <w:unhideWhenUsed/>
    <w:rsid w:val="009530BD"/>
    <w:pPr>
      <w:spacing w:after="100"/>
      <w:ind w:left="1680"/>
    </w:pPr>
    <w:rPr>
      <w:rFonts w:asciiTheme="minorHAnsi" w:eastAsiaTheme="minorEastAsia" w:hAnsiTheme="minorHAnsi"/>
      <w:lang w:eastAsia="en-ID"/>
      <w:rFonts w:ascii="Times New Roman" w:hAnsi="Times New Roman" w:cs="Times New Roman"/>
    </w:rPr>
  </w:style>
  <w:style w:type="paragraph" w:styleId="TOC9">
    <w:name w:val="toc 9"/>
    <w:basedOn w:val="Normal"/>
    <w:next w:val="Normal"/>
    <w:autoRedefine/>
    <w:uiPriority w:val="39"/>
    <w:unhideWhenUsed/>
    <w:rsid w:val="009530BD"/>
    <w:pPr>
      <w:spacing w:after="100"/>
      <w:ind w:left="1920"/>
    </w:pPr>
    <w:rPr>
      <w:rFonts w:asciiTheme="minorHAnsi" w:eastAsiaTheme="minorEastAsia" w:hAnsiTheme="minorHAnsi"/>
      <w:lang w:eastAsia="en-ID"/>
      <w:rFonts w:ascii="Times New Roman" w:hAnsi="Times New Roman" w:cs="Times New Roman"/>
    </w:rPr>
  </w:style>
  <w:style w:type="paragraph" w:styleId="TableofFigures">
    <w:name w:val="table of figures"/>
    <w:basedOn w:val="Normal"/>
    <w:next w:val="Normal"/>
    <w:uiPriority w:val="99"/>
    <w:unhideWhenUsed/>
    <w:rsid w:val="00127E12"/>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968962">
      <w:marLeft w:val="480"/>
      <w:marRight w:val="0"/>
      <w:marTop w:val="0"/>
      <w:marBottom w:val="0"/>
      <w:divBdr>
        <w:top w:val="none" w:sz="0" w:space="0" w:color="auto"/>
        <w:left w:val="none" w:sz="0" w:space="0" w:color="auto"/>
        <w:bottom w:val="none" w:sz="0" w:space="0" w:color="auto"/>
        <w:right w:val="none" w:sz="0" w:space="0" w:color="auto"/>
      </w:divBdr>
    </w:div>
    <w:div w:id="139078983">
      <w:marLeft w:val="480"/>
      <w:marRight w:val="0"/>
      <w:marTop w:val="0"/>
      <w:marBottom w:val="0"/>
      <w:divBdr>
        <w:top w:val="none" w:sz="0" w:space="0" w:color="auto"/>
        <w:left w:val="none" w:sz="0" w:space="0" w:color="auto"/>
        <w:bottom w:val="none" w:sz="0" w:space="0" w:color="auto"/>
        <w:right w:val="none" w:sz="0" w:space="0" w:color="auto"/>
      </w:divBdr>
    </w:div>
    <w:div w:id="164825673">
      <w:marLeft w:val="480"/>
      <w:marRight w:val="0"/>
      <w:marTop w:val="0"/>
      <w:marBottom w:val="0"/>
      <w:divBdr>
        <w:top w:val="none" w:sz="0" w:space="0" w:color="auto"/>
        <w:left w:val="none" w:sz="0" w:space="0" w:color="auto"/>
        <w:bottom w:val="none" w:sz="0" w:space="0" w:color="auto"/>
        <w:right w:val="none" w:sz="0" w:space="0" w:color="auto"/>
      </w:divBdr>
    </w:div>
    <w:div w:id="173229745">
      <w:marLeft w:val="480"/>
      <w:marRight w:val="0"/>
      <w:marTop w:val="0"/>
      <w:marBottom w:val="0"/>
      <w:divBdr>
        <w:top w:val="none" w:sz="0" w:space="0" w:color="auto"/>
        <w:left w:val="none" w:sz="0" w:space="0" w:color="auto"/>
        <w:bottom w:val="none" w:sz="0" w:space="0" w:color="auto"/>
        <w:right w:val="none" w:sz="0" w:space="0" w:color="auto"/>
      </w:divBdr>
    </w:div>
    <w:div w:id="315651858">
      <w:marLeft w:val="480"/>
      <w:marRight w:val="0"/>
      <w:marTop w:val="0"/>
      <w:marBottom w:val="0"/>
      <w:divBdr>
        <w:top w:val="none" w:sz="0" w:space="0" w:color="auto"/>
        <w:left w:val="none" w:sz="0" w:space="0" w:color="auto"/>
        <w:bottom w:val="none" w:sz="0" w:space="0" w:color="auto"/>
        <w:right w:val="none" w:sz="0" w:space="0" w:color="auto"/>
      </w:divBdr>
    </w:div>
    <w:div w:id="327251687">
      <w:marLeft w:val="480"/>
      <w:marRight w:val="0"/>
      <w:marTop w:val="0"/>
      <w:marBottom w:val="0"/>
      <w:divBdr>
        <w:top w:val="none" w:sz="0" w:space="0" w:color="auto"/>
        <w:left w:val="none" w:sz="0" w:space="0" w:color="auto"/>
        <w:bottom w:val="none" w:sz="0" w:space="0" w:color="auto"/>
        <w:right w:val="none" w:sz="0" w:space="0" w:color="auto"/>
      </w:divBdr>
    </w:div>
    <w:div w:id="334920456">
      <w:marLeft w:val="480"/>
      <w:marRight w:val="0"/>
      <w:marTop w:val="0"/>
      <w:marBottom w:val="0"/>
      <w:divBdr>
        <w:top w:val="none" w:sz="0" w:space="0" w:color="auto"/>
        <w:left w:val="none" w:sz="0" w:space="0" w:color="auto"/>
        <w:bottom w:val="none" w:sz="0" w:space="0" w:color="auto"/>
        <w:right w:val="none" w:sz="0" w:space="0" w:color="auto"/>
      </w:divBdr>
    </w:div>
    <w:div w:id="376050322">
      <w:marLeft w:val="480"/>
      <w:marRight w:val="0"/>
      <w:marTop w:val="0"/>
      <w:marBottom w:val="0"/>
      <w:divBdr>
        <w:top w:val="none" w:sz="0" w:space="0" w:color="auto"/>
        <w:left w:val="none" w:sz="0" w:space="0" w:color="auto"/>
        <w:bottom w:val="none" w:sz="0" w:space="0" w:color="auto"/>
        <w:right w:val="none" w:sz="0" w:space="0" w:color="auto"/>
      </w:divBdr>
    </w:div>
    <w:div w:id="554317848">
      <w:marLeft w:val="480"/>
      <w:marRight w:val="0"/>
      <w:marTop w:val="0"/>
      <w:marBottom w:val="0"/>
      <w:divBdr>
        <w:top w:val="none" w:sz="0" w:space="0" w:color="auto"/>
        <w:left w:val="none" w:sz="0" w:space="0" w:color="auto"/>
        <w:bottom w:val="none" w:sz="0" w:space="0" w:color="auto"/>
        <w:right w:val="none" w:sz="0" w:space="0" w:color="auto"/>
      </w:divBdr>
    </w:div>
    <w:div w:id="591550919">
      <w:marLeft w:val="480"/>
      <w:marRight w:val="0"/>
      <w:marTop w:val="0"/>
      <w:marBottom w:val="0"/>
      <w:divBdr>
        <w:top w:val="none" w:sz="0" w:space="0" w:color="auto"/>
        <w:left w:val="none" w:sz="0" w:space="0" w:color="auto"/>
        <w:bottom w:val="none" w:sz="0" w:space="0" w:color="auto"/>
        <w:right w:val="none" w:sz="0" w:space="0" w:color="auto"/>
      </w:divBdr>
    </w:div>
    <w:div w:id="650524478">
      <w:marLeft w:val="480"/>
      <w:marRight w:val="0"/>
      <w:marTop w:val="0"/>
      <w:marBottom w:val="0"/>
      <w:divBdr>
        <w:top w:val="none" w:sz="0" w:space="0" w:color="auto"/>
        <w:left w:val="none" w:sz="0" w:space="0" w:color="auto"/>
        <w:bottom w:val="none" w:sz="0" w:space="0" w:color="auto"/>
        <w:right w:val="none" w:sz="0" w:space="0" w:color="auto"/>
      </w:divBdr>
    </w:div>
    <w:div w:id="783421776">
      <w:marLeft w:val="480"/>
      <w:marRight w:val="0"/>
      <w:marTop w:val="0"/>
      <w:marBottom w:val="0"/>
      <w:divBdr>
        <w:top w:val="none" w:sz="0" w:space="0" w:color="auto"/>
        <w:left w:val="none" w:sz="0" w:space="0" w:color="auto"/>
        <w:bottom w:val="none" w:sz="0" w:space="0" w:color="auto"/>
        <w:right w:val="none" w:sz="0" w:space="0" w:color="auto"/>
      </w:divBdr>
    </w:div>
    <w:div w:id="1109815389">
      <w:marLeft w:val="480"/>
      <w:marRight w:val="0"/>
      <w:marTop w:val="0"/>
      <w:marBottom w:val="0"/>
      <w:divBdr>
        <w:top w:val="none" w:sz="0" w:space="0" w:color="auto"/>
        <w:left w:val="none" w:sz="0" w:space="0" w:color="auto"/>
        <w:bottom w:val="none" w:sz="0" w:space="0" w:color="auto"/>
        <w:right w:val="none" w:sz="0" w:space="0" w:color="auto"/>
      </w:divBdr>
    </w:div>
    <w:div w:id="1136604613">
      <w:marLeft w:val="480"/>
      <w:marRight w:val="0"/>
      <w:marTop w:val="0"/>
      <w:marBottom w:val="0"/>
      <w:divBdr>
        <w:top w:val="none" w:sz="0" w:space="0" w:color="auto"/>
        <w:left w:val="none" w:sz="0" w:space="0" w:color="auto"/>
        <w:bottom w:val="none" w:sz="0" w:space="0" w:color="auto"/>
        <w:right w:val="none" w:sz="0" w:space="0" w:color="auto"/>
      </w:divBdr>
    </w:div>
    <w:div w:id="1143809587">
      <w:marLeft w:val="480"/>
      <w:marRight w:val="0"/>
      <w:marTop w:val="0"/>
      <w:marBottom w:val="0"/>
      <w:divBdr>
        <w:top w:val="none" w:sz="0" w:space="0" w:color="auto"/>
        <w:left w:val="none" w:sz="0" w:space="0" w:color="auto"/>
        <w:bottom w:val="none" w:sz="0" w:space="0" w:color="auto"/>
        <w:right w:val="none" w:sz="0" w:space="0" w:color="auto"/>
      </w:divBdr>
    </w:div>
    <w:div w:id="1155798162">
      <w:marLeft w:val="480"/>
      <w:marRight w:val="0"/>
      <w:marTop w:val="0"/>
      <w:marBottom w:val="0"/>
      <w:divBdr>
        <w:top w:val="none" w:sz="0" w:space="0" w:color="auto"/>
        <w:left w:val="none" w:sz="0" w:space="0" w:color="auto"/>
        <w:bottom w:val="none" w:sz="0" w:space="0" w:color="auto"/>
        <w:right w:val="none" w:sz="0" w:space="0" w:color="auto"/>
      </w:divBdr>
    </w:div>
    <w:div w:id="1168597916">
      <w:marLeft w:val="480"/>
      <w:marRight w:val="0"/>
      <w:marTop w:val="0"/>
      <w:marBottom w:val="0"/>
      <w:divBdr>
        <w:top w:val="none" w:sz="0" w:space="0" w:color="auto"/>
        <w:left w:val="none" w:sz="0" w:space="0" w:color="auto"/>
        <w:bottom w:val="none" w:sz="0" w:space="0" w:color="auto"/>
        <w:right w:val="none" w:sz="0" w:space="0" w:color="auto"/>
      </w:divBdr>
    </w:div>
    <w:div w:id="1208445900">
      <w:marLeft w:val="480"/>
      <w:marRight w:val="0"/>
      <w:marTop w:val="0"/>
      <w:marBottom w:val="0"/>
      <w:divBdr>
        <w:top w:val="none" w:sz="0" w:space="0" w:color="auto"/>
        <w:left w:val="none" w:sz="0" w:space="0" w:color="auto"/>
        <w:bottom w:val="none" w:sz="0" w:space="0" w:color="auto"/>
        <w:right w:val="none" w:sz="0" w:space="0" w:color="auto"/>
      </w:divBdr>
    </w:div>
    <w:div w:id="1282956728">
      <w:marLeft w:val="480"/>
      <w:marRight w:val="0"/>
      <w:marTop w:val="0"/>
      <w:marBottom w:val="0"/>
      <w:divBdr>
        <w:top w:val="none" w:sz="0" w:space="0" w:color="auto"/>
        <w:left w:val="none" w:sz="0" w:space="0" w:color="auto"/>
        <w:bottom w:val="none" w:sz="0" w:space="0" w:color="auto"/>
        <w:right w:val="none" w:sz="0" w:space="0" w:color="auto"/>
      </w:divBdr>
      <w:divsChild>
        <w:div w:id="209270667">
          <w:marLeft w:val="480"/>
          <w:marRight w:val="0"/>
          <w:marTop w:val="0"/>
          <w:marBottom w:val="0"/>
          <w:divBdr>
            <w:top w:val="none" w:sz="0" w:space="0" w:color="auto"/>
            <w:left w:val="none" w:sz="0" w:space="0" w:color="auto"/>
            <w:bottom w:val="none" w:sz="0" w:space="0" w:color="auto"/>
            <w:right w:val="none" w:sz="0" w:space="0" w:color="auto"/>
          </w:divBdr>
        </w:div>
        <w:div w:id="413430235">
          <w:marLeft w:val="480"/>
          <w:marRight w:val="0"/>
          <w:marTop w:val="0"/>
          <w:marBottom w:val="0"/>
          <w:divBdr>
            <w:top w:val="none" w:sz="0" w:space="0" w:color="auto"/>
            <w:left w:val="none" w:sz="0" w:space="0" w:color="auto"/>
            <w:bottom w:val="none" w:sz="0" w:space="0" w:color="auto"/>
            <w:right w:val="none" w:sz="0" w:space="0" w:color="auto"/>
          </w:divBdr>
        </w:div>
        <w:div w:id="1585533222">
          <w:marLeft w:val="480"/>
          <w:marRight w:val="0"/>
          <w:marTop w:val="0"/>
          <w:marBottom w:val="0"/>
          <w:divBdr>
            <w:top w:val="none" w:sz="0" w:space="0" w:color="auto"/>
            <w:left w:val="none" w:sz="0" w:space="0" w:color="auto"/>
            <w:bottom w:val="none" w:sz="0" w:space="0" w:color="auto"/>
            <w:right w:val="none" w:sz="0" w:space="0" w:color="auto"/>
          </w:divBdr>
        </w:div>
        <w:div w:id="1608654767">
          <w:marLeft w:val="480"/>
          <w:marRight w:val="0"/>
          <w:marTop w:val="0"/>
          <w:marBottom w:val="0"/>
          <w:divBdr>
            <w:top w:val="none" w:sz="0" w:space="0" w:color="auto"/>
            <w:left w:val="none" w:sz="0" w:space="0" w:color="auto"/>
            <w:bottom w:val="none" w:sz="0" w:space="0" w:color="auto"/>
            <w:right w:val="none" w:sz="0" w:space="0" w:color="auto"/>
          </w:divBdr>
        </w:div>
        <w:div w:id="1689134586">
          <w:marLeft w:val="480"/>
          <w:marRight w:val="0"/>
          <w:marTop w:val="0"/>
          <w:marBottom w:val="0"/>
          <w:divBdr>
            <w:top w:val="none" w:sz="0" w:space="0" w:color="auto"/>
            <w:left w:val="none" w:sz="0" w:space="0" w:color="auto"/>
            <w:bottom w:val="none" w:sz="0" w:space="0" w:color="auto"/>
            <w:right w:val="none" w:sz="0" w:space="0" w:color="auto"/>
          </w:divBdr>
        </w:div>
        <w:div w:id="691567894">
          <w:marLeft w:val="480"/>
          <w:marRight w:val="0"/>
          <w:marTop w:val="0"/>
          <w:marBottom w:val="0"/>
          <w:divBdr>
            <w:top w:val="none" w:sz="0" w:space="0" w:color="auto"/>
            <w:left w:val="none" w:sz="0" w:space="0" w:color="auto"/>
            <w:bottom w:val="none" w:sz="0" w:space="0" w:color="auto"/>
            <w:right w:val="none" w:sz="0" w:space="0" w:color="auto"/>
          </w:divBdr>
        </w:div>
        <w:div w:id="2007980451">
          <w:marLeft w:val="480"/>
          <w:marRight w:val="0"/>
          <w:marTop w:val="0"/>
          <w:marBottom w:val="0"/>
          <w:divBdr>
            <w:top w:val="none" w:sz="0" w:space="0" w:color="auto"/>
            <w:left w:val="none" w:sz="0" w:space="0" w:color="auto"/>
            <w:bottom w:val="none" w:sz="0" w:space="0" w:color="auto"/>
            <w:right w:val="none" w:sz="0" w:space="0" w:color="auto"/>
          </w:divBdr>
        </w:div>
        <w:div w:id="644819544">
          <w:marLeft w:val="480"/>
          <w:marRight w:val="0"/>
          <w:marTop w:val="0"/>
          <w:marBottom w:val="0"/>
          <w:divBdr>
            <w:top w:val="none" w:sz="0" w:space="0" w:color="auto"/>
            <w:left w:val="none" w:sz="0" w:space="0" w:color="auto"/>
            <w:bottom w:val="none" w:sz="0" w:space="0" w:color="auto"/>
            <w:right w:val="none" w:sz="0" w:space="0" w:color="auto"/>
          </w:divBdr>
        </w:div>
        <w:div w:id="969475452">
          <w:marLeft w:val="480"/>
          <w:marRight w:val="0"/>
          <w:marTop w:val="0"/>
          <w:marBottom w:val="0"/>
          <w:divBdr>
            <w:top w:val="none" w:sz="0" w:space="0" w:color="auto"/>
            <w:left w:val="none" w:sz="0" w:space="0" w:color="auto"/>
            <w:bottom w:val="none" w:sz="0" w:space="0" w:color="auto"/>
            <w:right w:val="none" w:sz="0" w:space="0" w:color="auto"/>
          </w:divBdr>
        </w:div>
        <w:div w:id="194775065">
          <w:marLeft w:val="480"/>
          <w:marRight w:val="0"/>
          <w:marTop w:val="0"/>
          <w:marBottom w:val="0"/>
          <w:divBdr>
            <w:top w:val="none" w:sz="0" w:space="0" w:color="auto"/>
            <w:left w:val="none" w:sz="0" w:space="0" w:color="auto"/>
            <w:bottom w:val="none" w:sz="0" w:space="0" w:color="auto"/>
            <w:right w:val="none" w:sz="0" w:space="0" w:color="auto"/>
          </w:divBdr>
        </w:div>
        <w:div w:id="253829853">
          <w:marLeft w:val="480"/>
          <w:marRight w:val="0"/>
          <w:marTop w:val="0"/>
          <w:marBottom w:val="0"/>
          <w:divBdr>
            <w:top w:val="none" w:sz="0" w:space="0" w:color="auto"/>
            <w:left w:val="none" w:sz="0" w:space="0" w:color="auto"/>
            <w:bottom w:val="none" w:sz="0" w:space="0" w:color="auto"/>
            <w:right w:val="none" w:sz="0" w:space="0" w:color="auto"/>
          </w:divBdr>
        </w:div>
        <w:div w:id="1306198594">
          <w:marLeft w:val="480"/>
          <w:marRight w:val="0"/>
          <w:marTop w:val="0"/>
          <w:marBottom w:val="0"/>
          <w:divBdr>
            <w:top w:val="none" w:sz="0" w:space="0" w:color="auto"/>
            <w:left w:val="none" w:sz="0" w:space="0" w:color="auto"/>
            <w:bottom w:val="none" w:sz="0" w:space="0" w:color="auto"/>
            <w:right w:val="none" w:sz="0" w:space="0" w:color="auto"/>
          </w:divBdr>
        </w:div>
        <w:div w:id="150946613">
          <w:marLeft w:val="480"/>
          <w:marRight w:val="0"/>
          <w:marTop w:val="0"/>
          <w:marBottom w:val="0"/>
          <w:divBdr>
            <w:top w:val="none" w:sz="0" w:space="0" w:color="auto"/>
            <w:left w:val="none" w:sz="0" w:space="0" w:color="auto"/>
            <w:bottom w:val="none" w:sz="0" w:space="0" w:color="auto"/>
            <w:right w:val="none" w:sz="0" w:space="0" w:color="auto"/>
          </w:divBdr>
        </w:div>
        <w:div w:id="1409382716">
          <w:marLeft w:val="480"/>
          <w:marRight w:val="0"/>
          <w:marTop w:val="0"/>
          <w:marBottom w:val="0"/>
          <w:divBdr>
            <w:top w:val="none" w:sz="0" w:space="0" w:color="auto"/>
            <w:left w:val="none" w:sz="0" w:space="0" w:color="auto"/>
            <w:bottom w:val="none" w:sz="0" w:space="0" w:color="auto"/>
            <w:right w:val="none" w:sz="0" w:space="0" w:color="auto"/>
          </w:divBdr>
        </w:div>
        <w:div w:id="743452831">
          <w:marLeft w:val="480"/>
          <w:marRight w:val="0"/>
          <w:marTop w:val="0"/>
          <w:marBottom w:val="0"/>
          <w:divBdr>
            <w:top w:val="none" w:sz="0" w:space="0" w:color="auto"/>
            <w:left w:val="none" w:sz="0" w:space="0" w:color="auto"/>
            <w:bottom w:val="none" w:sz="0" w:space="0" w:color="auto"/>
            <w:right w:val="none" w:sz="0" w:space="0" w:color="auto"/>
          </w:divBdr>
        </w:div>
        <w:div w:id="597524303">
          <w:marLeft w:val="480"/>
          <w:marRight w:val="0"/>
          <w:marTop w:val="0"/>
          <w:marBottom w:val="0"/>
          <w:divBdr>
            <w:top w:val="none" w:sz="0" w:space="0" w:color="auto"/>
            <w:left w:val="none" w:sz="0" w:space="0" w:color="auto"/>
            <w:bottom w:val="none" w:sz="0" w:space="0" w:color="auto"/>
            <w:right w:val="none" w:sz="0" w:space="0" w:color="auto"/>
          </w:divBdr>
        </w:div>
        <w:div w:id="557128564">
          <w:marLeft w:val="480"/>
          <w:marRight w:val="0"/>
          <w:marTop w:val="0"/>
          <w:marBottom w:val="0"/>
          <w:divBdr>
            <w:top w:val="none" w:sz="0" w:space="0" w:color="auto"/>
            <w:left w:val="none" w:sz="0" w:space="0" w:color="auto"/>
            <w:bottom w:val="none" w:sz="0" w:space="0" w:color="auto"/>
            <w:right w:val="none" w:sz="0" w:space="0" w:color="auto"/>
          </w:divBdr>
        </w:div>
        <w:div w:id="959846193">
          <w:marLeft w:val="480"/>
          <w:marRight w:val="0"/>
          <w:marTop w:val="0"/>
          <w:marBottom w:val="0"/>
          <w:divBdr>
            <w:top w:val="none" w:sz="0" w:space="0" w:color="auto"/>
            <w:left w:val="none" w:sz="0" w:space="0" w:color="auto"/>
            <w:bottom w:val="none" w:sz="0" w:space="0" w:color="auto"/>
            <w:right w:val="none" w:sz="0" w:space="0" w:color="auto"/>
          </w:divBdr>
        </w:div>
        <w:div w:id="318703522">
          <w:marLeft w:val="480"/>
          <w:marRight w:val="0"/>
          <w:marTop w:val="0"/>
          <w:marBottom w:val="0"/>
          <w:divBdr>
            <w:top w:val="none" w:sz="0" w:space="0" w:color="auto"/>
            <w:left w:val="none" w:sz="0" w:space="0" w:color="auto"/>
            <w:bottom w:val="none" w:sz="0" w:space="0" w:color="auto"/>
            <w:right w:val="none" w:sz="0" w:space="0" w:color="auto"/>
          </w:divBdr>
        </w:div>
        <w:div w:id="1105929741">
          <w:marLeft w:val="480"/>
          <w:marRight w:val="0"/>
          <w:marTop w:val="0"/>
          <w:marBottom w:val="0"/>
          <w:divBdr>
            <w:top w:val="none" w:sz="0" w:space="0" w:color="auto"/>
            <w:left w:val="none" w:sz="0" w:space="0" w:color="auto"/>
            <w:bottom w:val="none" w:sz="0" w:space="0" w:color="auto"/>
            <w:right w:val="none" w:sz="0" w:space="0" w:color="auto"/>
          </w:divBdr>
        </w:div>
        <w:div w:id="2025403962">
          <w:marLeft w:val="480"/>
          <w:marRight w:val="0"/>
          <w:marTop w:val="0"/>
          <w:marBottom w:val="0"/>
          <w:divBdr>
            <w:top w:val="none" w:sz="0" w:space="0" w:color="auto"/>
            <w:left w:val="none" w:sz="0" w:space="0" w:color="auto"/>
            <w:bottom w:val="none" w:sz="0" w:space="0" w:color="auto"/>
            <w:right w:val="none" w:sz="0" w:space="0" w:color="auto"/>
          </w:divBdr>
        </w:div>
        <w:div w:id="2129004624">
          <w:marLeft w:val="480"/>
          <w:marRight w:val="0"/>
          <w:marTop w:val="0"/>
          <w:marBottom w:val="0"/>
          <w:divBdr>
            <w:top w:val="none" w:sz="0" w:space="0" w:color="auto"/>
            <w:left w:val="none" w:sz="0" w:space="0" w:color="auto"/>
            <w:bottom w:val="none" w:sz="0" w:space="0" w:color="auto"/>
            <w:right w:val="none" w:sz="0" w:space="0" w:color="auto"/>
          </w:divBdr>
        </w:div>
        <w:div w:id="561064588">
          <w:marLeft w:val="480"/>
          <w:marRight w:val="0"/>
          <w:marTop w:val="0"/>
          <w:marBottom w:val="0"/>
          <w:divBdr>
            <w:top w:val="none" w:sz="0" w:space="0" w:color="auto"/>
            <w:left w:val="none" w:sz="0" w:space="0" w:color="auto"/>
            <w:bottom w:val="none" w:sz="0" w:space="0" w:color="auto"/>
            <w:right w:val="none" w:sz="0" w:space="0" w:color="auto"/>
          </w:divBdr>
        </w:div>
        <w:div w:id="64110914">
          <w:marLeft w:val="480"/>
          <w:marRight w:val="0"/>
          <w:marTop w:val="0"/>
          <w:marBottom w:val="0"/>
          <w:divBdr>
            <w:top w:val="none" w:sz="0" w:space="0" w:color="auto"/>
            <w:left w:val="none" w:sz="0" w:space="0" w:color="auto"/>
            <w:bottom w:val="none" w:sz="0" w:space="0" w:color="auto"/>
            <w:right w:val="none" w:sz="0" w:space="0" w:color="auto"/>
          </w:divBdr>
        </w:div>
        <w:div w:id="1730613701">
          <w:marLeft w:val="480"/>
          <w:marRight w:val="0"/>
          <w:marTop w:val="0"/>
          <w:marBottom w:val="0"/>
          <w:divBdr>
            <w:top w:val="none" w:sz="0" w:space="0" w:color="auto"/>
            <w:left w:val="none" w:sz="0" w:space="0" w:color="auto"/>
            <w:bottom w:val="none" w:sz="0" w:space="0" w:color="auto"/>
            <w:right w:val="none" w:sz="0" w:space="0" w:color="auto"/>
          </w:divBdr>
        </w:div>
        <w:div w:id="243950708">
          <w:marLeft w:val="480"/>
          <w:marRight w:val="0"/>
          <w:marTop w:val="0"/>
          <w:marBottom w:val="0"/>
          <w:divBdr>
            <w:top w:val="none" w:sz="0" w:space="0" w:color="auto"/>
            <w:left w:val="none" w:sz="0" w:space="0" w:color="auto"/>
            <w:bottom w:val="none" w:sz="0" w:space="0" w:color="auto"/>
            <w:right w:val="none" w:sz="0" w:space="0" w:color="auto"/>
          </w:divBdr>
        </w:div>
        <w:div w:id="105733793">
          <w:marLeft w:val="480"/>
          <w:marRight w:val="0"/>
          <w:marTop w:val="0"/>
          <w:marBottom w:val="0"/>
          <w:divBdr>
            <w:top w:val="none" w:sz="0" w:space="0" w:color="auto"/>
            <w:left w:val="none" w:sz="0" w:space="0" w:color="auto"/>
            <w:bottom w:val="none" w:sz="0" w:space="0" w:color="auto"/>
            <w:right w:val="none" w:sz="0" w:space="0" w:color="auto"/>
          </w:divBdr>
        </w:div>
        <w:div w:id="325675336">
          <w:marLeft w:val="480"/>
          <w:marRight w:val="0"/>
          <w:marTop w:val="0"/>
          <w:marBottom w:val="0"/>
          <w:divBdr>
            <w:top w:val="none" w:sz="0" w:space="0" w:color="auto"/>
            <w:left w:val="none" w:sz="0" w:space="0" w:color="auto"/>
            <w:bottom w:val="none" w:sz="0" w:space="0" w:color="auto"/>
            <w:right w:val="none" w:sz="0" w:space="0" w:color="auto"/>
          </w:divBdr>
        </w:div>
        <w:div w:id="248660402">
          <w:marLeft w:val="480"/>
          <w:marRight w:val="0"/>
          <w:marTop w:val="0"/>
          <w:marBottom w:val="0"/>
          <w:divBdr>
            <w:top w:val="none" w:sz="0" w:space="0" w:color="auto"/>
            <w:left w:val="none" w:sz="0" w:space="0" w:color="auto"/>
            <w:bottom w:val="none" w:sz="0" w:space="0" w:color="auto"/>
            <w:right w:val="none" w:sz="0" w:space="0" w:color="auto"/>
          </w:divBdr>
        </w:div>
        <w:div w:id="655569797">
          <w:marLeft w:val="480"/>
          <w:marRight w:val="0"/>
          <w:marTop w:val="0"/>
          <w:marBottom w:val="0"/>
          <w:divBdr>
            <w:top w:val="none" w:sz="0" w:space="0" w:color="auto"/>
            <w:left w:val="none" w:sz="0" w:space="0" w:color="auto"/>
            <w:bottom w:val="none" w:sz="0" w:space="0" w:color="auto"/>
            <w:right w:val="none" w:sz="0" w:space="0" w:color="auto"/>
          </w:divBdr>
        </w:div>
        <w:div w:id="1732001495">
          <w:marLeft w:val="480"/>
          <w:marRight w:val="0"/>
          <w:marTop w:val="0"/>
          <w:marBottom w:val="0"/>
          <w:divBdr>
            <w:top w:val="none" w:sz="0" w:space="0" w:color="auto"/>
            <w:left w:val="none" w:sz="0" w:space="0" w:color="auto"/>
            <w:bottom w:val="none" w:sz="0" w:space="0" w:color="auto"/>
            <w:right w:val="none" w:sz="0" w:space="0" w:color="auto"/>
          </w:divBdr>
        </w:div>
        <w:div w:id="984356164">
          <w:marLeft w:val="480"/>
          <w:marRight w:val="0"/>
          <w:marTop w:val="0"/>
          <w:marBottom w:val="0"/>
          <w:divBdr>
            <w:top w:val="none" w:sz="0" w:space="0" w:color="auto"/>
            <w:left w:val="none" w:sz="0" w:space="0" w:color="auto"/>
            <w:bottom w:val="none" w:sz="0" w:space="0" w:color="auto"/>
            <w:right w:val="none" w:sz="0" w:space="0" w:color="auto"/>
          </w:divBdr>
        </w:div>
        <w:div w:id="2055537539">
          <w:marLeft w:val="480"/>
          <w:marRight w:val="0"/>
          <w:marTop w:val="0"/>
          <w:marBottom w:val="0"/>
          <w:divBdr>
            <w:top w:val="none" w:sz="0" w:space="0" w:color="auto"/>
            <w:left w:val="none" w:sz="0" w:space="0" w:color="auto"/>
            <w:bottom w:val="none" w:sz="0" w:space="0" w:color="auto"/>
            <w:right w:val="none" w:sz="0" w:space="0" w:color="auto"/>
          </w:divBdr>
        </w:div>
        <w:div w:id="1678267941">
          <w:marLeft w:val="480"/>
          <w:marRight w:val="0"/>
          <w:marTop w:val="0"/>
          <w:marBottom w:val="0"/>
          <w:divBdr>
            <w:top w:val="none" w:sz="0" w:space="0" w:color="auto"/>
            <w:left w:val="none" w:sz="0" w:space="0" w:color="auto"/>
            <w:bottom w:val="none" w:sz="0" w:space="0" w:color="auto"/>
            <w:right w:val="none" w:sz="0" w:space="0" w:color="auto"/>
          </w:divBdr>
        </w:div>
        <w:div w:id="1692485489">
          <w:marLeft w:val="480"/>
          <w:marRight w:val="0"/>
          <w:marTop w:val="0"/>
          <w:marBottom w:val="0"/>
          <w:divBdr>
            <w:top w:val="none" w:sz="0" w:space="0" w:color="auto"/>
            <w:left w:val="none" w:sz="0" w:space="0" w:color="auto"/>
            <w:bottom w:val="none" w:sz="0" w:space="0" w:color="auto"/>
            <w:right w:val="none" w:sz="0" w:space="0" w:color="auto"/>
          </w:divBdr>
        </w:div>
        <w:div w:id="992567966">
          <w:marLeft w:val="480"/>
          <w:marRight w:val="0"/>
          <w:marTop w:val="0"/>
          <w:marBottom w:val="0"/>
          <w:divBdr>
            <w:top w:val="none" w:sz="0" w:space="0" w:color="auto"/>
            <w:left w:val="none" w:sz="0" w:space="0" w:color="auto"/>
            <w:bottom w:val="none" w:sz="0" w:space="0" w:color="auto"/>
            <w:right w:val="none" w:sz="0" w:space="0" w:color="auto"/>
          </w:divBdr>
        </w:div>
        <w:div w:id="468519724">
          <w:marLeft w:val="480"/>
          <w:marRight w:val="0"/>
          <w:marTop w:val="0"/>
          <w:marBottom w:val="0"/>
          <w:divBdr>
            <w:top w:val="none" w:sz="0" w:space="0" w:color="auto"/>
            <w:left w:val="none" w:sz="0" w:space="0" w:color="auto"/>
            <w:bottom w:val="none" w:sz="0" w:space="0" w:color="auto"/>
            <w:right w:val="none" w:sz="0" w:space="0" w:color="auto"/>
          </w:divBdr>
        </w:div>
        <w:div w:id="991328244">
          <w:marLeft w:val="480"/>
          <w:marRight w:val="0"/>
          <w:marTop w:val="0"/>
          <w:marBottom w:val="0"/>
          <w:divBdr>
            <w:top w:val="none" w:sz="0" w:space="0" w:color="auto"/>
            <w:left w:val="none" w:sz="0" w:space="0" w:color="auto"/>
            <w:bottom w:val="none" w:sz="0" w:space="0" w:color="auto"/>
            <w:right w:val="none" w:sz="0" w:space="0" w:color="auto"/>
          </w:divBdr>
        </w:div>
        <w:div w:id="1550922499">
          <w:marLeft w:val="480"/>
          <w:marRight w:val="0"/>
          <w:marTop w:val="0"/>
          <w:marBottom w:val="0"/>
          <w:divBdr>
            <w:top w:val="none" w:sz="0" w:space="0" w:color="auto"/>
            <w:left w:val="none" w:sz="0" w:space="0" w:color="auto"/>
            <w:bottom w:val="none" w:sz="0" w:space="0" w:color="auto"/>
            <w:right w:val="none" w:sz="0" w:space="0" w:color="auto"/>
          </w:divBdr>
        </w:div>
        <w:div w:id="207689538">
          <w:marLeft w:val="480"/>
          <w:marRight w:val="0"/>
          <w:marTop w:val="0"/>
          <w:marBottom w:val="0"/>
          <w:divBdr>
            <w:top w:val="none" w:sz="0" w:space="0" w:color="auto"/>
            <w:left w:val="none" w:sz="0" w:space="0" w:color="auto"/>
            <w:bottom w:val="none" w:sz="0" w:space="0" w:color="auto"/>
            <w:right w:val="none" w:sz="0" w:space="0" w:color="auto"/>
          </w:divBdr>
        </w:div>
        <w:div w:id="2124567511">
          <w:marLeft w:val="480"/>
          <w:marRight w:val="0"/>
          <w:marTop w:val="0"/>
          <w:marBottom w:val="0"/>
          <w:divBdr>
            <w:top w:val="none" w:sz="0" w:space="0" w:color="auto"/>
            <w:left w:val="none" w:sz="0" w:space="0" w:color="auto"/>
            <w:bottom w:val="none" w:sz="0" w:space="0" w:color="auto"/>
            <w:right w:val="none" w:sz="0" w:space="0" w:color="auto"/>
          </w:divBdr>
        </w:div>
        <w:div w:id="2109155147">
          <w:marLeft w:val="480"/>
          <w:marRight w:val="0"/>
          <w:marTop w:val="0"/>
          <w:marBottom w:val="0"/>
          <w:divBdr>
            <w:top w:val="none" w:sz="0" w:space="0" w:color="auto"/>
            <w:left w:val="none" w:sz="0" w:space="0" w:color="auto"/>
            <w:bottom w:val="none" w:sz="0" w:space="0" w:color="auto"/>
            <w:right w:val="none" w:sz="0" w:space="0" w:color="auto"/>
          </w:divBdr>
        </w:div>
        <w:div w:id="350761697">
          <w:marLeft w:val="480"/>
          <w:marRight w:val="0"/>
          <w:marTop w:val="0"/>
          <w:marBottom w:val="0"/>
          <w:divBdr>
            <w:top w:val="none" w:sz="0" w:space="0" w:color="auto"/>
            <w:left w:val="none" w:sz="0" w:space="0" w:color="auto"/>
            <w:bottom w:val="none" w:sz="0" w:space="0" w:color="auto"/>
            <w:right w:val="none" w:sz="0" w:space="0" w:color="auto"/>
          </w:divBdr>
        </w:div>
        <w:div w:id="1868710482">
          <w:marLeft w:val="480"/>
          <w:marRight w:val="0"/>
          <w:marTop w:val="0"/>
          <w:marBottom w:val="0"/>
          <w:divBdr>
            <w:top w:val="none" w:sz="0" w:space="0" w:color="auto"/>
            <w:left w:val="none" w:sz="0" w:space="0" w:color="auto"/>
            <w:bottom w:val="none" w:sz="0" w:space="0" w:color="auto"/>
            <w:right w:val="none" w:sz="0" w:space="0" w:color="auto"/>
          </w:divBdr>
        </w:div>
        <w:div w:id="141892294">
          <w:marLeft w:val="480"/>
          <w:marRight w:val="0"/>
          <w:marTop w:val="0"/>
          <w:marBottom w:val="0"/>
          <w:divBdr>
            <w:top w:val="none" w:sz="0" w:space="0" w:color="auto"/>
            <w:left w:val="none" w:sz="0" w:space="0" w:color="auto"/>
            <w:bottom w:val="none" w:sz="0" w:space="0" w:color="auto"/>
            <w:right w:val="none" w:sz="0" w:space="0" w:color="auto"/>
          </w:divBdr>
        </w:div>
        <w:div w:id="772479061">
          <w:marLeft w:val="480"/>
          <w:marRight w:val="0"/>
          <w:marTop w:val="0"/>
          <w:marBottom w:val="0"/>
          <w:divBdr>
            <w:top w:val="none" w:sz="0" w:space="0" w:color="auto"/>
            <w:left w:val="none" w:sz="0" w:space="0" w:color="auto"/>
            <w:bottom w:val="none" w:sz="0" w:space="0" w:color="auto"/>
            <w:right w:val="none" w:sz="0" w:space="0" w:color="auto"/>
          </w:divBdr>
        </w:div>
        <w:div w:id="1333096925">
          <w:marLeft w:val="480"/>
          <w:marRight w:val="0"/>
          <w:marTop w:val="0"/>
          <w:marBottom w:val="0"/>
          <w:divBdr>
            <w:top w:val="none" w:sz="0" w:space="0" w:color="auto"/>
            <w:left w:val="none" w:sz="0" w:space="0" w:color="auto"/>
            <w:bottom w:val="none" w:sz="0" w:space="0" w:color="auto"/>
            <w:right w:val="none" w:sz="0" w:space="0" w:color="auto"/>
          </w:divBdr>
        </w:div>
        <w:div w:id="1535918470">
          <w:marLeft w:val="480"/>
          <w:marRight w:val="0"/>
          <w:marTop w:val="0"/>
          <w:marBottom w:val="0"/>
          <w:divBdr>
            <w:top w:val="none" w:sz="0" w:space="0" w:color="auto"/>
            <w:left w:val="none" w:sz="0" w:space="0" w:color="auto"/>
            <w:bottom w:val="none" w:sz="0" w:space="0" w:color="auto"/>
            <w:right w:val="none" w:sz="0" w:space="0" w:color="auto"/>
          </w:divBdr>
        </w:div>
        <w:div w:id="1346593160">
          <w:marLeft w:val="480"/>
          <w:marRight w:val="0"/>
          <w:marTop w:val="0"/>
          <w:marBottom w:val="0"/>
          <w:divBdr>
            <w:top w:val="none" w:sz="0" w:space="0" w:color="auto"/>
            <w:left w:val="none" w:sz="0" w:space="0" w:color="auto"/>
            <w:bottom w:val="none" w:sz="0" w:space="0" w:color="auto"/>
            <w:right w:val="none" w:sz="0" w:space="0" w:color="auto"/>
          </w:divBdr>
        </w:div>
        <w:div w:id="1676957111">
          <w:marLeft w:val="480"/>
          <w:marRight w:val="0"/>
          <w:marTop w:val="0"/>
          <w:marBottom w:val="0"/>
          <w:divBdr>
            <w:top w:val="none" w:sz="0" w:space="0" w:color="auto"/>
            <w:left w:val="none" w:sz="0" w:space="0" w:color="auto"/>
            <w:bottom w:val="none" w:sz="0" w:space="0" w:color="auto"/>
            <w:right w:val="none" w:sz="0" w:space="0" w:color="auto"/>
          </w:divBdr>
        </w:div>
        <w:div w:id="979532063">
          <w:marLeft w:val="480"/>
          <w:marRight w:val="0"/>
          <w:marTop w:val="0"/>
          <w:marBottom w:val="0"/>
          <w:divBdr>
            <w:top w:val="none" w:sz="0" w:space="0" w:color="auto"/>
            <w:left w:val="none" w:sz="0" w:space="0" w:color="auto"/>
            <w:bottom w:val="none" w:sz="0" w:space="0" w:color="auto"/>
            <w:right w:val="none" w:sz="0" w:space="0" w:color="auto"/>
          </w:divBdr>
        </w:div>
        <w:div w:id="2082869465">
          <w:marLeft w:val="480"/>
          <w:marRight w:val="0"/>
          <w:marTop w:val="0"/>
          <w:marBottom w:val="0"/>
          <w:divBdr>
            <w:top w:val="none" w:sz="0" w:space="0" w:color="auto"/>
            <w:left w:val="none" w:sz="0" w:space="0" w:color="auto"/>
            <w:bottom w:val="none" w:sz="0" w:space="0" w:color="auto"/>
            <w:right w:val="none" w:sz="0" w:space="0" w:color="auto"/>
          </w:divBdr>
        </w:div>
        <w:div w:id="262498669">
          <w:marLeft w:val="480"/>
          <w:marRight w:val="0"/>
          <w:marTop w:val="0"/>
          <w:marBottom w:val="0"/>
          <w:divBdr>
            <w:top w:val="none" w:sz="0" w:space="0" w:color="auto"/>
            <w:left w:val="none" w:sz="0" w:space="0" w:color="auto"/>
            <w:bottom w:val="none" w:sz="0" w:space="0" w:color="auto"/>
            <w:right w:val="none" w:sz="0" w:space="0" w:color="auto"/>
          </w:divBdr>
        </w:div>
        <w:div w:id="1060595564">
          <w:marLeft w:val="480"/>
          <w:marRight w:val="0"/>
          <w:marTop w:val="0"/>
          <w:marBottom w:val="0"/>
          <w:divBdr>
            <w:top w:val="none" w:sz="0" w:space="0" w:color="auto"/>
            <w:left w:val="none" w:sz="0" w:space="0" w:color="auto"/>
            <w:bottom w:val="none" w:sz="0" w:space="0" w:color="auto"/>
            <w:right w:val="none" w:sz="0" w:space="0" w:color="auto"/>
          </w:divBdr>
        </w:div>
        <w:div w:id="269705345">
          <w:marLeft w:val="480"/>
          <w:marRight w:val="0"/>
          <w:marTop w:val="0"/>
          <w:marBottom w:val="0"/>
          <w:divBdr>
            <w:top w:val="none" w:sz="0" w:space="0" w:color="auto"/>
            <w:left w:val="none" w:sz="0" w:space="0" w:color="auto"/>
            <w:bottom w:val="none" w:sz="0" w:space="0" w:color="auto"/>
            <w:right w:val="none" w:sz="0" w:space="0" w:color="auto"/>
          </w:divBdr>
        </w:div>
        <w:div w:id="2001884485">
          <w:marLeft w:val="480"/>
          <w:marRight w:val="0"/>
          <w:marTop w:val="0"/>
          <w:marBottom w:val="0"/>
          <w:divBdr>
            <w:top w:val="none" w:sz="0" w:space="0" w:color="auto"/>
            <w:left w:val="none" w:sz="0" w:space="0" w:color="auto"/>
            <w:bottom w:val="none" w:sz="0" w:space="0" w:color="auto"/>
            <w:right w:val="none" w:sz="0" w:space="0" w:color="auto"/>
          </w:divBdr>
        </w:div>
        <w:div w:id="1939823185">
          <w:marLeft w:val="480"/>
          <w:marRight w:val="0"/>
          <w:marTop w:val="0"/>
          <w:marBottom w:val="0"/>
          <w:divBdr>
            <w:top w:val="none" w:sz="0" w:space="0" w:color="auto"/>
            <w:left w:val="none" w:sz="0" w:space="0" w:color="auto"/>
            <w:bottom w:val="none" w:sz="0" w:space="0" w:color="auto"/>
            <w:right w:val="none" w:sz="0" w:space="0" w:color="auto"/>
          </w:divBdr>
        </w:div>
        <w:div w:id="1529443898">
          <w:marLeft w:val="480"/>
          <w:marRight w:val="0"/>
          <w:marTop w:val="0"/>
          <w:marBottom w:val="0"/>
          <w:divBdr>
            <w:top w:val="none" w:sz="0" w:space="0" w:color="auto"/>
            <w:left w:val="none" w:sz="0" w:space="0" w:color="auto"/>
            <w:bottom w:val="none" w:sz="0" w:space="0" w:color="auto"/>
            <w:right w:val="none" w:sz="0" w:space="0" w:color="auto"/>
          </w:divBdr>
        </w:div>
        <w:div w:id="1680422016">
          <w:marLeft w:val="480"/>
          <w:marRight w:val="0"/>
          <w:marTop w:val="0"/>
          <w:marBottom w:val="0"/>
          <w:divBdr>
            <w:top w:val="none" w:sz="0" w:space="0" w:color="auto"/>
            <w:left w:val="none" w:sz="0" w:space="0" w:color="auto"/>
            <w:bottom w:val="none" w:sz="0" w:space="0" w:color="auto"/>
            <w:right w:val="none" w:sz="0" w:space="0" w:color="auto"/>
          </w:divBdr>
        </w:div>
        <w:div w:id="1444770052">
          <w:marLeft w:val="480"/>
          <w:marRight w:val="0"/>
          <w:marTop w:val="0"/>
          <w:marBottom w:val="0"/>
          <w:divBdr>
            <w:top w:val="none" w:sz="0" w:space="0" w:color="auto"/>
            <w:left w:val="none" w:sz="0" w:space="0" w:color="auto"/>
            <w:bottom w:val="none" w:sz="0" w:space="0" w:color="auto"/>
            <w:right w:val="none" w:sz="0" w:space="0" w:color="auto"/>
          </w:divBdr>
        </w:div>
        <w:div w:id="59789001">
          <w:marLeft w:val="480"/>
          <w:marRight w:val="0"/>
          <w:marTop w:val="0"/>
          <w:marBottom w:val="0"/>
          <w:divBdr>
            <w:top w:val="none" w:sz="0" w:space="0" w:color="auto"/>
            <w:left w:val="none" w:sz="0" w:space="0" w:color="auto"/>
            <w:bottom w:val="none" w:sz="0" w:space="0" w:color="auto"/>
            <w:right w:val="none" w:sz="0" w:space="0" w:color="auto"/>
          </w:divBdr>
        </w:div>
        <w:div w:id="241765333">
          <w:marLeft w:val="480"/>
          <w:marRight w:val="0"/>
          <w:marTop w:val="0"/>
          <w:marBottom w:val="0"/>
          <w:divBdr>
            <w:top w:val="none" w:sz="0" w:space="0" w:color="auto"/>
            <w:left w:val="none" w:sz="0" w:space="0" w:color="auto"/>
            <w:bottom w:val="none" w:sz="0" w:space="0" w:color="auto"/>
            <w:right w:val="none" w:sz="0" w:space="0" w:color="auto"/>
          </w:divBdr>
        </w:div>
        <w:div w:id="1331517890">
          <w:marLeft w:val="480"/>
          <w:marRight w:val="0"/>
          <w:marTop w:val="0"/>
          <w:marBottom w:val="0"/>
          <w:divBdr>
            <w:top w:val="none" w:sz="0" w:space="0" w:color="auto"/>
            <w:left w:val="none" w:sz="0" w:space="0" w:color="auto"/>
            <w:bottom w:val="none" w:sz="0" w:space="0" w:color="auto"/>
            <w:right w:val="none" w:sz="0" w:space="0" w:color="auto"/>
          </w:divBdr>
        </w:div>
        <w:div w:id="1028143645">
          <w:marLeft w:val="480"/>
          <w:marRight w:val="0"/>
          <w:marTop w:val="0"/>
          <w:marBottom w:val="0"/>
          <w:divBdr>
            <w:top w:val="none" w:sz="0" w:space="0" w:color="auto"/>
            <w:left w:val="none" w:sz="0" w:space="0" w:color="auto"/>
            <w:bottom w:val="none" w:sz="0" w:space="0" w:color="auto"/>
            <w:right w:val="none" w:sz="0" w:space="0" w:color="auto"/>
          </w:divBdr>
        </w:div>
        <w:div w:id="2146198846">
          <w:marLeft w:val="480"/>
          <w:marRight w:val="0"/>
          <w:marTop w:val="0"/>
          <w:marBottom w:val="0"/>
          <w:divBdr>
            <w:top w:val="none" w:sz="0" w:space="0" w:color="auto"/>
            <w:left w:val="none" w:sz="0" w:space="0" w:color="auto"/>
            <w:bottom w:val="none" w:sz="0" w:space="0" w:color="auto"/>
            <w:right w:val="none" w:sz="0" w:space="0" w:color="auto"/>
          </w:divBdr>
        </w:div>
        <w:div w:id="670958635">
          <w:marLeft w:val="480"/>
          <w:marRight w:val="0"/>
          <w:marTop w:val="0"/>
          <w:marBottom w:val="0"/>
          <w:divBdr>
            <w:top w:val="none" w:sz="0" w:space="0" w:color="auto"/>
            <w:left w:val="none" w:sz="0" w:space="0" w:color="auto"/>
            <w:bottom w:val="none" w:sz="0" w:space="0" w:color="auto"/>
            <w:right w:val="none" w:sz="0" w:space="0" w:color="auto"/>
          </w:divBdr>
        </w:div>
        <w:div w:id="1302463557">
          <w:marLeft w:val="480"/>
          <w:marRight w:val="0"/>
          <w:marTop w:val="0"/>
          <w:marBottom w:val="0"/>
          <w:divBdr>
            <w:top w:val="none" w:sz="0" w:space="0" w:color="auto"/>
            <w:left w:val="none" w:sz="0" w:space="0" w:color="auto"/>
            <w:bottom w:val="none" w:sz="0" w:space="0" w:color="auto"/>
            <w:right w:val="none" w:sz="0" w:space="0" w:color="auto"/>
          </w:divBdr>
        </w:div>
        <w:div w:id="1049767717">
          <w:marLeft w:val="480"/>
          <w:marRight w:val="0"/>
          <w:marTop w:val="0"/>
          <w:marBottom w:val="0"/>
          <w:divBdr>
            <w:top w:val="none" w:sz="0" w:space="0" w:color="auto"/>
            <w:left w:val="none" w:sz="0" w:space="0" w:color="auto"/>
            <w:bottom w:val="none" w:sz="0" w:space="0" w:color="auto"/>
            <w:right w:val="none" w:sz="0" w:space="0" w:color="auto"/>
          </w:divBdr>
        </w:div>
        <w:div w:id="1329753543">
          <w:marLeft w:val="480"/>
          <w:marRight w:val="0"/>
          <w:marTop w:val="0"/>
          <w:marBottom w:val="0"/>
          <w:divBdr>
            <w:top w:val="none" w:sz="0" w:space="0" w:color="auto"/>
            <w:left w:val="none" w:sz="0" w:space="0" w:color="auto"/>
            <w:bottom w:val="none" w:sz="0" w:space="0" w:color="auto"/>
            <w:right w:val="none" w:sz="0" w:space="0" w:color="auto"/>
          </w:divBdr>
        </w:div>
        <w:div w:id="233320196">
          <w:marLeft w:val="480"/>
          <w:marRight w:val="0"/>
          <w:marTop w:val="0"/>
          <w:marBottom w:val="0"/>
          <w:divBdr>
            <w:top w:val="none" w:sz="0" w:space="0" w:color="auto"/>
            <w:left w:val="none" w:sz="0" w:space="0" w:color="auto"/>
            <w:bottom w:val="none" w:sz="0" w:space="0" w:color="auto"/>
            <w:right w:val="none" w:sz="0" w:space="0" w:color="auto"/>
          </w:divBdr>
        </w:div>
        <w:div w:id="1121994195">
          <w:marLeft w:val="480"/>
          <w:marRight w:val="0"/>
          <w:marTop w:val="0"/>
          <w:marBottom w:val="0"/>
          <w:divBdr>
            <w:top w:val="none" w:sz="0" w:space="0" w:color="auto"/>
            <w:left w:val="none" w:sz="0" w:space="0" w:color="auto"/>
            <w:bottom w:val="none" w:sz="0" w:space="0" w:color="auto"/>
            <w:right w:val="none" w:sz="0" w:space="0" w:color="auto"/>
          </w:divBdr>
        </w:div>
        <w:div w:id="981808799">
          <w:marLeft w:val="480"/>
          <w:marRight w:val="0"/>
          <w:marTop w:val="0"/>
          <w:marBottom w:val="0"/>
          <w:divBdr>
            <w:top w:val="none" w:sz="0" w:space="0" w:color="auto"/>
            <w:left w:val="none" w:sz="0" w:space="0" w:color="auto"/>
            <w:bottom w:val="none" w:sz="0" w:space="0" w:color="auto"/>
            <w:right w:val="none" w:sz="0" w:space="0" w:color="auto"/>
          </w:divBdr>
        </w:div>
        <w:div w:id="305744459">
          <w:marLeft w:val="480"/>
          <w:marRight w:val="0"/>
          <w:marTop w:val="0"/>
          <w:marBottom w:val="0"/>
          <w:divBdr>
            <w:top w:val="none" w:sz="0" w:space="0" w:color="auto"/>
            <w:left w:val="none" w:sz="0" w:space="0" w:color="auto"/>
            <w:bottom w:val="none" w:sz="0" w:space="0" w:color="auto"/>
            <w:right w:val="none" w:sz="0" w:space="0" w:color="auto"/>
          </w:divBdr>
        </w:div>
        <w:div w:id="850681654">
          <w:marLeft w:val="480"/>
          <w:marRight w:val="0"/>
          <w:marTop w:val="0"/>
          <w:marBottom w:val="0"/>
          <w:divBdr>
            <w:top w:val="none" w:sz="0" w:space="0" w:color="auto"/>
            <w:left w:val="none" w:sz="0" w:space="0" w:color="auto"/>
            <w:bottom w:val="none" w:sz="0" w:space="0" w:color="auto"/>
            <w:right w:val="none" w:sz="0" w:space="0" w:color="auto"/>
          </w:divBdr>
        </w:div>
        <w:div w:id="1895389039">
          <w:marLeft w:val="480"/>
          <w:marRight w:val="0"/>
          <w:marTop w:val="0"/>
          <w:marBottom w:val="0"/>
          <w:divBdr>
            <w:top w:val="none" w:sz="0" w:space="0" w:color="auto"/>
            <w:left w:val="none" w:sz="0" w:space="0" w:color="auto"/>
            <w:bottom w:val="none" w:sz="0" w:space="0" w:color="auto"/>
            <w:right w:val="none" w:sz="0" w:space="0" w:color="auto"/>
          </w:divBdr>
        </w:div>
        <w:div w:id="1080715937">
          <w:marLeft w:val="480"/>
          <w:marRight w:val="0"/>
          <w:marTop w:val="0"/>
          <w:marBottom w:val="0"/>
          <w:divBdr>
            <w:top w:val="none" w:sz="0" w:space="0" w:color="auto"/>
            <w:left w:val="none" w:sz="0" w:space="0" w:color="auto"/>
            <w:bottom w:val="none" w:sz="0" w:space="0" w:color="auto"/>
            <w:right w:val="none" w:sz="0" w:space="0" w:color="auto"/>
          </w:divBdr>
        </w:div>
        <w:div w:id="1554001972">
          <w:marLeft w:val="480"/>
          <w:marRight w:val="0"/>
          <w:marTop w:val="0"/>
          <w:marBottom w:val="0"/>
          <w:divBdr>
            <w:top w:val="none" w:sz="0" w:space="0" w:color="auto"/>
            <w:left w:val="none" w:sz="0" w:space="0" w:color="auto"/>
            <w:bottom w:val="none" w:sz="0" w:space="0" w:color="auto"/>
            <w:right w:val="none" w:sz="0" w:space="0" w:color="auto"/>
          </w:divBdr>
        </w:div>
        <w:div w:id="1053505872">
          <w:marLeft w:val="480"/>
          <w:marRight w:val="0"/>
          <w:marTop w:val="0"/>
          <w:marBottom w:val="0"/>
          <w:divBdr>
            <w:top w:val="none" w:sz="0" w:space="0" w:color="auto"/>
            <w:left w:val="none" w:sz="0" w:space="0" w:color="auto"/>
            <w:bottom w:val="none" w:sz="0" w:space="0" w:color="auto"/>
            <w:right w:val="none" w:sz="0" w:space="0" w:color="auto"/>
          </w:divBdr>
        </w:div>
        <w:div w:id="2015182048">
          <w:marLeft w:val="480"/>
          <w:marRight w:val="0"/>
          <w:marTop w:val="0"/>
          <w:marBottom w:val="0"/>
          <w:divBdr>
            <w:top w:val="none" w:sz="0" w:space="0" w:color="auto"/>
            <w:left w:val="none" w:sz="0" w:space="0" w:color="auto"/>
            <w:bottom w:val="none" w:sz="0" w:space="0" w:color="auto"/>
            <w:right w:val="none" w:sz="0" w:space="0" w:color="auto"/>
          </w:divBdr>
        </w:div>
        <w:div w:id="1463427148">
          <w:marLeft w:val="480"/>
          <w:marRight w:val="0"/>
          <w:marTop w:val="0"/>
          <w:marBottom w:val="0"/>
          <w:divBdr>
            <w:top w:val="none" w:sz="0" w:space="0" w:color="auto"/>
            <w:left w:val="none" w:sz="0" w:space="0" w:color="auto"/>
            <w:bottom w:val="none" w:sz="0" w:space="0" w:color="auto"/>
            <w:right w:val="none" w:sz="0" w:space="0" w:color="auto"/>
          </w:divBdr>
        </w:div>
        <w:div w:id="408966019">
          <w:marLeft w:val="480"/>
          <w:marRight w:val="0"/>
          <w:marTop w:val="0"/>
          <w:marBottom w:val="0"/>
          <w:divBdr>
            <w:top w:val="none" w:sz="0" w:space="0" w:color="auto"/>
            <w:left w:val="none" w:sz="0" w:space="0" w:color="auto"/>
            <w:bottom w:val="none" w:sz="0" w:space="0" w:color="auto"/>
            <w:right w:val="none" w:sz="0" w:space="0" w:color="auto"/>
          </w:divBdr>
        </w:div>
        <w:div w:id="2093118490">
          <w:marLeft w:val="480"/>
          <w:marRight w:val="0"/>
          <w:marTop w:val="0"/>
          <w:marBottom w:val="0"/>
          <w:divBdr>
            <w:top w:val="none" w:sz="0" w:space="0" w:color="auto"/>
            <w:left w:val="none" w:sz="0" w:space="0" w:color="auto"/>
            <w:bottom w:val="none" w:sz="0" w:space="0" w:color="auto"/>
            <w:right w:val="none" w:sz="0" w:space="0" w:color="auto"/>
          </w:divBdr>
        </w:div>
        <w:div w:id="1945336085">
          <w:marLeft w:val="480"/>
          <w:marRight w:val="0"/>
          <w:marTop w:val="0"/>
          <w:marBottom w:val="0"/>
          <w:divBdr>
            <w:top w:val="none" w:sz="0" w:space="0" w:color="auto"/>
            <w:left w:val="none" w:sz="0" w:space="0" w:color="auto"/>
            <w:bottom w:val="none" w:sz="0" w:space="0" w:color="auto"/>
            <w:right w:val="none" w:sz="0" w:space="0" w:color="auto"/>
          </w:divBdr>
        </w:div>
        <w:div w:id="1183473428">
          <w:marLeft w:val="480"/>
          <w:marRight w:val="0"/>
          <w:marTop w:val="0"/>
          <w:marBottom w:val="0"/>
          <w:divBdr>
            <w:top w:val="none" w:sz="0" w:space="0" w:color="auto"/>
            <w:left w:val="none" w:sz="0" w:space="0" w:color="auto"/>
            <w:bottom w:val="none" w:sz="0" w:space="0" w:color="auto"/>
            <w:right w:val="none" w:sz="0" w:space="0" w:color="auto"/>
          </w:divBdr>
        </w:div>
        <w:div w:id="1453133005">
          <w:marLeft w:val="480"/>
          <w:marRight w:val="0"/>
          <w:marTop w:val="0"/>
          <w:marBottom w:val="0"/>
          <w:divBdr>
            <w:top w:val="none" w:sz="0" w:space="0" w:color="auto"/>
            <w:left w:val="none" w:sz="0" w:space="0" w:color="auto"/>
            <w:bottom w:val="none" w:sz="0" w:space="0" w:color="auto"/>
            <w:right w:val="none" w:sz="0" w:space="0" w:color="auto"/>
          </w:divBdr>
        </w:div>
        <w:div w:id="1271429927">
          <w:marLeft w:val="480"/>
          <w:marRight w:val="0"/>
          <w:marTop w:val="0"/>
          <w:marBottom w:val="0"/>
          <w:divBdr>
            <w:top w:val="none" w:sz="0" w:space="0" w:color="auto"/>
            <w:left w:val="none" w:sz="0" w:space="0" w:color="auto"/>
            <w:bottom w:val="none" w:sz="0" w:space="0" w:color="auto"/>
            <w:right w:val="none" w:sz="0" w:space="0" w:color="auto"/>
          </w:divBdr>
        </w:div>
        <w:div w:id="1224174628">
          <w:marLeft w:val="480"/>
          <w:marRight w:val="0"/>
          <w:marTop w:val="0"/>
          <w:marBottom w:val="0"/>
          <w:divBdr>
            <w:top w:val="none" w:sz="0" w:space="0" w:color="auto"/>
            <w:left w:val="none" w:sz="0" w:space="0" w:color="auto"/>
            <w:bottom w:val="none" w:sz="0" w:space="0" w:color="auto"/>
            <w:right w:val="none" w:sz="0" w:space="0" w:color="auto"/>
          </w:divBdr>
        </w:div>
        <w:div w:id="675159928">
          <w:marLeft w:val="480"/>
          <w:marRight w:val="0"/>
          <w:marTop w:val="0"/>
          <w:marBottom w:val="0"/>
          <w:divBdr>
            <w:top w:val="none" w:sz="0" w:space="0" w:color="auto"/>
            <w:left w:val="none" w:sz="0" w:space="0" w:color="auto"/>
            <w:bottom w:val="none" w:sz="0" w:space="0" w:color="auto"/>
            <w:right w:val="none" w:sz="0" w:space="0" w:color="auto"/>
          </w:divBdr>
        </w:div>
        <w:div w:id="1805417450">
          <w:marLeft w:val="480"/>
          <w:marRight w:val="0"/>
          <w:marTop w:val="0"/>
          <w:marBottom w:val="0"/>
          <w:divBdr>
            <w:top w:val="none" w:sz="0" w:space="0" w:color="auto"/>
            <w:left w:val="none" w:sz="0" w:space="0" w:color="auto"/>
            <w:bottom w:val="none" w:sz="0" w:space="0" w:color="auto"/>
            <w:right w:val="none" w:sz="0" w:space="0" w:color="auto"/>
          </w:divBdr>
        </w:div>
        <w:div w:id="752776294">
          <w:marLeft w:val="480"/>
          <w:marRight w:val="0"/>
          <w:marTop w:val="0"/>
          <w:marBottom w:val="0"/>
          <w:divBdr>
            <w:top w:val="none" w:sz="0" w:space="0" w:color="auto"/>
            <w:left w:val="none" w:sz="0" w:space="0" w:color="auto"/>
            <w:bottom w:val="none" w:sz="0" w:space="0" w:color="auto"/>
            <w:right w:val="none" w:sz="0" w:space="0" w:color="auto"/>
          </w:divBdr>
        </w:div>
        <w:div w:id="1208107698">
          <w:marLeft w:val="480"/>
          <w:marRight w:val="0"/>
          <w:marTop w:val="0"/>
          <w:marBottom w:val="0"/>
          <w:divBdr>
            <w:top w:val="none" w:sz="0" w:space="0" w:color="auto"/>
            <w:left w:val="none" w:sz="0" w:space="0" w:color="auto"/>
            <w:bottom w:val="none" w:sz="0" w:space="0" w:color="auto"/>
            <w:right w:val="none" w:sz="0" w:space="0" w:color="auto"/>
          </w:divBdr>
        </w:div>
        <w:div w:id="1115320897">
          <w:marLeft w:val="480"/>
          <w:marRight w:val="0"/>
          <w:marTop w:val="0"/>
          <w:marBottom w:val="0"/>
          <w:divBdr>
            <w:top w:val="none" w:sz="0" w:space="0" w:color="auto"/>
            <w:left w:val="none" w:sz="0" w:space="0" w:color="auto"/>
            <w:bottom w:val="none" w:sz="0" w:space="0" w:color="auto"/>
            <w:right w:val="none" w:sz="0" w:space="0" w:color="auto"/>
          </w:divBdr>
        </w:div>
        <w:div w:id="1429083486">
          <w:marLeft w:val="480"/>
          <w:marRight w:val="0"/>
          <w:marTop w:val="0"/>
          <w:marBottom w:val="0"/>
          <w:divBdr>
            <w:top w:val="none" w:sz="0" w:space="0" w:color="auto"/>
            <w:left w:val="none" w:sz="0" w:space="0" w:color="auto"/>
            <w:bottom w:val="none" w:sz="0" w:space="0" w:color="auto"/>
            <w:right w:val="none" w:sz="0" w:space="0" w:color="auto"/>
          </w:divBdr>
        </w:div>
        <w:div w:id="1795825151">
          <w:marLeft w:val="480"/>
          <w:marRight w:val="0"/>
          <w:marTop w:val="0"/>
          <w:marBottom w:val="0"/>
          <w:divBdr>
            <w:top w:val="none" w:sz="0" w:space="0" w:color="auto"/>
            <w:left w:val="none" w:sz="0" w:space="0" w:color="auto"/>
            <w:bottom w:val="none" w:sz="0" w:space="0" w:color="auto"/>
            <w:right w:val="none" w:sz="0" w:space="0" w:color="auto"/>
          </w:divBdr>
        </w:div>
        <w:div w:id="1543252018">
          <w:marLeft w:val="480"/>
          <w:marRight w:val="0"/>
          <w:marTop w:val="0"/>
          <w:marBottom w:val="0"/>
          <w:divBdr>
            <w:top w:val="none" w:sz="0" w:space="0" w:color="auto"/>
            <w:left w:val="none" w:sz="0" w:space="0" w:color="auto"/>
            <w:bottom w:val="none" w:sz="0" w:space="0" w:color="auto"/>
            <w:right w:val="none" w:sz="0" w:space="0" w:color="auto"/>
          </w:divBdr>
        </w:div>
        <w:div w:id="303891212">
          <w:marLeft w:val="480"/>
          <w:marRight w:val="0"/>
          <w:marTop w:val="0"/>
          <w:marBottom w:val="0"/>
          <w:divBdr>
            <w:top w:val="none" w:sz="0" w:space="0" w:color="auto"/>
            <w:left w:val="none" w:sz="0" w:space="0" w:color="auto"/>
            <w:bottom w:val="none" w:sz="0" w:space="0" w:color="auto"/>
            <w:right w:val="none" w:sz="0" w:space="0" w:color="auto"/>
          </w:divBdr>
        </w:div>
        <w:div w:id="915554649">
          <w:marLeft w:val="480"/>
          <w:marRight w:val="0"/>
          <w:marTop w:val="0"/>
          <w:marBottom w:val="0"/>
          <w:divBdr>
            <w:top w:val="none" w:sz="0" w:space="0" w:color="auto"/>
            <w:left w:val="none" w:sz="0" w:space="0" w:color="auto"/>
            <w:bottom w:val="none" w:sz="0" w:space="0" w:color="auto"/>
            <w:right w:val="none" w:sz="0" w:space="0" w:color="auto"/>
          </w:divBdr>
        </w:div>
        <w:div w:id="1355887640">
          <w:marLeft w:val="480"/>
          <w:marRight w:val="0"/>
          <w:marTop w:val="0"/>
          <w:marBottom w:val="0"/>
          <w:divBdr>
            <w:top w:val="none" w:sz="0" w:space="0" w:color="auto"/>
            <w:left w:val="none" w:sz="0" w:space="0" w:color="auto"/>
            <w:bottom w:val="none" w:sz="0" w:space="0" w:color="auto"/>
            <w:right w:val="none" w:sz="0" w:space="0" w:color="auto"/>
          </w:divBdr>
        </w:div>
        <w:div w:id="212889802">
          <w:marLeft w:val="480"/>
          <w:marRight w:val="0"/>
          <w:marTop w:val="0"/>
          <w:marBottom w:val="0"/>
          <w:divBdr>
            <w:top w:val="none" w:sz="0" w:space="0" w:color="auto"/>
            <w:left w:val="none" w:sz="0" w:space="0" w:color="auto"/>
            <w:bottom w:val="none" w:sz="0" w:space="0" w:color="auto"/>
            <w:right w:val="none" w:sz="0" w:space="0" w:color="auto"/>
          </w:divBdr>
        </w:div>
        <w:div w:id="1810852931">
          <w:marLeft w:val="480"/>
          <w:marRight w:val="0"/>
          <w:marTop w:val="0"/>
          <w:marBottom w:val="0"/>
          <w:divBdr>
            <w:top w:val="none" w:sz="0" w:space="0" w:color="auto"/>
            <w:left w:val="none" w:sz="0" w:space="0" w:color="auto"/>
            <w:bottom w:val="none" w:sz="0" w:space="0" w:color="auto"/>
            <w:right w:val="none" w:sz="0" w:space="0" w:color="auto"/>
          </w:divBdr>
        </w:div>
        <w:div w:id="1387606370">
          <w:marLeft w:val="480"/>
          <w:marRight w:val="0"/>
          <w:marTop w:val="0"/>
          <w:marBottom w:val="0"/>
          <w:divBdr>
            <w:top w:val="none" w:sz="0" w:space="0" w:color="auto"/>
            <w:left w:val="none" w:sz="0" w:space="0" w:color="auto"/>
            <w:bottom w:val="none" w:sz="0" w:space="0" w:color="auto"/>
            <w:right w:val="none" w:sz="0" w:space="0" w:color="auto"/>
          </w:divBdr>
        </w:div>
        <w:div w:id="491720405">
          <w:marLeft w:val="480"/>
          <w:marRight w:val="0"/>
          <w:marTop w:val="0"/>
          <w:marBottom w:val="0"/>
          <w:divBdr>
            <w:top w:val="none" w:sz="0" w:space="0" w:color="auto"/>
            <w:left w:val="none" w:sz="0" w:space="0" w:color="auto"/>
            <w:bottom w:val="none" w:sz="0" w:space="0" w:color="auto"/>
            <w:right w:val="none" w:sz="0" w:space="0" w:color="auto"/>
          </w:divBdr>
        </w:div>
        <w:div w:id="658969164">
          <w:marLeft w:val="480"/>
          <w:marRight w:val="0"/>
          <w:marTop w:val="0"/>
          <w:marBottom w:val="0"/>
          <w:divBdr>
            <w:top w:val="none" w:sz="0" w:space="0" w:color="auto"/>
            <w:left w:val="none" w:sz="0" w:space="0" w:color="auto"/>
            <w:bottom w:val="none" w:sz="0" w:space="0" w:color="auto"/>
            <w:right w:val="none" w:sz="0" w:space="0" w:color="auto"/>
          </w:divBdr>
        </w:div>
        <w:div w:id="1456679577">
          <w:marLeft w:val="480"/>
          <w:marRight w:val="0"/>
          <w:marTop w:val="0"/>
          <w:marBottom w:val="0"/>
          <w:divBdr>
            <w:top w:val="none" w:sz="0" w:space="0" w:color="auto"/>
            <w:left w:val="none" w:sz="0" w:space="0" w:color="auto"/>
            <w:bottom w:val="none" w:sz="0" w:space="0" w:color="auto"/>
            <w:right w:val="none" w:sz="0" w:space="0" w:color="auto"/>
          </w:divBdr>
        </w:div>
        <w:div w:id="1097824318">
          <w:marLeft w:val="480"/>
          <w:marRight w:val="0"/>
          <w:marTop w:val="0"/>
          <w:marBottom w:val="0"/>
          <w:divBdr>
            <w:top w:val="none" w:sz="0" w:space="0" w:color="auto"/>
            <w:left w:val="none" w:sz="0" w:space="0" w:color="auto"/>
            <w:bottom w:val="none" w:sz="0" w:space="0" w:color="auto"/>
            <w:right w:val="none" w:sz="0" w:space="0" w:color="auto"/>
          </w:divBdr>
        </w:div>
        <w:div w:id="968782442">
          <w:marLeft w:val="480"/>
          <w:marRight w:val="0"/>
          <w:marTop w:val="0"/>
          <w:marBottom w:val="0"/>
          <w:divBdr>
            <w:top w:val="none" w:sz="0" w:space="0" w:color="auto"/>
            <w:left w:val="none" w:sz="0" w:space="0" w:color="auto"/>
            <w:bottom w:val="none" w:sz="0" w:space="0" w:color="auto"/>
            <w:right w:val="none" w:sz="0" w:space="0" w:color="auto"/>
          </w:divBdr>
        </w:div>
        <w:div w:id="70584139">
          <w:marLeft w:val="480"/>
          <w:marRight w:val="0"/>
          <w:marTop w:val="0"/>
          <w:marBottom w:val="0"/>
          <w:divBdr>
            <w:top w:val="none" w:sz="0" w:space="0" w:color="auto"/>
            <w:left w:val="none" w:sz="0" w:space="0" w:color="auto"/>
            <w:bottom w:val="none" w:sz="0" w:space="0" w:color="auto"/>
            <w:right w:val="none" w:sz="0" w:space="0" w:color="auto"/>
          </w:divBdr>
        </w:div>
        <w:div w:id="868299022">
          <w:marLeft w:val="480"/>
          <w:marRight w:val="0"/>
          <w:marTop w:val="0"/>
          <w:marBottom w:val="0"/>
          <w:divBdr>
            <w:top w:val="none" w:sz="0" w:space="0" w:color="auto"/>
            <w:left w:val="none" w:sz="0" w:space="0" w:color="auto"/>
            <w:bottom w:val="none" w:sz="0" w:space="0" w:color="auto"/>
            <w:right w:val="none" w:sz="0" w:space="0" w:color="auto"/>
          </w:divBdr>
        </w:div>
        <w:div w:id="1914509207">
          <w:marLeft w:val="480"/>
          <w:marRight w:val="0"/>
          <w:marTop w:val="0"/>
          <w:marBottom w:val="0"/>
          <w:divBdr>
            <w:top w:val="none" w:sz="0" w:space="0" w:color="auto"/>
            <w:left w:val="none" w:sz="0" w:space="0" w:color="auto"/>
            <w:bottom w:val="none" w:sz="0" w:space="0" w:color="auto"/>
            <w:right w:val="none" w:sz="0" w:space="0" w:color="auto"/>
          </w:divBdr>
        </w:div>
        <w:div w:id="835265087">
          <w:marLeft w:val="480"/>
          <w:marRight w:val="0"/>
          <w:marTop w:val="0"/>
          <w:marBottom w:val="0"/>
          <w:divBdr>
            <w:top w:val="none" w:sz="0" w:space="0" w:color="auto"/>
            <w:left w:val="none" w:sz="0" w:space="0" w:color="auto"/>
            <w:bottom w:val="none" w:sz="0" w:space="0" w:color="auto"/>
            <w:right w:val="none" w:sz="0" w:space="0" w:color="auto"/>
          </w:divBdr>
        </w:div>
        <w:div w:id="695078864">
          <w:marLeft w:val="480"/>
          <w:marRight w:val="0"/>
          <w:marTop w:val="0"/>
          <w:marBottom w:val="0"/>
          <w:divBdr>
            <w:top w:val="none" w:sz="0" w:space="0" w:color="auto"/>
            <w:left w:val="none" w:sz="0" w:space="0" w:color="auto"/>
            <w:bottom w:val="none" w:sz="0" w:space="0" w:color="auto"/>
            <w:right w:val="none" w:sz="0" w:space="0" w:color="auto"/>
          </w:divBdr>
        </w:div>
        <w:div w:id="1236552895">
          <w:marLeft w:val="480"/>
          <w:marRight w:val="0"/>
          <w:marTop w:val="0"/>
          <w:marBottom w:val="0"/>
          <w:divBdr>
            <w:top w:val="none" w:sz="0" w:space="0" w:color="auto"/>
            <w:left w:val="none" w:sz="0" w:space="0" w:color="auto"/>
            <w:bottom w:val="none" w:sz="0" w:space="0" w:color="auto"/>
            <w:right w:val="none" w:sz="0" w:space="0" w:color="auto"/>
          </w:divBdr>
        </w:div>
        <w:div w:id="744185616">
          <w:marLeft w:val="480"/>
          <w:marRight w:val="0"/>
          <w:marTop w:val="0"/>
          <w:marBottom w:val="0"/>
          <w:divBdr>
            <w:top w:val="none" w:sz="0" w:space="0" w:color="auto"/>
            <w:left w:val="none" w:sz="0" w:space="0" w:color="auto"/>
            <w:bottom w:val="none" w:sz="0" w:space="0" w:color="auto"/>
            <w:right w:val="none" w:sz="0" w:space="0" w:color="auto"/>
          </w:divBdr>
        </w:div>
        <w:div w:id="630788073">
          <w:marLeft w:val="480"/>
          <w:marRight w:val="0"/>
          <w:marTop w:val="0"/>
          <w:marBottom w:val="0"/>
          <w:divBdr>
            <w:top w:val="none" w:sz="0" w:space="0" w:color="auto"/>
            <w:left w:val="none" w:sz="0" w:space="0" w:color="auto"/>
            <w:bottom w:val="none" w:sz="0" w:space="0" w:color="auto"/>
            <w:right w:val="none" w:sz="0" w:space="0" w:color="auto"/>
          </w:divBdr>
        </w:div>
        <w:div w:id="2009211217">
          <w:marLeft w:val="480"/>
          <w:marRight w:val="0"/>
          <w:marTop w:val="0"/>
          <w:marBottom w:val="0"/>
          <w:divBdr>
            <w:top w:val="none" w:sz="0" w:space="0" w:color="auto"/>
            <w:left w:val="none" w:sz="0" w:space="0" w:color="auto"/>
            <w:bottom w:val="none" w:sz="0" w:space="0" w:color="auto"/>
            <w:right w:val="none" w:sz="0" w:space="0" w:color="auto"/>
          </w:divBdr>
        </w:div>
        <w:div w:id="1244952931">
          <w:marLeft w:val="480"/>
          <w:marRight w:val="0"/>
          <w:marTop w:val="0"/>
          <w:marBottom w:val="0"/>
          <w:divBdr>
            <w:top w:val="none" w:sz="0" w:space="0" w:color="auto"/>
            <w:left w:val="none" w:sz="0" w:space="0" w:color="auto"/>
            <w:bottom w:val="none" w:sz="0" w:space="0" w:color="auto"/>
            <w:right w:val="none" w:sz="0" w:space="0" w:color="auto"/>
          </w:divBdr>
        </w:div>
        <w:div w:id="409235009">
          <w:marLeft w:val="480"/>
          <w:marRight w:val="0"/>
          <w:marTop w:val="0"/>
          <w:marBottom w:val="0"/>
          <w:divBdr>
            <w:top w:val="none" w:sz="0" w:space="0" w:color="auto"/>
            <w:left w:val="none" w:sz="0" w:space="0" w:color="auto"/>
            <w:bottom w:val="none" w:sz="0" w:space="0" w:color="auto"/>
            <w:right w:val="none" w:sz="0" w:space="0" w:color="auto"/>
          </w:divBdr>
        </w:div>
        <w:div w:id="682241831">
          <w:marLeft w:val="480"/>
          <w:marRight w:val="0"/>
          <w:marTop w:val="0"/>
          <w:marBottom w:val="0"/>
          <w:divBdr>
            <w:top w:val="none" w:sz="0" w:space="0" w:color="auto"/>
            <w:left w:val="none" w:sz="0" w:space="0" w:color="auto"/>
            <w:bottom w:val="none" w:sz="0" w:space="0" w:color="auto"/>
            <w:right w:val="none" w:sz="0" w:space="0" w:color="auto"/>
          </w:divBdr>
        </w:div>
        <w:div w:id="1359308032">
          <w:marLeft w:val="480"/>
          <w:marRight w:val="0"/>
          <w:marTop w:val="0"/>
          <w:marBottom w:val="0"/>
          <w:divBdr>
            <w:top w:val="none" w:sz="0" w:space="0" w:color="auto"/>
            <w:left w:val="none" w:sz="0" w:space="0" w:color="auto"/>
            <w:bottom w:val="none" w:sz="0" w:space="0" w:color="auto"/>
            <w:right w:val="none" w:sz="0" w:space="0" w:color="auto"/>
          </w:divBdr>
        </w:div>
        <w:div w:id="2067410306">
          <w:marLeft w:val="480"/>
          <w:marRight w:val="0"/>
          <w:marTop w:val="0"/>
          <w:marBottom w:val="0"/>
          <w:divBdr>
            <w:top w:val="none" w:sz="0" w:space="0" w:color="auto"/>
            <w:left w:val="none" w:sz="0" w:space="0" w:color="auto"/>
            <w:bottom w:val="none" w:sz="0" w:space="0" w:color="auto"/>
            <w:right w:val="none" w:sz="0" w:space="0" w:color="auto"/>
          </w:divBdr>
        </w:div>
        <w:div w:id="2070952340">
          <w:marLeft w:val="480"/>
          <w:marRight w:val="0"/>
          <w:marTop w:val="0"/>
          <w:marBottom w:val="0"/>
          <w:divBdr>
            <w:top w:val="none" w:sz="0" w:space="0" w:color="auto"/>
            <w:left w:val="none" w:sz="0" w:space="0" w:color="auto"/>
            <w:bottom w:val="none" w:sz="0" w:space="0" w:color="auto"/>
            <w:right w:val="none" w:sz="0" w:space="0" w:color="auto"/>
          </w:divBdr>
        </w:div>
        <w:div w:id="780341935">
          <w:marLeft w:val="480"/>
          <w:marRight w:val="0"/>
          <w:marTop w:val="0"/>
          <w:marBottom w:val="0"/>
          <w:divBdr>
            <w:top w:val="none" w:sz="0" w:space="0" w:color="auto"/>
            <w:left w:val="none" w:sz="0" w:space="0" w:color="auto"/>
            <w:bottom w:val="none" w:sz="0" w:space="0" w:color="auto"/>
            <w:right w:val="none" w:sz="0" w:space="0" w:color="auto"/>
          </w:divBdr>
        </w:div>
        <w:div w:id="736055179">
          <w:marLeft w:val="480"/>
          <w:marRight w:val="0"/>
          <w:marTop w:val="0"/>
          <w:marBottom w:val="0"/>
          <w:divBdr>
            <w:top w:val="none" w:sz="0" w:space="0" w:color="auto"/>
            <w:left w:val="none" w:sz="0" w:space="0" w:color="auto"/>
            <w:bottom w:val="none" w:sz="0" w:space="0" w:color="auto"/>
            <w:right w:val="none" w:sz="0" w:space="0" w:color="auto"/>
          </w:divBdr>
        </w:div>
        <w:div w:id="1325473540">
          <w:marLeft w:val="480"/>
          <w:marRight w:val="0"/>
          <w:marTop w:val="0"/>
          <w:marBottom w:val="0"/>
          <w:divBdr>
            <w:top w:val="none" w:sz="0" w:space="0" w:color="auto"/>
            <w:left w:val="none" w:sz="0" w:space="0" w:color="auto"/>
            <w:bottom w:val="none" w:sz="0" w:space="0" w:color="auto"/>
            <w:right w:val="none" w:sz="0" w:space="0" w:color="auto"/>
          </w:divBdr>
        </w:div>
        <w:div w:id="1876236991">
          <w:marLeft w:val="480"/>
          <w:marRight w:val="0"/>
          <w:marTop w:val="0"/>
          <w:marBottom w:val="0"/>
          <w:divBdr>
            <w:top w:val="none" w:sz="0" w:space="0" w:color="auto"/>
            <w:left w:val="none" w:sz="0" w:space="0" w:color="auto"/>
            <w:bottom w:val="none" w:sz="0" w:space="0" w:color="auto"/>
            <w:right w:val="none" w:sz="0" w:space="0" w:color="auto"/>
          </w:divBdr>
        </w:div>
        <w:div w:id="1712999265">
          <w:marLeft w:val="480"/>
          <w:marRight w:val="0"/>
          <w:marTop w:val="0"/>
          <w:marBottom w:val="0"/>
          <w:divBdr>
            <w:top w:val="none" w:sz="0" w:space="0" w:color="auto"/>
            <w:left w:val="none" w:sz="0" w:space="0" w:color="auto"/>
            <w:bottom w:val="none" w:sz="0" w:space="0" w:color="auto"/>
            <w:right w:val="none" w:sz="0" w:space="0" w:color="auto"/>
          </w:divBdr>
        </w:div>
        <w:div w:id="695347822">
          <w:marLeft w:val="480"/>
          <w:marRight w:val="0"/>
          <w:marTop w:val="0"/>
          <w:marBottom w:val="0"/>
          <w:divBdr>
            <w:top w:val="none" w:sz="0" w:space="0" w:color="auto"/>
            <w:left w:val="none" w:sz="0" w:space="0" w:color="auto"/>
            <w:bottom w:val="none" w:sz="0" w:space="0" w:color="auto"/>
            <w:right w:val="none" w:sz="0" w:space="0" w:color="auto"/>
          </w:divBdr>
        </w:div>
        <w:div w:id="1764912577">
          <w:marLeft w:val="480"/>
          <w:marRight w:val="0"/>
          <w:marTop w:val="0"/>
          <w:marBottom w:val="0"/>
          <w:divBdr>
            <w:top w:val="none" w:sz="0" w:space="0" w:color="auto"/>
            <w:left w:val="none" w:sz="0" w:space="0" w:color="auto"/>
            <w:bottom w:val="none" w:sz="0" w:space="0" w:color="auto"/>
            <w:right w:val="none" w:sz="0" w:space="0" w:color="auto"/>
          </w:divBdr>
        </w:div>
        <w:div w:id="2067335278">
          <w:marLeft w:val="480"/>
          <w:marRight w:val="0"/>
          <w:marTop w:val="0"/>
          <w:marBottom w:val="0"/>
          <w:divBdr>
            <w:top w:val="none" w:sz="0" w:space="0" w:color="auto"/>
            <w:left w:val="none" w:sz="0" w:space="0" w:color="auto"/>
            <w:bottom w:val="none" w:sz="0" w:space="0" w:color="auto"/>
            <w:right w:val="none" w:sz="0" w:space="0" w:color="auto"/>
          </w:divBdr>
        </w:div>
        <w:div w:id="1908956177">
          <w:marLeft w:val="480"/>
          <w:marRight w:val="0"/>
          <w:marTop w:val="0"/>
          <w:marBottom w:val="0"/>
          <w:divBdr>
            <w:top w:val="none" w:sz="0" w:space="0" w:color="auto"/>
            <w:left w:val="none" w:sz="0" w:space="0" w:color="auto"/>
            <w:bottom w:val="none" w:sz="0" w:space="0" w:color="auto"/>
            <w:right w:val="none" w:sz="0" w:space="0" w:color="auto"/>
          </w:divBdr>
        </w:div>
        <w:div w:id="419911182">
          <w:marLeft w:val="480"/>
          <w:marRight w:val="0"/>
          <w:marTop w:val="0"/>
          <w:marBottom w:val="0"/>
          <w:divBdr>
            <w:top w:val="none" w:sz="0" w:space="0" w:color="auto"/>
            <w:left w:val="none" w:sz="0" w:space="0" w:color="auto"/>
            <w:bottom w:val="none" w:sz="0" w:space="0" w:color="auto"/>
            <w:right w:val="none" w:sz="0" w:space="0" w:color="auto"/>
          </w:divBdr>
        </w:div>
        <w:div w:id="299117833">
          <w:marLeft w:val="480"/>
          <w:marRight w:val="0"/>
          <w:marTop w:val="0"/>
          <w:marBottom w:val="0"/>
          <w:divBdr>
            <w:top w:val="none" w:sz="0" w:space="0" w:color="auto"/>
            <w:left w:val="none" w:sz="0" w:space="0" w:color="auto"/>
            <w:bottom w:val="none" w:sz="0" w:space="0" w:color="auto"/>
            <w:right w:val="none" w:sz="0" w:space="0" w:color="auto"/>
          </w:divBdr>
        </w:div>
        <w:div w:id="276913169">
          <w:marLeft w:val="480"/>
          <w:marRight w:val="0"/>
          <w:marTop w:val="0"/>
          <w:marBottom w:val="0"/>
          <w:divBdr>
            <w:top w:val="none" w:sz="0" w:space="0" w:color="auto"/>
            <w:left w:val="none" w:sz="0" w:space="0" w:color="auto"/>
            <w:bottom w:val="none" w:sz="0" w:space="0" w:color="auto"/>
            <w:right w:val="none" w:sz="0" w:space="0" w:color="auto"/>
          </w:divBdr>
        </w:div>
        <w:div w:id="1208756992">
          <w:marLeft w:val="480"/>
          <w:marRight w:val="0"/>
          <w:marTop w:val="0"/>
          <w:marBottom w:val="0"/>
          <w:divBdr>
            <w:top w:val="none" w:sz="0" w:space="0" w:color="auto"/>
            <w:left w:val="none" w:sz="0" w:space="0" w:color="auto"/>
            <w:bottom w:val="none" w:sz="0" w:space="0" w:color="auto"/>
            <w:right w:val="none" w:sz="0" w:space="0" w:color="auto"/>
          </w:divBdr>
        </w:div>
        <w:div w:id="181749422">
          <w:marLeft w:val="480"/>
          <w:marRight w:val="0"/>
          <w:marTop w:val="0"/>
          <w:marBottom w:val="0"/>
          <w:divBdr>
            <w:top w:val="none" w:sz="0" w:space="0" w:color="auto"/>
            <w:left w:val="none" w:sz="0" w:space="0" w:color="auto"/>
            <w:bottom w:val="none" w:sz="0" w:space="0" w:color="auto"/>
            <w:right w:val="none" w:sz="0" w:space="0" w:color="auto"/>
          </w:divBdr>
        </w:div>
        <w:div w:id="74590687">
          <w:marLeft w:val="480"/>
          <w:marRight w:val="0"/>
          <w:marTop w:val="0"/>
          <w:marBottom w:val="0"/>
          <w:divBdr>
            <w:top w:val="none" w:sz="0" w:space="0" w:color="auto"/>
            <w:left w:val="none" w:sz="0" w:space="0" w:color="auto"/>
            <w:bottom w:val="none" w:sz="0" w:space="0" w:color="auto"/>
            <w:right w:val="none" w:sz="0" w:space="0" w:color="auto"/>
          </w:divBdr>
        </w:div>
        <w:div w:id="1096290869">
          <w:marLeft w:val="480"/>
          <w:marRight w:val="0"/>
          <w:marTop w:val="0"/>
          <w:marBottom w:val="0"/>
          <w:divBdr>
            <w:top w:val="none" w:sz="0" w:space="0" w:color="auto"/>
            <w:left w:val="none" w:sz="0" w:space="0" w:color="auto"/>
            <w:bottom w:val="none" w:sz="0" w:space="0" w:color="auto"/>
            <w:right w:val="none" w:sz="0" w:space="0" w:color="auto"/>
          </w:divBdr>
        </w:div>
        <w:div w:id="1822383140">
          <w:marLeft w:val="480"/>
          <w:marRight w:val="0"/>
          <w:marTop w:val="0"/>
          <w:marBottom w:val="0"/>
          <w:divBdr>
            <w:top w:val="none" w:sz="0" w:space="0" w:color="auto"/>
            <w:left w:val="none" w:sz="0" w:space="0" w:color="auto"/>
            <w:bottom w:val="none" w:sz="0" w:space="0" w:color="auto"/>
            <w:right w:val="none" w:sz="0" w:space="0" w:color="auto"/>
          </w:divBdr>
        </w:div>
        <w:div w:id="2013679126">
          <w:marLeft w:val="480"/>
          <w:marRight w:val="0"/>
          <w:marTop w:val="0"/>
          <w:marBottom w:val="0"/>
          <w:divBdr>
            <w:top w:val="none" w:sz="0" w:space="0" w:color="auto"/>
            <w:left w:val="none" w:sz="0" w:space="0" w:color="auto"/>
            <w:bottom w:val="none" w:sz="0" w:space="0" w:color="auto"/>
            <w:right w:val="none" w:sz="0" w:space="0" w:color="auto"/>
          </w:divBdr>
        </w:div>
        <w:div w:id="1404252807">
          <w:marLeft w:val="480"/>
          <w:marRight w:val="0"/>
          <w:marTop w:val="0"/>
          <w:marBottom w:val="0"/>
          <w:divBdr>
            <w:top w:val="none" w:sz="0" w:space="0" w:color="auto"/>
            <w:left w:val="none" w:sz="0" w:space="0" w:color="auto"/>
            <w:bottom w:val="none" w:sz="0" w:space="0" w:color="auto"/>
            <w:right w:val="none" w:sz="0" w:space="0" w:color="auto"/>
          </w:divBdr>
        </w:div>
        <w:div w:id="1586693266">
          <w:marLeft w:val="480"/>
          <w:marRight w:val="0"/>
          <w:marTop w:val="0"/>
          <w:marBottom w:val="0"/>
          <w:divBdr>
            <w:top w:val="none" w:sz="0" w:space="0" w:color="auto"/>
            <w:left w:val="none" w:sz="0" w:space="0" w:color="auto"/>
            <w:bottom w:val="none" w:sz="0" w:space="0" w:color="auto"/>
            <w:right w:val="none" w:sz="0" w:space="0" w:color="auto"/>
          </w:divBdr>
        </w:div>
        <w:div w:id="952902880">
          <w:marLeft w:val="480"/>
          <w:marRight w:val="0"/>
          <w:marTop w:val="0"/>
          <w:marBottom w:val="0"/>
          <w:divBdr>
            <w:top w:val="none" w:sz="0" w:space="0" w:color="auto"/>
            <w:left w:val="none" w:sz="0" w:space="0" w:color="auto"/>
            <w:bottom w:val="none" w:sz="0" w:space="0" w:color="auto"/>
            <w:right w:val="none" w:sz="0" w:space="0" w:color="auto"/>
          </w:divBdr>
        </w:div>
        <w:div w:id="435977060">
          <w:marLeft w:val="480"/>
          <w:marRight w:val="0"/>
          <w:marTop w:val="0"/>
          <w:marBottom w:val="0"/>
          <w:divBdr>
            <w:top w:val="none" w:sz="0" w:space="0" w:color="auto"/>
            <w:left w:val="none" w:sz="0" w:space="0" w:color="auto"/>
            <w:bottom w:val="none" w:sz="0" w:space="0" w:color="auto"/>
            <w:right w:val="none" w:sz="0" w:space="0" w:color="auto"/>
          </w:divBdr>
        </w:div>
        <w:div w:id="10422683">
          <w:marLeft w:val="480"/>
          <w:marRight w:val="0"/>
          <w:marTop w:val="0"/>
          <w:marBottom w:val="0"/>
          <w:divBdr>
            <w:top w:val="none" w:sz="0" w:space="0" w:color="auto"/>
            <w:left w:val="none" w:sz="0" w:space="0" w:color="auto"/>
            <w:bottom w:val="none" w:sz="0" w:space="0" w:color="auto"/>
            <w:right w:val="none" w:sz="0" w:space="0" w:color="auto"/>
          </w:divBdr>
        </w:div>
        <w:div w:id="1140195871">
          <w:marLeft w:val="480"/>
          <w:marRight w:val="0"/>
          <w:marTop w:val="0"/>
          <w:marBottom w:val="0"/>
          <w:divBdr>
            <w:top w:val="none" w:sz="0" w:space="0" w:color="auto"/>
            <w:left w:val="none" w:sz="0" w:space="0" w:color="auto"/>
            <w:bottom w:val="none" w:sz="0" w:space="0" w:color="auto"/>
            <w:right w:val="none" w:sz="0" w:space="0" w:color="auto"/>
          </w:divBdr>
        </w:div>
        <w:div w:id="928270474">
          <w:marLeft w:val="480"/>
          <w:marRight w:val="0"/>
          <w:marTop w:val="0"/>
          <w:marBottom w:val="0"/>
          <w:divBdr>
            <w:top w:val="none" w:sz="0" w:space="0" w:color="auto"/>
            <w:left w:val="none" w:sz="0" w:space="0" w:color="auto"/>
            <w:bottom w:val="none" w:sz="0" w:space="0" w:color="auto"/>
            <w:right w:val="none" w:sz="0" w:space="0" w:color="auto"/>
          </w:divBdr>
        </w:div>
        <w:div w:id="1482578595">
          <w:marLeft w:val="480"/>
          <w:marRight w:val="0"/>
          <w:marTop w:val="0"/>
          <w:marBottom w:val="0"/>
          <w:divBdr>
            <w:top w:val="none" w:sz="0" w:space="0" w:color="auto"/>
            <w:left w:val="none" w:sz="0" w:space="0" w:color="auto"/>
            <w:bottom w:val="none" w:sz="0" w:space="0" w:color="auto"/>
            <w:right w:val="none" w:sz="0" w:space="0" w:color="auto"/>
          </w:divBdr>
        </w:div>
        <w:div w:id="211381331">
          <w:marLeft w:val="480"/>
          <w:marRight w:val="0"/>
          <w:marTop w:val="0"/>
          <w:marBottom w:val="0"/>
          <w:divBdr>
            <w:top w:val="none" w:sz="0" w:space="0" w:color="auto"/>
            <w:left w:val="none" w:sz="0" w:space="0" w:color="auto"/>
            <w:bottom w:val="none" w:sz="0" w:space="0" w:color="auto"/>
            <w:right w:val="none" w:sz="0" w:space="0" w:color="auto"/>
          </w:divBdr>
        </w:div>
        <w:div w:id="1044058804">
          <w:marLeft w:val="480"/>
          <w:marRight w:val="0"/>
          <w:marTop w:val="0"/>
          <w:marBottom w:val="0"/>
          <w:divBdr>
            <w:top w:val="none" w:sz="0" w:space="0" w:color="auto"/>
            <w:left w:val="none" w:sz="0" w:space="0" w:color="auto"/>
            <w:bottom w:val="none" w:sz="0" w:space="0" w:color="auto"/>
            <w:right w:val="none" w:sz="0" w:space="0" w:color="auto"/>
          </w:divBdr>
        </w:div>
        <w:div w:id="295450174">
          <w:marLeft w:val="480"/>
          <w:marRight w:val="0"/>
          <w:marTop w:val="0"/>
          <w:marBottom w:val="0"/>
          <w:divBdr>
            <w:top w:val="none" w:sz="0" w:space="0" w:color="auto"/>
            <w:left w:val="none" w:sz="0" w:space="0" w:color="auto"/>
            <w:bottom w:val="none" w:sz="0" w:space="0" w:color="auto"/>
            <w:right w:val="none" w:sz="0" w:space="0" w:color="auto"/>
          </w:divBdr>
        </w:div>
        <w:div w:id="1365054615">
          <w:marLeft w:val="480"/>
          <w:marRight w:val="0"/>
          <w:marTop w:val="0"/>
          <w:marBottom w:val="0"/>
          <w:divBdr>
            <w:top w:val="none" w:sz="0" w:space="0" w:color="auto"/>
            <w:left w:val="none" w:sz="0" w:space="0" w:color="auto"/>
            <w:bottom w:val="none" w:sz="0" w:space="0" w:color="auto"/>
            <w:right w:val="none" w:sz="0" w:space="0" w:color="auto"/>
          </w:divBdr>
        </w:div>
        <w:div w:id="1518428895">
          <w:marLeft w:val="480"/>
          <w:marRight w:val="0"/>
          <w:marTop w:val="0"/>
          <w:marBottom w:val="0"/>
          <w:divBdr>
            <w:top w:val="none" w:sz="0" w:space="0" w:color="auto"/>
            <w:left w:val="none" w:sz="0" w:space="0" w:color="auto"/>
            <w:bottom w:val="none" w:sz="0" w:space="0" w:color="auto"/>
            <w:right w:val="none" w:sz="0" w:space="0" w:color="auto"/>
          </w:divBdr>
        </w:div>
        <w:div w:id="155923660">
          <w:marLeft w:val="480"/>
          <w:marRight w:val="0"/>
          <w:marTop w:val="0"/>
          <w:marBottom w:val="0"/>
          <w:divBdr>
            <w:top w:val="none" w:sz="0" w:space="0" w:color="auto"/>
            <w:left w:val="none" w:sz="0" w:space="0" w:color="auto"/>
            <w:bottom w:val="none" w:sz="0" w:space="0" w:color="auto"/>
            <w:right w:val="none" w:sz="0" w:space="0" w:color="auto"/>
          </w:divBdr>
        </w:div>
        <w:div w:id="1023942267">
          <w:marLeft w:val="480"/>
          <w:marRight w:val="0"/>
          <w:marTop w:val="0"/>
          <w:marBottom w:val="0"/>
          <w:divBdr>
            <w:top w:val="none" w:sz="0" w:space="0" w:color="auto"/>
            <w:left w:val="none" w:sz="0" w:space="0" w:color="auto"/>
            <w:bottom w:val="none" w:sz="0" w:space="0" w:color="auto"/>
            <w:right w:val="none" w:sz="0" w:space="0" w:color="auto"/>
          </w:divBdr>
        </w:div>
        <w:div w:id="1427727986">
          <w:marLeft w:val="480"/>
          <w:marRight w:val="0"/>
          <w:marTop w:val="0"/>
          <w:marBottom w:val="0"/>
          <w:divBdr>
            <w:top w:val="none" w:sz="0" w:space="0" w:color="auto"/>
            <w:left w:val="none" w:sz="0" w:space="0" w:color="auto"/>
            <w:bottom w:val="none" w:sz="0" w:space="0" w:color="auto"/>
            <w:right w:val="none" w:sz="0" w:space="0" w:color="auto"/>
          </w:divBdr>
        </w:div>
        <w:div w:id="1708215846">
          <w:marLeft w:val="480"/>
          <w:marRight w:val="0"/>
          <w:marTop w:val="0"/>
          <w:marBottom w:val="0"/>
          <w:divBdr>
            <w:top w:val="none" w:sz="0" w:space="0" w:color="auto"/>
            <w:left w:val="none" w:sz="0" w:space="0" w:color="auto"/>
            <w:bottom w:val="none" w:sz="0" w:space="0" w:color="auto"/>
            <w:right w:val="none" w:sz="0" w:space="0" w:color="auto"/>
          </w:divBdr>
        </w:div>
        <w:div w:id="1743481026">
          <w:marLeft w:val="480"/>
          <w:marRight w:val="0"/>
          <w:marTop w:val="0"/>
          <w:marBottom w:val="0"/>
          <w:divBdr>
            <w:top w:val="none" w:sz="0" w:space="0" w:color="auto"/>
            <w:left w:val="none" w:sz="0" w:space="0" w:color="auto"/>
            <w:bottom w:val="none" w:sz="0" w:space="0" w:color="auto"/>
            <w:right w:val="none" w:sz="0" w:space="0" w:color="auto"/>
          </w:divBdr>
        </w:div>
        <w:div w:id="853760485">
          <w:marLeft w:val="480"/>
          <w:marRight w:val="0"/>
          <w:marTop w:val="0"/>
          <w:marBottom w:val="0"/>
          <w:divBdr>
            <w:top w:val="none" w:sz="0" w:space="0" w:color="auto"/>
            <w:left w:val="none" w:sz="0" w:space="0" w:color="auto"/>
            <w:bottom w:val="none" w:sz="0" w:space="0" w:color="auto"/>
            <w:right w:val="none" w:sz="0" w:space="0" w:color="auto"/>
          </w:divBdr>
        </w:div>
        <w:div w:id="1770811700">
          <w:marLeft w:val="480"/>
          <w:marRight w:val="0"/>
          <w:marTop w:val="0"/>
          <w:marBottom w:val="0"/>
          <w:divBdr>
            <w:top w:val="none" w:sz="0" w:space="0" w:color="auto"/>
            <w:left w:val="none" w:sz="0" w:space="0" w:color="auto"/>
            <w:bottom w:val="none" w:sz="0" w:space="0" w:color="auto"/>
            <w:right w:val="none" w:sz="0" w:space="0" w:color="auto"/>
          </w:divBdr>
        </w:div>
        <w:div w:id="918516778">
          <w:marLeft w:val="480"/>
          <w:marRight w:val="0"/>
          <w:marTop w:val="0"/>
          <w:marBottom w:val="0"/>
          <w:divBdr>
            <w:top w:val="none" w:sz="0" w:space="0" w:color="auto"/>
            <w:left w:val="none" w:sz="0" w:space="0" w:color="auto"/>
            <w:bottom w:val="none" w:sz="0" w:space="0" w:color="auto"/>
            <w:right w:val="none" w:sz="0" w:space="0" w:color="auto"/>
          </w:divBdr>
        </w:div>
        <w:div w:id="1103889177">
          <w:marLeft w:val="480"/>
          <w:marRight w:val="0"/>
          <w:marTop w:val="0"/>
          <w:marBottom w:val="0"/>
          <w:divBdr>
            <w:top w:val="none" w:sz="0" w:space="0" w:color="auto"/>
            <w:left w:val="none" w:sz="0" w:space="0" w:color="auto"/>
            <w:bottom w:val="none" w:sz="0" w:space="0" w:color="auto"/>
            <w:right w:val="none" w:sz="0" w:space="0" w:color="auto"/>
          </w:divBdr>
        </w:div>
        <w:div w:id="1965496757">
          <w:marLeft w:val="480"/>
          <w:marRight w:val="0"/>
          <w:marTop w:val="0"/>
          <w:marBottom w:val="0"/>
          <w:divBdr>
            <w:top w:val="none" w:sz="0" w:space="0" w:color="auto"/>
            <w:left w:val="none" w:sz="0" w:space="0" w:color="auto"/>
            <w:bottom w:val="none" w:sz="0" w:space="0" w:color="auto"/>
            <w:right w:val="none" w:sz="0" w:space="0" w:color="auto"/>
          </w:divBdr>
        </w:div>
        <w:div w:id="578104698">
          <w:marLeft w:val="480"/>
          <w:marRight w:val="0"/>
          <w:marTop w:val="0"/>
          <w:marBottom w:val="0"/>
          <w:divBdr>
            <w:top w:val="none" w:sz="0" w:space="0" w:color="auto"/>
            <w:left w:val="none" w:sz="0" w:space="0" w:color="auto"/>
            <w:bottom w:val="none" w:sz="0" w:space="0" w:color="auto"/>
            <w:right w:val="none" w:sz="0" w:space="0" w:color="auto"/>
          </w:divBdr>
        </w:div>
        <w:div w:id="1609310333">
          <w:marLeft w:val="480"/>
          <w:marRight w:val="0"/>
          <w:marTop w:val="0"/>
          <w:marBottom w:val="0"/>
          <w:divBdr>
            <w:top w:val="none" w:sz="0" w:space="0" w:color="auto"/>
            <w:left w:val="none" w:sz="0" w:space="0" w:color="auto"/>
            <w:bottom w:val="none" w:sz="0" w:space="0" w:color="auto"/>
            <w:right w:val="none" w:sz="0" w:space="0" w:color="auto"/>
          </w:divBdr>
        </w:div>
        <w:div w:id="745346954">
          <w:marLeft w:val="480"/>
          <w:marRight w:val="0"/>
          <w:marTop w:val="0"/>
          <w:marBottom w:val="0"/>
          <w:divBdr>
            <w:top w:val="none" w:sz="0" w:space="0" w:color="auto"/>
            <w:left w:val="none" w:sz="0" w:space="0" w:color="auto"/>
            <w:bottom w:val="none" w:sz="0" w:space="0" w:color="auto"/>
            <w:right w:val="none" w:sz="0" w:space="0" w:color="auto"/>
          </w:divBdr>
        </w:div>
        <w:div w:id="1391732095">
          <w:marLeft w:val="480"/>
          <w:marRight w:val="0"/>
          <w:marTop w:val="0"/>
          <w:marBottom w:val="0"/>
          <w:divBdr>
            <w:top w:val="none" w:sz="0" w:space="0" w:color="auto"/>
            <w:left w:val="none" w:sz="0" w:space="0" w:color="auto"/>
            <w:bottom w:val="none" w:sz="0" w:space="0" w:color="auto"/>
            <w:right w:val="none" w:sz="0" w:space="0" w:color="auto"/>
          </w:divBdr>
        </w:div>
        <w:div w:id="459342652">
          <w:marLeft w:val="480"/>
          <w:marRight w:val="0"/>
          <w:marTop w:val="0"/>
          <w:marBottom w:val="0"/>
          <w:divBdr>
            <w:top w:val="none" w:sz="0" w:space="0" w:color="auto"/>
            <w:left w:val="none" w:sz="0" w:space="0" w:color="auto"/>
            <w:bottom w:val="none" w:sz="0" w:space="0" w:color="auto"/>
            <w:right w:val="none" w:sz="0" w:space="0" w:color="auto"/>
          </w:divBdr>
        </w:div>
        <w:div w:id="470364794">
          <w:marLeft w:val="480"/>
          <w:marRight w:val="0"/>
          <w:marTop w:val="0"/>
          <w:marBottom w:val="0"/>
          <w:divBdr>
            <w:top w:val="none" w:sz="0" w:space="0" w:color="auto"/>
            <w:left w:val="none" w:sz="0" w:space="0" w:color="auto"/>
            <w:bottom w:val="none" w:sz="0" w:space="0" w:color="auto"/>
            <w:right w:val="none" w:sz="0" w:space="0" w:color="auto"/>
          </w:divBdr>
        </w:div>
        <w:div w:id="844904551">
          <w:marLeft w:val="480"/>
          <w:marRight w:val="0"/>
          <w:marTop w:val="0"/>
          <w:marBottom w:val="0"/>
          <w:divBdr>
            <w:top w:val="none" w:sz="0" w:space="0" w:color="auto"/>
            <w:left w:val="none" w:sz="0" w:space="0" w:color="auto"/>
            <w:bottom w:val="none" w:sz="0" w:space="0" w:color="auto"/>
            <w:right w:val="none" w:sz="0" w:space="0" w:color="auto"/>
          </w:divBdr>
        </w:div>
        <w:div w:id="225802707">
          <w:marLeft w:val="480"/>
          <w:marRight w:val="0"/>
          <w:marTop w:val="0"/>
          <w:marBottom w:val="0"/>
          <w:divBdr>
            <w:top w:val="none" w:sz="0" w:space="0" w:color="auto"/>
            <w:left w:val="none" w:sz="0" w:space="0" w:color="auto"/>
            <w:bottom w:val="none" w:sz="0" w:space="0" w:color="auto"/>
            <w:right w:val="none" w:sz="0" w:space="0" w:color="auto"/>
          </w:divBdr>
        </w:div>
        <w:div w:id="891038808">
          <w:marLeft w:val="480"/>
          <w:marRight w:val="0"/>
          <w:marTop w:val="0"/>
          <w:marBottom w:val="0"/>
          <w:divBdr>
            <w:top w:val="none" w:sz="0" w:space="0" w:color="auto"/>
            <w:left w:val="none" w:sz="0" w:space="0" w:color="auto"/>
            <w:bottom w:val="none" w:sz="0" w:space="0" w:color="auto"/>
            <w:right w:val="none" w:sz="0" w:space="0" w:color="auto"/>
          </w:divBdr>
        </w:div>
        <w:div w:id="1914197958">
          <w:marLeft w:val="480"/>
          <w:marRight w:val="0"/>
          <w:marTop w:val="0"/>
          <w:marBottom w:val="0"/>
          <w:divBdr>
            <w:top w:val="none" w:sz="0" w:space="0" w:color="auto"/>
            <w:left w:val="none" w:sz="0" w:space="0" w:color="auto"/>
            <w:bottom w:val="none" w:sz="0" w:space="0" w:color="auto"/>
            <w:right w:val="none" w:sz="0" w:space="0" w:color="auto"/>
          </w:divBdr>
        </w:div>
        <w:div w:id="542257205">
          <w:marLeft w:val="480"/>
          <w:marRight w:val="0"/>
          <w:marTop w:val="0"/>
          <w:marBottom w:val="0"/>
          <w:divBdr>
            <w:top w:val="none" w:sz="0" w:space="0" w:color="auto"/>
            <w:left w:val="none" w:sz="0" w:space="0" w:color="auto"/>
            <w:bottom w:val="none" w:sz="0" w:space="0" w:color="auto"/>
            <w:right w:val="none" w:sz="0" w:space="0" w:color="auto"/>
          </w:divBdr>
        </w:div>
        <w:div w:id="606276215">
          <w:marLeft w:val="480"/>
          <w:marRight w:val="0"/>
          <w:marTop w:val="0"/>
          <w:marBottom w:val="0"/>
          <w:divBdr>
            <w:top w:val="none" w:sz="0" w:space="0" w:color="auto"/>
            <w:left w:val="none" w:sz="0" w:space="0" w:color="auto"/>
            <w:bottom w:val="none" w:sz="0" w:space="0" w:color="auto"/>
            <w:right w:val="none" w:sz="0" w:space="0" w:color="auto"/>
          </w:divBdr>
        </w:div>
        <w:div w:id="1156217948">
          <w:marLeft w:val="480"/>
          <w:marRight w:val="0"/>
          <w:marTop w:val="0"/>
          <w:marBottom w:val="0"/>
          <w:divBdr>
            <w:top w:val="none" w:sz="0" w:space="0" w:color="auto"/>
            <w:left w:val="none" w:sz="0" w:space="0" w:color="auto"/>
            <w:bottom w:val="none" w:sz="0" w:space="0" w:color="auto"/>
            <w:right w:val="none" w:sz="0" w:space="0" w:color="auto"/>
          </w:divBdr>
        </w:div>
        <w:div w:id="1129740213">
          <w:marLeft w:val="480"/>
          <w:marRight w:val="0"/>
          <w:marTop w:val="0"/>
          <w:marBottom w:val="0"/>
          <w:divBdr>
            <w:top w:val="none" w:sz="0" w:space="0" w:color="auto"/>
            <w:left w:val="none" w:sz="0" w:space="0" w:color="auto"/>
            <w:bottom w:val="none" w:sz="0" w:space="0" w:color="auto"/>
            <w:right w:val="none" w:sz="0" w:space="0" w:color="auto"/>
          </w:divBdr>
        </w:div>
        <w:div w:id="283581004">
          <w:marLeft w:val="480"/>
          <w:marRight w:val="0"/>
          <w:marTop w:val="0"/>
          <w:marBottom w:val="0"/>
          <w:divBdr>
            <w:top w:val="none" w:sz="0" w:space="0" w:color="auto"/>
            <w:left w:val="none" w:sz="0" w:space="0" w:color="auto"/>
            <w:bottom w:val="none" w:sz="0" w:space="0" w:color="auto"/>
            <w:right w:val="none" w:sz="0" w:space="0" w:color="auto"/>
          </w:divBdr>
        </w:div>
        <w:div w:id="21709043">
          <w:marLeft w:val="480"/>
          <w:marRight w:val="0"/>
          <w:marTop w:val="0"/>
          <w:marBottom w:val="0"/>
          <w:divBdr>
            <w:top w:val="none" w:sz="0" w:space="0" w:color="auto"/>
            <w:left w:val="none" w:sz="0" w:space="0" w:color="auto"/>
            <w:bottom w:val="none" w:sz="0" w:space="0" w:color="auto"/>
            <w:right w:val="none" w:sz="0" w:space="0" w:color="auto"/>
          </w:divBdr>
        </w:div>
        <w:div w:id="1045367679">
          <w:marLeft w:val="480"/>
          <w:marRight w:val="0"/>
          <w:marTop w:val="0"/>
          <w:marBottom w:val="0"/>
          <w:divBdr>
            <w:top w:val="none" w:sz="0" w:space="0" w:color="auto"/>
            <w:left w:val="none" w:sz="0" w:space="0" w:color="auto"/>
            <w:bottom w:val="none" w:sz="0" w:space="0" w:color="auto"/>
            <w:right w:val="none" w:sz="0" w:space="0" w:color="auto"/>
          </w:divBdr>
        </w:div>
        <w:div w:id="1956983872">
          <w:marLeft w:val="480"/>
          <w:marRight w:val="0"/>
          <w:marTop w:val="0"/>
          <w:marBottom w:val="0"/>
          <w:divBdr>
            <w:top w:val="none" w:sz="0" w:space="0" w:color="auto"/>
            <w:left w:val="none" w:sz="0" w:space="0" w:color="auto"/>
            <w:bottom w:val="none" w:sz="0" w:space="0" w:color="auto"/>
            <w:right w:val="none" w:sz="0" w:space="0" w:color="auto"/>
          </w:divBdr>
        </w:div>
        <w:div w:id="2041125256">
          <w:marLeft w:val="480"/>
          <w:marRight w:val="0"/>
          <w:marTop w:val="0"/>
          <w:marBottom w:val="0"/>
          <w:divBdr>
            <w:top w:val="none" w:sz="0" w:space="0" w:color="auto"/>
            <w:left w:val="none" w:sz="0" w:space="0" w:color="auto"/>
            <w:bottom w:val="none" w:sz="0" w:space="0" w:color="auto"/>
            <w:right w:val="none" w:sz="0" w:space="0" w:color="auto"/>
          </w:divBdr>
        </w:div>
        <w:div w:id="49617519">
          <w:marLeft w:val="480"/>
          <w:marRight w:val="0"/>
          <w:marTop w:val="0"/>
          <w:marBottom w:val="0"/>
          <w:divBdr>
            <w:top w:val="none" w:sz="0" w:space="0" w:color="auto"/>
            <w:left w:val="none" w:sz="0" w:space="0" w:color="auto"/>
            <w:bottom w:val="none" w:sz="0" w:space="0" w:color="auto"/>
            <w:right w:val="none" w:sz="0" w:space="0" w:color="auto"/>
          </w:divBdr>
        </w:div>
        <w:div w:id="2128500321">
          <w:marLeft w:val="480"/>
          <w:marRight w:val="0"/>
          <w:marTop w:val="0"/>
          <w:marBottom w:val="0"/>
          <w:divBdr>
            <w:top w:val="none" w:sz="0" w:space="0" w:color="auto"/>
            <w:left w:val="none" w:sz="0" w:space="0" w:color="auto"/>
            <w:bottom w:val="none" w:sz="0" w:space="0" w:color="auto"/>
            <w:right w:val="none" w:sz="0" w:space="0" w:color="auto"/>
          </w:divBdr>
        </w:div>
        <w:div w:id="697851047">
          <w:marLeft w:val="480"/>
          <w:marRight w:val="0"/>
          <w:marTop w:val="0"/>
          <w:marBottom w:val="0"/>
          <w:divBdr>
            <w:top w:val="none" w:sz="0" w:space="0" w:color="auto"/>
            <w:left w:val="none" w:sz="0" w:space="0" w:color="auto"/>
            <w:bottom w:val="none" w:sz="0" w:space="0" w:color="auto"/>
            <w:right w:val="none" w:sz="0" w:space="0" w:color="auto"/>
          </w:divBdr>
        </w:div>
        <w:div w:id="1222325232">
          <w:marLeft w:val="480"/>
          <w:marRight w:val="0"/>
          <w:marTop w:val="0"/>
          <w:marBottom w:val="0"/>
          <w:divBdr>
            <w:top w:val="none" w:sz="0" w:space="0" w:color="auto"/>
            <w:left w:val="none" w:sz="0" w:space="0" w:color="auto"/>
            <w:bottom w:val="none" w:sz="0" w:space="0" w:color="auto"/>
            <w:right w:val="none" w:sz="0" w:space="0" w:color="auto"/>
          </w:divBdr>
        </w:div>
        <w:div w:id="1530489268">
          <w:marLeft w:val="480"/>
          <w:marRight w:val="0"/>
          <w:marTop w:val="0"/>
          <w:marBottom w:val="0"/>
          <w:divBdr>
            <w:top w:val="none" w:sz="0" w:space="0" w:color="auto"/>
            <w:left w:val="none" w:sz="0" w:space="0" w:color="auto"/>
            <w:bottom w:val="none" w:sz="0" w:space="0" w:color="auto"/>
            <w:right w:val="none" w:sz="0" w:space="0" w:color="auto"/>
          </w:divBdr>
        </w:div>
        <w:div w:id="1068923759">
          <w:marLeft w:val="480"/>
          <w:marRight w:val="0"/>
          <w:marTop w:val="0"/>
          <w:marBottom w:val="0"/>
          <w:divBdr>
            <w:top w:val="none" w:sz="0" w:space="0" w:color="auto"/>
            <w:left w:val="none" w:sz="0" w:space="0" w:color="auto"/>
            <w:bottom w:val="none" w:sz="0" w:space="0" w:color="auto"/>
            <w:right w:val="none" w:sz="0" w:space="0" w:color="auto"/>
          </w:divBdr>
        </w:div>
        <w:div w:id="2018270348">
          <w:marLeft w:val="480"/>
          <w:marRight w:val="0"/>
          <w:marTop w:val="0"/>
          <w:marBottom w:val="0"/>
          <w:divBdr>
            <w:top w:val="none" w:sz="0" w:space="0" w:color="auto"/>
            <w:left w:val="none" w:sz="0" w:space="0" w:color="auto"/>
            <w:bottom w:val="none" w:sz="0" w:space="0" w:color="auto"/>
            <w:right w:val="none" w:sz="0" w:space="0" w:color="auto"/>
          </w:divBdr>
        </w:div>
        <w:div w:id="1829906808">
          <w:marLeft w:val="480"/>
          <w:marRight w:val="0"/>
          <w:marTop w:val="0"/>
          <w:marBottom w:val="0"/>
          <w:divBdr>
            <w:top w:val="none" w:sz="0" w:space="0" w:color="auto"/>
            <w:left w:val="none" w:sz="0" w:space="0" w:color="auto"/>
            <w:bottom w:val="none" w:sz="0" w:space="0" w:color="auto"/>
            <w:right w:val="none" w:sz="0" w:space="0" w:color="auto"/>
          </w:divBdr>
        </w:div>
        <w:div w:id="157775793">
          <w:marLeft w:val="480"/>
          <w:marRight w:val="0"/>
          <w:marTop w:val="0"/>
          <w:marBottom w:val="0"/>
          <w:divBdr>
            <w:top w:val="none" w:sz="0" w:space="0" w:color="auto"/>
            <w:left w:val="none" w:sz="0" w:space="0" w:color="auto"/>
            <w:bottom w:val="none" w:sz="0" w:space="0" w:color="auto"/>
            <w:right w:val="none" w:sz="0" w:space="0" w:color="auto"/>
          </w:divBdr>
        </w:div>
        <w:div w:id="1360357931">
          <w:marLeft w:val="480"/>
          <w:marRight w:val="0"/>
          <w:marTop w:val="0"/>
          <w:marBottom w:val="0"/>
          <w:divBdr>
            <w:top w:val="none" w:sz="0" w:space="0" w:color="auto"/>
            <w:left w:val="none" w:sz="0" w:space="0" w:color="auto"/>
            <w:bottom w:val="none" w:sz="0" w:space="0" w:color="auto"/>
            <w:right w:val="none" w:sz="0" w:space="0" w:color="auto"/>
          </w:divBdr>
        </w:div>
        <w:div w:id="754858803">
          <w:marLeft w:val="480"/>
          <w:marRight w:val="0"/>
          <w:marTop w:val="0"/>
          <w:marBottom w:val="0"/>
          <w:divBdr>
            <w:top w:val="none" w:sz="0" w:space="0" w:color="auto"/>
            <w:left w:val="none" w:sz="0" w:space="0" w:color="auto"/>
            <w:bottom w:val="none" w:sz="0" w:space="0" w:color="auto"/>
            <w:right w:val="none" w:sz="0" w:space="0" w:color="auto"/>
          </w:divBdr>
        </w:div>
        <w:div w:id="1146976260">
          <w:marLeft w:val="480"/>
          <w:marRight w:val="0"/>
          <w:marTop w:val="0"/>
          <w:marBottom w:val="0"/>
          <w:divBdr>
            <w:top w:val="none" w:sz="0" w:space="0" w:color="auto"/>
            <w:left w:val="none" w:sz="0" w:space="0" w:color="auto"/>
            <w:bottom w:val="none" w:sz="0" w:space="0" w:color="auto"/>
            <w:right w:val="none" w:sz="0" w:space="0" w:color="auto"/>
          </w:divBdr>
        </w:div>
        <w:div w:id="317879063">
          <w:marLeft w:val="480"/>
          <w:marRight w:val="0"/>
          <w:marTop w:val="0"/>
          <w:marBottom w:val="0"/>
          <w:divBdr>
            <w:top w:val="none" w:sz="0" w:space="0" w:color="auto"/>
            <w:left w:val="none" w:sz="0" w:space="0" w:color="auto"/>
            <w:bottom w:val="none" w:sz="0" w:space="0" w:color="auto"/>
            <w:right w:val="none" w:sz="0" w:space="0" w:color="auto"/>
          </w:divBdr>
        </w:div>
        <w:div w:id="1422798470">
          <w:marLeft w:val="480"/>
          <w:marRight w:val="0"/>
          <w:marTop w:val="0"/>
          <w:marBottom w:val="0"/>
          <w:divBdr>
            <w:top w:val="none" w:sz="0" w:space="0" w:color="auto"/>
            <w:left w:val="none" w:sz="0" w:space="0" w:color="auto"/>
            <w:bottom w:val="none" w:sz="0" w:space="0" w:color="auto"/>
            <w:right w:val="none" w:sz="0" w:space="0" w:color="auto"/>
          </w:divBdr>
        </w:div>
        <w:div w:id="172232200">
          <w:marLeft w:val="480"/>
          <w:marRight w:val="0"/>
          <w:marTop w:val="0"/>
          <w:marBottom w:val="0"/>
          <w:divBdr>
            <w:top w:val="none" w:sz="0" w:space="0" w:color="auto"/>
            <w:left w:val="none" w:sz="0" w:space="0" w:color="auto"/>
            <w:bottom w:val="none" w:sz="0" w:space="0" w:color="auto"/>
            <w:right w:val="none" w:sz="0" w:space="0" w:color="auto"/>
          </w:divBdr>
        </w:div>
        <w:div w:id="469325185">
          <w:marLeft w:val="480"/>
          <w:marRight w:val="0"/>
          <w:marTop w:val="0"/>
          <w:marBottom w:val="0"/>
          <w:divBdr>
            <w:top w:val="none" w:sz="0" w:space="0" w:color="auto"/>
            <w:left w:val="none" w:sz="0" w:space="0" w:color="auto"/>
            <w:bottom w:val="none" w:sz="0" w:space="0" w:color="auto"/>
            <w:right w:val="none" w:sz="0" w:space="0" w:color="auto"/>
          </w:divBdr>
        </w:div>
        <w:div w:id="1170369994">
          <w:marLeft w:val="480"/>
          <w:marRight w:val="0"/>
          <w:marTop w:val="0"/>
          <w:marBottom w:val="0"/>
          <w:divBdr>
            <w:top w:val="none" w:sz="0" w:space="0" w:color="auto"/>
            <w:left w:val="none" w:sz="0" w:space="0" w:color="auto"/>
            <w:bottom w:val="none" w:sz="0" w:space="0" w:color="auto"/>
            <w:right w:val="none" w:sz="0" w:space="0" w:color="auto"/>
          </w:divBdr>
        </w:div>
        <w:div w:id="1669021103">
          <w:marLeft w:val="480"/>
          <w:marRight w:val="0"/>
          <w:marTop w:val="0"/>
          <w:marBottom w:val="0"/>
          <w:divBdr>
            <w:top w:val="none" w:sz="0" w:space="0" w:color="auto"/>
            <w:left w:val="none" w:sz="0" w:space="0" w:color="auto"/>
            <w:bottom w:val="none" w:sz="0" w:space="0" w:color="auto"/>
            <w:right w:val="none" w:sz="0" w:space="0" w:color="auto"/>
          </w:divBdr>
        </w:div>
        <w:div w:id="2121341811">
          <w:marLeft w:val="480"/>
          <w:marRight w:val="0"/>
          <w:marTop w:val="0"/>
          <w:marBottom w:val="0"/>
          <w:divBdr>
            <w:top w:val="none" w:sz="0" w:space="0" w:color="auto"/>
            <w:left w:val="none" w:sz="0" w:space="0" w:color="auto"/>
            <w:bottom w:val="none" w:sz="0" w:space="0" w:color="auto"/>
            <w:right w:val="none" w:sz="0" w:space="0" w:color="auto"/>
          </w:divBdr>
        </w:div>
        <w:div w:id="125202623">
          <w:marLeft w:val="480"/>
          <w:marRight w:val="0"/>
          <w:marTop w:val="0"/>
          <w:marBottom w:val="0"/>
          <w:divBdr>
            <w:top w:val="none" w:sz="0" w:space="0" w:color="auto"/>
            <w:left w:val="none" w:sz="0" w:space="0" w:color="auto"/>
            <w:bottom w:val="none" w:sz="0" w:space="0" w:color="auto"/>
            <w:right w:val="none" w:sz="0" w:space="0" w:color="auto"/>
          </w:divBdr>
        </w:div>
        <w:div w:id="587541868">
          <w:marLeft w:val="480"/>
          <w:marRight w:val="0"/>
          <w:marTop w:val="0"/>
          <w:marBottom w:val="0"/>
          <w:divBdr>
            <w:top w:val="none" w:sz="0" w:space="0" w:color="auto"/>
            <w:left w:val="none" w:sz="0" w:space="0" w:color="auto"/>
            <w:bottom w:val="none" w:sz="0" w:space="0" w:color="auto"/>
            <w:right w:val="none" w:sz="0" w:space="0" w:color="auto"/>
          </w:divBdr>
        </w:div>
        <w:div w:id="2059933806">
          <w:marLeft w:val="480"/>
          <w:marRight w:val="0"/>
          <w:marTop w:val="0"/>
          <w:marBottom w:val="0"/>
          <w:divBdr>
            <w:top w:val="none" w:sz="0" w:space="0" w:color="auto"/>
            <w:left w:val="none" w:sz="0" w:space="0" w:color="auto"/>
            <w:bottom w:val="none" w:sz="0" w:space="0" w:color="auto"/>
            <w:right w:val="none" w:sz="0" w:space="0" w:color="auto"/>
          </w:divBdr>
        </w:div>
        <w:div w:id="1358115527">
          <w:marLeft w:val="480"/>
          <w:marRight w:val="0"/>
          <w:marTop w:val="0"/>
          <w:marBottom w:val="0"/>
          <w:divBdr>
            <w:top w:val="none" w:sz="0" w:space="0" w:color="auto"/>
            <w:left w:val="none" w:sz="0" w:space="0" w:color="auto"/>
            <w:bottom w:val="none" w:sz="0" w:space="0" w:color="auto"/>
            <w:right w:val="none" w:sz="0" w:space="0" w:color="auto"/>
          </w:divBdr>
        </w:div>
        <w:div w:id="545525403">
          <w:marLeft w:val="480"/>
          <w:marRight w:val="0"/>
          <w:marTop w:val="0"/>
          <w:marBottom w:val="0"/>
          <w:divBdr>
            <w:top w:val="none" w:sz="0" w:space="0" w:color="auto"/>
            <w:left w:val="none" w:sz="0" w:space="0" w:color="auto"/>
            <w:bottom w:val="none" w:sz="0" w:space="0" w:color="auto"/>
            <w:right w:val="none" w:sz="0" w:space="0" w:color="auto"/>
          </w:divBdr>
        </w:div>
        <w:div w:id="556088590">
          <w:marLeft w:val="480"/>
          <w:marRight w:val="0"/>
          <w:marTop w:val="0"/>
          <w:marBottom w:val="0"/>
          <w:divBdr>
            <w:top w:val="none" w:sz="0" w:space="0" w:color="auto"/>
            <w:left w:val="none" w:sz="0" w:space="0" w:color="auto"/>
            <w:bottom w:val="none" w:sz="0" w:space="0" w:color="auto"/>
            <w:right w:val="none" w:sz="0" w:space="0" w:color="auto"/>
          </w:divBdr>
        </w:div>
        <w:div w:id="1116489489">
          <w:marLeft w:val="480"/>
          <w:marRight w:val="0"/>
          <w:marTop w:val="0"/>
          <w:marBottom w:val="0"/>
          <w:divBdr>
            <w:top w:val="none" w:sz="0" w:space="0" w:color="auto"/>
            <w:left w:val="none" w:sz="0" w:space="0" w:color="auto"/>
            <w:bottom w:val="none" w:sz="0" w:space="0" w:color="auto"/>
            <w:right w:val="none" w:sz="0" w:space="0" w:color="auto"/>
          </w:divBdr>
        </w:div>
        <w:div w:id="1062951455">
          <w:marLeft w:val="480"/>
          <w:marRight w:val="0"/>
          <w:marTop w:val="0"/>
          <w:marBottom w:val="0"/>
          <w:divBdr>
            <w:top w:val="none" w:sz="0" w:space="0" w:color="auto"/>
            <w:left w:val="none" w:sz="0" w:space="0" w:color="auto"/>
            <w:bottom w:val="none" w:sz="0" w:space="0" w:color="auto"/>
            <w:right w:val="none" w:sz="0" w:space="0" w:color="auto"/>
          </w:divBdr>
        </w:div>
        <w:div w:id="1276521157">
          <w:marLeft w:val="480"/>
          <w:marRight w:val="0"/>
          <w:marTop w:val="0"/>
          <w:marBottom w:val="0"/>
          <w:divBdr>
            <w:top w:val="none" w:sz="0" w:space="0" w:color="auto"/>
            <w:left w:val="none" w:sz="0" w:space="0" w:color="auto"/>
            <w:bottom w:val="none" w:sz="0" w:space="0" w:color="auto"/>
            <w:right w:val="none" w:sz="0" w:space="0" w:color="auto"/>
          </w:divBdr>
        </w:div>
        <w:div w:id="146434817">
          <w:marLeft w:val="480"/>
          <w:marRight w:val="0"/>
          <w:marTop w:val="0"/>
          <w:marBottom w:val="0"/>
          <w:divBdr>
            <w:top w:val="none" w:sz="0" w:space="0" w:color="auto"/>
            <w:left w:val="none" w:sz="0" w:space="0" w:color="auto"/>
            <w:bottom w:val="none" w:sz="0" w:space="0" w:color="auto"/>
            <w:right w:val="none" w:sz="0" w:space="0" w:color="auto"/>
          </w:divBdr>
        </w:div>
        <w:div w:id="1005860575">
          <w:marLeft w:val="480"/>
          <w:marRight w:val="0"/>
          <w:marTop w:val="0"/>
          <w:marBottom w:val="0"/>
          <w:divBdr>
            <w:top w:val="none" w:sz="0" w:space="0" w:color="auto"/>
            <w:left w:val="none" w:sz="0" w:space="0" w:color="auto"/>
            <w:bottom w:val="none" w:sz="0" w:space="0" w:color="auto"/>
            <w:right w:val="none" w:sz="0" w:space="0" w:color="auto"/>
          </w:divBdr>
        </w:div>
        <w:div w:id="118111659">
          <w:marLeft w:val="480"/>
          <w:marRight w:val="0"/>
          <w:marTop w:val="0"/>
          <w:marBottom w:val="0"/>
          <w:divBdr>
            <w:top w:val="none" w:sz="0" w:space="0" w:color="auto"/>
            <w:left w:val="none" w:sz="0" w:space="0" w:color="auto"/>
            <w:bottom w:val="none" w:sz="0" w:space="0" w:color="auto"/>
            <w:right w:val="none" w:sz="0" w:space="0" w:color="auto"/>
          </w:divBdr>
        </w:div>
        <w:div w:id="1098217301">
          <w:marLeft w:val="480"/>
          <w:marRight w:val="0"/>
          <w:marTop w:val="0"/>
          <w:marBottom w:val="0"/>
          <w:divBdr>
            <w:top w:val="none" w:sz="0" w:space="0" w:color="auto"/>
            <w:left w:val="none" w:sz="0" w:space="0" w:color="auto"/>
            <w:bottom w:val="none" w:sz="0" w:space="0" w:color="auto"/>
            <w:right w:val="none" w:sz="0" w:space="0" w:color="auto"/>
          </w:divBdr>
        </w:div>
        <w:div w:id="900212831">
          <w:marLeft w:val="480"/>
          <w:marRight w:val="0"/>
          <w:marTop w:val="0"/>
          <w:marBottom w:val="0"/>
          <w:divBdr>
            <w:top w:val="none" w:sz="0" w:space="0" w:color="auto"/>
            <w:left w:val="none" w:sz="0" w:space="0" w:color="auto"/>
            <w:bottom w:val="none" w:sz="0" w:space="0" w:color="auto"/>
            <w:right w:val="none" w:sz="0" w:space="0" w:color="auto"/>
          </w:divBdr>
        </w:div>
        <w:div w:id="1403718555">
          <w:marLeft w:val="480"/>
          <w:marRight w:val="0"/>
          <w:marTop w:val="0"/>
          <w:marBottom w:val="0"/>
          <w:divBdr>
            <w:top w:val="none" w:sz="0" w:space="0" w:color="auto"/>
            <w:left w:val="none" w:sz="0" w:space="0" w:color="auto"/>
            <w:bottom w:val="none" w:sz="0" w:space="0" w:color="auto"/>
            <w:right w:val="none" w:sz="0" w:space="0" w:color="auto"/>
          </w:divBdr>
        </w:div>
        <w:div w:id="1726757951">
          <w:marLeft w:val="480"/>
          <w:marRight w:val="0"/>
          <w:marTop w:val="0"/>
          <w:marBottom w:val="0"/>
          <w:divBdr>
            <w:top w:val="none" w:sz="0" w:space="0" w:color="auto"/>
            <w:left w:val="none" w:sz="0" w:space="0" w:color="auto"/>
            <w:bottom w:val="none" w:sz="0" w:space="0" w:color="auto"/>
            <w:right w:val="none" w:sz="0" w:space="0" w:color="auto"/>
          </w:divBdr>
        </w:div>
        <w:div w:id="2142722669">
          <w:marLeft w:val="480"/>
          <w:marRight w:val="0"/>
          <w:marTop w:val="0"/>
          <w:marBottom w:val="0"/>
          <w:divBdr>
            <w:top w:val="none" w:sz="0" w:space="0" w:color="auto"/>
            <w:left w:val="none" w:sz="0" w:space="0" w:color="auto"/>
            <w:bottom w:val="none" w:sz="0" w:space="0" w:color="auto"/>
            <w:right w:val="none" w:sz="0" w:space="0" w:color="auto"/>
          </w:divBdr>
        </w:div>
        <w:div w:id="1623413036">
          <w:marLeft w:val="480"/>
          <w:marRight w:val="0"/>
          <w:marTop w:val="0"/>
          <w:marBottom w:val="0"/>
          <w:divBdr>
            <w:top w:val="none" w:sz="0" w:space="0" w:color="auto"/>
            <w:left w:val="none" w:sz="0" w:space="0" w:color="auto"/>
            <w:bottom w:val="none" w:sz="0" w:space="0" w:color="auto"/>
            <w:right w:val="none" w:sz="0" w:space="0" w:color="auto"/>
          </w:divBdr>
        </w:div>
        <w:div w:id="1613393326">
          <w:marLeft w:val="480"/>
          <w:marRight w:val="0"/>
          <w:marTop w:val="0"/>
          <w:marBottom w:val="0"/>
          <w:divBdr>
            <w:top w:val="none" w:sz="0" w:space="0" w:color="auto"/>
            <w:left w:val="none" w:sz="0" w:space="0" w:color="auto"/>
            <w:bottom w:val="none" w:sz="0" w:space="0" w:color="auto"/>
            <w:right w:val="none" w:sz="0" w:space="0" w:color="auto"/>
          </w:divBdr>
        </w:div>
        <w:div w:id="1096708722">
          <w:marLeft w:val="480"/>
          <w:marRight w:val="0"/>
          <w:marTop w:val="0"/>
          <w:marBottom w:val="0"/>
          <w:divBdr>
            <w:top w:val="none" w:sz="0" w:space="0" w:color="auto"/>
            <w:left w:val="none" w:sz="0" w:space="0" w:color="auto"/>
            <w:bottom w:val="none" w:sz="0" w:space="0" w:color="auto"/>
            <w:right w:val="none" w:sz="0" w:space="0" w:color="auto"/>
          </w:divBdr>
        </w:div>
        <w:div w:id="689571804">
          <w:marLeft w:val="480"/>
          <w:marRight w:val="0"/>
          <w:marTop w:val="0"/>
          <w:marBottom w:val="0"/>
          <w:divBdr>
            <w:top w:val="none" w:sz="0" w:space="0" w:color="auto"/>
            <w:left w:val="none" w:sz="0" w:space="0" w:color="auto"/>
            <w:bottom w:val="none" w:sz="0" w:space="0" w:color="auto"/>
            <w:right w:val="none" w:sz="0" w:space="0" w:color="auto"/>
          </w:divBdr>
        </w:div>
        <w:div w:id="1395470130">
          <w:marLeft w:val="480"/>
          <w:marRight w:val="0"/>
          <w:marTop w:val="0"/>
          <w:marBottom w:val="0"/>
          <w:divBdr>
            <w:top w:val="none" w:sz="0" w:space="0" w:color="auto"/>
            <w:left w:val="none" w:sz="0" w:space="0" w:color="auto"/>
            <w:bottom w:val="none" w:sz="0" w:space="0" w:color="auto"/>
            <w:right w:val="none" w:sz="0" w:space="0" w:color="auto"/>
          </w:divBdr>
        </w:div>
        <w:div w:id="1723213095">
          <w:marLeft w:val="480"/>
          <w:marRight w:val="0"/>
          <w:marTop w:val="0"/>
          <w:marBottom w:val="0"/>
          <w:divBdr>
            <w:top w:val="none" w:sz="0" w:space="0" w:color="auto"/>
            <w:left w:val="none" w:sz="0" w:space="0" w:color="auto"/>
            <w:bottom w:val="none" w:sz="0" w:space="0" w:color="auto"/>
            <w:right w:val="none" w:sz="0" w:space="0" w:color="auto"/>
          </w:divBdr>
        </w:div>
        <w:div w:id="1583366730">
          <w:marLeft w:val="480"/>
          <w:marRight w:val="0"/>
          <w:marTop w:val="0"/>
          <w:marBottom w:val="0"/>
          <w:divBdr>
            <w:top w:val="none" w:sz="0" w:space="0" w:color="auto"/>
            <w:left w:val="none" w:sz="0" w:space="0" w:color="auto"/>
            <w:bottom w:val="none" w:sz="0" w:space="0" w:color="auto"/>
            <w:right w:val="none" w:sz="0" w:space="0" w:color="auto"/>
          </w:divBdr>
        </w:div>
        <w:div w:id="1412851161">
          <w:marLeft w:val="480"/>
          <w:marRight w:val="0"/>
          <w:marTop w:val="0"/>
          <w:marBottom w:val="0"/>
          <w:divBdr>
            <w:top w:val="none" w:sz="0" w:space="0" w:color="auto"/>
            <w:left w:val="none" w:sz="0" w:space="0" w:color="auto"/>
            <w:bottom w:val="none" w:sz="0" w:space="0" w:color="auto"/>
            <w:right w:val="none" w:sz="0" w:space="0" w:color="auto"/>
          </w:divBdr>
        </w:div>
        <w:div w:id="2019770698">
          <w:marLeft w:val="480"/>
          <w:marRight w:val="0"/>
          <w:marTop w:val="0"/>
          <w:marBottom w:val="0"/>
          <w:divBdr>
            <w:top w:val="none" w:sz="0" w:space="0" w:color="auto"/>
            <w:left w:val="none" w:sz="0" w:space="0" w:color="auto"/>
            <w:bottom w:val="none" w:sz="0" w:space="0" w:color="auto"/>
            <w:right w:val="none" w:sz="0" w:space="0" w:color="auto"/>
          </w:divBdr>
        </w:div>
        <w:div w:id="793864142">
          <w:marLeft w:val="480"/>
          <w:marRight w:val="0"/>
          <w:marTop w:val="0"/>
          <w:marBottom w:val="0"/>
          <w:divBdr>
            <w:top w:val="none" w:sz="0" w:space="0" w:color="auto"/>
            <w:left w:val="none" w:sz="0" w:space="0" w:color="auto"/>
            <w:bottom w:val="none" w:sz="0" w:space="0" w:color="auto"/>
            <w:right w:val="none" w:sz="0" w:space="0" w:color="auto"/>
          </w:divBdr>
        </w:div>
        <w:div w:id="199100038">
          <w:marLeft w:val="480"/>
          <w:marRight w:val="0"/>
          <w:marTop w:val="0"/>
          <w:marBottom w:val="0"/>
          <w:divBdr>
            <w:top w:val="none" w:sz="0" w:space="0" w:color="auto"/>
            <w:left w:val="none" w:sz="0" w:space="0" w:color="auto"/>
            <w:bottom w:val="none" w:sz="0" w:space="0" w:color="auto"/>
            <w:right w:val="none" w:sz="0" w:space="0" w:color="auto"/>
          </w:divBdr>
        </w:div>
        <w:div w:id="661009823">
          <w:marLeft w:val="480"/>
          <w:marRight w:val="0"/>
          <w:marTop w:val="0"/>
          <w:marBottom w:val="0"/>
          <w:divBdr>
            <w:top w:val="none" w:sz="0" w:space="0" w:color="auto"/>
            <w:left w:val="none" w:sz="0" w:space="0" w:color="auto"/>
            <w:bottom w:val="none" w:sz="0" w:space="0" w:color="auto"/>
            <w:right w:val="none" w:sz="0" w:space="0" w:color="auto"/>
          </w:divBdr>
        </w:div>
        <w:div w:id="1402561312">
          <w:marLeft w:val="480"/>
          <w:marRight w:val="0"/>
          <w:marTop w:val="0"/>
          <w:marBottom w:val="0"/>
          <w:divBdr>
            <w:top w:val="none" w:sz="0" w:space="0" w:color="auto"/>
            <w:left w:val="none" w:sz="0" w:space="0" w:color="auto"/>
            <w:bottom w:val="none" w:sz="0" w:space="0" w:color="auto"/>
            <w:right w:val="none" w:sz="0" w:space="0" w:color="auto"/>
          </w:divBdr>
        </w:div>
        <w:div w:id="321852779">
          <w:marLeft w:val="480"/>
          <w:marRight w:val="0"/>
          <w:marTop w:val="0"/>
          <w:marBottom w:val="0"/>
          <w:divBdr>
            <w:top w:val="none" w:sz="0" w:space="0" w:color="auto"/>
            <w:left w:val="none" w:sz="0" w:space="0" w:color="auto"/>
            <w:bottom w:val="none" w:sz="0" w:space="0" w:color="auto"/>
            <w:right w:val="none" w:sz="0" w:space="0" w:color="auto"/>
          </w:divBdr>
        </w:div>
        <w:div w:id="118767608">
          <w:marLeft w:val="480"/>
          <w:marRight w:val="0"/>
          <w:marTop w:val="0"/>
          <w:marBottom w:val="0"/>
          <w:divBdr>
            <w:top w:val="none" w:sz="0" w:space="0" w:color="auto"/>
            <w:left w:val="none" w:sz="0" w:space="0" w:color="auto"/>
            <w:bottom w:val="none" w:sz="0" w:space="0" w:color="auto"/>
            <w:right w:val="none" w:sz="0" w:space="0" w:color="auto"/>
          </w:divBdr>
        </w:div>
        <w:div w:id="844781253">
          <w:marLeft w:val="480"/>
          <w:marRight w:val="0"/>
          <w:marTop w:val="0"/>
          <w:marBottom w:val="0"/>
          <w:divBdr>
            <w:top w:val="none" w:sz="0" w:space="0" w:color="auto"/>
            <w:left w:val="none" w:sz="0" w:space="0" w:color="auto"/>
            <w:bottom w:val="none" w:sz="0" w:space="0" w:color="auto"/>
            <w:right w:val="none" w:sz="0" w:space="0" w:color="auto"/>
          </w:divBdr>
        </w:div>
        <w:div w:id="990331750">
          <w:marLeft w:val="480"/>
          <w:marRight w:val="0"/>
          <w:marTop w:val="0"/>
          <w:marBottom w:val="0"/>
          <w:divBdr>
            <w:top w:val="none" w:sz="0" w:space="0" w:color="auto"/>
            <w:left w:val="none" w:sz="0" w:space="0" w:color="auto"/>
            <w:bottom w:val="none" w:sz="0" w:space="0" w:color="auto"/>
            <w:right w:val="none" w:sz="0" w:space="0" w:color="auto"/>
          </w:divBdr>
        </w:div>
        <w:div w:id="1308779568">
          <w:marLeft w:val="480"/>
          <w:marRight w:val="0"/>
          <w:marTop w:val="0"/>
          <w:marBottom w:val="0"/>
          <w:divBdr>
            <w:top w:val="none" w:sz="0" w:space="0" w:color="auto"/>
            <w:left w:val="none" w:sz="0" w:space="0" w:color="auto"/>
            <w:bottom w:val="none" w:sz="0" w:space="0" w:color="auto"/>
            <w:right w:val="none" w:sz="0" w:space="0" w:color="auto"/>
          </w:divBdr>
        </w:div>
        <w:div w:id="1120563176">
          <w:marLeft w:val="480"/>
          <w:marRight w:val="0"/>
          <w:marTop w:val="0"/>
          <w:marBottom w:val="0"/>
          <w:divBdr>
            <w:top w:val="none" w:sz="0" w:space="0" w:color="auto"/>
            <w:left w:val="none" w:sz="0" w:space="0" w:color="auto"/>
            <w:bottom w:val="none" w:sz="0" w:space="0" w:color="auto"/>
            <w:right w:val="none" w:sz="0" w:space="0" w:color="auto"/>
          </w:divBdr>
        </w:div>
        <w:div w:id="1482190190">
          <w:marLeft w:val="480"/>
          <w:marRight w:val="0"/>
          <w:marTop w:val="0"/>
          <w:marBottom w:val="0"/>
          <w:divBdr>
            <w:top w:val="none" w:sz="0" w:space="0" w:color="auto"/>
            <w:left w:val="none" w:sz="0" w:space="0" w:color="auto"/>
            <w:bottom w:val="none" w:sz="0" w:space="0" w:color="auto"/>
            <w:right w:val="none" w:sz="0" w:space="0" w:color="auto"/>
          </w:divBdr>
        </w:div>
        <w:div w:id="1940143165">
          <w:marLeft w:val="480"/>
          <w:marRight w:val="0"/>
          <w:marTop w:val="0"/>
          <w:marBottom w:val="0"/>
          <w:divBdr>
            <w:top w:val="none" w:sz="0" w:space="0" w:color="auto"/>
            <w:left w:val="none" w:sz="0" w:space="0" w:color="auto"/>
            <w:bottom w:val="none" w:sz="0" w:space="0" w:color="auto"/>
            <w:right w:val="none" w:sz="0" w:space="0" w:color="auto"/>
          </w:divBdr>
        </w:div>
        <w:div w:id="1757364001">
          <w:marLeft w:val="480"/>
          <w:marRight w:val="0"/>
          <w:marTop w:val="0"/>
          <w:marBottom w:val="0"/>
          <w:divBdr>
            <w:top w:val="none" w:sz="0" w:space="0" w:color="auto"/>
            <w:left w:val="none" w:sz="0" w:space="0" w:color="auto"/>
            <w:bottom w:val="none" w:sz="0" w:space="0" w:color="auto"/>
            <w:right w:val="none" w:sz="0" w:space="0" w:color="auto"/>
          </w:divBdr>
        </w:div>
        <w:div w:id="1652294583">
          <w:marLeft w:val="480"/>
          <w:marRight w:val="0"/>
          <w:marTop w:val="0"/>
          <w:marBottom w:val="0"/>
          <w:divBdr>
            <w:top w:val="none" w:sz="0" w:space="0" w:color="auto"/>
            <w:left w:val="none" w:sz="0" w:space="0" w:color="auto"/>
            <w:bottom w:val="none" w:sz="0" w:space="0" w:color="auto"/>
            <w:right w:val="none" w:sz="0" w:space="0" w:color="auto"/>
          </w:divBdr>
        </w:div>
        <w:div w:id="221213855">
          <w:marLeft w:val="480"/>
          <w:marRight w:val="0"/>
          <w:marTop w:val="0"/>
          <w:marBottom w:val="0"/>
          <w:divBdr>
            <w:top w:val="none" w:sz="0" w:space="0" w:color="auto"/>
            <w:left w:val="none" w:sz="0" w:space="0" w:color="auto"/>
            <w:bottom w:val="none" w:sz="0" w:space="0" w:color="auto"/>
            <w:right w:val="none" w:sz="0" w:space="0" w:color="auto"/>
          </w:divBdr>
        </w:div>
        <w:div w:id="1518733894">
          <w:marLeft w:val="480"/>
          <w:marRight w:val="0"/>
          <w:marTop w:val="0"/>
          <w:marBottom w:val="0"/>
          <w:divBdr>
            <w:top w:val="none" w:sz="0" w:space="0" w:color="auto"/>
            <w:left w:val="none" w:sz="0" w:space="0" w:color="auto"/>
            <w:bottom w:val="none" w:sz="0" w:space="0" w:color="auto"/>
            <w:right w:val="none" w:sz="0" w:space="0" w:color="auto"/>
          </w:divBdr>
        </w:div>
        <w:div w:id="1552886186">
          <w:marLeft w:val="480"/>
          <w:marRight w:val="0"/>
          <w:marTop w:val="0"/>
          <w:marBottom w:val="0"/>
          <w:divBdr>
            <w:top w:val="none" w:sz="0" w:space="0" w:color="auto"/>
            <w:left w:val="none" w:sz="0" w:space="0" w:color="auto"/>
            <w:bottom w:val="none" w:sz="0" w:space="0" w:color="auto"/>
            <w:right w:val="none" w:sz="0" w:space="0" w:color="auto"/>
          </w:divBdr>
        </w:div>
        <w:div w:id="1984506006">
          <w:marLeft w:val="480"/>
          <w:marRight w:val="0"/>
          <w:marTop w:val="0"/>
          <w:marBottom w:val="0"/>
          <w:divBdr>
            <w:top w:val="none" w:sz="0" w:space="0" w:color="auto"/>
            <w:left w:val="none" w:sz="0" w:space="0" w:color="auto"/>
            <w:bottom w:val="none" w:sz="0" w:space="0" w:color="auto"/>
            <w:right w:val="none" w:sz="0" w:space="0" w:color="auto"/>
          </w:divBdr>
        </w:div>
        <w:div w:id="235363408">
          <w:marLeft w:val="480"/>
          <w:marRight w:val="0"/>
          <w:marTop w:val="0"/>
          <w:marBottom w:val="0"/>
          <w:divBdr>
            <w:top w:val="none" w:sz="0" w:space="0" w:color="auto"/>
            <w:left w:val="none" w:sz="0" w:space="0" w:color="auto"/>
            <w:bottom w:val="none" w:sz="0" w:space="0" w:color="auto"/>
            <w:right w:val="none" w:sz="0" w:space="0" w:color="auto"/>
          </w:divBdr>
        </w:div>
        <w:div w:id="1608853096">
          <w:marLeft w:val="480"/>
          <w:marRight w:val="0"/>
          <w:marTop w:val="0"/>
          <w:marBottom w:val="0"/>
          <w:divBdr>
            <w:top w:val="none" w:sz="0" w:space="0" w:color="auto"/>
            <w:left w:val="none" w:sz="0" w:space="0" w:color="auto"/>
            <w:bottom w:val="none" w:sz="0" w:space="0" w:color="auto"/>
            <w:right w:val="none" w:sz="0" w:space="0" w:color="auto"/>
          </w:divBdr>
        </w:div>
        <w:div w:id="202908906">
          <w:marLeft w:val="480"/>
          <w:marRight w:val="0"/>
          <w:marTop w:val="0"/>
          <w:marBottom w:val="0"/>
          <w:divBdr>
            <w:top w:val="none" w:sz="0" w:space="0" w:color="auto"/>
            <w:left w:val="none" w:sz="0" w:space="0" w:color="auto"/>
            <w:bottom w:val="none" w:sz="0" w:space="0" w:color="auto"/>
            <w:right w:val="none" w:sz="0" w:space="0" w:color="auto"/>
          </w:divBdr>
        </w:div>
        <w:div w:id="957031686">
          <w:marLeft w:val="480"/>
          <w:marRight w:val="0"/>
          <w:marTop w:val="0"/>
          <w:marBottom w:val="0"/>
          <w:divBdr>
            <w:top w:val="none" w:sz="0" w:space="0" w:color="auto"/>
            <w:left w:val="none" w:sz="0" w:space="0" w:color="auto"/>
            <w:bottom w:val="none" w:sz="0" w:space="0" w:color="auto"/>
            <w:right w:val="none" w:sz="0" w:space="0" w:color="auto"/>
          </w:divBdr>
        </w:div>
        <w:div w:id="2041709618">
          <w:marLeft w:val="480"/>
          <w:marRight w:val="0"/>
          <w:marTop w:val="0"/>
          <w:marBottom w:val="0"/>
          <w:divBdr>
            <w:top w:val="none" w:sz="0" w:space="0" w:color="auto"/>
            <w:left w:val="none" w:sz="0" w:space="0" w:color="auto"/>
            <w:bottom w:val="none" w:sz="0" w:space="0" w:color="auto"/>
            <w:right w:val="none" w:sz="0" w:space="0" w:color="auto"/>
          </w:divBdr>
        </w:div>
        <w:div w:id="68116922">
          <w:marLeft w:val="480"/>
          <w:marRight w:val="0"/>
          <w:marTop w:val="0"/>
          <w:marBottom w:val="0"/>
          <w:divBdr>
            <w:top w:val="none" w:sz="0" w:space="0" w:color="auto"/>
            <w:left w:val="none" w:sz="0" w:space="0" w:color="auto"/>
            <w:bottom w:val="none" w:sz="0" w:space="0" w:color="auto"/>
            <w:right w:val="none" w:sz="0" w:space="0" w:color="auto"/>
          </w:divBdr>
        </w:div>
        <w:div w:id="1615939632">
          <w:marLeft w:val="480"/>
          <w:marRight w:val="0"/>
          <w:marTop w:val="0"/>
          <w:marBottom w:val="0"/>
          <w:divBdr>
            <w:top w:val="none" w:sz="0" w:space="0" w:color="auto"/>
            <w:left w:val="none" w:sz="0" w:space="0" w:color="auto"/>
            <w:bottom w:val="none" w:sz="0" w:space="0" w:color="auto"/>
            <w:right w:val="none" w:sz="0" w:space="0" w:color="auto"/>
          </w:divBdr>
        </w:div>
        <w:div w:id="430319344">
          <w:marLeft w:val="480"/>
          <w:marRight w:val="0"/>
          <w:marTop w:val="0"/>
          <w:marBottom w:val="0"/>
          <w:divBdr>
            <w:top w:val="none" w:sz="0" w:space="0" w:color="auto"/>
            <w:left w:val="none" w:sz="0" w:space="0" w:color="auto"/>
            <w:bottom w:val="none" w:sz="0" w:space="0" w:color="auto"/>
            <w:right w:val="none" w:sz="0" w:space="0" w:color="auto"/>
          </w:divBdr>
        </w:div>
        <w:div w:id="1311402293">
          <w:marLeft w:val="480"/>
          <w:marRight w:val="0"/>
          <w:marTop w:val="0"/>
          <w:marBottom w:val="0"/>
          <w:divBdr>
            <w:top w:val="none" w:sz="0" w:space="0" w:color="auto"/>
            <w:left w:val="none" w:sz="0" w:space="0" w:color="auto"/>
            <w:bottom w:val="none" w:sz="0" w:space="0" w:color="auto"/>
            <w:right w:val="none" w:sz="0" w:space="0" w:color="auto"/>
          </w:divBdr>
        </w:div>
        <w:div w:id="866328746">
          <w:marLeft w:val="480"/>
          <w:marRight w:val="0"/>
          <w:marTop w:val="0"/>
          <w:marBottom w:val="0"/>
          <w:divBdr>
            <w:top w:val="none" w:sz="0" w:space="0" w:color="auto"/>
            <w:left w:val="none" w:sz="0" w:space="0" w:color="auto"/>
            <w:bottom w:val="none" w:sz="0" w:space="0" w:color="auto"/>
            <w:right w:val="none" w:sz="0" w:space="0" w:color="auto"/>
          </w:divBdr>
        </w:div>
        <w:div w:id="105584588">
          <w:marLeft w:val="480"/>
          <w:marRight w:val="0"/>
          <w:marTop w:val="0"/>
          <w:marBottom w:val="0"/>
          <w:divBdr>
            <w:top w:val="none" w:sz="0" w:space="0" w:color="auto"/>
            <w:left w:val="none" w:sz="0" w:space="0" w:color="auto"/>
            <w:bottom w:val="none" w:sz="0" w:space="0" w:color="auto"/>
            <w:right w:val="none" w:sz="0" w:space="0" w:color="auto"/>
          </w:divBdr>
        </w:div>
        <w:div w:id="626815315">
          <w:marLeft w:val="480"/>
          <w:marRight w:val="0"/>
          <w:marTop w:val="0"/>
          <w:marBottom w:val="0"/>
          <w:divBdr>
            <w:top w:val="none" w:sz="0" w:space="0" w:color="auto"/>
            <w:left w:val="none" w:sz="0" w:space="0" w:color="auto"/>
            <w:bottom w:val="none" w:sz="0" w:space="0" w:color="auto"/>
            <w:right w:val="none" w:sz="0" w:space="0" w:color="auto"/>
          </w:divBdr>
        </w:div>
        <w:div w:id="1154832095">
          <w:marLeft w:val="480"/>
          <w:marRight w:val="0"/>
          <w:marTop w:val="0"/>
          <w:marBottom w:val="0"/>
          <w:divBdr>
            <w:top w:val="none" w:sz="0" w:space="0" w:color="auto"/>
            <w:left w:val="none" w:sz="0" w:space="0" w:color="auto"/>
            <w:bottom w:val="none" w:sz="0" w:space="0" w:color="auto"/>
            <w:right w:val="none" w:sz="0" w:space="0" w:color="auto"/>
          </w:divBdr>
        </w:div>
        <w:div w:id="155608600">
          <w:marLeft w:val="480"/>
          <w:marRight w:val="0"/>
          <w:marTop w:val="0"/>
          <w:marBottom w:val="0"/>
          <w:divBdr>
            <w:top w:val="none" w:sz="0" w:space="0" w:color="auto"/>
            <w:left w:val="none" w:sz="0" w:space="0" w:color="auto"/>
            <w:bottom w:val="none" w:sz="0" w:space="0" w:color="auto"/>
            <w:right w:val="none" w:sz="0" w:space="0" w:color="auto"/>
          </w:divBdr>
        </w:div>
        <w:div w:id="676035989">
          <w:marLeft w:val="480"/>
          <w:marRight w:val="0"/>
          <w:marTop w:val="0"/>
          <w:marBottom w:val="0"/>
          <w:divBdr>
            <w:top w:val="none" w:sz="0" w:space="0" w:color="auto"/>
            <w:left w:val="none" w:sz="0" w:space="0" w:color="auto"/>
            <w:bottom w:val="none" w:sz="0" w:space="0" w:color="auto"/>
            <w:right w:val="none" w:sz="0" w:space="0" w:color="auto"/>
          </w:divBdr>
        </w:div>
        <w:div w:id="201138261">
          <w:marLeft w:val="480"/>
          <w:marRight w:val="0"/>
          <w:marTop w:val="0"/>
          <w:marBottom w:val="0"/>
          <w:divBdr>
            <w:top w:val="none" w:sz="0" w:space="0" w:color="auto"/>
            <w:left w:val="none" w:sz="0" w:space="0" w:color="auto"/>
            <w:bottom w:val="none" w:sz="0" w:space="0" w:color="auto"/>
            <w:right w:val="none" w:sz="0" w:space="0" w:color="auto"/>
          </w:divBdr>
        </w:div>
        <w:div w:id="934166668">
          <w:marLeft w:val="480"/>
          <w:marRight w:val="0"/>
          <w:marTop w:val="0"/>
          <w:marBottom w:val="0"/>
          <w:divBdr>
            <w:top w:val="none" w:sz="0" w:space="0" w:color="auto"/>
            <w:left w:val="none" w:sz="0" w:space="0" w:color="auto"/>
            <w:bottom w:val="none" w:sz="0" w:space="0" w:color="auto"/>
            <w:right w:val="none" w:sz="0" w:space="0" w:color="auto"/>
          </w:divBdr>
        </w:div>
        <w:div w:id="1455901061">
          <w:marLeft w:val="480"/>
          <w:marRight w:val="0"/>
          <w:marTop w:val="0"/>
          <w:marBottom w:val="0"/>
          <w:divBdr>
            <w:top w:val="none" w:sz="0" w:space="0" w:color="auto"/>
            <w:left w:val="none" w:sz="0" w:space="0" w:color="auto"/>
            <w:bottom w:val="none" w:sz="0" w:space="0" w:color="auto"/>
            <w:right w:val="none" w:sz="0" w:space="0" w:color="auto"/>
          </w:divBdr>
        </w:div>
        <w:div w:id="1807889421">
          <w:marLeft w:val="480"/>
          <w:marRight w:val="0"/>
          <w:marTop w:val="0"/>
          <w:marBottom w:val="0"/>
          <w:divBdr>
            <w:top w:val="none" w:sz="0" w:space="0" w:color="auto"/>
            <w:left w:val="none" w:sz="0" w:space="0" w:color="auto"/>
            <w:bottom w:val="none" w:sz="0" w:space="0" w:color="auto"/>
            <w:right w:val="none" w:sz="0" w:space="0" w:color="auto"/>
          </w:divBdr>
        </w:div>
        <w:div w:id="955217998">
          <w:marLeft w:val="480"/>
          <w:marRight w:val="0"/>
          <w:marTop w:val="0"/>
          <w:marBottom w:val="0"/>
          <w:divBdr>
            <w:top w:val="none" w:sz="0" w:space="0" w:color="auto"/>
            <w:left w:val="none" w:sz="0" w:space="0" w:color="auto"/>
            <w:bottom w:val="none" w:sz="0" w:space="0" w:color="auto"/>
            <w:right w:val="none" w:sz="0" w:space="0" w:color="auto"/>
          </w:divBdr>
        </w:div>
        <w:div w:id="1843204404">
          <w:marLeft w:val="480"/>
          <w:marRight w:val="0"/>
          <w:marTop w:val="0"/>
          <w:marBottom w:val="0"/>
          <w:divBdr>
            <w:top w:val="none" w:sz="0" w:space="0" w:color="auto"/>
            <w:left w:val="none" w:sz="0" w:space="0" w:color="auto"/>
            <w:bottom w:val="none" w:sz="0" w:space="0" w:color="auto"/>
            <w:right w:val="none" w:sz="0" w:space="0" w:color="auto"/>
          </w:divBdr>
        </w:div>
        <w:div w:id="803499704">
          <w:marLeft w:val="480"/>
          <w:marRight w:val="0"/>
          <w:marTop w:val="0"/>
          <w:marBottom w:val="0"/>
          <w:divBdr>
            <w:top w:val="none" w:sz="0" w:space="0" w:color="auto"/>
            <w:left w:val="none" w:sz="0" w:space="0" w:color="auto"/>
            <w:bottom w:val="none" w:sz="0" w:space="0" w:color="auto"/>
            <w:right w:val="none" w:sz="0" w:space="0" w:color="auto"/>
          </w:divBdr>
        </w:div>
        <w:div w:id="1475872238">
          <w:marLeft w:val="480"/>
          <w:marRight w:val="0"/>
          <w:marTop w:val="0"/>
          <w:marBottom w:val="0"/>
          <w:divBdr>
            <w:top w:val="none" w:sz="0" w:space="0" w:color="auto"/>
            <w:left w:val="none" w:sz="0" w:space="0" w:color="auto"/>
            <w:bottom w:val="none" w:sz="0" w:space="0" w:color="auto"/>
            <w:right w:val="none" w:sz="0" w:space="0" w:color="auto"/>
          </w:divBdr>
        </w:div>
        <w:div w:id="1053308101">
          <w:marLeft w:val="480"/>
          <w:marRight w:val="0"/>
          <w:marTop w:val="0"/>
          <w:marBottom w:val="0"/>
          <w:divBdr>
            <w:top w:val="none" w:sz="0" w:space="0" w:color="auto"/>
            <w:left w:val="none" w:sz="0" w:space="0" w:color="auto"/>
            <w:bottom w:val="none" w:sz="0" w:space="0" w:color="auto"/>
            <w:right w:val="none" w:sz="0" w:space="0" w:color="auto"/>
          </w:divBdr>
        </w:div>
        <w:div w:id="716930866">
          <w:marLeft w:val="480"/>
          <w:marRight w:val="0"/>
          <w:marTop w:val="0"/>
          <w:marBottom w:val="0"/>
          <w:divBdr>
            <w:top w:val="none" w:sz="0" w:space="0" w:color="auto"/>
            <w:left w:val="none" w:sz="0" w:space="0" w:color="auto"/>
            <w:bottom w:val="none" w:sz="0" w:space="0" w:color="auto"/>
            <w:right w:val="none" w:sz="0" w:space="0" w:color="auto"/>
          </w:divBdr>
        </w:div>
        <w:div w:id="554778954">
          <w:marLeft w:val="480"/>
          <w:marRight w:val="0"/>
          <w:marTop w:val="0"/>
          <w:marBottom w:val="0"/>
          <w:divBdr>
            <w:top w:val="none" w:sz="0" w:space="0" w:color="auto"/>
            <w:left w:val="none" w:sz="0" w:space="0" w:color="auto"/>
            <w:bottom w:val="none" w:sz="0" w:space="0" w:color="auto"/>
            <w:right w:val="none" w:sz="0" w:space="0" w:color="auto"/>
          </w:divBdr>
        </w:div>
        <w:div w:id="913514830">
          <w:marLeft w:val="480"/>
          <w:marRight w:val="0"/>
          <w:marTop w:val="0"/>
          <w:marBottom w:val="0"/>
          <w:divBdr>
            <w:top w:val="none" w:sz="0" w:space="0" w:color="auto"/>
            <w:left w:val="none" w:sz="0" w:space="0" w:color="auto"/>
            <w:bottom w:val="none" w:sz="0" w:space="0" w:color="auto"/>
            <w:right w:val="none" w:sz="0" w:space="0" w:color="auto"/>
          </w:divBdr>
        </w:div>
        <w:div w:id="1477146535">
          <w:marLeft w:val="480"/>
          <w:marRight w:val="0"/>
          <w:marTop w:val="0"/>
          <w:marBottom w:val="0"/>
          <w:divBdr>
            <w:top w:val="none" w:sz="0" w:space="0" w:color="auto"/>
            <w:left w:val="none" w:sz="0" w:space="0" w:color="auto"/>
            <w:bottom w:val="none" w:sz="0" w:space="0" w:color="auto"/>
            <w:right w:val="none" w:sz="0" w:space="0" w:color="auto"/>
          </w:divBdr>
        </w:div>
        <w:div w:id="1597594352">
          <w:marLeft w:val="480"/>
          <w:marRight w:val="0"/>
          <w:marTop w:val="0"/>
          <w:marBottom w:val="0"/>
          <w:divBdr>
            <w:top w:val="none" w:sz="0" w:space="0" w:color="auto"/>
            <w:left w:val="none" w:sz="0" w:space="0" w:color="auto"/>
            <w:bottom w:val="none" w:sz="0" w:space="0" w:color="auto"/>
            <w:right w:val="none" w:sz="0" w:space="0" w:color="auto"/>
          </w:divBdr>
        </w:div>
        <w:div w:id="624041234">
          <w:marLeft w:val="480"/>
          <w:marRight w:val="0"/>
          <w:marTop w:val="0"/>
          <w:marBottom w:val="0"/>
          <w:divBdr>
            <w:top w:val="none" w:sz="0" w:space="0" w:color="auto"/>
            <w:left w:val="none" w:sz="0" w:space="0" w:color="auto"/>
            <w:bottom w:val="none" w:sz="0" w:space="0" w:color="auto"/>
            <w:right w:val="none" w:sz="0" w:space="0" w:color="auto"/>
          </w:divBdr>
        </w:div>
        <w:div w:id="657268508">
          <w:marLeft w:val="480"/>
          <w:marRight w:val="0"/>
          <w:marTop w:val="0"/>
          <w:marBottom w:val="0"/>
          <w:divBdr>
            <w:top w:val="none" w:sz="0" w:space="0" w:color="auto"/>
            <w:left w:val="none" w:sz="0" w:space="0" w:color="auto"/>
            <w:bottom w:val="none" w:sz="0" w:space="0" w:color="auto"/>
            <w:right w:val="none" w:sz="0" w:space="0" w:color="auto"/>
          </w:divBdr>
        </w:div>
        <w:div w:id="135027838">
          <w:marLeft w:val="480"/>
          <w:marRight w:val="0"/>
          <w:marTop w:val="0"/>
          <w:marBottom w:val="0"/>
          <w:divBdr>
            <w:top w:val="none" w:sz="0" w:space="0" w:color="auto"/>
            <w:left w:val="none" w:sz="0" w:space="0" w:color="auto"/>
            <w:bottom w:val="none" w:sz="0" w:space="0" w:color="auto"/>
            <w:right w:val="none" w:sz="0" w:space="0" w:color="auto"/>
          </w:divBdr>
        </w:div>
        <w:div w:id="855534280">
          <w:marLeft w:val="480"/>
          <w:marRight w:val="0"/>
          <w:marTop w:val="0"/>
          <w:marBottom w:val="0"/>
          <w:divBdr>
            <w:top w:val="none" w:sz="0" w:space="0" w:color="auto"/>
            <w:left w:val="none" w:sz="0" w:space="0" w:color="auto"/>
            <w:bottom w:val="none" w:sz="0" w:space="0" w:color="auto"/>
            <w:right w:val="none" w:sz="0" w:space="0" w:color="auto"/>
          </w:divBdr>
        </w:div>
        <w:div w:id="765616187">
          <w:marLeft w:val="480"/>
          <w:marRight w:val="0"/>
          <w:marTop w:val="0"/>
          <w:marBottom w:val="0"/>
          <w:divBdr>
            <w:top w:val="none" w:sz="0" w:space="0" w:color="auto"/>
            <w:left w:val="none" w:sz="0" w:space="0" w:color="auto"/>
            <w:bottom w:val="none" w:sz="0" w:space="0" w:color="auto"/>
            <w:right w:val="none" w:sz="0" w:space="0" w:color="auto"/>
          </w:divBdr>
        </w:div>
        <w:div w:id="1597594410">
          <w:marLeft w:val="480"/>
          <w:marRight w:val="0"/>
          <w:marTop w:val="0"/>
          <w:marBottom w:val="0"/>
          <w:divBdr>
            <w:top w:val="none" w:sz="0" w:space="0" w:color="auto"/>
            <w:left w:val="none" w:sz="0" w:space="0" w:color="auto"/>
            <w:bottom w:val="none" w:sz="0" w:space="0" w:color="auto"/>
            <w:right w:val="none" w:sz="0" w:space="0" w:color="auto"/>
          </w:divBdr>
        </w:div>
        <w:div w:id="169949202">
          <w:marLeft w:val="480"/>
          <w:marRight w:val="0"/>
          <w:marTop w:val="0"/>
          <w:marBottom w:val="0"/>
          <w:divBdr>
            <w:top w:val="none" w:sz="0" w:space="0" w:color="auto"/>
            <w:left w:val="none" w:sz="0" w:space="0" w:color="auto"/>
            <w:bottom w:val="none" w:sz="0" w:space="0" w:color="auto"/>
            <w:right w:val="none" w:sz="0" w:space="0" w:color="auto"/>
          </w:divBdr>
        </w:div>
        <w:div w:id="1700817173">
          <w:marLeft w:val="480"/>
          <w:marRight w:val="0"/>
          <w:marTop w:val="0"/>
          <w:marBottom w:val="0"/>
          <w:divBdr>
            <w:top w:val="none" w:sz="0" w:space="0" w:color="auto"/>
            <w:left w:val="none" w:sz="0" w:space="0" w:color="auto"/>
            <w:bottom w:val="none" w:sz="0" w:space="0" w:color="auto"/>
            <w:right w:val="none" w:sz="0" w:space="0" w:color="auto"/>
          </w:divBdr>
        </w:div>
        <w:div w:id="249195118">
          <w:marLeft w:val="480"/>
          <w:marRight w:val="0"/>
          <w:marTop w:val="0"/>
          <w:marBottom w:val="0"/>
          <w:divBdr>
            <w:top w:val="none" w:sz="0" w:space="0" w:color="auto"/>
            <w:left w:val="none" w:sz="0" w:space="0" w:color="auto"/>
            <w:bottom w:val="none" w:sz="0" w:space="0" w:color="auto"/>
            <w:right w:val="none" w:sz="0" w:space="0" w:color="auto"/>
          </w:divBdr>
        </w:div>
        <w:div w:id="30420147">
          <w:marLeft w:val="480"/>
          <w:marRight w:val="0"/>
          <w:marTop w:val="0"/>
          <w:marBottom w:val="0"/>
          <w:divBdr>
            <w:top w:val="none" w:sz="0" w:space="0" w:color="auto"/>
            <w:left w:val="none" w:sz="0" w:space="0" w:color="auto"/>
            <w:bottom w:val="none" w:sz="0" w:space="0" w:color="auto"/>
            <w:right w:val="none" w:sz="0" w:space="0" w:color="auto"/>
          </w:divBdr>
        </w:div>
        <w:div w:id="1802842304">
          <w:marLeft w:val="480"/>
          <w:marRight w:val="0"/>
          <w:marTop w:val="0"/>
          <w:marBottom w:val="0"/>
          <w:divBdr>
            <w:top w:val="none" w:sz="0" w:space="0" w:color="auto"/>
            <w:left w:val="none" w:sz="0" w:space="0" w:color="auto"/>
            <w:bottom w:val="none" w:sz="0" w:space="0" w:color="auto"/>
            <w:right w:val="none" w:sz="0" w:space="0" w:color="auto"/>
          </w:divBdr>
        </w:div>
        <w:div w:id="1776712125">
          <w:marLeft w:val="480"/>
          <w:marRight w:val="0"/>
          <w:marTop w:val="0"/>
          <w:marBottom w:val="0"/>
          <w:divBdr>
            <w:top w:val="none" w:sz="0" w:space="0" w:color="auto"/>
            <w:left w:val="none" w:sz="0" w:space="0" w:color="auto"/>
            <w:bottom w:val="none" w:sz="0" w:space="0" w:color="auto"/>
            <w:right w:val="none" w:sz="0" w:space="0" w:color="auto"/>
          </w:divBdr>
        </w:div>
        <w:div w:id="1937443546">
          <w:marLeft w:val="480"/>
          <w:marRight w:val="0"/>
          <w:marTop w:val="0"/>
          <w:marBottom w:val="0"/>
          <w:divBdr>
            <w:top w:val="none" w:sz="0" w:space="0" w:color="auto"/>
            <w:left w:val="none" w:sz="0" w:space="0" w:color="auto"/>
            <w:bottom w:val="none" w:sz="0" w:space="0" w:color="auto"/>
            <w:right w:val="none" w:sz="0" w:space="0" w:color="auto"/>
          </w:divBdr>
        </w:div>
        <w:div w:id="634601047">
          <w:marLeft w:val="480"/>
          <w:marRight w:val="0"/>
          <w:marTop w:val="0"/>
          <w:marBottom w:val="0"/>
          <w:divBdr>
            <w:top w:val="none" w:sz="0" w:space="0" w:color="auto"/>
            <w:left w:val="none" w:sz="0" w:space="0" w:color="auto"/>
            <w:bottom w:val="none" w:sz="0" w:space="0" w:color="auto"/>
            <w:right w:val="none" w:sz="0" w:space="0" w:color="auto"/>
          </w:divBdr>
        </w:div>
        <w:div w:id="672757758">
          <w:marLeft w:val="480"/>
          <w:marRight w:val="0"/>
          <w:marTop w:val="0"/>
          <w:marBottom w:val="0"/>
          <w:divBdr>
            <w:top w:val="none" w:sz="0" w:space="0" w:color="auto"/>
            <w:left w:val="none" w:sz="0" w:space="0" w:color="auto"/>
            <w:bottom w:val="none" w:sz="0" w:space="0" w:color="auto"/>
            <w:right w:val="none" w:sz="0" w:space="0" w:color="auto"/>
          </w:divBdr>
        </w:div>
        <w:div w:id="219557496">
          <w:marLeft w:val="480"/>
          <w:marRight w:val="0"/>
          <w:marTop w:val="0"/>
          <w:marBottom w:val="0"/>
          <w:divBdr>
            <w:top w:val="none" w:sz="0" w:space="0" w:color="auto"/>
            <w:left w:val="none" w:sz="0" w:space="0" w:color="auto"/>
            <w:bottom w:val="none" w:sz="0" w:space="0" w:color="auto"/>
            <w:right w:val="none" w:sz="0" w:space="0" w:color="auto"/>
          </w:divBdr>
        </w:div>
        <w:div w:id="851606207">
          <w:marLeft w:val="480"/>
          <w:marRight w:val="0"/>
          <w:marTop w:val="0"/>
          <w:marBottom w:val="0"/>
          <w:divBdr>
            <w:top w:val="none" w:sz="0" w:space="0" w:color="auto"/>
            <w:left w:val="none" w:sz="0" w:space="0" w:color="auto"/>
            <w:bottom w:val="none" w:sz="0" w:space="0" w:color="auto"/>
            <w:right w:val="none" w:sz="0" w:space="0" w:color="auto"/>
          </w:divBdr>
        </w:div>
        <w:div w:id="956913833">
          <w:marLeft w:val="480"/>
          <w:marRight w:val="0"/>
          <w:marTop w:val="0"/>
          <w:marBottom w:val="0"/>
          <w:divBdr>
            <w:top w:val="none" w:sz="0" w:space="0" w:color="auto"/>
            <w:left w:val="none" w:sz="0" w:space="0" w:color="auto"/>
            <w:bottom w:val="none" w:sz="0" w:space="0" w:color="auto"/>
            <w:right w:val="none" w:sz="0" w:space="0" w:color="auto"/>
          </w:divBdr>
        </w:div>
        <w:div w:id="1896624403">
          <w:marLeft w:val="480"/>
          <w:marRight w:val="0"/>
          <w:marTop w:val="0"/>
          <w:marBottom w:val="0"/>
          <w:divBdr>
            <w:top w:val="none" w:sz="0" w:space="0" w:color="auto"/>
            <w:left w:val="none" w:sz="0" w:space="0" w:color="auto"/>
            <w:bottom w:val="none" w:sz="0" w:space="0" w:color="auto"/>
            <w:right w:val="none" w:sz="0" w:space="0" w:color="auto"/>
          </w:divBdr>
        </w:div>
        <w:div w:id="954366831">
          <w:marLeft w:val="480"/>
          <w:marRight w:val="0"/>
          <w:marTop w:val="0"/>
          <w:marBottom w:val="0"/>
          <w:divBdr>
            <w:top w:val="none" w:sz="0" w:space="0" w:color="auto"/>
            <w:left w:val="none" w:sz="0" w:space="0" w:color="auto"/>
            <w:bottom w:val="none" w:sz="0" w:space="0" w:color="auto"/>
            <w:right w:val="none" w:sz="0" w:space="0" w:color="auto"/>
          </w:divBdr>
        </w:div>
        <w:div w:id="2085182338">
          <w:marLeft w:val="480"/>
          <w:marRight w:val="0"/>
          <w:marTop w:val="0"/>
          <w:marBottom w:val="0"/>
          <w:divBdr>
            <w:top w:val="none" w:sz="0" w:space="0" w:color="auto"/>
            <w:left w:val="none" w:sz="0" w:space="0" w:color="auto"/>
            <w:bottom w:val="none" w:sz="0" w:space="0" w:color="auto"/>
            <w:right w:val="none" w:sz="0" w:space="0" w:color="auto"/>
          </w:divBdr>
        </w:div>
        <w:div w:id="588271684">
          <w:marLeft w:val="480"/>
          <w:marRight w:val="0"/>
          <w:marTop w:val="0"/>
          <w:marBottom w:val="0"/>
          <w:divBdr>
            <w:top w:val="none" w:sz="0" w:space="0" w:color="auto"/>
            <w:left w:val="none" w:sz="0" w:space="0" w:color="auto"/>
            <w:bottom w:val="none" w:sz="0" w:space="0" w:color="auto"/>
            <w:right w:val="none" w:sz="0" w:space="0" w:color="auto"/>
          </w:divBdr>
        </w:div>
        <w:div w:id="1064452097">
          <w:marLeft w:val="480"/>
          <w:marRight w:val="0"/>
          <w:marTop w:val="0"/>
          <w:marBottom w:val="0"/>
          <w:divBdr>
            <w:top w:val="none" w:sz="0" w:space="0" w:color="auto"/>
            <w:left w:val="none" w:sz="0" w:space="0" w:color="auto"/>
            <w:bottom w:val="none" w:sz="0" w:space="0" w:color="auto"/>
            <w:right w:val="none" w:sz="0" w:space="0" w:color="auto"/>
          </w:divBdr>
        </w:div>
        <w:div w:id="442773220">
          <w:marLeft w:val="480"/>
          <w:marRight w:val="0"/>
          <w:marTop w:val="0"/>
          <w:marBottom w:val="0"/>
          <w:divBdr>
            <w:top w:val="none" w:sz="0" w:space="0" w:color="auto"/>
            <w:left w:val="none" w:sz="0" w:space="0" w:color="auto"/>
            <w:bottom w:val="none" w:sz="0" w:space="0" w:color="auto"/>
            <w:right w:val="none" w:sz="0" w:space="0" w:color="auto"/>
          </w:divBdr>
        </w:div>
        <w:div w:id="217983827">
          <w:marLeft w:val="480"/>
          <w:marRight w:val="0"/>
          <w:marTop w:val="0"/>
          <w:marBottom w:val="0"/>
          <w:divBdr>
            <w:top w:val="none" w:sz="0" w:space="0" w:color="auto"/>
            <w:left w:val="none" w:sz="0" w:space="0" w:color="auto"/>
            <w:bottom w:val="none" w:sz="0" w:space="0" w:color="auto"/>
            <w:right w:val="none" w:sz="0" w:space="0" w:color="auto"/>
          </w:divBdr>
        </w:div>
        <w:div w:id="535696948">
          <w:marLeft w:val="480"/>
          <w:marRight w:val="0"/>
          <w:marTop w:val="0"/>
          <w:marBottom w:val="0"/>
          <w:divBdr>
            <w:top w:val="none" w:sz="0" w:space="0" w:color="auto"/>
            <w:left w:val="none" w:sz="0" w:space="0" w:color="auto"/>
            <w:bottom w:val="none" w:sz="0" w:space="0" w:color="auto"/>
            <w:right w:val="none" w:sz="0" w:space="0" w:color="auto"/>
          </w:divBdr>
        </w:div>
        <w:div w:id="958101118">
          <w:marLeft w:val="480"/>
          <w:marRight w:val="0"/>
          <w:marTop w:val="0"/>
          <w:marBottom w:val="0"/>
          <w:divBdr>
            <w:top w:val="none" w:sz="0" w:space="0" w:color="auto"/>
            <w:left w:val="none" w:sz="0" w:space="0" w:color="auto"/>
            <w:bottom w:val="none" w:sz="0" w:space="0" w:color="auto"/>
            <w:right w:val="none" w:sz="0" w:space="0" w:color="auto"/>
          </w:divBdr>
        </w:div>
        <w:div w:id="1365793127">
          <w:marLeft w:val="480"/>
          <w:marRight w:val="0"/>
          <w:marTop w:val="0"/>
          <w:marBottom w:val="0"/>
          <w:divBdr>
            <w:top w:val="none" w:sz="0" w:space="0" w:color="auto"/>
            <w:left w:val="none" w:sz="0" w:space="0" w:color="auto"/>
            <w:bottom w:val="none" w:sz="0" w:space="0" w:color="auto"/>
            <w:right w:val="none" w:sz="0" w:space="0" w:color="auto"/>
          </w:divBdr>
        </w:div>
        <w:div w:id="476609267">
          <w:marLeft w:val="480"/>
          <w:marRight w:val="0"/>
          <w:marTop w:val="0"/>
          <w:marBottom w:val="0"/>
          <w:divBdr>
            <w:top w:val="none" w:sz="0" w:space="0" w:color="auto"/>
            <w:left w:val="none" w:sz="0" w:space="0" w:color="auto"/>
            <w:bottom w:val="none" w:sz="0" w:space="0" w:color="auto"/>
            <w:right w:val="none" w:sz="0" w:space="0" w:color="auto"/>
          </w:divBdr>
        </w:div>
        <w:div w:id="556744648">
          <w:marLeft w:val="480"/>
          <w:marRight w:val="0"/>
          <w:marTop w:val="0"/>
          <w:marBottom w:val="0"/>
          <w:divBdr>
            <w:top w:val="none" w:sz="0" w:space="0" w:color="auto"/>
            <w:left w:val="none" w:sz="0" w:space="0" w:color="auto"/>
            <w:bottom w:val="none" w:sz="0" w:space="0" w:color="auto"/>
            <w:right w:val="none" w:sz="0" w:space="0" w:color="auto"/>
          </w:divBdr>
        </w:div>
        <w:div w:id="686062990">
          <w:marLeft w:val="480"/>
          <w:marRight w:val="0"/>
          <w:marTop w:val="0"/>
          <w:marBottom w:val="0"/>
          <w:divBdr>
            <w:top w:val="none" w:sz="0" w:space="0" w:color="auto"/>
            <w:left w:val="none" w:sz="0" w:space="0" w:color="auto"/>
            <w:bottom w:val="none" w:sz="0" w:space="0" w:color="auto"/>
            <w:right w:val="none" w:sz="0" w:space="0" w:color="auto"/>
          </w:divBdr>
        </w:div>
        <w:div w:id="1928880391">
          <w:marLeft w:val="480"/>
          <w:marRight w:val="0"/>
          <w:marTop w:val="0"/>
          <w:marBottom w:val="0"/>
          <w:divBdr>
            <w:top w:val="none" w:sz="0" w:space="0" w:color="auto"/>
            <w:left w:val="none" w:sz="0" w:space="0" w:color="auto"/>
            <w:bottom w:val="none" w:sz="0" w:space="0" w:color="auto"/>
            <w:right w:val="none" w:sz="0" w:space="0" w:color="auto"/>
          </w:divBdr>
        </w:div>
        <w:div w:id="1854762596">
          <w:marLeft w:val="480"/>
          <w:marRight w:val="0"/>
          <w:marTop w:val="0"/>
          <w:marBottom w:val="0"/>
          <w:divBdr>
            <w:top w:val="none" w:sz="0" w:space="0" w:color="auto"/>
            <w:left w:val="none" w:sz="0" w:space="0" w:color="auto"/>
            <w:bottom w:val="none" w:sz="0" w:space="0" w:color="auto"/>
            <w:right w:val="none" w:sz="0" w:space="0" w:color="auto"/>
          </w:divBdr>
        </w:div>
        <w:div w:id="1553496116">
          <w:marLeft w:val="480"/>
          <w:marRight w:val="0"/>
          <w:marTop w:val="0"/>
          <w:marBottom w:val="0"/>
          <w:divBdr>
            <w:top w:val="none" w:sz="0" w:space="0" w:color="auto"/>
            <w:left w:val="none" w:sz="0" w:space="0" w:color="auto"/>
            <w:bottom w:val="none" w:sz="0" w:space="0" w:color="auto"/>
            <w:right w:val="none" w:sz="0" w:space="0" w:color="auto"/>
          </w:divBdr>
        </w:div>
        <w:div w:id="1266502796">
          <w:marLeft w:val="480"/>
          <w:marRight w:val="0"/>
          <w:marTop w:val="0"/>
          <w:marBottom w:val="0"/>
          <w:divBdr>
            <w:top w:val="none" w:sz="0" w:space="0" w:color="auto"/>
            <w:left w:val="none" w:sz="0" w:space="0" w:color="auto"/>
            <w:bottom w:val="none" w:sz="0" w:space="0" w:color="auto"/>
            <w:right w:val="none" w:sz="0" w:space="0" w:color="auto"/>
          </w:divBdr>
        </w:div>
        <w:div w:id="508297518">
          <w:marLeft w:val="480"/>
          <w:marRight w:val="0"/>
          <w:marTop w:val="0"/>
          <w:marBottom w:val="0"/>
          <w:divBdr>
            <w:top w:val="none" w:sz="0" w:space="0" w:color="auto"/>
            <w:left w:val="none" w:sz="0" w:space="0" w:color="auto"/>
            <w:bottom w:val="none" w:sz="0" w:space="0" w:color="auto"/>
            <w:right w:val="none" w:sz="0" w:space="0" w:color="auto"/>
          </w:divBdr>
        </w:div>
        <w:div w:id="1211576551">
          <w:marLeft w:val="480"/>
          <w:marRight w:val="0"/>
          <w:marTop w:val="0"/>
          <w:marBottom w:val="0"/>
          <w:divBdr>
            <w:top w:val="none" w:sz="0" w:space="0" w:color="auto"/>
            <w:left w:val="none" w:sz="0" w:space="0" w:color="auto"/>
            <w:bottom w:val="none" w:sz="0" w:space="0" w:color="auto"/>
            <w:right w:val="none" w:sz="0" w:space="0" w:color="auto"/>
          </w:divBdr>
        </w:div>
        <w:div w:id="640814887">
          <w:marLeft w:val="480"/>
          <w:marRight w:val="0"/>
          <w:marTop w:val="0"/>
          <w:marBottom w:val="0"/>
          <w:divBdr>
            <w:top w:val="none" w:sz="0" w:space="0" w:color="auto"/>
            <w:left w:val="none" w:sz="0" w:space="0" w:color="auto"/>
            <w:bottom w:val="none" w:sz="0" w:space="0" w:color="auto"/>
            <w:right w:val="none" w:sz="0" w:space="0" w:color="auto"/>
          </w:divBdr>
        </w:div>
        <w:div w:id="2038189776">
          <w:marLeft w:val="480"/>
          <w:marRight w:val="0"/>
          <w:marTop w:val="0"/>
          <w:marBottom w:val="0"/>
          <w:divBdr>
            <w:top w:val="none" w:sz="0" w:space="0" w:color="auto"/>
            <w:left w:val="none" w:sz="0" w:space="0" w:color="auto"/>
            <w:bottom w:val="none" w:sz="0" w:space="0" w:color="auto"/>
            <w:right w:val="none" w:sz="0" w:space="0" w:color="auto"/>
          </w:divBdr>
        </w:div>
        <w:div w:id="2094546410">
          <w:marLeft w:val="480"/>
          <w:marRight w:val="0"/>
          <w:marTop w:val="0"/>
          <w:marBottom w:val="0"/>
          <w:divBdr>
            <w:top w:val="none" w:sz="0" w:space="0" w:color="auto"/>
            <w:left w:val="none" w:sz="0" w:space="0" w:color="auto"/>
            <w:bottom w:val="none" w:sz="0" w:space="0" w:color="auto"/>
            <w:right w:val="none" w:sz="0" w:space="0" w:color="auto"/>
          </w:divBdr>
        </w:div>
        <w:div w:id="72362372">
          <w:marLeft w:val="480"/>
          <w:marRight w:val="0"/>
          <w:marTop w:val="0"/>
          <w:marBottom w:val="0"/>
          <w:divBdr>
            <w:top w:val="none" w:sz="0" w:space="0" w:color="auto"/>
            <w:left w:val="none" w:sz="0" w:space="0" w:color="auto"/>
            <w:bottom w:val="none" w:sz="0" w:space="0" w:color="auto"/>
            <w:right w:val="none" w:sz="0" w:space="0" w:color="auto"/>
          </w:divBdr>
        </w:div>
        <w:div w:id="68967655">
          <w:marLeft w:val="480"/>
          <w:marRight w:val="0"/>
          <w:marTop w:val="0"/>
          <w:marBottom w:val="0"/>
          <w:divBdr>
            <w:top w:val="none" w:sz="0" w:space="0" w:color="auto"/>
            <w:left w:val="none" w:sz="0" w:space="0" w:color="auto"/>
            <w:bottom w:val="none" w:sz="0" w:space="0" w:color="auto"/>
            <w:right w:val="none" w:sz="0" w:space="0" w:color="auto"/>
          </w:divBdr>
        </w:div>
        <w:div w:id="1093865498">
          <w:marLeft w:val="480"/>
          <w:marRight w:val="0"/>
          <w:marTop w:val="0"/>
          <w:marBottom w:val="0"/>
          <w:divBdr>
            <w:top w:val="none" w:sz="0" w:space="0" w:color="auto"/>
            <w:left w:val="none" w:sz="0" w:space="0" w:color="auto"/>
            <w:bottom w:val="none" w:sz="0" w:space="0" w:color="auto"/>
            <w:right w:val="none" w:sz="0" w:space="0" w:color="auto"/>
          </w:divBdr>
        </w:div>
        <w:div w:id="1009479139">
          <w:marLeft w:val="480"/>
          <w:marRight w:val="0"/>
          <w:marTop w:val="0"/>
          <w:marBottom w:val="0"/>
          <w:divBdr>
            <w:top w:val="none" w:sz="0" w:space="0" w:color="auto"/>
            <w:left w:val="none" w:sz="0" w:space="0" w:color="auto"/>
            <w:bottom w:val="none" w:sz="0" w:space="0" w:color="auto"/>
            <w:right w:val="none" w:sz="0" w:space="0" w:color="auto"/>
          </w:divBdr>
        </w:div>
        <w:div w:id="837354006">
          <w:marLeft w:val="480"/>
          <w:marRight w:val="0"/>
          <w:marTop w:val="0"/>
          <w:marBottom w:val="0"/>
          <w:divBdr>
            <w:top w:val="none" w:sz="0" w:space="0" w:color="auto"/>
            <w:left w:val="none" w:sz="0" w:space="0" w:color="auto"/>
            <w:bottom w:val="none" w:sz="0" w:space="0" w:color="auto"/>
            <w:right w:val="none" w:sz="0" w:space="0" w:color="auto"/>
          </w:divBdr>
        </w:div>
        <w:div w:id="1851984361">
          <w:marLeft w:val="480"/>
          <w:marRight w:val="0"/>
          <w:marTop w:val="0"/>
          <w:marBottom w:val="0"/>
          <w:divBdr>
            <w:top w:val="none" w:sz="0" w:space="0" w:color="auto"/>
            <w:left w:val="none" w:sz="0" w:space="0" w:color="auto"/>
            <w:bottom w:val="none" w:sz="0" w:space="0" w:color="auto"/>
            <w:right w:val="none" w:sz="0" w:space="0" w:color="auto"/>
          </w:divBdr>
        </w:div>
        <w:div w:id="237711651">
          <w:marLeft w:val="480"/>
          <w:marRight w:val="0"/>
          <w:marTop w:val="0"/>
          <w:marBottom w:val="0"/>
          <w:divBdr>
            <w:top w:val="none" w:sz="0" w:space="0" w:color="auto"/>
            <w:left w:val="none" w:sz="0" w:space="0" w:color="auto"/>
            <w:bottom w:val="none" w:sz="0" w:space="0" w:color="auto"/>
            <w:right w:val="none" w:sz="0" w:space="0" w:color="auto"/>
          </w:divBdr>
        </w:div>
        <w:div w:id="1165165913">
          <w:marLeft w:val="480"/>
          <w:marRight w:val="0"/>
          <w:marTop w:val="0"/>
          <w:marBottom w:val="0"/>
          <w:divBdr>
            <w:top w:val="none" w:sz="0" w:space="0" w:color="auto"/>
            <w:left w:val="none" w:sz="0" w:space="0" w:color="auto"/>
            <w:bottom w:val="none" w:sz="0" w:space="0" w:color="auto"/>
            <w:right w:val="none" w:sz="0" w:space="0" w:color="auto"/>
          </w:divBdr>
        </w:div>
        <w:div w:id="861431792">
          <w:marLeft w:val="480"/>
          <w:marRight w:val="0"/>
          <w:marTop w:val="0"/>
          <w:marBottom w:val="0"/>
          <w:divBdr>
            <w:top w:val="none" w:sz="0" w:space="0" w:color="auto"/>
            <w:left w:val="none" w:sz="0" w:space="0" w:color="auto"/>
            <w:bottom w:val="none" w:sz="0" w:space="0" w:color="auto"/>
            <w:right w:val="none" w:sz="0" w:space="0" w:color="auto"/>
          </w:divBdr>
        </w:div>
        <w:div w:id="360011790">
          <w:marLeft w:val="480"/>
          <w:marRight w:val="0"/>
          <w:marTop w:val="0"/>
          <w:marBottom w:val="0"/>
          <w:divBdr>
            <w:top w:val="none" w:sz="0" w:space="0" w:color="auto"/>
            <w:left w:val="none" w:sz="0" w:space="0" w:color="auto"/>
            <w:bottom w:val="none" w:sz="0" w:space="0" w:color="auto"/>
            <w:right w:val="none" w:sz="0" w:space="0" w:color="auto"/>
          </w:divBdr>
        </w:div>
        <w:div w:id="1849830078">
          <w:marLeft w:val="480"/>
          <w:marRight w:val="0"/>
          <w:marTop w:val="0"/>
          <w:marBottom w:val="0"/>
          <w:divBdr>
            <w:top w:val="none" w:sz="0" w:space="0" w:color="auto"/>
            <w:left w:val="none" w:sz="0" w:space="0" w:color="auto"/>
            <w:bottom w:val="none" w:sz="0" w:space="0" w:color="auto"/>
            <w:right w:val="none" w:sz="0" w:space="0" w:color="auto"/>
          </w:divBdr>
        </w:div>
        <w:div w:id="91829482">
          <w:marLeft w:val="480"/>
          <w:marRight w:val="0"/>
          <w:marTop w:val="0"/>
          <w:marBottom w:val="0"/>
          <w:divBdr>
            <w:top w:val="none" w:sz="0" w:space="0" w:color="auto"/>
            <w:left w:val="none" w:sz="0" w:space="0" w:color="auto"/>
            <w:bottom w:val="none" w:sz="0" w:space="0" w:color="auto"/>
            <w:right w:val="none" w:sz="0" w:space="0" w:color="auto"/>
          </w:divBdr>
        </w:div>
        <w:div w:id="1511330882">
          <w:marLeft w:val="480"/>
          <w:marRight w:val="0"/>
          <w:marTop w:val="0"/>
          <w:marBottom w:val="0"/>
          <w:divBdr>
            <w:top w:val="none" w:sz="0" w:space="0" w:color="auto"/>
            <w:left w:val="none" w:sz="0" w:space="0" w:color="auto"/>
            <w:bottom w:val="none" w:sz="0" w:space="0" w:color="auto"/>
            <w:right w:val="none" w:sz="0" w:space="0" w:color="auto"/>
          </w:divBdr>
        </w:div>
        <w:div w:id="1401056286">
          <w:marLeft w:val="480"/>
          <w:marRight w:val="0"/>
          <w:marTop w:val="0"/>
          <w:marBottom w:val="0"/>
          <w:divBdr>
            <w:top w:val="none" w:sz="0" w:space="0" w:color="auto"/>
            <w:left w:val="none" w:sz="0" w:space="0" w:color="auto"/>
            <w:bottom w:val="none" w:sz="0" w:space="0" w:color="auto"/>
            <w:right w:val="none" w:sz="0" w:space="0" w:color="auto"/>
          </w:divBdr>
        </w:div>
        <w:div w:id="1710910610">
          <w:marLeft w:val="480"/>
          <w:marRight w:val="0"/>
          <w:marTop w:val="0"/>
          <w:marBottom w:val="0"/>
          <w:divBdr>
            <w:top w:val="none" w:sz="0" w:space="0" w:color="auto"/>
            <w:left w:val="none" w:sz="0" w:space="0" w:color="auto"/>
            <w:bottom w:val="none" w:sz="0" w:space="0" w:color="auto"/>
            <w:right w:val="none" w:sz="0" w:space="0" w:color="auto"/>
          </w:divBdr>
        </w:div>
        <w:div w:id="59524944">
          <w:marLeft w:val="480"/>
          <w:marRight w:val="0"/>
          <w:marTop w:val="0"/>
          <w:marBottom w:val="0"/>
          <w:divBdr>
            <w:top w:val="none" w:sz="0" w:space="0" w:color="auto"/>
            <w:left w:val="none" w:sz="0" w:space="0" w:color="auto"/>
            <w:bottom w:val="none" w:sz="0" w:space="0" w:color="auto"/>
            <w:right w:val="none" w:sz="0" w:space="0" w:color="auto"/>
          </w:divBdr>
        </w:div>
        <w:div w:id="606422386">
          <w:marLeft w:val="480"/>
          <w:marRight w:val="0"/>
          <w:marTop w:val="0"/>
          <w:marBottom w:val="0"/>
          <w:divBdr>
            <w:top w:val="none" w:sz="0" w:space="0" w:color="auto"/>
            <w:left w:val="none" w:sz="0" w:space="0" w:color="auto"/>
            <w:bottom w:val="none" w:sz="0" w:space="0" w:color="auto"/>
            <w:right w:val="none" w:sz="0" w:space="0" w:color="auto"/>
          </w:divBdr>
        </w:div>
        <w:div w:id="1125731516">
          <w:marLeft w:val="480"/>
          <w:marRight w:val="0"/>
          <w:marTop w:val="0"/>
          <w:marBottom w:val="0"/>
          <w:divBdr>
            <w:top w:val="none" w:sz="0" w:space="0" w:color="auto"/>
            <w:left w:val="none" w:sz="0" w:space="0" w:color="auto"/>
            <w:bottom w:val="none" w:sz="0" w:space="0" w:color="auto"/>
            <w:right w:val="none" w:sz="0" w:space="0" w:color="auto"/>
          </w:divBdr>
        </w:div>
        <w:div w:id="773667007">
          <w:marLeft w:val="480"/>
          <w:marRight w:val="0"/>
          <w:marTop w:val="0"/>
          <w:marBottom w:val="0"/>
          <w:divBdr>
            <w:top w:val="none" w:sz="0" w:space="0" w:color="auto"/>
            <w:left w:val="none" w:sz="0" w:space="0" w:color="auto"/>
            <w:bottom w:val="none" w:sz="0" w:space="0" w:color="auto"/>
            <w:right w:val="none" w:sz="0" w:space="0" w:color="auto"/>
          </w:divBdr>
        </w:div>
        <w:div w:id="587469966">
          <w:marLeft w:val="480"/>
          <w:marRight w:val="0"/>
          <w:marTop w:val="0"/>
          <w:marBottom w:val="0"/>
          <w:divBdr>
            <w:top w:val="none" w:sz="0" w:space="0" w:color="auto"/>
            <w:left w:val="none" w:sz="0" w:space="0" w:color="auto"/>
            <w:bottom w:val="none" w:sz="0" w:space="0" w:color="auto"/>
            <w:right w:val="none" w:sz="0" w:space="0" w:color="auto"/>
          </w:divBdr>
        </w:div>
        <w:div w:id="668481489">
          <w:marLeft w:val="480"/>
          <w:marRight w:val="0"/>
          <w:marTop w:val="0"/>
          <w:marBottom w:val="0"/>
          <w:divBdr>
            <w:top w:val="none" w:sz="0" w:space="0" w:color="auto"/>
            <w:left w:val="none" w:sz="0" w:space="0" w:color="auto"/>
            <w:bottom w:val="none" w:sz="0" w:space="0" w:color="auto"/>
            <w:right w:val="none" w:sz="0" w:space="0" w:color="auto"/>
          </w:divBdr>
        </w:div>
        <w:div w:id="895895121">
          <w:marLeft w:val="480"/>
          <w:marRight w:val="0"/>
          <w:marTop w:val="0"/>
          <w:marBottom w:val="0"/>
          <w:divBdr>
            <w:top w:val="none" w:sz="0" w:space="0" w:color="auto"/>
            <w:left w:val="none" w:sz="0" w:space="0" w:color="auto"/>
            <w:bottom w:val="none" w:sz="0" w:space="0" w:color="auto"/>
            <w:right w:val="none" w:sz="0" w:space="0" w:color="auto"/>
          </w:divBdr>
        </w:div>
        <w:div w:id="1043679471">
          <w:marLeft w:val="480"/>
          <w:marRight w:val="0"/>
          <w:marTop w:val="0"/>
          <w:marBottom w:val="0"/>
          <w:divBdr>
            <w:top w:val="none" w:sz="0" w:space="0" w:color="auto"/>
            <w:left w:val="none" w:sz="0" w:space="0" w:color="auto"/>
            <w:bottom w:val="none" w:sz="0" w:space="0" w:color="auto"/>
            <w:right w:val="none" w:sz="0" w:space="0" w:color="auto"/>
          </w:divBdr>
        </w:div>
        <w:div w:id="938173193">
          <w:marLeft w:val="480"/>
          <w:marRight w:val="0"/>
          <w:marTop w:val="0"/>
          <w:marBottom w:val="0"/>
          <w:divBdr>
            <w:top w:val="none" w:sz="0" w:space="0" w:color="auto"/>
            <w:left w:val="none" w:sz="0" w:space="0" w:color="auto"/>
            <w:bottom w:val="none" w:sz="0" w:space="0" w:color="auto"/>
            <w:right w:val="none" w:sz="0" w:space="0" w:color="auto"/>
          </w:divBdr>
        </w:div>
        <w:div w:id="274094854">
          <w:marLeft w:val="480"/>
          <w:marRight w:val="0"/>
          <w:marTop w:val="0"/>
          <w:marBottom w:val="0"/>
          <w:divBdr>
            <w:top w:val="none" w:sz="0" w:space="0" w:color="auto"/>
            <w:left w:val="none" w:sz="0" w:space="0" w:color="auto"/>
            <w:bottom w:val="none" w:sz="0" w:space="0" w:color="auto"/>
            <w:right w:val="none" w:sz="0" w:space="0" w:color="auto"/>
          </w:divBdr>
        </w:div>
        <w:div w:id="2032341492">
          <w:marLeft w:val="480"/>
          <w:marRight w:val="0"/>
          <w:marTop w:val="0"/>
          <w:marBottom w:val="0"/>
          <w:divBdr>
            <w:top w:val="none" w:sz="0" w:space="0" w:color="auto"/>
            <w:left w:val="none" w:sz="0" w:space="0" w:color="auto"/>
            <w:bottom w:val="none" w:sz="0" w:space="0" w:color="auto"/>
            <w:right w:val="none" w:sz="0" w:space="0" w:color="auto"/>
          </w:divBdr>
        </w:div>
        <w:div w:id="1863085317">
          <w:marLeft w:val="480"/>
          <w:marRight w:val="0"/>
          <w:marTop w:val="0"/>
          <w:marBottom w:val="0"/>
          <w:divBdr>
            <w:top w:val="none" w:sz="0" w:space="0" w:color="auto"/>
            <w:left w:val="none" w:sz="0" w:space="0" w:color="auto"/>
            <w:bottom w:val="none" w:sz="0" w:space="0" w:color="auto"/>
            <w:right w:val="none" w:sz="0" w:space="0" w:color="auto"/>
          </w:divBdr>
        </w:div>
        <w:div w:id="284822005">
          <w:marLeft w:val="480"/>
          <w:marRight w:val="0"/>
          <w:marTop w:val="0"/>
          <w:marBottom w:val="0"/>
          <w:divBdr>
            <w:top w:val="none" w:sz="0" w:space="0" w:color="auto"/>
            <w:left w:val="none" w:sz="0" w:space="0" w:color="auto"/>
            <w:bottom w:val="none" w:sz="0" w:space="0" w:color="auto"/>
            <w:right w:val="none" w:sz="0" w:space="0" w:color="auto"/>
          </w:divBdr>
        </w:div>
        <w:div w:id="437332842">
          <w:marLeft w:val="480"/>
          <w:marRight w:val="0"/>
          <w:marTop w:val="0"/>
          <w:marBottom w:val="0"/>
          <w:divBdr>
            <w:top w:val="none" w:sz="0" w:space="0" w:color="auto"/>
            <w:left w:val="none" w:sz="0" w:space="0" w:color="auto"/>
            <w:bottom w:val="none" w:sz="0" w:space="0" w:color="auto"/>
            <w:right w:val="none" w:sz="0" w:space="0" w:color="auto"/>
          </w:divBdr>
        </w:div>
        <w:div w:id="1214999221">
          <w:marLeft w:val="480"/>
          <w:marRight w:val="0"/>
          <w:marTop w:val="0"/>
          <w:marBottom w:val="0"/>
          <w:divBdr>
            <w:top w:val="none" w:sz="0" w:space="0" w:color="auto"/>
            <w:left w:val="none" w:sz="0" w:space="0" w:color="auto"/>
            <w:bottom w:val="none" w:sz="0" w:space="0" w:color="auto"/>
            <w:right w:val="none" w:sz="0" w:space="0" w:color="auto"/>
          </w:divBdr>
        </w:div>
        <w:div w:id="1579098350">
          <w:marLeft w:val="480"/>
          <w:marRight w:val="0"/>
          <w:marTop w:val="0"/>
          <w:marBottom w:val="0"/>
          <w:divBdr>
            <w:top w:val="none" w:sz="0" w:space="0" w:color="auto"/>
            <w:left w:val="none" w:sz="0" w:space="0" w:color="auto"/>
            <w:bottom w:val="none" w:sz="0" w:space="0" w:color="auto"/>
            <w:right w:val="none" w:sz="0" w:space="0" w:color="auto"/>
          </w:divBdr>
        </w:div>
        <w:div w:id="393550239">
          <w:marLeft w:val="480"/>
          <w:marRight w:val="0"/>
          <w:marTop w:val="0"/>
          <w:marBottom w:val="0"/>
          <w:divBdr>
            <w:top w:val="none" w:sz="0" w:space="0" w:color="auto"/>
            <w:left w:val="none" w:sz="0" w:space="0" w:color="auto"/>
            <w:bottom w:val="none" w:sz="0" w:space="0" w:color="auto"/>
            <w:right w:val="none" w:sz="0" w:space="0" w:color="auto"/>
          </w:divBdr>
        </w:div>
        <w:div w:id="1889759859">
          <w:marLeft w:val="480"/>
          <w:marRight w:val="0"/>
          <w:marTop w:val="0"/>
          <w:marBottom w:val="0"/>
          <w:divBdr>
            <w:top w:val="none" w:sz="0" w:space="0" w:color="auto"/>
            <w:left w:val="none" w:sz="0" w:space="0" w:color="auto"/>
            <w:bottom w:val="none" w:sz="0" w:space="0" w:color="auto"/>
            <w:right w:val="none" w:sz="0" w:space="0" w:color="auto"/>
          </w:divBdr>
        </w:div>
        <w:div w:id="2126548">
          <w:marLeft w:val="480"/>
          <w:marRight w:val="0"/>
          <w:marTop w:val="0"/>
          <w:marBottom w:val="0"/>
          <w:divBdr>
            <w:top w:val="none" w:sz="0" w:space="0" w:color="auto"/>
            <w:left w:val="none" w:sz="0" w:space="0" w:color="auto"/>
            <w:bottom w:val="none" w:sz="0" w:space="0" w:color="auto"/>
            <w:right w:val="none" w:sz="0" w:space="0" w:color="auto"/>
          </w:divBdr>
        </w:div>
        <w:div w:id="773941405">
          <w:marLeft w:val="480"/>
          <w:marRight w:val="0"/>
          <w:marTop w:val="0"/>
          <w:marBottom w:val="0"/>
          <w:divBdr>
            <w:top w:val="none" w:sz="0" w:space="0" w:color="auto"/>
            <w:left w:val="none" w:sz="0" w:space="0" w:color="auto"/>
            <w:bottom w:val="none" w:sz="0" w:space="0" w:color="auto"/>
            <w:right w:val="none" w:sz="0" w:space="0" w:color="auto"/>
          </w:divBdr>
        </w:div>
        <w:div w:id="321348109">
          <w:marLeft w:val="480"/>
          <w:marRight w:val="0"/>
          <w:marTop w:val="0"/>
          <w:marBottom w:val="0"/>
          <w:divBdr>
            <w:top w:val="none" w:sz="0" w:space="0" w:color="auto"/>
            <w:left w:val="none" w:sz="0" w:space="0" w:color="auto"/>
            <w:bottom w:val="none" w:sz="0" w:space="0" w:color="auto"/>
            <w:right w:val="none" w:sz="0" w:space="0" w:color="auto"/>
          </w:divBdr>
        </w:div>
        <w:div w:id="94861835">
          <w:marLeft w:val="480"/>
          <w:marRight w:val="0"/>
          <w:marTop w:val="0"/>
          <w:marBottom w:val="0"/>
          <w:divBdr>
            <w:top w:val="none" w:sz="0" w:space="0" w:color="auto"/>
            <w:left w:val="none" w:sz="0" w:space="0" w:color="auto"/>
            <w:bottom w:val="none" w:sz="0" w:space="0" w:color="auto"/>
            <w:right w:val="none" w:sz="0" w:space="0" w:color="auto"/>
          </w:divBdr>
        </w:div>
        <w:div w:id="636842832">
          <w:marLeft w:val="480"/>
          <w:marRight w:val="0"/>
          <w:marTop w:val="0"/>
          <w:marBottom w:val="0"/>
          <w:divBdr>
            <w:top w:val="none" w:sz="0" w:space="0" w:color="auto"/>
            <w:left w:val="none" w:sz="0" w:space="0" w:color="auto"/>
            <w:bottom w:val="none" w:sz="0" w:space="0" w:color="auto"/>
            <w:right w:val="none" w:sz="0" w:space="0" w:color="auto"/>
          </w:divBdr>
        </w:div>
        <w:div w:id="1046442910">
          <w:marLeft w:val="480"/>
          <w:marRight w:val="0"/>
          <w:marTop w:val="0"/>
          <w:marBottom w:val="0"/>
          <w:divBdr>
            <w:top w:val="none" w:sz="0" w:space="0" w:color="auto"/>
            <w:left w:val="none" w:sz="0" w:space="0" w:color="auto"/>
            <w:bottom w:val="none" w:sz="0" w:space="0" w:color="auto"/>
            <w:right w:val="none" w:sz="0" w:space="0" w:color="auto"/>
          </w:divBdr>
        </w:div>
        <w:div w:id="1185360254">
          <w:marLeft w:val="480"/>
          <w:marRight w:val="0"/>
          <w:marTop w:val="0"/>
          <w:marBottom w:val="0"/>
          <w:divBdr>
            <w:top w:val="none" w:sz="0" w:space="0" w:color="auto"/>
            <w:left w:val="none" w:sz="0" w:space="0" w:color="auto"/>
            <w:bottom w:val="none" w:sz="0" w:space="0" w:color="auto"/>
            <w:right w:val="none" w:sz="0" w:space="0" w:color="auto"/>
          </w:divBdr>
        </w:div>
        <w:div w:id="735471252">
          <w:marLeft w:val="480"/>
          <w:marRight w:val="0"/>
          <w:marTop w:val="0"/>
          <w:marBottom w:val="0"/>
          <w:divBdr>
            <w:top w:val="none" w:sz="0" w:space="0" w:color="auto"/>
            <w:left w:val="none" w:sz="0" w:space="0" w:color="auto"/>
            <w:bottom w:val="none" w:sz="0" w:space="0" w:color="auto"/>
            <w:right w:val="none" w:sz="0" w:space="0" w:color="auto"/>
          </w:divBdr>
        </w:div>
        <w:div w:id="2084208613">
          <w:marLeft w:val="480"/>
          <w:marRight w:val="0"/>
          <w:marTop w:val="0"/>
          <w:marBottom w:val="0"/>
          <w:divBdr>
            <w:top w:val="none" w:sz="0" w:space="0" w:color="auto"/>
            <w:left w:val="none" w:sz="0" w:space="0" w:color="auto"/>
            <w:bottom w:val="none" w:sz="0" w:space="0" w:color="auto"/>
            <w:right w:val="none" w:sz="0" w:space="0" w:color="auto"/>
          </w:divBdr>
        </w:div>
        <w:div w:id="2094164742">
          <w:marLeft w:val="480"/>
          <w:marRight w:val="0"/>
          <w:marTop w:val="0"/>
          <w:marBottom w:val="0"/>
          <w:divBdr>
            <w:top w:val="none" w:sz="0" w:space="0" w:color="auto"/>
            <w:left w:val="none" w:sz="0" w:space="0" w:color="auto"/>
            <w:bottom w:val="none" w:sz="0" w:space="0" w:color="auto"/>
            <w:right w:val="none" w:sz="0" w:space="0" w:color="auto"/>
          </w:divBdr>
        </w:div>
        <w:div w:id="405689709">
          <w:marLeft w:val="480"/>
          <w:marRight w:val="0"/>
          <w:marTop w:val="0"/>
          <w:marBottom w:val="0"/>
          <w:divBdr>
            <w:top w:val="none" w:sz="0" w:space="0" w:color="auto"/>
            <w:left w:val="none" w:sz="0" w:space="0" w:color="auto"/>
            <w:bottom w:val="none" w:sz="0" w:space="0" w:color="auto"/>
            <w:right w:val="none" w:sz="0" w:space="0" w:color="auto"/>
          </w:divBdr>
        </w:div>
        <w:div w:id="666982982">
          <w:marLeft w:val="480"/>
          <w:marRight w:val="0"/>
          <w:marTop w:val="0"/>
          <w:marBottom w:val="0"/>
          <w:divBdr>
            <w:top w:val="none" w:sz="0" w:space="0" w:color="auto"/>
            <w:left w:val="none" w:sz="0" w:space="0" w:color="auto"/>
            <w:bottom w:val="none" w:sz="0" w:space="0" w:color="auto"/>
            <w:right w:val="none" w:sz="0" w:space="0" w:color="auto"/>
          </w:divBdr>
        </w:div>
        <w:div w:id="686562056">
          <w:marLeft w:val="480"/>
          <w:marRight w:val="0"/>
          <w:marTop w:val="0"/>
          <w:marBottom w:val="0"/>
          <w:divBdr>
            <w:top w:val="none" w:sz="0" w:space="0" w:color="auto"/>
            <w:left w:val="none" w:sz="0" w:space="0" w:color="auto"/>
            <w:bottom w:val="none" w:sz="0" w:space="0" w:color="auto"/>
            <w:right w:val="none" w:sz="0" w:space="0" w:color="auto"/>
          </w:divBdr>
        </w:div>
        <w:div w:id="1305505984">
          <w:marLeft w:val="480"/>
          <w:marRight w:val="0"/>
          <w:marTop w:val="0"/>
          <w:marBottom w:val="0"/>
          <w:divBdr>
            <w:top w:val="none" w:sz="0" w:space="0" w:color="auto"/>
            <w:left w:val="none" w:sz="0" w:space="0" w:color="auto"/>
            <w:bottom w:val="none" w:sz="0" w:space="0" w:color="auto"/>
            <w:right w:val="none" w:sz="0" w:space="0" w:color="auto"/>
          </w:divBdr>
        </w:div>
        <w:div w:id="52118529">
          <w:marLeft w:val="480"/>
          <w:marRight w:val="0"/>
          <w:marTop w:val="0"/>
          <w:marBottom w:val="0"/>
          <w:divBdr>
            <w:top w:val="none" w:sz="0" w:space="0" w:color="auto"/>
            <w:left w:val="none" w:sz="0" w:space="0" w:color="auto"/>
            <w:bottom w:val="none" w:sz="0" w:space="0" w:color="auto"/>
            <w:right w:val="none" w:sz="0" w:space="0" w:color="auto"/>
          </w:divBdr>
        </w:div>
        <w:div w:id="564873005">
          <w:marLeft w:val="480"/>
          <w:marRight w:val="0"/>
          <w:marTop w:val="0"/>
          <w:marBottom w:val="0"/>
          <w:divBdr>
            <w:top w:val="none" w:sz="0" w:space="0" w:color="auto"/>
            <w:left w:val="none" w:sz="0" w:space="0" w:color="auto"/>
            <w:bottom w:val="none" w:sz="0" w:space="0" w:color="auto"/>
            <w:right w:val="none" w:sz="0" w:space="0" w:color="auto"/>
          </w:divBdr>
        </w:div>
        <w:div w:id="86578671">
          <w:marLeft w:val="480"/>
          <w:marRight w:val="0"/>
          <w:marTop w:val="0"/>
          <w:marBottom w:val="0"/>
          <w:divBdr>
            <w:top w:val="none" w:sz="0" w:space="0" w:color="auto"/>
            <w:left w:val="none" w:sz="0" w:space="0" w:color="auto"/>
            <w:bottom w:val="none" w:sz="0" w:space="0" w:color="auto"/>
            <w:right w:val="none" w:sz="0" w:space="0" w:color="auto"/>
          </w:divBdr>
        </w:div>
        <w:div w:id="1795975633">
          <w:marLeft w:val="480"/>
          <w:marRight w:val="0"/>
          <w:marTop w:val="0"/>
          <w:marBottom w:val="0"/>
          <w:divBdr>
            <w:top w:val="none" w:sz="0" w:space="0" w:color="auto"/>
            <w:left w:val="none" w:sz="0" w:space="0" w:color="auto"/>
            <w:bottom w:val="none" w:sz="0" w:space="0" w:color="auto"/>
            <w:right w:val="none" w:sz="0" w:space="0" w:color="auto"/>
          </w:divBdr>
        </w:div>
        <w:div w:id="676343644">
          <w:marLeft w:val="480"/>
          <w:marRight w:val="0"/>
          <w:marTop w:val="0"/>
          <w:marBottom w:val="0"/>
          <w:divBdr>
            <w:top w:val="none" w:sz="0" w:space="0" w:color="auto"/>
            <w:left w:val="none" w:sz="0" w:space="0" w:color="auto"/>
            <w:bottom w:val="none" w:sz="0" w:space="0" w:color="auto"/>
            <w:right w:val="none" w:sz="0" w:space="0" w:color="auto"/>
          </w:divBdr>
        </w:div>
        <w:div w:id="1809322697">
          <w:marLeft w:val="480"/>
          <w:marRight w:val="0"/>
          <w:marTop w:val="0"/>
          <w:marBottom w:val="0"/>
          <w:divBdr>
            <w:top w:val="none" w:sz="0" w:space="0" w:color="auto"/>
            <w:left w:val="none" w:sz="0" w:space="0" w:color="auto"/>
            <w:bottom w:val="none" w:sz="0" w:space="0" w:color="auto"/>
            <w:right w:val="none" w:sz="0" w:space="0" w:color="auto"/>
          </w:divBdr>
        </w:div>
        <w:div w:id="518659632">
          <w:marLeft w:val="480"/>
          <w:marRight w:val="0"/>
          <w:marTop w:val="0"/>
          <w:marBottom w:val="0"/>
          <w:divBdr>
            <w:top w:val="none" w:sz="0" w:space="0" w:color="auto"/>
            <w:left w:val="none" w:sz="0" w:space="0" w:color="auto"/>
            <w:bottom w:val="none" w:sz="0" w:space="0" w:color="auto"/>
            <w:right w:val="none" w:sz="0" w:space="0" w:color="auto"/>
          </w:divBdr>
        </w:div>
        <w:div w:id="1427456268">
          <w:marLeft w:val="480"/>
          <w:marRight w:val="0"/>
          <w:marTop w:val="0"/>
          <w:marBottom w:val="0"/>
          <w:divBdr>
            <w:top w:val="none" w:sz="0" w:space="0" w:color="auto"/>
            <w:left w:val="none" w:sz="0" w:space="0" w:color="auto"/>
            <w:bottom w:val="none" w:sz="0" w:space="0" w:color="auto"/>
            <w:right w:val="none" w:sz="0" w:space="0" w:color="auto"/>
          </w:divBdr>
        </w:div>
        <w:div w:id="1693921248">
          <w:marLeft w:val="480"/>
          <w:marRight w:val="0"/>
          <w:marTop w:val="0"/>
          <w:marBottom w:val="0"/>
          <w:divBdr>
            <w:top w:val="none" w:sz="0" w:space="0" w:color="auto"/>
            <w:left w:val="none" w:sz="0" w:space="0" w:color="auto"/>
            <w:bottom w:val="none" w:sz="0" w:space="0" w:color="auto"/>
            <w:right w:val="none" w:sz="0" w:space="0" w:color="auto"/>
          </w:divBdr>
        </w:div>
        <w:div w:id="238056709">
          <w:marLeft w:val="480"/>
          <w:marRight w:val="0"/>
          <w:marTop w:val="0"/>
          <w:marBottom w:val="0"/>
          <w:divBdr>
            <w:top w:val="none" w:sz="0" w:space="0" w:color="auto"/>
            <w:left w:val="none" w:sz="0" w:space="0" w:color="auto"/>
            <w:bottom w:val="none" w:sz="0" w:space="0" w:color="auto"/>
            <w:right w:val="none" w:sz="0" w:space="0" w:color="auto"/>
          </w:divBdr>
        </w:div>
        <w:div w:id="1024091432">
          <w:marLeft w:val="480"/>
          <w:marRight w:val="0"/>
          <w:marTop w:val="0"/>
          <w:marBottom w:val="0"/>
          <w:divBdr>
            <w:top w:val="none" w:sz="0" w:space="0" w:color="auto"/>
            <w:left w:val="none" w:sz="0" w:space="0" w:color="auto"/>
            <w:bottom w:val="none" w:sz="0" w:space="0" w:color="auto"/>
            <w:right w:val="none" w:sz="0" w:space="0" w:color="auto"/>
          </w:divBdr>
        </w:div>
        <w:div w:id="246892478">
          <w:marLeft w:val="480"/>
          <w:marRight w:val="0"/>
          <w:marTop w:val="0"/>
          <w:marBottom w:val="0"/>
          <w:divBdr>
            <w:top w:val="none" w:sz="0" w:space="0" w:color="auto"/>
            <w:left w:val="none" w:sz="0" w:space="0" w:color="auto"/>
            <w:bottom w:val="none" w:sz="0" w:space="0" w:color="auto"/>
            <w:right w:val="none" w:sz="0" w:space="0" w:color="auto"/>
          </w:divBdr>
        </w:div>
        <w:div w:id="1388262665">
          <w:marLeft w:val="480"/>
          <w:marRight w:val="0"/>
          <w:marTop w:val="0"/>
          <w:marBottom w:val="0"/>
          <w:divBdr>
            <w:top w:val="none" w:sz="0" w:space="0" w:color="auto"/>
            <w:left w:val="none" w:sz="0" w:space="0" w:color="auto"/>
            <w:bottom w:val="none" w:sz="0" w:space="0" w:color="auto"/>
            <w:right w:val="none" w:sz="0" w:space="0" w:color="auto"/>
          </w:divBdr>
        </w:div>
        <w:div w:id="1711223572">
          <w:marLeft w:val="480"/>
          <w:marRight w:val="0"/>
          <w:marTop w:val="0"/>
          <w:marBottom w:val="0"/>
          <w:divBdr>
            <w:top w:val="none" w:sz="0" w:space="0" w:color="auto"/>
            <w:left w:val="none" w:sz="0" w:space="0" w:color="auto"/>
            <w:bottom w:val="none" w:sz="0" w:space="0" w:color="auto"/>
            <w:right w:val="none" w:sz="0" w:space="0" w:color="auto"/>
          </w:divBdr>
        </w:div>
        <w:div w:id="842471656">
          <w:marLeft w:val="480"/>
          <w:marRight w:val="0"/>
          <w:marTop w:val="0"/>
          <w:marBottom w:val="0"/>
          <w:divBdr>
            <w:top w:val="none" w:sz="0" w:space="0" w:color="auto"/>
            <w:left w:val="none" w:sz="0" w:space="0" w:color="auto"/>
            <w:bottom w:val="none" w:sz="0" w:space="0" w:color="auto"/>
            <w:right w:val="none" w:sz="0" w:space="0" w:color="auto"/>
          </w:divBdr>
        </w:div>
        <w:div w:id="969745595">
          <w:marLeft w:val="480"/>
          <w:marRight w:val="0"/>
          <w:marTop w:val="0"/>
          <w:marBottom w:val="0"/>
          <w:divBdr>
            <w:top w:val="none" w:sz="0" w:space="0" w:color="auto"/>
            <w:left w:val="none" w:sz="0" w:space="0" w:color="auto"/>
            <w:bottom w:val="none" w:sz="0" w:space="0" w:color="auto"/>
            <w:right w:val="none" w:sz="0" w:space="0" w:color="auto"/>
          </w:divBdr>
        </w:div>
        <w:div w:id="540093704">
          <w:marLeft w:val="480"/>
          <w:marRight w:val="0"/>
          <w:marTop w:val="0"/>
          <w:marBottom w:val="0"/>
          <w:divBdr>
            <w:top w:val="none" w:sz="0" w:space="0" w:color="auto"/>
            <w:left w:val="none" w:sz="0" w:space="0" w:color="auto"/>
            <w:bottom w:val="none" w:sz="0" w:space="0" w:color="auto"/>
            <w:right w:val="none" w:sz="0" w:space="0" w:color="auto"/>
          </w:divBdr>
        </w:div>
        <w:div w:id="1585188715">
          <w:marLeft w:val="480"/>
          <w:marRight w:val="0"/>
          <w:marTop w:val="0"/>
          <w:marBottom w:val="0"/>
          <w:divBdr>
            <w:top w:val="none" w:sz="0" w:space="0" w:color="auto"/>
            <w:left w:val="none" w:sz="0" w:space="0" w:color="auto"/>
            <w:bottom w:val="none" w:sz="0" w:space="0" w:color="auto"/>
            <w:right w:val="none" w:sz="0" w:space="0" w:color="auto"/>
          </w:divBdr>
        </w:div>
        <w:div w:id="1593009589">
          <w:marLeft w:val="480"/>
          <w:marRight w:val="0"/>
          <w:marTop w:val="0"/>
          <w:marBottom w:val="0"/>
          <w:divBdr>
            <w:top w:val="none" w:sz="0" w:space="0" w:color="auto"/>
            <w:left w:val="none" w:sz="0" w:space="0" w:color="auto"/>
            <w:bottom w:val="none" w:sz="0" w:space="0" w:color="auto"/>
            <w:right w:val="none" w:sz="0" w:space="0" w:color="auto"/>
          </w:divBdr>
        </w:div>
        <w:div w:id="1129206568">
          <w:marLeft w:val="480"/>
          <w:marRight w:val="0"/>
          <w:marTop w:val="0"/>
          <w:marBottom w:val="0"/>
          <w:divBdr>
            <w:top w:val="none" w:sz="0" w:space="0" w:color="auto"/>
            <w:left w:val="none" w:sz="0" w:space="0" w:color="auto"/>
            <w:bottom w:val="none" w:sz="0" w:space="0" w:color="auto"/>
            <w:right w:val="none" w:sz="0" w:space="0" w:color="auto"/>
          </w:divBdr>
        </w:div>
        <w:div w:id="119999633">
          <w:marLeft w:val="480"/>
          <w:marRight w:val="0"/>
          <w:marTop w:val="0"/>
          <w:marBottom w:val="0"/>
          <w:divBdr>
            <w:top w:val="none" w:sz="0" w:space="0" w:color="auto"/>
            <w:left w:val="none" w:sz="0" w:space="0" w:color="auto"/>
            <w:bottom w:val="none" w:sz="0" w:space="0" w:color="auto"/>
            <w:right w:val="none" w:sz="0" w:space="0" w:color="auto"/>
          </w:divBdr>
        </w:div>
        <w:div w:id="1139958539">
          <w:marLeft w:val="480"/>
          <w:marRight w:val="0"/>
          <w:marTop w:val="0"/>
          <w:marBottom w:val="0"/>
          <w:divBdr>
            <w:top w:val="none" w:sz="0" w:space="0" w:color="auto"/>
            <w:left w:val="none" w:sz="0" w:space="0" w:color="auto"/>
            <w:bottom w:val="none" w:sz="0" w:space="0" w:color="auto"/>
            <w:right w:val="none" w:sz="0" w:space="0" w:color="auto"/>
          </w:divBdr>
        </w:div>
        <w:div w:id="1722830192">
          <w:marLeft w:val="480"/>
          <w:marRight w:val="0"/>
          <w:marTop w:val="0"/>
          <w:marBottom w:val="0"/>
          <w:divBdr>
            <w:top w:val="none" w:sz="0" w:space="0" w:color="auto"/>
            <w:left w:val="none" w:sz="0" w:space="0" w:color="auto"/>
            <w:bottom w:val="none" w:sz="0" w:space="0" w:color="auto"/>
            <w:right w:val="none" w:sz="0" w:space="0" w:color="auto"/>
          </w:divBdr>
        </w:div>
        <w:div w:id="1852455492">
          <w:marLeft w:val="480"/>
          <w:marRight w:val="0"/>
          <w:marTop w:val="0"/>
          <w:marBottom w:val="0"/>
          <w:divBdr>
            <w:top w:val="none" w:sz="0" w:space="0" w:color="auto"/>
            <w:left w:val="none" w:sz="0" w:space="0" w:color="auto"/>
            <w:bottom w:val="none" w:sz="0" w:space="0" w:color="auto"/>
            <w:right w:val="none" w:sz="0" w:space="0" w:color="auto"/>
          </w:divBdr>
        </w:div>
        <w:div w:id="1748260232">
          <w:marLeft w:val="480"/>
          <w:marRight w:val="0"/>
          <w:marTop w:val="0"/>
          <w:marBottom w:val="0"/>
          <w:divBdr>
            <w:top w:val="none" w:sz="0" w:space="0" w:color="auto"/>
            <w:left w:val="none" w:sz="0" w:space="0" w:color="auto"/>
            <w:bottom w:val="none" w:sz="0" w:space="0" w:color="auto"/>
            <w:right w:val="none" w:sz="0" w:space="0" w:color="auto"/>
          </w:divBdr>
        </w:div>
        <w:div w:id="1235972595">
          <w:marLeft w:val="480"/>
          <w:marRight w:val="0"/>
          <w:marTop w:val="0"/>
          <w:marBottom w:val="0"/>
          <w:divBdr>
            <w:top w:val="none" w:sz="0" w:space="0" w:color="auto"/>
            <w:left w:val="none" w:sz="0" w:space="0" w:color="auto"/>
            <w:bottom w:val="none" w:sz="0" w:space="0" w:color="auto"/>
            <w:right w:val="none" w:sz="0" w:space="0" w:color="auto"/>
          </w:divBdr>
        </w:div>
        <w:div w:id="358823097">
          <w:marLeft w:val="480"/>
          <w:marRight w:val="0"/>
          <w:marTop w:val="0"/>
          <w:marBottom w:val="0"/>
          <w:divBdr>
            <w:top w:val="none" w:sz="0" w:space="0" w:color="auto"/>
            <w:left w:val="none" w:sz="0" w:space="0" w:color="auto"/>
            <w:bottom w:val="none" w:sz="0" w:space="0" w:color="auto"/>
            <w:right w:val="none" w:sz="0" w:space="0" w:color="auto"/>
          </w:divBdr>
        </w:div>
        <w:div w:id="542718172">
          <w:marLeft w:val="480"/>
          <w:marRight w:val="0"/>
          <w:marTop w:val="0"/>
          <w:marBottom w:val="0"/>
          <w:divBdr>
            <w:top w:val="none" w:sz="0" w:space="0" w:color="auto"/>
            <w:left w:val="none" w:sz="0" w:space="0" w:color="auto"/>
            <w:bottom w:val="none" w:sz="0" w:space="0" w:color="auto"/>
            <w:right w:val="none" w:sz="0" w:space="0" w:color="auto"/>
          </w:divBdr>
        </w:div>
        <w:div w:id="110051186">
          <w:marLeft w:val="480"/>
          <w:marRight w:val="0"/>
          <w:marTop w:val="0"/>
          <w:marBottom w:val="0"/>
          <w:divBdr>
            <w:top w:val="none" w:sz="0" w:space="0" w:color="auto"/>
            <w:left w:val="none" w:sz="0" w:space="0" w:color="auto"/>
            <w:bottom w:val="none" w:sz="0" w:space="0" w:color="auto"/>
            <w:right w:val="none" w:sz="0" w:space="0" w:color="auto"/>
          </w:divBdr>
        </w:div>
        <w:div w:id="794522285">
          <w:marLeft w:val="480"/>
          <w:marRight w:val="0"/>
          <w:marTop w:val="0"/>
          <w:marBottom w:val="0"/>
          <w:divBdr>
            <w:top w:val="none" w:sz="0" w:space="0" w:color="auto"/>
            <w:left w:val="none" w:sz="0" w:space="0" w:color="auto"/>
            <w:bottom w:val="none" w:sz="0" w:space="0" w:color="auto"/>
            <w:right w:val="none" w:sz="0" w:space="0" w:color="auto"/>
          </w:divBdr>
        </w:div>
        <w:div w:id="218521340">
          <w:marLeft w:val="480"/>
          <w:marRight w:val="0"/>
          <w:marTop w:val="0"/>
          <w:marBottom w:val="0"/>
          <w:divBdr>
            <w:top w:val="none" w:sz="0" w:space="0" w:color="auto"/>
            <w:left w:val="none" w:sz="0" w:space="0" w:color="auto"/>
            <w:bottom w:val="none" w:sz="0" w:space="0" w:color="auto"/>
            <w:right w:val="none" w:sz="0" w:space="0" w:color="auto"/>
          </w:divBdr>
        </w:div>
        <w:div w:id="555165486">
          <w:marLeft w:val="480"/>
          <w:marRight w:val="0"/>
          <w:marTop w:val="0"/>
          <w:marBottom w:val="0"/>
          <w:divBdr>
            <w:top w:val="none" w:sz="0" w:space="0" w:color="auto"/>
            <w:left w:val="none" w:sz="0" w:space="0" w:color="auto"/>
            <w:bottom w:val="none" w:sz="0" w:space="0" w:color="auto"/>
            <w:right w:val="none" w:sz="0" w:space="0" w:color="auto"/>
          </w:divBdr>
        </w:div>
        <w:div w:id="1610552283">
          <w:marLeft w:val="480"/>
          <w:marRight w:val="0"/>
          <w:marTop w:val="0"/>
          <w:marBottom w:val="0"/>
          <w:divBdr>
            <w:top w:val="none" w:sz="0" w:space="0" w:color="auto"/>
            <w:left w:val="none" w:sz="0" w:space="0" w:color="auto"/>
            <w:bottom w:val="none" w:sz="0" w:space="0" w:color="auto"/>
            <w:right w:val="none" w:sz="0" w:space="0" w:color="auto"/>
          </w:divBdr>
        </w:div>
        <w:div w:id="314837743">
          <w:marLeft w:val="480"/>
          <w:marRight w:val="0"/>
          <w:marTop w:val="0"/>
          <w:marBottom w:val="0"/>
          <w:divBdr>
            <w:top w:val="none" w:sz="0" w:space="0" w:color="auto"/>
            <w:left w:val="none" w:sz="0" w:space="0" w:color="auto"/>
            <w:bottom w:val="none" w:sz="0" w:space="0" w:color="auto"/>
            <w:right w:val="none" w:sz="0" w:space="0" w:color="auto"/>
          </w:divBdr>
        </w:div>
        <w:div w:id="1624650110">
          <w:marLeft w:val="480"/>
          <w:marRight w:val="0"/>
          <w:marTop w:val="0"/>
          <w:marBottom w:val="0"/>
          <w:divBdr>
            <w:top w:val="none" w:sz="0" w:space="0" w:color="auto"/>
            <w:left w:val="none" w:sz="0" w:space="0" w:color="auto"/>
            <w:bottom w:val="none" w:sz="0" w:space="0" w:color="auto"/>
            <w:right w:val="none" w:sz="0" w:space="0" w:color="auto"/>
          </w:divBdr>
        </w:div>
        <w:div w:id="1766731106">
          <w:marLeft w:val="480"/>
          <w:marRight w:val="0"/>
          <w:marTop w:val="0"/>
          <w:marBottom w:val="0"/>
          <w:divBdr>
            <w:top w:val="none" w:sz="0" w:space="0" w:color="auto"/>
            <w:left w:val="none" w:sz="0" w:space="0" w:color="auto"/>
            <w:bottom w:val="none" w:sz="0" w:space="0" w:color="auto"/>
            <w:right w:val="none" w:sz="0" w:space="0" w:color="auto"/>
          </w:divBdr>
        </w:div>
        <w:div w:id="392853571">
          <w:marLeft w:val="480"/>
          <w:marRight w:val="0"/>
          <w:marTop w:val="0"/>
          <w:marBottom w:val="0"/>
          <w:divBdr>
            <w:top w:val="none" w:sz="0" w:space="0" w:color="auto"/>
            <w:left w:val="none" w:sz="0" w:space="0" w:color="auto"/>
            <w:bottom w:val="none" w:sz="0" w:space="0" w:color="auto"/>
            <w:right w:val="none" w:sz="0" w:space="0" w:color="auto"/>
          </w:divBdr>
        </w:div>
        <w:div w:id="1213426631">
          <w:marLeft w:val="480"/>
          <w:marRight w:val="0"/>
          <w:marTop w:val="0"/>
          <w:marBottom w:val="0"/>
          <w:divBdr>
            <w:top w:val="none" w:sz="0" w:space="0" w:color="auto"/>
            <w:left w:val="none" w:sz="0" w:space="0" w:color="auto"/>
            <w:bottom w:val="none" w:sz="0" w:space="0" w:color="auto"/>
            <w:right w:val="none" w:sz="0" w:space="0" w:color="auto"/>
          </w:divBdr>
        </w:div>
        <w:div w:id="12196534">
          <w:marLeft w:val="480"/>
          <w:marRight w:val="0"/>
          <w:marTop w:val="0"/>
          <w:marBottom w:val="0"/>
          <w:divBdr>
            <w:top w:val="none" w:sz="0" w:space="0" w:color="auto"/>
            <w:left w:val="none" w:sz="0" w:space="0" w:color="auto"/>
            <w:bottom w:val="none" w:sz="0" w:space="0" w:color="auto"/>
            <w:right w:val="none" w:sz="0" w:space="0" w:color="auto"/>
          </w:divBdr>
        </w:div>
        <w:div w:id="1574512367">
          <w:marLeft w:val="480"/>
          <w:marRight w:val="0"/>
          <w:marTop w:val="0"/>
          <w:marBottom w:val="0"/>
          <w:divBdr>
            <w:top w:val="none" w:sz="0" w:space="0" w:color="auto"/>
            <w:left w:val="none" w:sz="0" w:space="0" w:color="auto"/>
            <w:bottom w:val="none" w:sz="0" w:space="0" w:color="auto"/>
            <w:right w:val="none" w:sz="0" w:space="0" w:color="auto"/>
          </w:divBdr>
        </w:div>
        <w:div w:id="571043326">
          <w:marLeft w:val="480"/>
          <w:marRight w:val="0"/>
          <w:marTop w:val="0"/>
          <w:marBottom w:val="0"/>
          <w:divBdr>
            <w:top w:val="none" w:sz="0" w:space="0" w:color="auto"/>
            <w:left w:val="none" w:sz="0" w:space="0" w:color="auto"/>
            <w:bottom w:val="none" w:sz="0" w:space="0" w:color="auto"/>
            <w:right w:val="none" w:sz="0" w:space="0" w:color="auto"/>
          </w:divBdr>
        </w:div>
        <w:div w:id="369375873">
          <w:marLeft w:val="480"/>
          <w:marRight w:val="0"/>
          <w:marTop w:val="0"/>
          <w:marBottom w:val="0"/>
          <w:divBdr>
            <w:top w:val="none" w:sz="0" w:space="0" w:color="auto"/>
            <w:left w:val="none" w:sz="0" w:space="0" w:color="auto"/>
            <w:bottom w:val="none" w:sz="0" w:space="0" w:color="auto"/>
            <w:right w:val="none" w:sz="0" w:space="0" w:color="auto"/>
          </w:divBdr>
        </w:div>
        <w:div w:id="85536999">
          <w:marLeft w:val="480"/>
          <w:marRight w:val="0"/>
          <w:marTop w:val="0"/>
          <w:marBottom w:val="0"/>
          <w:divBdr>
            <w:top w:val="none" w:sz="0" w:space="0" w:color="auto"/>
            <w:left w:val="none" w:sz="0" w:space="0" w:color="auto"/>
            <w:bottom w:val="none" w:sz="0" w:space="0" w:color="auto"/>
            <w:right w:val="none" w:sz="0" w:space="0" w:color="auto"/>
          </w:divBdr>
        </w:div>
        <w:div w:id="2064985903">
          <w:marLeft w:val="480"/>
          <w:marRight w:val="0"/>
          <w:marTop w:val="0"/>
          <w:marBottom w:val="0"/>
          <w:divBdr>
            <w:top w:val="none" w:sz="0" w:space="0" w:color="auto"/>
            <w:left w:val="none" w:sz="0" w:space="0" w:color="auto"/>
            <w:bottom w:val="none" w:sz="0" w:space="0" w:color="auto"/>
            <w:right w:val="none" w:sz="0" w:space="0" w:color="auto"/>
          </w:divBdr>
        </w:div>
        <w:div w:id="1602375126">
          <w:marLeft w:val="480"/>
          <w:marRight w:val="0"/>
          <w:marTop w:val="0"/>
          <w:marBottom w:val="0"/>
          <w:divBdr>
            <w:top w:val="none" w:sz="0" w:space="0" w:color="auto"/>
            <w:left w:val="none" w:sz="0" w:space="0" w:color="auto"/>
            <w:bottom w:val="none" w:sz="0" w:space="0" w:color="auto"/>
            <w:right w:val="none" w:sz="0" w:space="0" w:color="auto"/>
          </w:divBdr>
        </w:div>
        <w:div w:id="2033872210">
          <w:marLeft w:val="480"/>
          <w:marRight w:val="0"/>
          <w:marTop w:val="0"/>
          <w:marBottom w:val="0"/>
          <w:divBdr>
            <w:top w:val="none" w:sz="0" w:space="0" w:color="auto"/>
            <w:left w:val="none" w:sz="0" w:space="0" w:color="auto"/>
            <w:bottom w:val="none" w:sz="0" w:space="0" w:color="auto"/>
            <w:right w:val="none" w:sz="0" w:space="0" w:color="auto"/>
          </w:divBdr>
        </w:div>
        <w:div w:id="1736582428">
          <w:marLeft w:val="480"/>
          <w:marRight w:val="0"/>
          <w:marTop w:val="0"/>
          <w:marBottom w:val="0"/>
          <w:divBdr>
            <w:top w:val="none" w:sz="0" w:space="0" w:color="auto"/>
            <w:left w:val="none" w:sz="0" w:space="0" w:color="auto"/>
            <w:bottom w:val="none" w:sz="0" w:space="0" w:color="auto"/>
            <w:right w:val="none" w:sz="0" w:space="0" w:color="auto"/>
          </w:divBdr>
        </w:div>
        <w:div w:id="713971519">
          <w:marLeft w:val="480"/>
          <w:marRight w:val="0"/>
          <w:marTop w:val="0"/>
          <w:marBottom w:val="0"/>
          <w:divBdr>
            <w:top w:val="none" w:sz="0" w:space="0" w:color="auto"/>
            <w:left w:val="none" w:sz="0" w:space="0" w:color="auto"/>
            <w:bottom w:val="none" w:sz="0" w:space="0" w:color="auto"/>
            <w:right w:val="none" w:sz="0" w:space="0" w:color="auto"/>
          </w:divBdr>
        </w:div>
        <w:div w:id="1811314858">
          <w:marLeft w:val="480"/>
          <w:marRight w:val="0"/>
          <w:marTop w:val="0"/>
          <w:marBottom w:val="0"/>
          <w:divBdr>
            <w:top w:val="none" w:sz="0" w:space="0" w:color="auto"/>
            <w:left w:val="none" w:sz="0" w:space="0" w:color="auto"/>
            <w:bottom w:val="none" w:sz="0" w:space="0" w:color="auto"/>
            <w:right w:val="none" w:sz="0" w:space="0" w:color="auto"/>
          </w:divBdr>
        </w:div>
        <w:div w:id="1932351936">
          <w:marLeft w:val="480"/>
          <w:marRight w:val="0"/>
          <w:marTop w:val="0"/>
          <w:marBottom w:val="0"/>
          <w:divBdr>
            <w:top w:val="none" w:sz="0" w:space="0" w:color="auto"/>
            <w:left w:val="none" w:sz="0" w:space="0" w:color="auto"/>
            <w:bottom w:val="none" w:sz="0" w:space="0" w:color="auto"/>
            <w:right w:val="none" w:sz="0" w:space="0" w:color="auto"/>
          </w:divBdr>
        </w:div>
        <w:div w:id="645668454">
          <w:marLeft w:val="480"/>
          <w:marRight w:val="0"/>
          <w:marTop w:val="0"/>
          <w:marBottom w:val="0"/>
          <w:divBdr>
            <w:top w:val="none" w:sz="0" w:space="0" w:color="auto"/>
            <w:left w:val="none" w:sz="0" w:space="0" w:color="auto"/>
            <w:bottom w:val="none" w:sz="0" w:space="0" w:color="auto"/>
            <w:right w:val="none" w:sz="0" w:space="0" w:color="auto"/>
          </w:divBdr>
        </w:div>
        <w:div w:id="149104431">
          <w:marLeft w:val="480"/>
          <w:marRight w:val="0"/>
          <w:marTop w:val="0"/>
          <w:marBottom w:val="0"/>
          <w:divBdr>
            <w:top w:val="none" w:sz="0" w:space="0" w:color="auto"/>
            <w:left w:val="none" w:sz="0" w:space="0" w:color="auto"/>
            <w:bottom w:val="none" w:sz="0" w:space="0" w:color="auto"/>
            <w:right w:val="none" w:sz="0" w:space="0" w:color="auto"/>
          </w:divBdr>
        </w:div>
        <w:div w:id="16976147">
          <w:marLeft w:val="480"/>
          <w:marRight w:val="0"/>
          <w:marTop w:val="0"/>
          <w:marBottom w:val="0"/>
          <w:divBdr>
            <w:top w:val="none" w:sz="0" w:space="0" w:color="auto"/>
            <w:left w:val="none" w:sz="0" w:space="0" w:color="auto"/>
            <w:bottom w:val="none" w:sz="0" w:space="0" w:color="auto"/>
            <w:right w:val="none" w:sz="0" w:space="0" w:color="auto"/>
          </w:divBdr>
        </w:div>
        <w:div w:id="641695290">
          <w:marLeft w:val="480"/>
          <w:marRight w:val="0"/>
          <w:marTop w:val="0"/>
          <w:marBottom w:val="0"/>
          <w:divBdr>
            <w:top w:val="none" w:sz="0" w:space="0" w:color="auto"/>
            <w:left w:val="none" w:sz="0" w:space="0" w:color="auto"/>
            <w:bottom w:val="none" w:sz="0" w:space="0" w:color="auto"/>
            <w:right w:val="none" w:sz="0" w:space="0" w:color="auto"/>
          </w:divBdr>
        </w:div>
        <w:div w:id="291793477">
          <w:marLeft w:val="480"/>
          <w:marRight w:val="0"/>
          <w:marTop w:val="0"/>
          <w:marBottom w:val="0"/>
          <w:divBdr>
            <w:top w:val="none" w:sz="0" w:space="0" w:color="auto"/>
            <w:left w:val="none" w:sz="0" w:space="0" w:color="auto"/>
            <w:bottom w:val="none" w:sz="0" w:space="0" w:color="auto"/>
            <w:right w:val="none" w:sz="0" w:space="0" w:color="auto"/>
          </w:divBdr>
        </w:div>
        <w:div w:id="35811584">
          <w:marLeft w:val="480"/>
          <w:marRight w:val="0"/>
          <w:marTop w:val="0"/>
          <w:marBottom w:val="0"/>
          <w:divBdr>
            <w:top w:val="none" w:sz="0" w:space="0" w:color="auto"/>
            <w:left w:val="none" w:sz="0" w:space="0" w:color="auto"/>
            <w:bottom w:val="none" w:sz="0" w:space="0" w:color="auto"/>
            <w:right w:val="none" w:sz="0" w:space="0" w:color="auto"/>
          </w:divBdr>
        </w:div>
        <w:div w:id="1197697874">
          <w:marLeft w:val="480"/>
          <w:marRight w:val="0"/>
          <w:marTop w:val="0"/>
          <w:marBottom w:val="0"/>
          <w:divBdr>
            <w:top w:val="none" w:sz="0" w:space="0" w:color="auto"/>
            <w:left w:val="none" w:sz="0" w:space="0" w:color="auto"/>
            <w:bottom w:val="none" w:sz="0" w:space="0" w:color="auto"/>
            <w:right w:val="none" w:sz="0" w:space="0" w:color="auto"/>
          </w:divBdr>
        </w:div>
        <w:div w:id="1153721530">
          <w:marLeft w:val="480"/>
          <w:marRight w:val="0"/>
          <w:marTop w:val="0"/>
          <w:marBottom w:val="0"/>
          <w:divBdr>
            <w:top w:val="none" w:sz="0" w:space="0" w:color="auto"/>
            <w:left w:val="none" w:sz="0" w:space="0" w:color="auto"/>
            <w:bottom w:val="none" w:sz="0" w:space="0" w:color="auto"/>
            <w:right w:val="none" w:sz="0" w:space="0" w:color="auto"/>
          </w:divBdr>
        </w:div>
        <w:div w:id="535198391">
          <w:marLeft w:val="480"/>
          <w:marRight w:val="0"/>
          <w:marTop w:val="0"/>
          <w:marBottom w:val="0"/>
          <w:divBdr>
            <w:top w:val="none" w:sz="0" w:space="0" w:color="auto"/>
            <w:left w:val="none" w:sz="0" w:space="0" w:color="auto"/>
            <w:bottom w:val="none" w:sz="0" w:space="0" w:color="auto"/>
            <w:right w:val="none" w:sz="0" w:space="0" w:color="auto"/>
          </w:divBdr>
        </w:div>
        <w:div w:id="1275164567">
          <w:marLeft w:val="480"/>
          <w:marRight w:val="0"/>
          <w:marTop w:val="0"/>
          <w:marBottom w:val="0"/>
          <w:divBdr>
            <w:top w:val="none" w:sz="0" w:space="0" w:color="auto"/>
            <w:left w:val="none" w:sz="0" w:space="0" w:color="auto"/>
            <w:bottom w:val="none" w:sz="0" w:space="0" w:color="auto"/>
            <w:right w:val="none" w:sz="0" w:space="0" w:color="auto"/>
          </w:divBdr>
        </w:div>
        <w:div w:id="2038310045">
          <w:marLeft w:val="480"/>
          <w:marRight w:val="0"/>
          <w:marTop w:val="0"/>
          <w:marBottom w:val="0"/>
          <w:divBdr>
            <w:top w:val="none" w:sz="0" w:space="0" w:color="auto"/>
            <w:left w:val="none" w:sz="0" w:space="0" w:color="auto"/>
            <w:bottom w:val="none" w:sz="0" w:space="0" w:color="auto"/>
            <w:right w:val="none" w:sz="0" w:space="0" w:color="auto"/>
          </w:divBdr>
        </w:div>
        <w:div w:id="1896813844">
          <w:marLeft w:val="480"/>
          <w:marRight w:val="0"/>
          <w:marTop w:val="0"/>
          <w:marBottom w:val="0"/>
          <w:divBdr>
            <w:top w:val="none" w:sz="0" w:space="0" w:color="auto"/>
            <w:left w:val="none" w:sz="0" w:space="0" w:color="auto"/>
            <w:bottom w:val="none" w:sz="0" w:space="0" w:color="auto"/>
            <w:right w:val="none" w:sz="0" w:space="0" w:color="auto"/>
          </w:divBdr>
        </w:div>
        <w:div w:id="1484159208">
          <w:marLeft w:val="480"/>
          <w:marRight w:val="0"/>
          <w:marTop w:val="0"/>
          <w:marBottom w:val="0"/>
          <w:divBdr>
            <w:top w:val="none" w:sz="0" w:space="0" w:color="auto"/>
            <w:left w:val="none" w:sz="0" w:space="0" w:color="auto"/>
            <w:bottom w:val="none" w:sz="0" w:space="0" w:color="auto"/>
            <w:right w:val="none" w:sz="0" w:space="0" w:color="auto"/>
          </w:divBdr>
        </w:div>
        <w:div w:id="548612357">
          <w:marLeft w:val="480"/>
          <w:marRight w:val="0"/>
          <w:marTop w:val="0"/>
          <w:marBottom w:val="0"/>
          <w:divBdr>
            <w:top w:val="none" w:sz="0" w:space="0" w:color="auto"/>
            <w:left w:val="none" w:sz="0" w:space="0" w:color="auto"/>
            <w:bottom w:val="none" w:sz="0" w:space="0" w:color="auto"/>
            <w:right w:val="none" w:sz="0" w:space="0" w:color="auto"/>
          </w:divBdr>
        </w:div>
        <w:div w:id="1658224403">
          <w:marLeft w:val="480"/>
          <w:marRight w:val="0"/>
          <w:marTop w:val="0"/>
          <w:marBottom w:val="0"/>
          <w:divBdr>
            <w:top w:val="none" w:sz="0" w:space="0" w:color="auto"/>
            <w:left w:val="none" w:sz="0" w:space="0" w:color="auto"/>
            <w:bottom w:val="none" w:sz="0" w:space="0" w:color="auto"/>
            <w:right w:val="none" w:sz="0" w:space="0" w:color="auto"/>
          </w:divBdr>
        </w:div>
        <w:div w:id="1275137418">
          <w:marLeft w:val="480"/>
          <w:marRight w:val="0"/>
          <w:marTop w:val="0"/>
          <w:marBottom w:val="0"/>
          <w:divBdr>
            <w:top w:val="none" w:sz="0" w:space="0" w:color="auto"/>
            <w:left w:val="none" w:sz="0" w:space="0" w:color="auto"/>
            <w:bottom w:val="none" w:sz="0" w:space="0" w:color="auto"/>
            <w:right w:val="none" w:sz="0" w:space="0" w:color="auto"/>
          </w:divBdr>
        </w:div>
        <w:div w:id="290329890">
          <w:marLeft w:val="480"/>
          <w:marRight w:val="0"/>
          <w:marTop w:val="0"/>
          <w:marBottom w:val="0"/>
          <w:divBdr>
            <w:top w:val="none" w:sz="0" w:space="0" w:color="auto"/>
            <w:left w:val="none" w:sz="0" w:space="0" w:color="auto"/>
            <w:bottom w:val="none" w:sz="0" w:space="0" w:color="auto"/>
            <w:right w:val="none" w:sz="0" w:space="0" w:color="auto"/>
          </w:divBdr>
        </w:div>
        <w:div w:id="303586567">
          <w:marLeft w:val="480"/>
          <w:marRight w:val="0"/>
          <w:marTop w:val="0"/>
          <w:marBottom w:val="0"/>
          <w:divBdr>
            <w:top w:val="none" w:sz="0" w:space="0" w:color="auto"/>
            <w:left w:val="none" w:sz="0" w:space="0" w:color="auto"/>
            <w:bottom w:val="none" w:sz="0" w:space="0" w:color="auto"/>
            <w:right w:val="none" w:sz="0" w:space="0" w:color="auto"/>
          </w:divBdr>
        </w:div>
        <w:div w:id="839779745">
          <w:marLeft w:val="480"/>
          <w:marRight w:val="0"/>
          <w:marTop w:val="0"/>
          <w:marBottom w:val="0"/>
          <w:divBdr>
            <w:top w:val="none" w:sz="0" w:space="0" w:color="auto"/>
            <w:left w:val="none" w:sz="0" w:space="0" w:color="auto"/>
            <w:bottom w:val="none" w:sz="0" w:space="0" w:color="auto"/>
            <w:right w:val="none" w:sz="0" w:space="0" w:color="auto"/>
          </w:divBdr>
        </w:div>
        <w:div w:id="396326154">
          <w:marLeft w:val="480"/>
          <w:marRight w:val="0"/>
          <w:marTop w:val="0"/>
          <w:marBottom w:val="0"/>
          <w:divBdr>
            <w:top w:val="none" w:sz="0" w:space="0" w:color="auto"/>
            <w:left w:val="none" w:sz="0" w:space="0" w:color="auto"/>
            <w:bottom w:val="none" w:sz="0" w:space="0" w:color="auto"/>
            <w:right w:val="none" w:sz="0" w:space="0" w:color="auto"/>
          </w:divBdr>
        </w:div>
        <w:div w:id="1912155051">
          <w:marLeft w:val="480"/>
          <w:marRight w:val="0"/>
          <w:marTop w:val="0"/>
          <w:marBottom w:val="0"/>
          <w:divBdr>
            <w:top w:val="none" w:sz="0" w:space="0" w:color="auto"/>
            <w:left w:val="none" w:sz="0" w:space="0" w:color="auto"/>
            <w:bottom w:val="none" w:sz="0" w:space="0" w:color="auto"/>
            <w:right w:val="none" w:sz="0" w:space="0" w:color="auto"/>
          </w:divBdr>
        </w:div>
        <w:div w:id="482966027">
          <w:marLeft w:val="480"/>
          <w:marRight w:val="0"/>
          <w:marTop w:val="0"/>
          <w:marBottom w:val="0"/>
          <w:divBdr>
            <w:top w:val="none" w:sz="0" w:space="0" w:color="auto"/>
            <w:left w:val="none" w:sz="0" w:space="0" w:color="auto"/>
            <w:bottom w:val="none" w:sz="0" w:space="0" w:color="auto"/>
            <w:right w:val="none" w:sz="0" w:space="0" w:color="auto"/>
          </w:divBdr>
        </w:div>
        <w:div w:id="1961380852">
          <w:marLeft w:val="480"/>
          <w:marRight w:val="0"/>
          <w:marTop w:val="0"/>
          <w:marBottom w:val="0"/>
          <w:divBdr>
            <w:top w:val="none" w:sz="0" w:space="0" w:color="auto"/>
            <w:left w:val="none" w:sz="0" w:space="0" w:color="auto"/>
            <w:bottom w:val="none" w:sz="0" w:space="0" w:color="auto"/>
            <w:right w:val="none" w:sz="0" w:space="0" w:color="auto"/>
          </w:divBdr>
        </w:div>
        <w:div w:id="1090127924">
          <w:marLeft w:val="480"/>
          <w:marRight w:val="0"/>
          <w:marTop w:val="0"/>
          <w:marBottom w:val="0"/>
          <w:divBdr>
            <w:top w:val="none" w:sz="0" w:space="0" w:color="auto"/>
            <w:left w:val="none" w:sz="0" w:space="0" w:color="auto"/>
            <w:bottom w:val="none" w:sz="0" w:space="0" w:color="auto"/>
            <w:right w:val="none" w:sz="0" w:space="0" w:color="auto"/>
          </w:divBdr>
        </w:div>
        <w:div w:id="1160459276">
          <w:marLeft w:val="480"/>
          <w:marRight w:val="0"/>
          <w:marTop w:val="0"/>
          <w:marBottom w:val="0"/>
          <w:divBdr>
            <w:top w:val="none" w:sz="0" w:space="0" w:color="auto"/>
            <w:left w:val="none" w:sz="0" w:space="0" w:color="auto"/>
            <w:bottom w:val="none" w:sz="0" w:space="0" w:color="auto"/>
            <w:right w:val="none" w:sz="0" w:space="0" w:color="auto"/>
          </w:divBdr>
        </w:div>
        <w:div w:id="1463308152">
          <w:marLeft w:val="480"/>
          <w:marRight w:val="0"/>
          <w:marTop w:val="0"/>
          <w:marBottom w:val="0"/>
          <w:divBdr>
            <w:top w:val="none" w:sz="0" w:space="0" w:color="auto"/>
            <w:left w:val="none" w:sz="0" w:space="0" w:color="auto"/>
            <w:bottom w:val="none" w:sz="0" w:space="0" w:color="auto"/>
            <w:right w:val="none" w:sz="0" w:space="0" w:color="auto"/>
          </w:divBdr>
        </w:div>
        <w:div w:id="2077821990">
          <w:marLeft w:val="480"/>
          <w:marRight w:val="0"/>
          <w:marTop w:val="0"/>
          <w:marBottom w:val="0"/>
          <w:divBdr>
            <w:top w:val="none" w:sz="0" w:space="0" w:color="auto"/>
            <w:left w:val="none" w:sz="0" w:space="0" w:color="auto"/>
            <w:bottom w:val="none" w:sz="0" w:space="0" w:color="auto"/>
            <w:right w:val="none" w:sz="0" w:space="0" w:color="auto"/>
          </w:divBdr>
        </w:div>
        <w:div w:id="842008398">
          <w:marLeft w:val="480"/>
          <w:marRight w:val="0"/>
          <w:marTop w:val="0"/>
          <w:marBottom w:val="0"/>
          <w:divBdr>
            <w:top w:val="none" w:sz="0" w:space="0" w:color="auto"/>
            <w:left w:val="none" w:sz="0" w:space="0" w:color="auto"/>
            <w:bottom w:val="none" w:sz="0" w:space="0" w:color="auto"/>
            <w:right w:val="none" w:sz="0" w:space="0" w:color="auto"/>
          </w:divBdr>
        </w:div>
        <w:div w:id="648024744">
          <w:marLeft w:val="480"/>
          <w:marRight w:val="0"/>
          <w:marTop w:val="0"/>
          <w:marBottom w:val="0"/>
          <w:divBdr>
            <w:top w:val="none" w:sz="0" w:space="0" w:color="auto"/>
            <w:left w:val="none" w:sz="0" w:space="0" w:color="auto"/>
            <w:bottom w:val="none" w:sz="0" w:space="0" w:color="auto"/>
            <w:right w:val="none" w:sz="0" w:space="0" w:color="auto"/>
          </w:divBdr>
        </w:div>
        <w:div w:id="1909881226">
          <w:marLeft w:val="480"/>
          <w:marRight w:val="0"/>
          <w:marTop w:val="0"/>
          <w:marBottom w:val="0"/>
          <w:divBdr>
            <w:top w:val="none" w:sz="0" w:space="0" w:color="auto"/>
            <w:left w:val="none" w:sz="0" w:space="0" w:color="auto"/>
            <w:bottom w:val="none" w:sz="0" w:space="0" w:color="auto"/>
            <w:right w:val="none" w:sz="0" w:space="0" w:color="auto"/>
          </w:divBdr>
        </w:div>
        <w:div w:id="1065684338">
          <w:marLeft w:val="480"/>
          <w:marRight w:val="0"/>
          <w:marTop w:val="0"/>
          <w:marBottom w:val="0"/>
          <w:divBdr>
            <w:top w:val="none" w:sz="0" w:space="0" w:color="auto"/>
            <w:left w:val="none" w:sz="0" w:space="0" w:color="auto"/>
            <w:bottom w:val="none" w:sz="0" w:space="0" w:color="auto"/>
            <w:right w:val="none" w:sz="0" w:space="0" w:color="auto"/>
          </w:divBdr>
        </w:div>
        <w:div w:id="496531864">
          <w:marLeft w:val="480"/>
          <w:marRight w:val="0"/>
          <w:marTop w:val="0"/>
          <w:marBottom w:val="0"/>
          <w:divBdr>
            <w:top w:val="none" w:sz="0" w:space="0" w:color="auto"/>
            <w:left w:val="none" w:sz="0" w:space="0" w:color="auto"/>
            <w:bottom w:val="none" w:sz="0" w:space="0" w:color="auto"/>
            <w:right w:val="none" w:sz="0" w:space="0" w:color="auto"/>
          </w:divBdr>
        </w:div>
        <w:div w:id="651560578">
          <w:marLeft w:val="480"/>
          <w:marRight w:val="0"/>
          <w:marTop w:val="0"/>
          <w:marBottom w:val="0"/>
          <w:divBdr>
            <w:top w:val="none" w:sz="0" w:space="0" w:color="auto"/>
            <w:left w:val="none" w:sz="0" w:space="0" w:color="auto"/>
            <w:bottom w:val="none" w:sz="0" w:space="0" w:color="auto"/>
            <w:right w:val="none" w:sz="0" w:space="0" w:color="auto"/>
          </w:divBdr>
        </w:div>
        <w:div w:id="1860580839">
          <w:marLeft w:val="480"/>
          <w:marRight w:val="0"/>
          <w:marTop w:val="0"/>
          <w:marBottom w:val="0"/>
          <w:divBdr>
            <w:top w:val="none" w:sz="0" w:space="0" w:color="auto"/>
            <w:left w:val="none" w:sz="0" w:space="0" w:color="auto"/>
            <w:bottom w:val="none" w:sz="0" w:space="0" w:color="auto"/>
            <w:right w:val="none" w:sz="0" w:space="0" w:color="auto"/>
          </w:divBdr>
        </w:div>
        <w:div w:id="1176263701">
          <w:marLeft w:val="480"/>
          <w:marRight w:val="0"/>
          <w:marTop w:val="0"/>
          <w:marBottom w:val="0"/>
          <w:divBdr>
            <w:top w:val="none" w:sz="0" w:space="0" w:color="auto"/>
            <w:left w:val="none" w:sz="0" w:space="0" w:color="auto"/>
            <w:bottom w:val="none" w:sz="0" w:space="0" w:color="auto"/>
            <w:right w:val="none" w:sz="0" w:space="0" w:color="auto"/>
          </w:divBdr>
        </w:div>
        <w:div w:id="997928322">
          <w:marLeft w:val="480"/>
          <w:marRight w:val="0"/>
          <w:marTop w:val="0"/>
          <w:marBottom w:val="0"/>
          <w:divBdr>
            <w:top w:val="none" w:sz="0" w:space="0" w:color="auto"/>
            <w:left w:val="none" w:sz="0" w:space="0" w:color="auto"/>
            <w:bottom w:val="none" w:sz="0" w:space="0" w:color="auto"/>
            <w:right w:val="none" w:sz="0" w:space="0" w:color="auto"/>
          </w:divBdr>
        </w:div>
        <w:div w:id="1034043272">
          <w:marLeft w:val="480"/>
          <w:marRight w:val="0"/>
          <w:marTop w:val="0"/>
          <w:marBottom w:val="0"/>
          <w:divBdr>
            <w:top w:val="none" w:sz="0" w:space="0" w:color="auto"/>
            <w:left w:val="none" w:sz="0" w:space="0" w:color="auto"/>
            <w:bottom w:val="none" w:sz="0" w:space="0" w:color="auto"/>
            <w:right w:val="none" w:sz="0" w:space="0" w:color="auto"/>
          </w:divBdr>
        </w:div>
        <w:div w:id="58867258">
          <w:marLeft w:val="480"/>
          <w:marRight w:val="0"/>
          <w:marTop w:val="0"/>
          <w:marBottom w:val="0"/>
          <w:divBdr>
            <w:top w:val="none" w:sz="0" w:space="0" w:color="auto"/>
            <w:left w:val="none" w:sz="0" w:space="0" w:color="auto"/>
            <w:bottom w:val="none" w:sz="0" w:space="0" w:color="auto"/>
            <w:right w:val="none" w:sz="0" w:space="0" w:color="auto"/>
          </w:divBdr>
        </w:div>
        <w:div w:id="1647121982">
          <w:marLeft w:val="480"/>
          <w:marRight w:val="0"/>
          <w:marTop w:val="0"/>
          <w:marBottom w:val="0"/>
          <w:divBdr>
            <w:top w:val="none" w:sz="0" w:space="0" w:color="auto"/>
            <w:left w:val="none" w:sz="0" w:space="0" w:color="auto"/>
            <w:bottom w:val="none" w:sz="0" w:space="0" w:color="auto"/>
            <w:right w:val="none" w:sz="0" w:space="0" w:color="auto"/>
          </w:divBdr>
        </w:div>
        <w:div w:id="897132186">
          <w:marLeft w:val="480"/>
          <w:marRight w:val="0"/>
          <w:marTop w:val="0"/>
          <w:marBottom w:val="0"/>
          <w:divBdr>
            <w:top w:val="none" w:sz="0" w:space="0" w:color="auto"/>
            <w:left w:val="none" w:sz="0" w:space="0" w:color="auto"/>
            <w:bottom w:val="none" w:sz="0" w:space="0" w:color="auto"/>
            <w:right w:val="none" w:sz="0" w:space="0" w:color="auto"/>
          </w:divBdr>
        </w:div>
        <w:div w:id="626740253">
          <w:marLeft w:val="480"/>
          <w:marRight w:val="0"/>
          <w:marTop w:val="0"/>
          <w:marBottom w:val="0"/>
          <w:divBdr>
            <w:top w:val="none" w:sz="0" w:space="0" w:color="auto"/>
            <w:left w:val="none" w:sz="0" w:space="0" w:color="auto"/>
            <w:bottom w:val="none" w:sz="0" w:space="0" w:color="auto"/>
            <w:right w:val="none" w:sz="0" w:space="0" w:color="auto"/>
          </w:divBdr>
        </w:div>
        <w:div w:id="994378690">
          <w:marLeft w:val="480"/>
          <w:marRight w:val="0"/>
          <w:marTop w:val="0"/>
          <w:marBottom w:val="0"/>
          <w:divBdr>
            <w:top w:val="none" w:sz="0" w:space="0" w:color="auto"/>
            <w:left w:val="none" w:sz="0" w:space="0" w:color="auto"/>
            <w:bottom w:val="none" w:sz="0" w:space="0" w:color="auto"/>
            <w:right w:val="none" w:sz="0" w:space="0" w:color="auto"/>
          </w:divBdr>
        </w:div>
        <w:div w:id="634525842">
          <w:marLeft w:val="480"/>
          <w:marRight w:val="0"/>
          <w:marTop w:val="0"/>
          <w:marBottom w:val="0"/>
          <w:divBdr>
            <w:top w:val="none" w:sz="0" w:space="0" w:color="auto"/>
            <w:left w:val="none" w:sz="0" w:space="0" w:color="auto"/>
            <w:bottom w:val="none" w:sz="0" w:space="0" w:color="auto"/>
            <w:right w:val="none" w:sz="0" w:space="0" w:color="auto"/>
          </w:divBdr>
        </w:div>
        <w:div w:id="1408844234">
          <w:marLeft w:val="480"/>
          <w:marRight w:val="0"/>
          <w:marTop w:val="0"/>
          <w:marBottom w:val="0"/>
          <w:divBdr>
            <w:top w:val="none" w:sz="0" w:space="0" w:color="auto"/>
            <w:left w:val="none" w:sz="0" w:space="0" w:color="auto"/>
            <w:bottom w:val="none" w:sz="0" w:space="0" w:color="auto"/>
            <w:right w:val="none" w:sz="0" w:space="0" w:color="auto"/>
          </w:divBdr>
        </w:div>
        <w:div w:id="584608388">
          <w:marLeft w:val="480"/>
          <w:marRight w:val="0"/>
          <w:marTop w:val="0"/>
          <w:marBottom w:val="0"/>
          <w:divBdr>
            <w:top w:val="none" w:sz="0" w:space="0" w:color="auto"/>
            <w:left w:val="none" w:sz="0" w:space="0" w:color="auto"/>
            <w:bottom w:val="none" w:sz="0" w:space="0" w:color="auto"/>
            <w:right w:val="none" w:sz="0" w:space="0" w:color="auto"/>
          </w:divBdr>
        </w:div>
        <w:div w:id="1945460043">
          <w:marLeft w:val="480"/>
          <w:marRight w:val="0"/>
          <w:marTop w:val="0"/>
          <w:marBottom w:val="0"/>
          <w:divBdr>
            <w:top w:val="none" w:sz="0" w:space="0" w:color="auto"/>
            <w:left w:val="none" w:sz="0" w:space="0" w:color="auto"/>
            <w:bottom w:val="none" w:sz="0" w:space="0" w:color="auto"/>
            <w:right w:val="none" w:sz="0" w:space="0" w:color="auto"/>
          </w:divBdr>
        </w:div>
        <w:div w:id="1663968735">
          <w:marLeft w:val="480"/>
          <w:marRight w:val="0"/>
          <w:marTop w:val="0"/>
          <w:marBottom w:val="0"/>
          <w:divBdr>
            <w:top w:val="none" w:sz="0" w:space="0" w:color="auto"/>
            <w:left w:val="none" w:sz="0" w:space="0" w:color="auto"/>
            <w:bottom w:val="none" w:sz="0" w:space="0" w:color="auto"/>
            <w:right w:val="none" w:sz="0" w:space="0" w:color="auto"/>
          </w:divBdr>
        </w:div>
        <w:div w:id="110832165">
          <w:marLeft w:val="480"/>
          <w:marRight w:val="0"/>
          <w:marTop w:val="0"/>
          <w:marBottom w:val="0"/>
          <w:divBdr>
            <w:top w:val="none" w:sz="0" w:space="0" w:color="auto"/>
            <w:left w:val="none" w:sz="0" w:space="0" w:color="auto"/>
            <w:bottom w:val="none" w:sz="0" w:space="0" w:color="auto"/>
            <w:right w:val="none" w:sz="0" w:space="0" w:color="auto"/>
          </w:divBdr>
        </w:div>
        <w:div w:id="1899172518">
          <w:marLeft w:val="480"/>
          <w:marRight w:val="0"/>
          <w:marTop w:val="0"/>
          <w:marBottom w:val="0"/>
          <w:divBdr>
            <w:top w:val="none" w:sz="0" w:space="0" w:color="auto"/>
            <w:left w:val="none" w:sz="0" w:space="0" w:color="auto"/>
            <w:bottom w:val="none" w:sz="0" w:space="0" w:color="auto"/>
            <w:right w:val="none" w:sz="0" w:space="0" w:color="auto"/>
          </w:divBdr>
        </w:div>
        <w:div w:id="573392001">
          <w:marLeft w:val="480"/>
          <w:marRight w:val="0"/>
          <w:marTop w:val="0"/>
          <w:marBottom w:val="0"/>
          <w:divBdr>
            <w:top w:val="none" w:sz="0" w:space="0" w:color="auto"/>
            <w:left w:val="none" w:sz="0" w:space="0" w:color="auto"/>
            <w:bottom w:val="none" w:sz="0" w:space="0" w:color="auto"/>
            <w:right w:val="none" w:sz="0" w:space="0" w:color="auto"/>
          </w:divBdr>
        </w:div>
        <w:div w:id="1467895127">
          <w:marLeft w:val="480"/>
          <w:marRight w:val="0"/>
          <w:marTop w:val="0"/>
          <w:marBottom w:val="0"/>
          <w:divBdr>
            <w:top w:val="none" w:sz="0" w:space="0" w:color="auto"/>
            <w:left w:val="none" w:sz="0" w:space="0" w:color="auto"/>
            <w:bottom w:val="none" w:sz="0" w:space="0" w:color="auto"/>
            <w:right w:val="none" w:sz="0" w:space="0" w:color="auto"/>
          </w:divBdr>
        </w:div>
      </w:divsChild>
    </w:div>
    <w:div w:id="1289505519">
      <w:marLeft w:val="480"/>
      <w:marRight w:val="0"/>
      <w:marTop w:val="0"/>
      <w:marBottom w:val="0"/>
      <w:divBdr>
        <w:top w:val="none" w:sz="0" w:space="0" w:color="auto"/>
        <w:left w:val="none" w:sz="0" w:space="0" w:color="auto"/>
        <w:bottom w:val="none" w:sz="0" w:space="0" w:color="auto"/>
        <w:right w:val="none" w:sz="0" w:space="0" w:color="auto"/>
      </w:divBdr>
    </w:div>
    <w:div w:id="1305044976">
      <w:marLeft w:val="480"/>
      <w:marRight w:val="0"/>
      <w:marTop w:val="0"/>
      <w:marBottom w:val="0"/>
      <w:divBdr>
        <w:top w:val="none" w:sz="0" w:space="0" w:color="auto"/>
        <w:left w:val="none" w:sz="0" w:space="0" w:color="auto"/>
        <w:bottom w:val="none" w:sz="0" w:space="0" w:color="auto"/>
        <w:right w:val="none" w:sz="0" w:space="0" w:color="auto"/>
      </w:divBdr>
    </w:div>
    <w:div w:id="1351877305">
      <w:marLeft w:val="480"/>
      <w:marRight w:val="0"/>
      <w:marTop w:val="0"/>
      <w:marBottom w:val="0"/>
      <w:divBdr>
        <w:top w:val="none" w:sz="0" w:space="0" w:color="auto"/>
        <w:left w:val="none" w:sz="0" w:space="0" w:color="auto"/>
        <w:bottom w:val="none" w:sz="0" w:space="0" w:color="auto"/>
        <w:right w:val="none" w:sz="0" w:space="0" w:color="auto"/>
      </w:divBdr>
    </w:div>
    <w:div w:id="1439059557">
      <w:marLeft w:val="480"/>
      <w:marRight w:val="0"/>
      <w:marTop w:val="0"/>
      <w:marBottom w:val="0"/>
      <w:divBdr>
        <w:top w:val="none" w:sz="0" w:space="0" w:color="auto"/>
        <w:left w:val="none" w:sz="0" w:space="0" w:color="auto"/>
        <w:bottom w:val="none" w:sz="0" w:space="0" w:color="auto"/>
        <w:right w:val="none" w:sz="0" w:space="0" w:color="auto"/>
      </w:divBdr>
    </w:div>
    <w:div w:id="1455516870">
      <w:marLeft w:val="480"/>
      <w:marRight w:val="0"/>
      <w:marTop w:val="0"/>
      <w:marBottom w:val="0"/>
      <w:divBdr>
        <w:top w:val="none" w:sz="0" w:space="0" w:color="auto"/>
        <w:left w:val="none" w:sz="0" w:space="0" w:color="auto"/>
        <w:bottom w:val="none" w:sz="0" w:space="0" w:color="auto"/>
        <w:right w:val="none" w:sz="0" w:space="0" w:color="auto"/>
      </w:divBdr>
    </w:div>
    <w:div w:id="1473671039">
      <w:marLeft w:val="480"/>
      <w:marRight w:val="0"/>
      <w:marTop w:val="0"/>
      <w:marBottom w:val="0"/>
      <w:divBdr>
        <w:top w:val="none" w:sz="0" w:space="0" w:color="auto"/>
        <w:left w:val="none" w:sz="0" w:space="0" w:color="auto"/>
        <w:bottom w:val="none" w:sz="0" w:space="0" w:color="auto"/>
        <w:right w:val="none" w:sz="0" w:space="0" w:color="auto"/>
      </w:divBdr>
    </w:div>
    <w:div w:id="1528713625">
      <w:marLeft w:val="480"/>
      <w:marRight w:val="0"/>
      <w:marTop w:val="0"/>
      <w:marBottom w:val="0"/>
      <w:divBdr>
        <w:top w:val="none" w:sz="0" w:space="0" w:color="auto"/>
        <w:left w:val="none" w:sz="0" w:space="0" w:color="auto"/>
        <w:bottom w:val="none" w:sz="0" w:space="0" w:color="auto"/>
        <w:right w:val="none" w:sz="0" w:space="0" w:color="auto"/>
      </w:divBdr>
    </w:div>
    <w:div w:id="1675647906">
      <w:marLeft w:val="480"/>
      <w:marRight w:val="0"/>
      <w:marTop w:val="0"/>
      <w:marBottom w:val="0"/>
      <w:divBdr>
        <w:top w:val="none" w:sz="0" w:space="0" w:color="auto"/>
        <w:left w:val="none" w:sz="0" w:space="0" w:color="auto"/>
        <w:bottom w:val="none" w:sz="0" w:space="0" w:color="auto"/>
        <w:right w:val="none" w:sz="0" w:space="0" w:color="auto"/>
      </w:divBdr>
    </w:div>
    <w:div w:id="1677608959">
      <w:marLeft w:val="480"/>
      <w:marRight w:val="0"/>
      <w:marTop w:val="0"/>
      <w:marBottom w:val="0"/>
      <w:divBdr>
        <w:top w:val="none" w:sz="0" w:space="0" w:color="auto"/>
        <w:left w:val="none" w:sz="0" w:space="0" w:color="auto"/>
        <w:bottom w:val="none" w:sz="0" w:space="0" w:color="auto"/>
        <w:right w:val="none" w:sz="0" w:space="0" w:color="auto"/>
      </w:divBdr>
    </w:div>
    <w:div w:id="1759249823">
      <w:marLeft w:val="480"/>
      <w:marRight w:val="0"/>
      <w:marTop w:val="0"/>
      <w:marBottom w:val="0"/>
      <w:divBdr>
        <w:top w:val="none" w:sz="0" w:space="0" w:color="auto"/>
        <w:left w:val="none" w:sz="0" w:space="0" w:color="auto"/>
        <w:bottom w:val="none" w:sz="0" w:space="0" w:color="auto"/>
        <w:right w:val="none" w:sz="0" w:space="0" w:color="auto"/>
      </w:divBdr>
    </w:div>
    <w:div w:id="1831941503">
      <w:marLeft w:val="480"/>
      <w:marRight w:val="0"/>
      <w:marTop w:val="0"/>
      <w:marBottom w:val="0"/>
      <w:divBdr>
        <w:top w:val="none" w:sz="0" w:space="0" w:color="auto"/>
        <w:left w:val="none" w:sz="0" w:space="0" w:color="auto"/>
        <w:bottom w:val="none" w:sz="0" w:space="0" w:color="auto"/>
        <w:right w:val="none" w:sz="0" w:space="0" w:color="auto"/>
      </w:divBdr>
    </w:div>
    <w:div w:id="1925873317">
      <w:marLeft w:val="480"/>
      <w:marRight w:val="0"/>
      <w:marTop w:val="0"/>
      <w:marBottom w:val="0"/>
      <w:divBdr>
        <w:top w:val="none" w:sz="0" w:space="0" w:color="auto"/>
        <w:left w:val="none" w:sz="0" w:space="0" w:color="auto"/>
        <w:bottom w:val="none" w:sz="0" w:space="0" w:color="auto"/>
        <w:right w:val="none" w:sz="0" w:space="0" w:color="auto"/>
      </w:divBdr>
    </w:div>
    <w:div w:id="2107576841">
      <w:marLeft w:val="480"/>
      <w:marRight w:val="0"/>
      <w:marTop w:val="0"/>
      <w:marBottom w:val="0"/>
      <w:divBdr>
        <w:top w:val="none" w:sz="0" w:space="0" w:color="auto"/>
        <w:left w:val="none" w:sz="0" w:space="0" w:color="auto"/>
        <w:bottom w:val="none" w:sz="0" w:space="0" w:color="auto"/>
        <w:right w:val="none" w:sz="0" w:space="0" w:color="auto"/>
      </w:divBdr>
    </w:div>
    <w:div w:id="2113894248">
      <w:marLeft w:val="48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cdp.coinbase.com/api-reference/exchange-api/rest-api/products/get-product-candles" TargetMode="External"/><Relationship Id="rId13" Type="http://schemas.openxmlformats.org/officeDocument/2006/relationships/hyperlink" Target="https://doi.org/10.32604/cmc.2025.063218" TargetMode="External"/><Relationship Id="rId1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hyperlink" Target="https://developers.binance.com/en/docs/catalog/core-trading-spot-trading/api/rest-api/market" TargetMode="Externa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docs.cdp.coinbase.com/api-reference/exchange-api/rest-api/products/get-product-candles"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docs.scipy.org/doc/scipy/reference/index.html" TargetMode="External"/><Relationship Id="rId5" Type="http://schemas.openxmlformats.org/officeDocument/2006/relationships/webSettings" Target="webSettings.xml"/><Relationship Id="rId15" Type="http://schemas.openxmlformats.org/officeDocument/2006/relationships/hyperlink" Target="https://docs.scipy.org/doc/scipy/reference/index.html" TargetMode="External"/><Relationship Id="rId10" Type="http://schemas.openxmlformats.org/officeDocument/2006/relationships/hyperlink" Target="https://xgboost.readthedocs.io/en/stable/parameter.html"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xgboost.readthedocs.io/en/stable/index.html" TargetMode="External"/><Relationship Id="rId14" Type="http://schemas.openxmlformats.org/officeDocument/2006/relationships/hyperlink" Target="https://developers.binance.com/en/docs/catalog/core-trading-spot-trading/api/rest-api/market" TargetMode="External"/><Relationship Id="rId20"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6E064828A724852BACA126104061489"/>
        <w:category>
          <w:name w:val="General"/>
          <w:gallery w:val="placeholder"/>
        </w:category>
        <w:types>
          <w:type w:val="bbPlcHdr"/>
        </w:types>
        <w:behaviors>
          <w:behavior w:val="content"/>
        </w:behaviors>
        <w:guid w:val="{362A1277-0A0F-477F-B8E6-7490B25D9C64}"/>
      </w:docPartPr>
      <w:docPartBody>
        <w:p w:rsidR="00750D8E" w:rsidRDefault="00B96A85" w:rsidP="00B96A85">
          <w:pPr>
            <w:pStyle w:val="06E064828A724852BACA126104061489"/>
          </w:pPr>
          <w:r w:rsidRPr="00C0651F">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79BFCE53-83B1-4B3C-923F-F449577ED81D}"/>
      </w:docPartPr>
      <w:docPartBody>
        <w:p w:rsidR="00750D8E" w:rsidRDefault="00B96A85">
          <w:r w:rsidRPr="0074214E">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6A85"/>
    <w:rsid w:val="003F3ADC"/>
    <w:rsid w:val="00527565"/>
    <w:rsid w:val="007351F1"/>
    <w:rsid w:val="00750D8E"/>
    <w:rsid w:val="00782B09"/>
    <w:rsid w:val="00895EED"/>
    <w:rsid w:val="009774E3"/>
    <w:rsid w:val="00A7612A"/>
    <w:rsid w:val="00B5135F"/>
    <w:rsid w:val="00B96A85"/>
    <w:rsid w:val="00BA4B67"/>
    <w:rsid w:val="00DB1974"/>
    <w:rsid w:val="00E36B83"/>
    <w:rsid w:val="00E808F4"/>
    <w:rsid w:val="00E81AAF"/>
    <w:rsid w:val="00EB2133"/>
    <w:rsid w:val="00FC3EB9"/>
    <w:rsid w:val="00FD0363"/>
    <w:rsid w:val="00FE082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7612A"/>
    <w:rPr>
      <w:color w:val="666666"/>
    </w:rPr>
  </w:style>
  <w:style w:type="paragraph" w:customStyle="1" w:styleId="06E064828A724852BACA126104061489">
    <w:name w:val="06E064828A724852BACA126104061489"/>
    <w:rsid w:val="00B96A8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BE164C7-4920-4A24-BA0A-8967D5BFD324}">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91158152692"/>
    <we:property name="MENDELEY_CITATIONS" value="[{&quot;citationID&quot;:&quot;MENDELEY_CITATION_56fb456b-b107-4878-925f-782921f0fd5a&quot;,&quot;properties&quot;:{&quot;noteIndex&quot;:0,&quot;mode&quot;:&quot;composite&quot;},&quot;isEdited&quot;:false,&quot;manualOverride&quot;:{&quot;isManuallyOverridden&quot;:false,&quot;citeprocText&quot;:&quot;Nakamoto (2008)&quot;,&quot;manualOverrideText&quot;:&quot;&quot;},&quot;citationTag&quot;:&quot;MENDELEY_CITATION_v3_eyJjaXRhdGlvbklEIjoiTUVOREVMRVlfQ0lUQVRJT05fNTZmYjQ1NmItYjEwNy00ODc4LTkyNWYtNzgyOTIxZjBmZDVhIiwicHJvcGVydGllcyI6eyJub3RlSW5kZXgiOjAsIm1vZGUiOiJjb21wb3NpdGUifSwiaXNFZGl0ZWQiOmZhbHNlLCJtYW51YWxPdmVycmlkZSI6eyJpc01hbnVhbGx5T3ZlcnJpZGRlbiI6ZmFsc2UsImNpdGVwcm9jVGV4dCI6Ik5ha2Ftb3RvICgyMDA4KSIsIm1hbnVhbE92ZXJyaWRlVGV4dCI6IiJ9LCJjaXRhdGlvbkl0ZW1zIjpbeyJpZCI6ImE0ZGNiOGFhLWM2ZjgtMzZkNC04ZDNjLThjNGMxM2NmNDA3MiIsIml0ZW1EYXRhIjp7InR5cGUiOiJyZXBvcnQiLCJpZCI6ImE0ZGNiOGFhLWM2ZjgtMzZkNC04ZDNjLThjNGMxM2NmNDA3MiIsInRpdGxlIjoiQml0Y29pbjogQSBQZWVyLXRvLVBlZXIgRWxlY3Ryb25pYyBDYXNoIFN5c3RlbSIsImF1dGhvciI6W3siZmFtaWx5IjoiTmFrYW1vdG8iLCJnaXZlbiI6IlNhdG9zaGkiLCJwYXJzZS1uYW1lcyI6ZmFsc2UsImRyb3BwaW5nLXBhcnRpY2xlIjoiIiwibm9uLWRyb3BwaW5nLXBhcnRpY2xlIjoiIn1dLCJVUkwiOiJ3d3cuYml0Y29pbi5vcmciLCJpc3N1ZWQiOnsiZGF0ZS1wYXJ0cyI6W1syMDA4XV19LCJhYnN0cmFjdCI6IkEgcHVyZWx5IHBlZXItdG8tcGVlciB2ZXJzaW9uIG9mIGVsZWN0cm9uaWMgY2FzaCB3b3VsZCBhbGxvdyBvbmxpbmUgcGF5bWVudHMgdG8gYmUgc2VudCBkaXJlY3RseSBmcm9tIG9uZSBwYXJ0eSB0byBhbm90aGVyIHdpdGhvdXQgZ29pbmcgdGhyb3VnaCBhIGZpbmFuY2lhbCBpbnN0aXR1dGlvbi4gRGlnaXRhbCBzaWduYXR1cmVzIHByb3ZpZGUgcGFydCBvZiB0aGUgc29sdXRpb24sIGJ1dCB0aGUgbWFpbiBiZW5lZml0cyBhcmUgbG9zdCBpZiBhIHRydXN0ZWQgdGhpcmQgcGFydHkgaXMgc3RpbGwgcmVxdWlyZWQgdG8gcHJldmVudCBkb3VibGUtc3BlbmRpbmcuIFdlIHByb3Bvc2UgYSBzb2x1dGlvbiB0byB0aGUgZG91YmxlLXNwZW5kaW5nIHByb2JsZW0gdXNpbmcgYSBwZWVyLXRvLXBlZXIgbmV0d29yay4gVGhlIG5ldHdvcmsgdGltZXN0YW1wcyB0cmFuc2FjdGlvbnMgYnkgaGFzaGluZyB0aGVtIGludG8gYW4gb25nb2luZyBjaGFpbiBvZiBoYXNoLWJhc2VkIHByb29mLW9mLXdvcmssIGZvcm1pbmcgYSByZWNvcmQgdGhhdCBjYW5ub3QgYmUgY2hhbmdlZCB3aXRob3V0IHJlZG9pbmcgdGhlIHByb29mLW9mLXdvcmsuIFRoZSBsb25nZXN0IGNoYWluIG5vdCBvbmx5IHNlcnZlcyBhcyBwcm9vZiBvZiB0aGUgc2VxdWVuY2Ugb2YgZXZlbnRzIHdpdG5lc3NlZCwgYnV0IHByb29mIHRoYXQgaXQgY2FtZSBmcm9tIHRoZSBsYXJnZXN0IHBvb2wgb2YgQ1BVIHBvd2VyLiBBcyBsb25nIGFzIGEgbWFqb3JpdHkgb2YgQ1BVIHBvd2VyIGlzIGNvbnRyb2xsZWQgYnkgbm9kZXMgdGhhdCBhcmUgbm90IGNvb3BlcmF0aW5nIHRvIGF0dGFjayB0aGUgbmV0d29yaywgdGhleSdsbCBnZW5lcmF0ZSB0aGUgbG9uZ2VzdCBjaGFpbiBhbmQgb3V0cGFjZSBhdHRhY2tlcnMuIFRoZSBuZXR3b3JrIGl0c2VsZiByZXF1aXJlcyBtaW5pbWFsIHN0cnVjdHVyZS4gTWVzc2FnZXMgYXJlIGJyb2FkY2FzdCBvbiBhIGJlc3QgZWZmb3J0IGJhc2lzLCBhbmQgbm9kZXMgY2FuIGxlYXZlIGFuZCByZWpvaW4gdGhlIG5ldHdvcmsgYXQgd2lsbCwgYWNjZXB0aW5nIHRoZSBsb25nZXN0IHByb29mLW9mLXdvcmsgY2hhaW4gYXMgcHJvb2Ygb2Ygd2hhdCBoYXBwZW5lZCB3aGlsZSB0aGV5IHdlcmUgZ29uZS4iLCJjb250YWluZXItdGl0bGUtc2hvcnQiOiIifSwiaXNUZW1wb3JhcnkiOmZhbHNlLCJkaXNwbGF5QXMiOiJjb21wb3NpdGUiLCJzdXBwcmVzcy1hdXRob3IiOmZhbHNlLCJjb21wb3NpdGUiOnRydWUsImF1dGhvci1vbmx5IjpmYWxzZX1dfQ==&quot;,&quot;citationItems&quot;:[{&quot;id&quot;:&quot;a4dcb8aa-c6f8-36d4-8d3c-8c4c13cf4072&quot;,&quot;itemData&quot;:{&quot;type&quot;:&quot;report&quot;,&quot;id&quot;:&quot;a4dcb8aa-c6f8-36d4-8d3c-8c4c13cf4072&quot;,&quot;title&quot;:&quot;Bitcoin: A Peer-to-Peer Electronic Cash System&quot;,&quot;author&quot;:[{&quot;family&quot;:&quot;Nakamoto&quot;,&quot;given&quot;:&quot;Satoshi&quot;,&quot;parse-names&quot;:false,&quot;dropping-particle&quot;:&quot;&quot;,&quot;non-dropping-particle&quot;:&quot;&quot;}],&quot;URL&quot;:&quot;www.bitcoin.org&quot;,&quot;issued&quot;:{&quot;date-parts&quot;:[[2008]]},&quot;abstract&quot;:&quot;A purely peer-to-peer version of electronic cash would allow online payments to be sent directly from one party to another without going through a financial institution. Digital signatures provide part of the solution, but the main benefits are lost if a trusted third party is still required to prevent double-spending. We propose a solution to the double-spending problem using a peer-to-peer network. The network timestamps transactions by hashing them into an ongoing chain of hash-based proof-of-work, forming a record that cannot be changed without redoing the proof-of-work. The longest chain not only serves as proof of the sequence of events witnessed, but proof that it came from the largest pool of CPU power. As long as a majority of CPU power is controlled by nodes that are not cooperating to attack the network, they'll generate the longest chain and outpace attackers. The network itself requires minimal structure. Messages are broadcast on a best effort basis, and nodes can leave and rejoin the network at will, accepting the longest proof-of-work chain as proof of what happened while they were gone.&quot;,&quot;container-title-short&quot;:&quot;&quot;},&quot;isTemporary&quot;:false,&quot;displayAs&quot;:&quot;composite&quot;,&quot;suppress-author&quot;:false,&quot;composite&quot;:true,&quot;author-only&quot;:false}]},{&quot;citationID&quot;:&quot;MENDELEY_CITATION_7f4a32aa-c707-46c2-a736-126510bd323c&quot;,&quot;properties&quot;:{&quot;noteIndex&quot;:0,&quot;mode&quot;:&quot;composite&quot;},&quot;isEdited&quot;:false,&quot;manualOverride&quot;:{&quot;isManuallyOverridden&quot;:false,&quot;citeprocText&quot;:&quot;Pratas et al. (2023)&quot;,&quot;manualOverrideText&quot;:&quot;&quot;},&quot;citationTag&quot;:&quot;MENDELEY_CITATION_v3_eyJjaXRhdGlvbklEIjoiTUVOREVMRVlfQ0lUQVRJT05fN2Y0YTMyYWEtYzcwNy00NmMyLWE3MzYtMTI2NTEwYmQzMjNjIiwicHJvcGVydGllcyI6eyJub3RlSW5kZXgiOjAsIm1vZGUiOiJjb21wb3NpdGUifSwiaXNFZGl0ZWQiOmZhbHNlLCJtYW51YWxPdmVycmlkZSI6eyJpc01hbnVhbGx5T3ZlcnJpZGRlbiI6ZmFsc2UsImNpdGVwcm9jVGV4dCI6IlByYXRhcyBldCBhbC4gKDIwMjMpIiwibWFudWFsT3ZlcnJpZGVUZXh0IjoiIn0sImNpdGF0aW9uSXRlbXMiOlt7ImlkIjoiZWYzYzZiNGItMDliMi0zNDc2LWI3Y2MtOTcwZTBiMzY4YzVkIiwiaXRlbURhdGEiOnsidHlwZSI6ImFydGljbGUtam91cm5hbCIsImlkIjoiZWYzYzZiNGItMDliMi0zNDc2LWI3Y2MtOTcwZTBiMzY4YzVkIiwidGl0bGUiOiJGb3JlY2FzdGluZyBiaXRjb2luIHZvbGF0aWxpdHk6IGV4cGxvcmluZyB0aGUgcG90ZW50aWFsIG9mIGRlZXAgbGVhcm5pbmciLCJhdXRob3IiOlt7ImZhbWlseSI6IlByYXRhcyIsImdpdmVuIjoiVGlhZ28gRS4iLCJwYXJzZS1uYW1lcyI6ZmFsc2UsImRyb3BwaW5nLXBhcnRpY2xlIjoiIiwibm9uLWRyb3BwaW5nLXBhcnRpY2xlIjoiIn0seyJmYW1pbHkiOiJSYW1vcyIsImdpdmVuIjoiRmlsaXBlIFIuIiwicGFyc2UtbmFtZXMiOmZhbHNlLCJkcm9wcGluZy1wYXJ0aWNsZSI6IiIsIm5vbi1kcm9wcGluZy1wYXJ0aWNsZSI6IiJ9LHsiZmFtaWx5IjoiUnViaW8iLCJnaXZlbiI6IkxpaGtpIiwicGFyc2UtbmFtZXMiOmZhbHNlLCJkcm9wcGluZy1wYXJ0aWNsZSI6IiIsIm5vbi1kcm9wcGluZy1wYXJ0aWNsZSI6IiJ9XSwiY29udGFpbmVyLXRpdGxlIjoiRXVyYXNpYW4gRWNvbm9taWMgUmV2aWV3IiwiRE9JIjoiMTAuMTAwNy9zNDA4MjItMDIzLTAwMjMyLTAiLCJJU1NOIjoiMjE0NzQyOVgiLCJpc3N1ZWQiOnsiZGF0ZS1wYXJ0cyI6W1syMDIzLDYsMV1dfSwicGFnZSI6IjI4NS0zMDUiLCJhYnN0cmFjdCI6IlRoaXMgc3R1ZHkgYWltcyB0byBldmFsdWF0ZSBmb3JlY2FzdGluZyBwcm9wZXJ0aWVzIG9mIGNsYXNzaWMgbWV0aG9kb2xvZ2llcyAoQVJDSCBhbmQgR0FSQ0ggbW9kZWxzKSBpbiBjb21wYXJpc29uIHdpdGggZGVlcCBsZWFybmluZyBtZXRob2RvbG9naWVzIChNTFAsIFJOTiwgYW5kIExTVE0gYXJjaGl0ZWN0dXJlcykgZm9yIHByZWRpY3RpbmcgQml0Y29pbidzIHZvbGF0aWxpdHkuIEFzIGEgbmV3IGFzc2V0IGNsYXNzIHdpdGggdW5pcXVlIGNoYXJhY3RlcmlzdGljcywgQml0Y29pbidzIGhpZ2ggdm9sYXRpbGl0eSBhbmQgc3RydWN0dXJhbCBicmVha3MgbWFrZSBmb3JlY2FzdGluZyBjaGFsbGVuZ2luZy4gQmFzZWQgb24gMjc1MyBvYnNlcnZhdGlvbnMgZnJvbSAwOC0wOS0yMDE0IHRvIDAxLTA1LTIwMjIsIHRoaXMgc3R1ZHkgZm9jdXNlcyBvbiBCaXRjb2luIGxvZ2FyaXRobWljIHJldHVybnMuIFJlc3VsdHMgc2hvdyB0aGF0IGRlZXAgbGVhcm5pbmcgbWV0aG9kb2xvZ2llcyBoYXZlIGFkdmFudGFnZXMgaW4gdGVybXMgb2YgZm9yZWNhc3QgcXVhbGl0eSwgYWx0aG91Z2ggc2lnbmlmaWNhbnQgY29tcHV0YXRpb25hbCBjb3N0cyBhcmUgcmVxdWlyZWQuIEFsdGhvdWdoIGJvdGggTUxQIGFuZCBSTk4gbW9kZWxzIHByb2R1Y2Ugc21vb3RoZXIgZm9yZWNhc3RzIHdpdGggbGVzcyBmbHVjdHVhdGlvbiwgdGhleSBmYWlsIHRvIGNhcHR1cmUgbGFyZ2Ugc3Bpa2VzLiBUaGUgTFNUTSBhcmNoaXRlY3R1cmUsIG9uIHRoZSBvdGhlciBoYW5kLCByZWFjdHMgc3Ryb25nbHkgdG8gc3VjaCBtb3ZlbWVudHMgYW5kIHRyaWVzIHRvIGFkanVzdCBpdHMgZm9yZWNhc3QgYWNjb3JkaW5nbHkuIFRvIGNvbXBhcmUgZm9yZWNhc3RpbmcgYWNjdXJhY3kgYXQgZGlmZmVyZW50IGhvcml6b25zIE1BUEUsIE1BRSBtZXRyaWNzIGFyZSB1c2VkLiBEaWVib2xk4oCTTWFyaWFubyB0ZXN0cyB3ZXJlIGNvbmR1Y3RlZCB0byBjb21wYXJlIHRoZSBmb3JlY2FzdCwgY29uZmlybWluZyB0aGUgc3VwZXJpb3JpdHkgb2YgZGVlcCBsZWFybmluZyBtZXRob2RvbG9naWVzLiBPdmVyYWxsLCB0aGlzIHN0dWR5IHN1Z2dlc3RzIHRoYXQgZGVlcCBsZWFybmluZyBtZXRob2RvbG9naWVzIGNvdWxkIHByb3ZpZGUgYSBwcm9taXNpbmcgdG9vbCBmb3IgZm9yZWNhc3RpbmcgQml0Y29pbiByZXR1cm5zIChhbmQgdGhlcmVmb3JlIHZvbGF0aWxpdHkpLCBlc3BlY2lhbGx5IGZvciBzaG9ydC10ZXJtIGhvcml6b25zLiIsInB1Ymxpc2hlciI6IlNwcmluZ2VyIFNjaWVuY2UgYW5kIEJ1c2luZXNzIE1lZGlhIERldXRzY2hsYW5kIEdtYkgiLCJpc3N1ZSI6IjIiLCJ2b2x1bWUiOiIxMyIsImNvbnRhaW5lci10aXRsZS1zaG9ydCI6IiJ9LCJpc1RlbXBvcmFyeSI6ZmFsc2UsImRpc3BsYXlBcyI6ImNvbXBvc2l0ZSIsInN1cHByZXNzLWF1dGhvciI6ZmFsc2UsImNvbXBvc2l0ZSI6dHJ1ZSwiYXV0aG9yLW9ubHkiOmZhbHNlfV19&quot;,&quot;citationItems&quot;:[{&quot;id&quot;:&quot;ef3c6b4b-09b2-3476-b7cc-970e0b368c5d&quot;,&quot;itemData&quot;:{&quot;type&quot;:&quot;article-journal&quot;,&quot;id&quot;:&quot;ef3c6b4b-09b2-3476-b7cc-970e0b368c5d&quot;,&quot;title&quot;:&quot;Forecasting bitcoin volatility: exploring the potential of deep learning&quot;,&quot;author&quot;:[{&quot;family&quot;:&quot;Pratas&quot;,&quot;given&quot;:&quot;Tiago E.&quot;,&quot;parse-names&quot;:false,&quot;dropping-particle&quot;:&quot;&quot;,&quot;non-dropping-particle&quot;:&quot;&quot;},{&quot;family&quot;:&quot;Ramos&quot;,&quot;given&quot;:&quot;Filipe R.&quot;,&quot;parse-names&quot;:false,&quot;dropping-particle&quot;:&quot;&quot;,&quot;non-dropping-particle&quot;:&quot;&quot;},{&quot;family&quot;:&quot;Rubio&quot;,&quot;given&quot;:&quot;Lihki&quot;,&quot;parse-names&quot;:false,&quot;dropping-particle&quot;:&quot;&quot;,&quot;non-dropping-particle&quot;:&quot;&quot;}],&quot;container-title&quot;:&quot;Eurasian Economic Review&quot;,&quot;DOI&quot;:&quot;10.1007/s40822-023-00232-0&quot;,&quot;ISSN&quot;:&quot;2147429X&quot;,&quot;issued&quot;:{&quot;date-parts&quot;:[[2023,6,1]]},&quot;page&quot;:&quot;285-305&quot;,&quot;abstract&quot;:&quot;This study aims to evaluate forecasting properties of classic methodologies (ARCH and GARCH models) in comparison with deep learning methodologies (MLP, RNN, and LSTM architectures) for predicting Bitcoin's volatility. As a new asset class with unique characteristics, Bitcoin's high volatility and structural breaks make forecasting challenging. Based on 2753 observations from 08-09-2014 to 01-05-2022, this study focuses on Bitcoin logarithmic returns. Results show that deep learning methodologies have advantages in terms of forecast quality, although significant computational costs are required. Although both MLP and RNN models produce smoother forecasts with less fluctuation, they fail to capture large spikes. The LSTM architecture, on the other hand, reacts strongly to such movements and tries to adjust its forecast accordingly. To compare forecasting accuracy at different horizons MAPE, MAE metrics are used. Diebold–Mariano tests were conducted to compare the forecast, confirming the superiority of deep learning methodologies. Overall, this study suggests that deep learning methodologies could provide a promising tool for forecasting Bitcoin returns (and therefore volatility), especially for short-term horizons.&quot;,&quot;publisher&quot;:&quot;Springer Science and Business Media Deutschland GmbH&quot;,&quot;issue&quot;:&quot;2&quot;,&quot;volume&quot;:&quot;13&quot;,&quot;container-title-short&quot;:&quot;&quot;},&quot;isTemporary&quot;:false,&quot;displayAs&quot;:&quot;composite&quot;,&quot;suppress-author&quot;:false,&quot;composite&quot;:true,&quot;author-only&quot;:false}]},{&quot;citationID&quot;:&quot;MENDELEY_CITATION_c2544e40-a508-4918-afa6-2c146d95afb8&quot;,&quot;properties&quot;:{&quot;noteIndex&quot;:0,&quot;mode&quot;:&quot;composite&quot;},&quot;isEdited&quot;:false,&quot;manualOverride&quot;:{&quot;isManuallyOverridden&quot;:false,&quot;citeprocText&quot;:&quot;Ahmed et al. (2024)&quot;,&quot;manualOverrideText&quot;:&quot;&quot;},&quot;citationTag&quot;:&quot;MENDELEY_CITATION_v3_eyJjaXRhdGlvbklEIjoiTUVOREVMRVlfQ0lUQVRJT05fYzI1NDRlNDAtYTUwOC00OTE4LWFmYTYtMmMxNDZkOTVhZmI4IiwicHJvcGVydGllcyI6eyJub3RlSW5kZXgiOjAsIm1vZGUiOiJjb21wb3NpdGUifSwiaXNFZGl0ZWQiOmZhbHNlLCJtYW51YWxPdmVycmlkZSI6eyJpc01hbnVhbGx5T3ZlcnJpZGRlbiI6ZmFsc2UsImNpdGVwcm9jVGV4dCI6IkFobWVkIGV0IGFsLiAoMjAyNCkiLCJtYW51YWxPdmVycmlkZVRleHQiOiIifSwiY2l0YXRpb25JdGVtcyI6W3siaWQiOiIxMzJlNDk0Ni0yYzQ5LTMzNGQtOTUxZC02NzM4ZmVkZDFiNDkiLCJpdGVtRGF0YSI6eyJ0eXBlIjoiYXJ0aWNsZSIsImlkIjoiMTMyZTQ5NDYtMmM0OS0zMzRkLTk1MWQtNjczOGZlZGQxYjQ5IiwidGl0bGUiOiJDcnlwdG9jdXJyZW5jeSB2b2xhdGlsaXR5OiBBIHJldmlldywgc3ludGhlc2lzLCBhbmQgcmVzZWFyY2ggYWdlbmRhIiwiYXV0aG9yIjpbeyJmYW1pbHkiOiJBaG1lZCIsImdpdmVuIjoiTW9oYW1lZCBTaGFrZXIiLCJwYXJzZS1uYW1lcyI6ZmFsc2UsImRyb3BwaW5nLXBhcnRpY2xlIjoiIiwibm9uLWRyb3BwaW5nLXBhcnRpY2xlIjoiIn0seyJmYW1pbHkiOiJFbC1NYXNyeSIsImdpdmVuIjoiQWhtZWQgQS4iLCJwYXJzZS1uYW1lcyI6ZmFsc2UsImRyb3BwaW5nLXBhcnRpY2xlIjoiIiwibm9uLWRyb3BwaW5nLXBhcnRpY2xlIjoiIn0seyJmYW1pbHkiOiJBbC1NYWdoeWVyZWgiLCJnaXZlbiI6IkFrdGhhbSBJLiIsInBhcnNlLW5hbWVzIjpmYWxzZSwiZHJvcHBpbmctcGFydGljbGUiOiIiLCJub24tZHJvcHBpbmctcGFydGljbGUiOiIifSx7ImZhbWlseSI6Ikt1bWFyIiwiZ2l2ZW4iOiJTYXRpc2giLCJwYXJzZS1uYW1lcyI6ZmFsc2UsImRyb3BwaW5nLXBhcnRpY2xlIjoiIiwibm9uLWRyb3BwaW5nLXBhcnRpY2xlIjoiIn1dLCJjb250YWluZXItdGl0bGUiOiJSZXNlYXJjaCBpbiBJbnRlcm5hdGlvbmFsIEJ1c2luZXNzIGFuZCBGaW5hbmNlIiwiY29udGFpbmVyLXRpdGxlLXNob3J0IjoiUmVzLiBJbnQuIEJ1cy4gRmluYW5jZSIsIkRPSSI6IjEwLjEwMTYvai5yaWJhZi4yMDI0LjEwMjQ3MiIsIklTU04iOiIwMjc1NTMxOSIsImlzc3VlZCI6eyJkYXRlLXBhcnRzIjpbWzIwMjQsOCwxXV19LCJhYnN0cmFjdCI6IlRoaXMgcGFwZXIgdGFrZXMgcGFydCBpbiB0aGUgb25nb2luZyBkZWJhdGUgb24gdGhlIG5ld2x5IGVtZXJnaW5nIGZpZWxkIG9mIGZpbmFuY2lhbCB0ZWNobm9sb2d5IGJ5IHN5c3RlbWF0aWNhbGx5IHJldmlld2luZyAxNjQgYXJ0aWNsZXMgb24gY3J5cHRvY3VycmVuY3kgdm9sYXRpbGl0eSBkdXJpbmcgdGhlIHBlcmlvZCBmcm9tIDIwMTYgdG8gRGVjZW1iZXIgMjAyMi4gVGhpcyBwYXBlciBhbHNvIGFpbXMgdG8gZW5saWdodGVuIGFjYWRlbWljcyBhbmQgcHJhY3RpdGlvbmVycyBhYm91dCB0aGUgYmVuZWZpY2lhbCBpbnNpZ2h0cyBnYWluZWQgZnJvbSBjcnlwdG9jdXJyZW5jeSB2b2xhdGlsaXR5IHJlc2VhcmNoLCBpZGVudGlmeSBleGlzdGluZyByZXNlYXJjaCBnYXBzLCBhbmQgcHJvcG9zZSBhIG5ldyByZXNlYXJjaCBhZ2VuZGEgaW4gdGhlIHN1YmplY3Qgb2Ygc3R1ZHkuIFRvIHRoaXMgZW5kLCByZWFsaXplZCB2b2xhdGlsaXR5LCBhbG1vc3QgYWxsIHN0eWxpemVkIGZhY3RzLCBpbXBsaWVkIHZvbGF0aWxpdHksIHN0b2NoYXN0aWMgdm9sYXRpbGl0eSwgYW5kIGRyaXZlcnMgb2Ygdm9sYXRpbGl0eSBhcmUgZGlzY3Vzc2VkLiBGaW5hbGx5LCB3ZSBwcm9wb3NlIHRoYXQgZnV0dXJlIHJlc2VhcmNoZXJzIGNvbmNlbnRyYXRlIG9uIGhpZ2gtZnJlcXVlbmN5IGRhdGEgKGkuZS4sIGhvdXJseSwgbWludXRlbHksIGFuZCBzZWNvbmRseSksIHRoZSB1c2Ugb2YgbWFjaGluZSBsZWFybmluZyBtb2RlbHMsIGNyeXB0byBkZXJpdmF0aXZlcywgY3J5cHRvIGluZGl2aWR1YWwgaW52ZXN0b3IgYmVoYXZpb3IsIHRoZSBpbXBhY3Qgb2YgdGhlIG5ldyBleGlzdGVuY2Ugb2YgaW5zdGl0dXRpb25hbCBpbnZlc3RvcnMsIHN0YWJsZWNvaW5zLCBhbmQgdGhlIGV2YWx1YXRpb24gb2YgdGhlIGZvcmVjYXN0cyBvZiBjcnlwdG9jdXJyZW5jeSB2b2xhdGlsaXR5LiIsInB1Ymxpc2hlciI6IkVsc2V2aWVyIEx0ZCIsInZvbHVtZSI6IjcxIn0sImlzVGVtcG9yYXJ5IjpmYWxzZSwiZGlzcGxheUFzIjoiY29tcG9zaXRlIiwic3VwcHJlc3MtYXV0aG9yIjpmYWxzZSwiY29tcG9zaXRlIjp0cnVlLCJhdXRob3Itb25seSI6ZmFsc2V9XX0=&quot;,&quot;citationItems&quot;:[{&quot;id&quot;:&quot;132e4946-2c49-334d-951d-6738fedd1b49&quot;,&quot;itemData&quot;:{&quot;type&quot;:&quot;article&quot;,&quot;id&quot;:&quot;132e4946-2c49-334d-951d-6738fedd1b49&quot;,&quot;title&quot;:&quot;Cryptocurrency volatility: A review, synthesis, and research agenda&quot;,&quot;author&quot;:[{&quot;family&quot;:&quot;Ahmed&quot;,&quot;given&quot;:&quot;Mohamed Shaker&quot;,&quot;parse-names&quot;:false,&quot;dropping-particle&quot;:&quot;&quot;,&quot;non-dropping-particle&quot;:&quot;&quot;},{&quot;family&quot;:&quot;El-Masry&quot;,&quot;given&quot;:&quot;Ahmed A.&quot;,&quot;parse-names&quot;:false,&quot;dropping-particle&quot;:&quot;&quot;,&quot;non-dropping-particle&quot;:&quot;&quot;},{&quot;family&quot;:&quot;Al-Maghyereh&quot;,&quot;given&quot;:&quot;Aktham I.&quot;,&quot;parse-names&quot;:false,&quot;dropping-particle&quot;:&quot;&quot;,&quot;non-dropping-particle&quot;:&quot;&quot;},{&quot;family&quot;:&quot;Kumar&quot;,&quot;given&quot;:&quot;Satish&quot;,&quot;parse-names&quot;:false,&quot;dropping-particle&quot;:&quot;&quot;,&quot;non-dropping-particle&quot;:&quot;&quot;}],&quot;container-title&quot;:&quot;Research in International Business and Finance&quot;,&quot;container-title-short&quot;:&quot;Res. Int. Bus. Finance&quot;,&quot;DOI&quot;:&quot;10.1016/j.ribaf.2024.102472&quot;,&quot;ISSN&quot;:&quot;02755319&quot;,&quot;issued&quot;:{&quot;date-parts&quot;:[[2024,8,1]]},&quot;abstract&quot;:&quot;This paper takes part in the ongoing debate on the newly emerging field of financial technology by systematically reviewing 164 articles on cryptocurrency volatility during the period from 2016 to December 2022. This paper also aims to enlighten academics and practitioners about the beneficial insights gained from cryptocurrency volatility research, identify existing research gaps, and propose a new research agenda in the subject of study. To this end, realized volatility, almost all stylized facts, implied volatility, stochastic volatility, and drivers of volatility are discussed. Finally, we propose that future researchers concentrate on high-frequency data (i.e., hourly, minutely, and secondly), the use of machine learning models, crypto derivatives, crypto individual investor behavior, the impact of the new existence of institutional investors, stablecoins, and the evaluation of the forecasts of cryptocurrency volatility.&quot;,&quot;publisher&quot;:&quot;Elsevier Ltd&quot;,&quot;volume&quot;:&quot;71&quot;},&quot;isTemporary&quot;:false,&quot;displayAs&quot;:&quot;composite&quot;,&quot;suppress-author&quot;:false,&quot;composite&quot;:true,&quot;author-only&quot;:false}]},{&quot;citationID&quot;:&quot;MENDELEY_CITATION_999c9820-6c94-4ed3-aef1-f12f5bb3c370&quot;,&quot;properties&quot;:{&quot;noteIndex&quot;:0,&quot;mode&quot;:&quot;composite&quot;},&quot;isEdited&quot;:false,&quot;manualOverride&quot;:{&quot;isManuallyOverridden&quot;:false,&quot;citeprocText&quot;:&quot;Pratas et al. (2023)&quot;,&quot;manualOverrideText&quot;:&quot;&quot;},&quot;citationTag&quot;:&quot;MENDELEY_CITATION_v3_eyJjaXRhdGlvbklEIjoiTUVOREVMRVlfQ0lUQVRJT05fOTk5Yzk4MjAtNmM5NC00ZWQzLWFlZjEtZjEyZjViYjNjMzcwIiwicHJvcGVydGllcyI6eyJub3RlSW5kZXgiOjAsIm1vZGUiOiJjb21wb3NpdGUifSwiaXNFZGl0ZWQiOmZhbHNlLCJtYW51YWxPdmVycmlkZSI6eyJpc01hbnVhbGx5T3ZlcnJpZGRlbiI6ZmFsc2UsImNpdGVwcm9jVGV4dCI6IlByYXRhcyBldCBhbC4gKDIwMjMpIiwibWFudWFsT3ZlcnJpZGVUZXh0IjoiIn0sImNpdGF0aW9uSXRlbXMiOlt7ImlkIjoiZWYzYzZiNGItMDliMi0zNDc2LWI3Y2MtOTcwZTBiMzY4YzVkIiwiaXRlbURhdGEiOnsidHlwZSI6ImFydGljbGUtam91cm5hbCIsImlkIjoiZWYzYzZiNGItMDliMi0zNDc2LWI3Y2MtOTcwZTBiMzY4YzVkIiwidGl0bGUiOiJGb3JlY2FzdGluZyBiaXRjb2luIHZvbGF0aWxpdHk6IGV4cGxvcmluZyB0aGUgcG90ZW50aWFsIG9mIGRlZXAgbGVhcm5pbmciLCJhdXRob3IiOlt7ImZhbWlseSI6IlByYXRhcyIsImdpdmVuIjoiVGlhZ28gRS4iLCJwYXJzZS1uYW1lcyI6ZmFsc2UsImRyb3BwaW5nLXBhcnRpY2xlIjoiIiwibm9uLWRyb3BwaW5nLXBhcnRpY2xlIjoiIn0seyJmYW1pbHkiOiJSYW1vcyIsImdpdmVuIjoiRmlsaXBlIFIuIiwicGFyc2UtbmFtZXMiOmZhbHNlLCJkcm9wcGluZy1wYXJ0aWNsZSI6IiIsIm5vbi1kcm9wcGluZy1wYXJ0aWNsZSI6IiJ9LHsiZmFtaWx5IjoiUnViaW8iLCJnaXZlbiI6IkxpaGtpIiwicGFyc2UtbmFtZXMiOmZhbHNlLCJkcm9wcGluZy1wYXJ0aWNsZSI6IiIsIm5vbi1kcm9wcGluZy1wYXJ0aWNsZSI6IiJ9XSwiY29udGFpbmVyLXRpdGxlIjoiRXVyYXNpYW4gRWNvbm9taWMgUmV2aWV3IiwiRE9JIjoiMTAuMTAwNy9zNDA4MjItMDIzLTAwMjMyLTAiLCJJU1NOIjoiMjE0NzQyOVgiLCJpc3N1ZWQiOnsiZGF0ZS1wYXJ0cyI6W1syMDIzLDYsMV1dfSwicGFnZSI6IjI4NS0zMDUiLCJhYnN0cmFjdCI6IlRoaXMgc3R1ZHkgYWltcyB0byBldmFsdWF0ZSBmb3JlY2FzdGluZyBwcm9wZXJ0aWVzIG9mIGNsYXNzaWMgbWV0aG9kb2xvZ2llcyAoQVJDSCBhbmQgR0FSQ0ggbW9kZWxzKSBpbiBjb21wYXJpc29uIHdpdGggZGVlcCBsZWFybmluZyBtZXRob2RvbG9naWVzIChNTFAsIFJOTiwgYW5kIExTVE0gYXJjaGl0ZWN0dXJlcykgZm9yIHByZWRpY3RpbmcgQml0Y29pbidzIHZvbGF0aWxpdHkuIEFzIGEgbmV3IGFzc2V0IGNsYXNzIHdpdGggdW5pcXVlIGNoYXJhY3RlcmlzdGljcywgQml0Y29pbidzIGhpZ2ggdm9sYXRpbGl0eSBhbmQgc3RydWN0dXJhbCBicmVha3MgbWFrZSBmb3JlY2FzdGluZyBjaGFsbGVuZ2luZy4gQmFzZWQgb24gMjc1MyBvYnNlcnZhdGlvbnMgZnJvbSAwOC0wOS0yMDE0IHRvIDAxLTA1LTIwMjIsIHRoaXMgc3R1ZHkgZm9jdXNlcyBvbiBCaXRjb2luIGxvZ2FyaXRobWljIHJldHVybnMuIFJlc3VsdHMgc2hvdyB0aGF0IGRlZXAgbGVhcm5pbmcgbWV0aG9kb2xvZ2llcyBoYXZlIGFkdmFudGFnZXMgaW4gdGVybXMgb2YgZm9yZWNhc3QgcXVhbGl0eSwgYWx0aG91Z2ggc2lnbmlmaWNhbnQgY29tcHV0YXRpb25hbCBjb3N0cyBhcmUgcmVxdWlyZWQuIEFsdGhvdWdoIGJvdGggTUxQIGFuZCBSTk4gbW9kZWxzIHByb2R1Y2Ugc21vb3RoZXIgZm9yZWNhc3RzIHdpdGggbGVzcyBmbHVjdHVhdGlvbiwgdGhleSBmYWlsIHRvIGNhcHR1cmUgbGFyZ2Ugc3Bpa2VzLiBUaGUgTFNUTSBhcmNoaXRlY3R1cmUsIG9uIHRoZSBvdGhlciBoYW5kLCByZWFjdHMgc3Ryb25nbHkgdG8gc3VjaCBtb3ZlbWVudHMgYW5kIHRyaWVzIHRvIGFkanVzdCBpdHMgZm9yZWNhc3QgYWNjb3JkaW5nbHkuIFRvIGNvbXBhcmUgZm9yZWNhc3RpbmcgYWNjdXJhY3kgYXQgZGlmZmVyZW50IGhvcml6b25zIE1BUEUsIE1BRSBtZXRyaWNzIGFyZSB1c2VkLiBEaWVib2xk4oCTTWFyaWFubyB0ZXN0cyB3ZXJlIGNvbmR1Y3RlZCB0byBjb21wYXJlIHRoZSBmb3JlY2FzdCwgY29uZmlybWluZyB0aGUgc3VwZXJpb3JpdHkgb2YgZGVlcCBsZWFybmluZyBtZXRob2RvbG9naWVzLiBPdmVyYWxsLCB0aGlzIHN0dWR5IHN1Z2dlc3RzIHRoYXQgZGVlcCBsZWFybmluZyBtZXRob2RvbG9naWVzIGNvdWxkIHByb3ZpZGUgYSBwcm9taXNpbmcgdG9vbCBmb3IgZm9yZWNhc3RpbmcgQml0Y29pbiByZXR1cm5zIChhbmQgdGhlcmVmb3JlIHZvbGF0aWxpdHkpLCBlc3BlY2lhbGx5IGZvciBzaG9ydC10ZXJtIGhvcml6b25zLiIsInB1Ymxpc2hlciI6IlNwcmluZ2VyIFNjaWVuY2UgYW5kIEJ1c2luZXNzIE1lZGlhIERldXRzY2hsYW5kIEdtYkgiLCJpc3N1ZSI6IjIiLCJ2b2x1bWUiOiIxMyIsImNvbnRhaW5lci10aXRsZS1zaG9ydCI6IiJ9LCJpc1RlbXBvcmFyeSI6ZmFsc2UsImRpc3BsYXlBcyI6ImNvbXBvc2l0ZSIsInN1cHByZXNzLWF1dGhvciI6ZmFsc2UsImNvbXBvc2l0ZSI6dHJ1ZSwiYXV0aG9yLW9ubHkiOmZhbHNlfV19&quot;,&quot;citationItems&quot;:[{&quot;id&quot;:&quot;ef3c6b4b-09b2-3476-b7cc-970e0b368c5d&quot;,&quot;itemData&quot;:{&quot;type&quot;:&quot;article-journal&quot;,&quot;id&quot;:&quot;ef3c6b4b-09b2-3476-b7cc-970e0b368c5d&quot;,&quot;title&quot;:&quot;Forecasting bitcoin volatility: exploring the potential of deep learning&quot;,&quot;author&quot;:[{&quot;family&quot;:&quot;Pratas&quot;,&quot;given&quot;:&quot;Tiago E.&quot;,&quot;parse-names&quot;:false,&quot;dropping-particle&quot;:&quot;&quot;,&quot;non-dropping-particle&quot;:&quot;&quot;},{&quot;family&quot;:&quot;Ramos&quot;,&quot;given&quot;:&quot;Filipe R.&quot;,&quot;parse-names&quot;:false,&quot;dropping-particle&quot;:&quot;&quot;,&quot;non-dropping-particle&quot;:&quot;&quot;},{&quot;family&quot;:&quot;Rubio&quot;,&quot;given&quot;:&quot;Lihki&quot;,&quot;parse-names&quot;:false,&quot;dropping-particle&quot;:&quot;&quot;,&quot;non-dropping-particle&quot;:&quot;&quot;}],&quot;container-title&quot;:&quot;Eurasian Economic Review&quot;,&quot;DOI&quot;:&quot;10.1007/s40822-023-00232-0&quot;,&quot;ISSN&quot;:&quot;2147429X&quot;,&quot;issued&quot;:{&quot;date-parts&quot;:[[2023,6,1]]},&quot;page&quot;:&quot;285-305&quot;,&quot;abstract&quot;:&quot;This study aims to evaluate forecasting properties of classic methodologies (ARCH and GARCH models) in comparison with deep learning methodologies (MLP, RNN, and LSTM architectures) for predicting Bitcoin's volatility. As a new asset class with unique characteristics, Bitcoin's high volatility and structural breaks make forecasting challenging. Based on 2753 observations from 08-09-2014 to 01-05-2022, this study focuses on Bitcoin logarithmic returns. Results show that deep learning methodologies have advantages in terms of forecast quality, although significant computational costs are required. Although both MLP and RNN models produce smoother forecasts with less fluctuation, they fail to capture large spikes. The LSTM architecture, on the other hand, reacts strongly to such movements and tries to adjust its forecast accordingly. To compare forecasting accuracy at different horizons MAPE, MAE metrics are used. Diebold–Mariano tests were conducted to compare the forecast, confirming the superiority of deep learning methodologies. Overall, this study suggests that deep learning methodologies could provide a promising tool for forecasting Bitcoin returns (and therefore volatility), especially for short-term horizons.&quot;,&quot;publisher&quot;:&quot;Springer Science and Business Media Deutschland GmbH&quot;,&quot;issue&quot;:&quot;2&quot;,&quot;volume&quot;:&quot;13&quot;,&quot;container-title-short&quot;:&quot;&quot;},&quot;isTemporary&quot;:false,&quot;displayAs&quot;:&quot;composite&quot;,&quot;suppress-author&quot;:false,&quot;composite&quot;:true,&quot;author-only&quot;:false}]},{&quot;citationID&quot;:&quot;MENDELEY_CITATION_2e3b0316-430c-404a-ac00-4284576b3b42&quot;,&quot;properties&quot;:{&quot;noteIndex&quot;:0,&quot;mode&quot;:&quot;composite&quot;},&quot;isEdited&quot;:false,&quot;manualOverride&quot;:{&quot;isManuallyOverridden&quot;:false,&quot;citeprocText&quot;:&quot;Huang et al. (2024)&quot;,&quot;manualOverrideText&quot;:&quot;&quot;},&quot;citationTag&quot;:&quot;MENDELEY_CITATION_v3_eyJjaXRhdGlvbklEIjoiTUVOREVMRVlfQ0lUQVRJT05fMmUzYjAzMTYtNDMwYy00MDRhLWFjMDAtNDI4NDU3NmIzYjQyIiwicHJvcGVydGllcyI6eyJub3RlSW5kZXgiOjAsIm1vZGUiOiJjb21wb3NpdGUifSwiaXNFZGl0ZWQiOmZhbHNlLCJtYW51YWxPdmVycmlkZSI6eyJpc01hbnVhbGx5T3ZlcnJpZGRlbiI6ZmFsc2UsImNpdGVwcm9jVGV4dCI6Ikh1YW5nIGV0IGFsLiAoMjAyNCkiLCJtYW51YWxPdmVycmlkZVRleHQiOiIifSwiY2l0YXRpb25JdGVtcyI6W3siaWQiOiI5M2MwZTAyMy0xYjU3LTNhNjItYWZhMS1mOWVkMGU1M2JhMjciLCJpdGVtRGF0YSI6eyJ0eXBlIjoiYXJ0aWNsZS1qb3VybmFsIiwiaWQiOiI5M2MwZTAyMy0xYjU3LTNhNjItYWZhMS1mOWVkMGU1M2JhMjciLCJ0aXRsZSI6IkZvcmVjYXN0aW5nIEJpdGNvaW4gdm9sYXRpbGl0eSB1c2luZyBtYWNoaW5lIGxlYXJuaW5nIHRlY2huaXF1ZXMiLCJhdXRob3IiOlt7ImZhbWlseSI6Ikh1YW5nIiwiZ2l2ZW4iOiJaaWggQ2h1biIsInBhcnNlLW5hbWVzIjpmYWxzZSwiZHJvcHBpbmctcGFydGljbGUiOiIiLCJub24tZHJvcHBpbmctcGFydGljbGUiOiIifSx7ImZhbWlseSI6IlNhbmdpb3JnaSIsImdpdmVuIjoiSXZhbiIsInBhcnNlLW5hbWVzIjpmYWxzZSwiZHJvcHBpbmctcGFydGljbGUiOiIiLCJub24tZHJvcHBpbmctcGFydGljbGUiOiIifSx7ImZhbWlseSI6IlVycXVoYXJ0IiwiZ2l2ZW4iOiJBbmRyZXciLCJwYXJzZS1uYW1lcyI6ZmFsc2UsImRyb3BwaW5nLXBhcnRpY2xlIjoiIiwibm9uLWRyb3BwaW5nLXBhcnRpY2xlIjoiIn1dLCJjb250YWluZXItdGl0bGUiOiJKb3VybmFsIG9mIEludGVybmF0aW9uYWwgRmluYW5jaWFsIE1hcmtldHMsIEluc3RpdHV0aW9ucyBhbmQgTW9uZXkiLCJET0kiOiIxMC4xMDE2L2ouaW50ZmluLjIwMjQuMTAyMDY0IiwiSVNCTiI6IjAwMDI4MzQ0OTkiLCJJU1NOIjoiMTA0MjQ0MzEiLCJpc3N1ZWQiOnsiZGF0ZS1wYXJ0cyI6W1syMDI0XV19LCJhYnN0cmFjdCI6IlRoaXMgcGFwZXIgc3R1ZGllcyB0aGUgQml0Y29pbiB2b2xhdGlsaXR5IGZvcmVjYXN0aW5nIHBlcmZvcm1hbmNlIGJldHdlZW4gcG9wdWxhciB0cmFkaXRpb25hbCBlY29ub21ldHJpYyBtb2RlbHMgYW5kIG1hY2hpbmUgbGVhcm5pbmcgdGVjaG5pcXVlcy4gV2UgY29tcGFyZSB0aGUgMS1kYXkgdG8gMi1tb250aCBhaGVhZCBmb3JlY2FzdGluZyBwZXJmb3JtYW5jZSBvZiB0aGUgTG9uZyBTaG9ydC1UZXJtIE1lbW9yeSAoTFNUTSkgYW5kIGEgaHlicmlkIENvbnZvbHV0aW9uYWwgTmV1cmFsIE5ldHdvcmstTFNUTSAoQ05OLUxTVE0pIG1vZGVsIHRvIHRoZSB0cmFkaXRpb25hbCBtb2RlbHMuIFdlIGZpbmQgdGhhdCBuZXVyYWwgbmV0d29ya3Mgb3V0cGVyZm9ybSBHZW5lcmFsaXNlZCBBdXRvcmVncmVzc2l2ZSBDb25kaXRpb25hbCBIZXRlcm9za2VkYXN0aWNpdHkgKEdBUkNIKSBtb2RlbHMgZm9yIGFsbCBmb3JlY2FzdGluZyBob3Jpem9ucy4gRnVydGhlcm1vcmUsIHRoZSBMU1RNIG1vZGVsIG91dHBlcmZvcm1zIHRoZSBIZXRlcm9nZW5lb3VzIEF1dG9yZWdyZXNzaXZlIChIQVIpIG1vZGVsIGFuZCBieSBpbnRlZ3JhdGluZyB0aGUgTWFya292IFRyYW5zaXRpb24gRmllbGQgKE1URikgaW50byB0aGUgQ05OLUxTVE0gbW9kZWwsIHdlIGFjaGlldmUgc3VwZXJpb3IgZm9yZWNhc3RpbmcgcmVzdWx0cyBpbiB0aGUgc2hvcnQtdGVybSwgcGFydGljdWxhcmx5IGZvciB0aGUgNy1kYXkgZm9yZWNhc3RzLiIsInZvbHVtZSI6Ijk3IiwiY29udGFpbmVyLXRpdGxlLXNob3J0IjoiIn0sImlzVGVtcG9yYXJ5IjpmYWxzZSwiZGlzcGxheUFzIjoiY29tcG9zaXRlIiwic3VwcHJlc3MtYXV0aG9yIjpmYWxzZSwiY29tcG9zaXRlIjp0cnVlLCJhdXRob3Itb25seSI6ZmFsc2V9XX0=&quot;,&quot;citationItems&quot;:[{&quot;id&quot;:&quot;93c0e023-1b57-3a62-afa1-f9ed0e53ba27&quot;,&quot;itemData&quot;:{&quot;type&quot;:&quot;article-journal&quot;,&quot;id&quot;:&quot;93c0e023-1b57-3a62-afa1-f9ed0e53ba27&quot;,&quot;title&quot;:&quot;Forecasting Bitcoin volatility using machine learning techniques&quot;,&quot;author&quot;:[{&quot;family&quot;:&quot;Huang&quot;,&quot;given&quot;:&quot;Zih Chun&quot;,&quot;parse-names&quot;:false,&quot;dropping-particle&quot;:&quot;&quot;,&quot;non-dropping-particle&quot;:&quot;&quot;},{&quot;family&quot;:&quot;Sangiorgi&quot;,&quot;given&quot;:&quot;Ivan&quot;,&quot;parse-names&quot;:false,&quot;dropping-particle&quot;:&quot;&quot;,&quot;non-dropping-particle&quot;:&quot;&quot;},{&quot;family&quot;:&quot;Urquhart&quot;,&quot;given&quot;:&quot;Andrew&quot;,&quot;parse-names&quot;:false,&quot;dropping-particle&quot;:&quot;&quot;,&quot;non-dropping-particle&quot;:&quot;&quot;}],&quot;container-title&quot;:&quot;Journal of International Financial Markets, Institutions and Money&quot;,&quot;DOI&quot;:&quot;10.1016/j.intfin.2024.102064&quot;,&quot;ISBN&quot;:&quot;0002834499&quot;,&quot;ISSN&quot;:&quot;10424431&quot;,&quot;issued&quot;:{&quot;date-parts&quot;:[[2024]]},&quot;abstract&quot;:&quot;This paper studies the Bitcoin volatility forecasting performance between popular traditional econometric models and machine learning techniques. We compare the 1-day to 2-month ahead forecasting performance of the Long Short-Term Memory (LSTM) and a hybrid Convolutional Neural Network-LSTM (CNN-LSTM) model to the traditional models. We find that neural networks outperform Generalised Autoregressive Conditional Heteroskedasticity (GARCH) models for all forecasting horizons. Furthermore, the LSTM model outperforms the Heterogeneous Autoregressive (HAR) model and by integrating the Markov Transition Field (MTF) into the CNN-LSTM model, we achieve superior forecasting results in the short-term, particularly for the 7-day forecasts.&quot;,&quot;volume&quot;:&quot;97&quot;,&quot;container-title-short&quot;:&quot;&quot;},&quot;isTemporary&quot;:false,&quot;displayAs&quot;:&quot;composite&quot;,&quot;suppress-author&quot;:false,&quot;composite&quot;:true,&quot;author-only&quot;:false}]},{&quot;citationID&quot;:&quot;MENDELEY_CITATION_dc4e4068-522b-4f48-bedf-3737591f7c4f&quot;,&quot;properties&quot;:{&quot;noteIndex&quot;:0,&quot;mode&quot;:&quot;composite&quot;},&quot;isEdited&quot;:false,&quot;manualOverride&quot;:{&quot;isManuallyOverridden&quot;:false,&quot;citeprocText&quot;:&quot;Chen &amp;#38; Guestrin (2016)&quot;,&quot;manualOverrideText&quot;:&quot;&quot;},&quot;citationTag&quot;:&quot;MENDELEY_CITATION_v3_eyJjaXRhdGlvbklEIjoiTUVOREVMRVlfQ0lUQVRJT05fZGM0ZTQwNjgtNTIyYi00ZjQ4LWJlZGYtMzczNzU5MWY3YzRmIiwicHJvcGVydGllcyI6eyJub3RlSW5kZXgiOjAsIm1vZGUiOiJjb21wb3NpdGUifSwiaXNFZGl0ZWQiOmZhbHNlLCJtYW51YWxPdmVycmlkZSI6eyJpc01hbnVhbGx5T3ZlcnJpZGRlbiI6ZmFsc2UsImNpdGVwcm9jVGV4dCI6IkNoZW4gJiMzODsgR3Vlc3RyaW4gKDIwMTYpIiwibWFudWFsT3ZlcnJpZGVUZXh0IjoiIn0sImNpdGF0aW9uSXRlbXMiOlt7ImlkIjoiMDU3NzE0OWYtY2UwOC0zNjkyLWE1NzctZDQzZDU1MzRmZDA1IiwiaXRlbURhdGEiOnsidHlwZSI6InBhcGVyLWNvbmZlcmVuY2UiLCJpZCI6IjA1NzcxNDlmLWNlMDgtMzY5Mi1hNTc3LWQ0M2Q1NTM0ZmQwNSIsInRpdGxlIjoiWEdCb29zdDogQSBzY2FsYWJsZSB0cmVlIGJvb3N0aW5nIHN5c3RlbSIsImF1dGhvciI6W3siZmFtaWx5IjoiQ2hlbiIsImdpdmVuIjoiVGlhbnFpIiwicGFyc2UtbmFtZXMiOmZhbHNlLCJkcm9wcGluZy1wYXJ0aWNsZSI6IiIsIm5vbi1kcm9wcGluZy1wYXJ0aWNsZSI6IiJ9LHsiZmFtaWx5IjoiR3Vlc3RyaW4iLCJnaXZlbiI6IkNhcmxvcyIsInBhcnNlLW5hbWVzIjpmYWxzZSwiZHJvcHBpbmctcGFydGljbGUiOiIiLCJub24tZHJvcHBpbmctcGFydGljbGUiOiIifV0sImNvbnRhaW5lci10aXRsZSI6IlByb2NlZWRpbmdzIG9mIHRoZSBBQ00gU0lHS0REIEludGVybmF0aW9uYWwgQ29uZmVyZW5jZSBvbiBLbm93bGVkZ2UgRGlzY292ZXJ5IGFuZCBEYXRhIE1pbmluZyIsIkRPSSI6IjEwLjExNDUvMjkzOTY3Mi4yOTM5Nzg1IiwiSVNCTiI6Ijk3ODE0NTAzNDIzMjIiLCJpc3N1ZWQiOnsiZGF0ZS1wYXJ0cyI6W1syMDE2LDgsMTNdXX0sInBhZ2UiOiI3ODUtNzk0IiwiYWJzdHJhY3QiOiJUcmVlIGJvb3N0aW5nIGlzIGEgaGlnaGx5IGVmZmVjdGl2ZSBhbmQgd2lkZWx5IHVzZWQgbWFjaGluZSBsZWFybmluZyBtZXRob2QuIEluIHRoaXMgcGFwZXIsIHdlIGRlc2NyaWJlIGEgc2NhbGFibGUgZW5kdG8tZW5kIHRyZWUgYm9vc3Rpbmcgc3lzdGVtIGNhbGxlZCBYR0Jvb3N0LCB3aGljaCBpcyB1c2VkIHdpZGVseSBieSBkYXRhIHNjaWVudGlzdHMgdG8gYWNoaWV2ZSBzdGF0ZS1vZi10aGUtYXJ0IHJlc3VsdHMgb24gbWFueSBtYWNoaW5lIGxlYXJuaW5nIGNoYWxsZW5nZXMuIFdlIHByb3Bvc2UgYSBub3ZlbCBzcGFyc2l0eS1hd2FyZSBhbGdvcml0aG0gZm9yIHNwYXJzZSBkYXRhIGFuZCB3ZWlnaHRlZCBxdWFudGlsZSBza2V0Y2ggZm9yIGFwcHJveGltYXRlIHRyZWUgbGVhcm5pbmcuIE1vcmUgaW1wb3J0YW50bHksIHdlIHByb3ZpZGUgaW5zaWdodHMgb24gY2FjaGUgYWNjZXNzIHBhdHRlcm5zLCBkYXRhIGNvbXByZXNzaW9uIGFuZCBzaGFyZGluZyB0byBidWlsZCBhIHNjYWxhYmxlIHRyZWUgYm9vc3Rpbmcgc3lzdGVtLiBCeSBjb21iaW5pbmcgdGhlc2UgaW5zaWdodHMsIFhHQm9vc3Qgc2NhbGVzIGJleW9uZCBiaWxsaW9ucyBvZiBleGFtcGxlcyB1c2luZyBmYXIgZmV3ZXIgcmVzb3VyY2VzIHRoYW4gZXhpc3Rpbmcgc3lzdGVtcy4iLCJwdWJsaXNoZXIiOiJBc3NvY2lhdGlvbiBmb3IgQ29tcHV0aW5nIE1hY2hpbmVyeSIsInZvbHVtZSI6IjEzLTE3LUF1Z3VzdC0yMDE2IiwiY29udGFpbmVyLXRpdGxlLXNob3J0IjoiIn0sImlzVGVtcG9yYXJ5IjpmYWxzZSwiZGlzcGxheUFzIjoiY29tcG9zaXRlIiwic3VwcHJlc3MtYXV0aG9yIjpmYWxzZSwiY29tcG9zaXRlIjp0cnVlLCJhdXRob3Itb25seSI6ZmFsc2V9XX0=&quot;,&quot;citationItems&quot;:[{&quot;id&quot;:&quot;0577149f-ce08-3692-a577-d43d5534fd05&quot;,&quot;itemData&quot;:{&quot;type&quot;:&quot;paper-conference&quot;,&quot;id&quot;:&quot;0577149f-ce08-3692-a577-d43d5534fd05&quot;,&quot;title&quot;:&quot;XGBoost: A scalable tree boosting system&quot;,&quot;author&quot;:[{&quot;family&quot;:&quot;Chen&quot;,&quot;given&quot;:&quot;Tianqi&quot;,&quot;parse-names&quot;:false,&quot;dropping-particle&quot;:&quot;&quot;,&quot;non-dropping-particle&quot;:&quot;&quot;},{&quot;family&quot;:&quot;Guestrin&quot;,&quot;given&quot;:&quot;Carlos&quot;,&quot;parse-names&quot;:false,&quot;dropping-particle&quot;:&quot;&quot;,&quot;non-dropping-particle&quot;:&quot;&quot;}],&quot;container-title&quot;:&quot;Proceedings of the ACM SIGKDD International Conference on Knowledge Discovery and Data Mining&quot;,&quot;DOI&quot;:&quot;10.1145/2939672.2939785&quot;,&quot;ISBN&quot;:&quot;9781450342322&quot;,&quot;issued&quot;:{&quot;date-parts&quot;:[[2016,8,13]]},&quot;page&quot;:&quot;785-794&quot;,&quot;abstract&quot;:&quot;Tree boosting is a highly effective and widely used machine learning method. In this paper, we describe a scalable endto-end tree boosting system called XGBoost, which is used widely by data scientists to achieve state-of-the-art results on many machine learning challenges. We propose a novel sparsity-aware algorithm for sparse data and weighted quantile sketch for approximate tree learning. More importantly, we provide insights on cache access patterns, data compression and sharding to build a scalable tree boosting system. By combining these insights, XGBoost scales beyond billions of examples using far fewer resources than existing systems.&quot;,&quot;publisher&quot;:&quot;Association for Computing Machinery&quot;,&quot;volume&quot;:&quot;13-17-August-2016&quot;,&quot;container-title-short&quot;:&quot;&quot;},&quot;isTemporary&quot;:false,&quot;displayAs&quot;:&quot;composite&quot;,&quot;suppress-author&quot;:false,&quot;composite&quot;:true,&quot;author-only&quot;:false}]},{&quot;citationID&quot;:&quot;MENDELEY_CITATION_deb0206d-9448-412a-bdb3-2018a98e0768&quot;,&quot;properties&quot;:{&quot;noteIndex&quot;:0,&quot;mode&quot;:&quot;composite&quot;},&quot;isEdited&quot;:false,&quot;manualOverride&quot;:{&quot;isManuallyOverridden&quot;:false,&quot;citeprocText&quot;:&quot;Youssefi et al. (2025)&quot;,&quot;manualOverrideText&quot;:&quot;&quot;},&quot;citationTag&quot;:&quot;MENDELEY_CITATION_v3_eyJjaXRhdGlvbklEIjoiTUVOREVMRVlfQ0lUQVRJT05fZGViMDIwNmQtOTQ0OC00MTJhLWJkYjMtMjAxOGE5OGUwNzY4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quot;,&quot;citationItems&quot;:[{&quot;id&quot;:&quot;e4c1b303-8278-3ca4-baeb-eedaab6c9124&quot;,&quot;itemData&quot;:{&quot;type&quot;:&quot;article-journal&quot;,&quot;id&quot;:&quot;e4c1b303-8278-3ca4-baeb-eedaab6c9124&quot;,&quot;title&quot;:&quot;Optimizing Forecast Accuracy in Cryptocurrency Markets: Evaluating Feature Selection Techniques for Technical Indicators&quot;,&quot;author&quot;:[{&quot;family&quot;:&quot;Youssefi&quot;,&quot;given&quot;:&quot;Ahmed&quot;,&quot;parse-names&quot;:false,&quot;dropping-particle&quot;:&quot;El&quot;,&quot;non-dropping-particle&quot;:&quot;&quot;},{&quot;family&quot;:&quot;Hessane&quot;,&quot;given&quot;:&quot;Abdelaaziz&quot;,&quot;parse-names&quot;:false,&quot;dropping-particle&quot;:&quot;&quot;,&quot;non-dropping-particle&quot;:&quot;&quot;},{&quot;family&quot;:&quot;Zeroual&quot;,&quot;given&quot;:&quot;Imad&quot;,&quot;parse-names&quot;:false,&quot;dropping-particle&quot;:&quot;&quot;,&quot;non-dropping-particle&quot;:&quot;&quot;},{&quot;family&quot;:&quot;Farhaoui&quot;,&quot;given&quot;:&quot;Yousef&quot;,&quot;parse-names&quot;:false,&quot;dropping-particle&quot;:&quot;&quot;,&quot;non-dropping-particle&quot;:&quot;&quot;}],&quot;container-title&quot;:&quot;Computers, Materials and Continua&quot;,&quot;DOI&quot;:&quot;10.32604/cmc.2025.063218&quot;,&quot;ISSN&quot;:&quot;15462226&quot;,&quot;issued&quot;:{&quot;date-parts&quot;:[[2025]]},&quot;page&quot;:&quot;3411-3433&quot;,&quot;abstract&quot;:&quot;This study provides a systematic investigation into the influence of feature selection methods on cryptocurrency price forecasting models employing technical indicators. In this work, over 130 technical indicators—covering momentum, volatility, volume, and trend-related technical indicators—are subjected to three distinct feature selection approaches. Specifically, mutual information (MI), recursive feature elimination (RFE), and random forest importance (RFI). By extracting an optimal set of 20 predictors, the proposed framework aims to mitigate redundancy and overfitting while enhancing interpretability. These feature subsets are integrated into support vector regression (SVR), Huber regressors, and k-nearest neighbors (KNN) models to forecast the prices of three leading cryptocurrencies—Bitcoin (BTC/USDT), Ethereum (ETH/USDT), and Binance Coin (BNB/USDT)—across horizons ranging from 1 to 20 days. Model evaluation employs the coefficient of determination (R2) and the root mean squared logarithmic error (RMSLE), alongside a walk-forward validation scheme to approximate real-world trading contexts. Empirical results indicate that incorporating momentum and volatility measures substantially improves predictive accuracy, with particularly pronounced effects observed at longer forecast windows. Moreover, indicators related to volume and trend provide incremental benefits in select market conditions. Notably, an 80%–85% reduction in the original feature set frequently maintains or enhances model performance relative to the complete indicator set. These findings highlight the critical role of targeted feature selection in addressing high-dimensional financial data challenges while preserving model robustness. This research advances the field of cryptocurrency forecasting by offering a rigorous comparison of feature selection methods and their effects on multiple digital assets and prediction horizons. The outcomes highlight the importance of dimension-reduction strategies in developing more efficient and resilient forecasting algorithms. Future efforts should incorporate high-frequency data and explore alternative selection techniques to further refine predictive accuracy in this highly volatile domain.&quot;,&quot;publisher&quot;:&quot;Tech Science Press&quot;,&quot;issue&quot;:&quot;2&quot;,&quot;volume&quot;:&quot;83&quot;,&quot;container-title-short&quot;:&quot;&quot;},&quot;isTemporary&quot;:false,&quot;displayAs&quot;:&quot;composite&quot;,&quot;suppress-author&quot;:false,&quot;composite&quot;:true,&quot;author-only&quot;:false}]},{&quot;citationID&quot;:&quot;MENDELEY_CITATION_750b333f-bb51-4df9-a36d-bf6001914ed1&quot;,&quot;properties&quot;:{&quot;noteIndex&quot;:0,&quot;mode&quot;:&quot;composite&quot;},&quot;isEdited&quot;:false,&quot;manualOverride&quot;:{&quot;isManuallyOverridden&quot;:false,&quot;citeprocText&quot;:&quot;Nogueira et al. (2018)&quot;,&quot;manualOverrideText&quot;:&quot;&quot;},&quot;citationTag&quot;:&quot;MENDELEY_CITATION_v3_eyJjaXRhdGlvbklEIjoiTUVOREVMRVlfQ0lUQVRJT05fNzUwYjMzM2YtYmI1MS00ZGY5LWEzNmQtYmY2MDAxOTE0ZWQxIiwicHJvcGVydGllcyI6eyJub3RlSW5kZXgiOjAsIm1vZGUiOiJjb21wb3NpdGUifSwiaXNFZGl0ZWQiOmZhbHNlLCJtYW51YWxPdmVycmlkZSI6eyJpc01hbnVhbGx5T3ZlcnJpZGRlbiI6ZmFsc2UsImNpdGVwcm9jVGV4dCI6Ik5vZ3VlaXJhIGV0IGFsLiAo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kaXNwbGF5QXMiOiJjb21wb3NpdGUiLCJzdXBwcmVzcy1hdXRob3IiOmZhbHNlLCJjb21wb3NpdGUiOnRydWUsImF1dGhvci1vbmx5IjpmYWxzZX1dfQ==&quot;,&quot;citationItems&quot;:[{&quot;id&quot;:&quot;ff834490-44b6-388a-a35f-82b25fffbcf2&quot;,&quot;itemData&quot;:{&quot;type&quot;:&quot;report&quot;,&quot;id&quot;:&quot;ff834490-44b6-388a-a35f-82b25fffbcf2&quot;,&quot;title&quot;:&quot;On the Stability of Feature Selection Algorithms&quot;,&quot;author&quot;:[{&quot;family&quot;:&quot;Nogueira&quot;,&quot;given&quot;:&quot;Sarah&quot;,&quot;parse-names&quot;:false,&quot;dropping-particle&quot;:&quot;&quot;,&quot;non-dropping-particle&quot;:&quot;&quot;},{&quot;family&quot;:&quot;Sechidis&quot;,&quot;given&quot;:&quot;Konstantinos&quot;,&quot;parse-names&quot;:false,&quot;dropping-particle&quot;:&quot;&quot;,&quot;non-dropping-particle&quot;:&quot;&quot;},{&quot;family&quot;:&quot;Brown&quot;,&quot;given&quot;:&quot;Gavin&quot;,&quot;parse-names&quot;:false,&quot;dropping-particle&quot;:&quot;&quot;,&quot;non-dropping-particle&quot;:&quot;&quot;}],&quot;container-title&quot;:&quot;Journal of Machine Learning Research&quot;,&quot;URL&quot;:&quot;http://jmlr.org/papers/v18/17-514.html.&quot;,&quot;issued&quot;:{&quot;date-parts&quot;:[[2018]]},&quot;number-of-pages&quot;:&quot;1-54&quot;,&quot;abstract&quot;:&quot;Feature Selection is central to modern data science, from exploratory data analysis to predictive model-building. The \&quot;stability\&quot; of a feature selection algorithm refers to the robustness of its feature preferences, with respect to data sampling and to its stochastic nature. An algorithm is 'unstable' if a small change in data leads to large changes in the chosen feature subset. Whilst the idea is simple, quantifying this has proven more challenging-we note numerous proposals in the literature, each with different motivation and justification. We present a rigorous statistical treatment for this issue. In particular, with this work we consolidate the literature and provide (1) a deeper understanding of existing work based on a small set of properties, and (2) a clearly justified statistical approach with several novel benefits. This approach serves to identify a stability measure obeying all desirable properties, and (for the first time in the literature) allowing confidence intervals and hypothesis tests on the stability, enabling rigorous experimental comparison of feature selection algorithms.&quot;,&quot;volume&quot;:&quot;18&quot;,&quot;container-title-short&quot;:&quot;&quot;},&quot;isTemporary&quot;:false,&quot;displayAs&quot;:&quot;composite&quot;,&quot;suppress-author&quot;:false,&quot;composite&quot;:true,&quot;author-only&quot;:false}]},{&quot;citationID&quot;:&quot;MENDELEY_CITATION_ae8d86e3-fba8-4cd9-b40f-afbcc26375d2&quot;,&quot;properties&quot;:{&quot;noteIndex&quot;:0,&quot;mode&quot;:&quot;composite&quot;},&quot;isEdited&quot;:false,&quot;manualOverride&quot;:{&quot;isManuallyOverridden&quot;:false,&quot;citeprocText&quot;:&quot;Gama et al. (2014)&quot;,&quot;manualOverrideText&quot;:&quot;&quot;},&quot;citationTag&quot;:&quot;MENDELEY_CITATION_v3_eyJjaXRhdGlvbklEIjoiTUVOREVMRVlfQ0lUQVRJT05fYWU4ZDg2ZTMtZmJhOC00Y2Q5LWI0MGYtYWZiY2MyNjM3NWQyIiwicHJvcGVydGllcyI6eyJub3RlSW5kZXgiOjAsIm1vZGUiOiJjb21wb3NpdGUifSwiaXNFZGl0ZWQiOmZhbHNlLCJtYW51YWxPdmVycmlkZSI6eyJpc01hbnVhbGx5T3ZlcnJpZGRlbiI6ZmFsc2UsImNpdGVwcm9jVGV4dCI6IkdhbWEgZXQgYWwuICgyMDE0KSIsIm1hbnVhbE92ZXJyaWRlVGV4dCI6IiJ9LCJjaXRhdGlvbkl0ZW1zIjpbeyJpZCI6IjUyZTQzM2ExLWI1OTQtMzIwMS1iMzMxLTFlYjNlOWJmYzcyYSIsIml0ZW1EYXRhIjp7InR5cGUiOiJhcnRpY2xlIiwiaWQiOiI1MmU0MzNhMS1iNTk0LTMyMDEtYjMzMS0xZWIzZTliZmM3MmEiLCJ0aXRsZSI6IkEgc3VydmV5IG9uIGNvbmNlcHQgZHJpZnQgYWRhcHRhdGlvbiIsImF1dGhvciI6W3siZmFtaWx5IjoiR2FtYSIsImdpdmVuIjoiSm/Do28iLCJwYXJzZS1uYW1lcyI6ZmFsc2UsImRyb3BwaW5nLXBhcnRpY2xlIjoiIiwibm9uLWRyb3BwaW5nLXBhcnRpY2xlIjoiIn0seyJmYW1pbHkiOiJabGlvYmFpdGUiLCJnaXZlbiI6IkluZHJlIiwicGFyc2UtbmFtZXMiOmZhbHNlLCJkcm9wcGluZy1wYXJ0aWNsZSI6IiIsIm5vbi1kcm9wcGluZy1wYXJ0aWNsZSI6IiJ9LHsiZmFtaWx5IjoiQmlmZXQiLCJnaXZlbiI6IkFsYmVydCIsInBhcnNlLW5hbWVzIjpmYWxzZSwiZHJvcHBpbmctcGFydGljbGUiOiIiLCJub24tZHJvcHBpbmctcGFydGljbGUiOiIifSx7ImZhbWlseSI6IlBlY2hlbml6a2l5IiwiZ2l2ZW4iOiJNeWtvbGEiLCJwYXJzZS1uYW1lcyI6ZmFsc2UsImRyb3BwaW5nLXBhcnRpY2xlIjoiIiwibm9uLWRyb3BwaW5nLXBhcnRpY2xlIjoiIn0seyJmYW1pbHkiOiJCb3VjaGFjaGlhIiwiZ2l2ZW4iOiJBYmRlbGhhbWlkIiwicGFyc2UtbmFtZXMiOmZhbHNlLCJkcm9wcGluZy1wYXJ0aWNsZSI6IiIsIm5vbi1kcm9wcGluZy1wYXJ0aWNsZSI6IiJ9XSwiY29udGFpbmVyLXRpdGxlIjoiQUNNIENvbXB1dGluZyBTdXJ2ZXlzIiwiY29udGFpbmVyLXRpdGxlLXNob3J0IjoiQUNNIENvbXB1dC4gU3Vydi4iLCJET0kiOiIxMC4xMTQ1LzI1MjM4MTMiLCJJU1NOIjoiMTU1NzczNDEiLCJpc3N1ZWQiOnsiZGF0ZS1wYXJ0cyI6W1syMDE0LDQsMV1dfSwiYWJzdHJhY3QiOiJDb25jZXB0IGRyaWZ0IHByaW1hcmlseSByZWZlcnMgdG8gYW4gb25saW5lIHN1cGVydmlzZWQgbGVhcm5pbmcgc2NlbmFyaW8gd2hlbiB0aGUgcmVsYXRpb24gYmV0d2VlbiB0aGUgaW5wdXQgZGF0YSBhbmQgdGhlIHRhcmdldCB2YXJpYWJsZSBjaGFuZ2VzIG92ZXIgdGltZS4gQXNzdW1pbmcgYSBnZW5lcmFsIGtub3dsZWRnZSBvZiBzdXBlcnZpc2VkIGxlYXJuaW5nIGluIHRoaXMgYXJ0aWNsZSwgd2UgY2hhcmFjdGVyaXplIGFkYXB0aXZlIGxlYXJuaW5nIHByb2Nlc3NlczsgY2F0ZWdvcml6ZSBleGlzdGluZyBzdHJhdGVnaWVzIGZvciBoYW5kbGluZyBjb25jZXB0IGRyaWZ0OyBvdmVydmlldyB0aGUgbW9zdCByZXByZXNlbnRhdGl2ZSwgZGlzdGluY3QsIGFuZCBwb3B1bGFyIHRlY2huaXF1ZXMgYW5kIGFsZ29yaXRobXM7IGRpc2N1c3MgZXZhbHVhdGlvbiBtZXRob2RvbG9neSBvZiBhZGFwdGl2ZSBhbGdvcml0aG1zOyBhbmQgcHJlc2VudCBhIHNldCBvZiBpbGx1c3RyYXRpdmUgYXBwbGljYXRpb25zLiBUaGUgc3VydmV5IGNvdmVycyB0aGUgZGlmZmVyZW50IGZhY2V0cyBvZiBjb25jZXB0IGRyaWZ0IGluIGFuIGludGVncmF0ZWQgd2F5IHRvIHJlZmxlY3Qgb24gdGhlIGV4aXN0aW5nIHNjYXR0ZXJlZCBzdGF0ZSBvZiB0aGUgYXJ0LiBUaHVzLCBpdCBhaW1zIGF0IHByb3ZpZGluZyBhIGNvbXByZWhlbnNpdmUgaW50cm9kdWN0aW9uIHRvIHRoZSBjb25jZXB0IGRyaWZ0IGFkYXB0YXRpb24gZm9yIHJlc2VhcmNoZXJzLCBpbmR1c3RyeSBhbmFseXN0cywgYW5kIHByYWN0aXRpb25lcnMuIMKpIDIwMTQgQUNNLiIsInB1Ymxpc2hlciI6IkFzc29jaWF0aW9uIGZvciBDb21wdXRpbmcgTWFjaGluZXJ5IiwiaXNzdWUiOiI0Iiwidm9sdW1lIjoiNDYifSwiaXNUZW1wb3JhcnkiOmZhbHNlLCJkaXNwbGF5QXMiOiJjb21wb3NpdGUiLCJzdXBwcmVzcy1hdXRob3IiOmZhbHNlLCJjb21wb3NpdGUiOnRydWUsImF1dGhvci1vbmx5IjpmYWxzZX1dfQ==&quot;,&quot;citationItems&quot;:[{&quot;id&quot;:&quot;52e433a1-b594-3201-b331-1eb3e9bfc72a&quot;,&quot;itemData&quot;:{&quot;type&quot;:&quot;article&quot;,&quot;id&quot;:&quot;52e433a1-b594-3201-b331-1eb3e9bfc72a&quot;,&quot;title&quot;:&quot;A survey on concept drift adaptation&quot;,&quot;author&quot;:[{&quot;family&quot;:&quot;Gama&quot;,&quot;given&quot;:&quot;João&quot;,&quot;parse-names&quot;:false,&quot;dropping-particle&quot;:&quot;&quot;,&quot;non-dropping-particle&quot;:&quot;&quot;},{&quot;family&quot;:&quot;Zliobaite&quot;,&quot;given&quot;:&quot;Indre&quot;,&quot;parse-names&quot;:false,&quot;dropping-particle&quot;:&quot;&quot;,&quot;non-dropping-particle&quot;:&quot;&quot;},{&quot;family&quot;:&quot;Bifet&quot;,&quot;given&quot;:&quot;Albert&quot;,&quot;parse-names&quot;:false,&quot;dropping-particle&quot;:&quot;&quot;,&quot;non-dropping-particle&quot;:&quot;&quot;},{&quot;family&quot;:&quot;Pechenizkiy&quot;,&quot;given&quot;:&quot;Mykola&quot;,&quot;parse-names&quot;:false,&quot;dropping-particle&quot;:&quot;&quot;,&quot;non-dropping-particle&quot;:&quot;&quot;},{&quot;family&quot;:&quot;Bouchachia&quot;,&quot;given&quot;:&quot;Abdelhamid&quot;,&quot;parse-names&quot;:false,&quot;dropping-particle&quot;:&quot;&quot;,&quot;non-dropping-particle&quot;:&quot;&quot;}],&quot;container-title&quot;:&quot;ACM Computing Surveys&quot;,&quot;container-title-short&quot;:&quot;ACM Comput. Surv.&quot;,&quot;DOI&quot;:&quot;10.1145/2523813&quot;,&quot;ISSN&quot;:&quot;15577341&quot;,&quot;issued&quot;:{&quot;date-parts&quot;:[[2014,4,1]]},&quot;abstract&quot;:&quot;Concept drift primarily refers to an online supervised learning scenario when the relation between the input data and the target variable changes over time. Assuming a general knowledge of supervised learning in this article, we characterize adaptive learning processes; categorize existing strategies for handling concept drift; overview the most representative, distinct, and popular techniques and algorithms; discuss evaluation methodology of adaptive algorithms; and present a set of illustrative applications. The survey covers the different facets of concept drift in an integrated way to reflect on the existing scattered state of the art. Thus, it aims at providing a comprehensive introduction to the concept drift adaptation for researchers, industry analysts, and practitioners. © 2014 ACM.&quot;,&quot;publisher&quot;:&quot;Association for Computing Machinery&quot;,&quot;issue&quot;:&quot;4&quot;,&quot;volume&quot;:&quot;46&quot;},&quot;isTemporary&quot;:false,&quot;displayAs&quot;:&quot;composite&quot;,&quot;suppress-author&quot;:false,&quot;composite&quot;:true,&quot;author-only&quot;:false}]},{&quot;citationID&quot;:&quot;MENDELEY_CITATION_ac73a9af-6765-4965-bea4-2dade2684d4c&quot;,&quot;properties&quot;:{&quot;noteIndex&quot;:0,&quot;mode&quot;:&quot;composite&quot;},&quot;isEdited&quot;:false,&quot;manualOverride&quot;:{&quot;isManuallyOverridden&quot;:false,&quot;citeprocText&quot;:&quot;Barak S (2023)&quot;,&quot;manualOverrideText&quot;:&quot;&quot;},&quot;citationTag&quot;:&quot;MENDELEY_CITATION_v3_eyJjaXRhdGlvbklEIjoiTUVOREVMRVlfQ0lUQVRJT05fYWM3M2E5YWYtNjc2NS00OTY1LWJlYTQtMmRhZGUyNjg0ZDRjIiwicHJvcGVydGllcyI6eyJub3RlSW5kZXgiOjAsIm1vZGUiOiJjb21wb3NpdGUifSwiaXNFZGl0ZWQiOmZhbHNlLCJtYW51YWxPdmVycmlkZSI6eyJpc01hbnVhbGx5T3ZlcnJpZGRlbiI6ZmFsc2UsImNpdGVwcm9jVGV4dCI6IkJhcmFrIFMgKDIwMjMpIiwibWFudWFsT3ZlcnJpZGVUZXh0IjoiIn0sImNpdGF0aW9uSXRlbXMiOlt7ImlkIjoiYzNkYjdmNDktYTg0Ny0zNGJlLWEzOWMtYjJhZDQ0MDM0YTg0IiwiaXRlbURhdGEiOnsidHlwZSI6ImFydGljbGUtam91cm5hbCIsImlkIjoiYzNkYjdmNDktYTg0Ny0zNGJlLWEzOWMtYjJhZDQ0MDM0YTg0IiwidGl0bGUiOiJUcmFuc2Zlci1lbnRyb3B5LWJhc2VkIGR5bmFtaWMgZmVhdHVyZSBzZWxlY3Rpb24gZm9yIGV2YWx1YXRpbmcgQml0Y29pbiBwcmljZSBkcml2ZXJzIiwiYXV0aG9yIjpbeyJmYW1pbHkiOiJCYXJhayBTIiwiZ2l2ZW4iOiJQYXJ2aW5pIE4iLCJwYXJzZS1uYW1lcyI6ZmFsc2UsImRyb3BwaW5nLXBhcnRpY2xlIjoiIiwibm9uLWRyb3BwaW5nLXBhcnRpY2xlIjoiIn1dLCJET0kiOiJodHRwczovL2RvaS5vcmcvMTAuMTAwMi9mdXQuMjI0NTMiLCJpc3N1ZWQiOnsiZGF0ZS1wYXJ0cyI6W1syMDIzXV19LCJjb250YWluZXItdGl0bGUtc2hvcnQiOiIifSwiaXNUZW1wb3JhcnkiOmZhbHNlLCJkaXNwbGF5QXMiOiJjb21wb3NpdGUiLCJzdXBwcmVzcy1hdXRob3IiOmZhbHNlLCJjb21wb3NpdGUiOnRydWUsImF1dGhvci1vbmx5IjpmYWxzZX1dfQ==&quot;,&quot;citationItems&quot;:[{&quot;id&quot;:&quot;c3db7f49-a847-34be-a39c-b2ad44034a84&quot;,&quot;itemData&quot;:{&quot;type&quot;:&quot;article-journal&quot;,&quot;id&quot;:&quot;c3db7f49-a847-34be-a39c-b2ad44034a84&quot;,&quot;title&quot;:&quot;Transfer-entropy-based dynamic feature selection for evaluating Bitcoin price drivers&quot;,&quot;author&quot;:[{&quot;family&quot;:&quot;Barak S&quot;,&quot;given&quot;:&quot;Parvini N&quot;,&quot;parse-names&quot;:false,&quot;dropping-particle&quot;:&quot;&quot;,&quot;non-dropping-particle&quot;:&quot;&quot;}],&quot;DOI&quot;:&quot;https://doi.org/10.1002/fut.22453&quot;,&quot;issued&quot;:{&quot;date-parts&quot;:[[2023]]},&quot;container-title-short&quot;:&quot;&quot;},&quot;isTemporary&quot;:false,&quot;displayAs&quot;:&quot;composite&quot;,&quot;suppress-author&quot;:false,&quot;composite&quot;:true,&quot;author-only&quot;:false}]},{&quot;citationID&quot;:&quot;MENDELEY_CITATION_08295eb3-2c19-4d97-be22-53c39386ba42&quot;,&quot;properties&quot;:{&quot;noteIndex&quot;:0,&quot;mode&quot;:&quot;composite&quot;},&quot;isEdited&quot;:false,&quot;manualOverride&quot;:{&quot;isManuallyOverridden&quot;:false,&quot;citeprocText&quot;:&quot;Barak S (2023)&quot;,&quot;manualOverrideText&quot;:&quot;&quot;},&quot;citationTag&quot;:&quot;MENDELEY_CITATION_v3_eyJjaXRhdGlvbklEIjoiTUVOREVMRVlfQ0lUQVRJT05fMDgyOTVlYjMtMmMxOS00ZDk3LWJlMjItNTNjMzkzODZiYTQyIiwicHJvcGVydGllcyI6eyJub3RlSW5kZXgiOjAsIm1vZGUiOiJjb21wb3NpdGUifSwiaXNFZGl0ZWQiOmZhbHNlLCJtYW51YWxPdmVycmlkZSI6eyJpc01hbnVhbGx5T3ZlcnJpZGRlbiI6ZmFsc2UsImNpdGVwcm9jVGV4dCI6IkJhcmFrIFMgKDIwMjMpIiwibWFudWFsT3ZlcnJpZGVUZXh0IjoiIn0sImNpdGF0aW9uSXRlbXMiOlt7ImlkIjoiYzNkYjdmNDktYTg0Ny0zNGJlLWEzOWMtYjJhZDQ0MDM0YTg0IiwiaXRlbURhdGEiOnsidHlwZSI6ImFydGljbGUtam91cm5hbCIsImlkIjoiYzNkYjdmNDktYTg0Ny0zNGJlLWEzOWMtYjJhZDQ0MDM0YTg0IiwidGl0bGUiOiJUcmFuc2Zlci1lbnRyb3B5LWJhc2VkIGR5bmFtaWMgZmVhdHVyZSBzZWxlY3Rpb24gZm9yIGV2YWx1YXRpbmcgQml0Y29pbiBwcmljZSBkcml2ZXJzIiwiYXV0aG9yIjpbeyJmYW1pbHkiOiJCYXJhayBTIiwiZ2l2ZW4iOiJQYXJ2aW5pIE4iLCJwYXJzZS1uYW1lcyI6ZmFsc2UsImRyb3BwaW5nLXBhcnRpY2xlIjoiIiwibm9uLWRyb3BwaW5nLXBhcnRpY2xlIjoiIn1dLCJET0kiOiJodHRwczovL2RvaS5vcmcvMTAuMTAwMi9mdXQuMjI0NTMiLCJpc3N1ZWQiOnsiZGF0ZS1wYXJ0cyI6W1syMDIzXV19LCJjb250YWluZXItdGl0bGUtc2hvcnQiOiIifSwiaXNUZW1wb3JhcnkiOmZhbHNlLCJkaXNwbGF5QXMiOiJjb21wb3NpdGUiLCJzdXBwcmVzcy1hdXRob3IiOmZhbHNlLCJjb21wb3NpdGUiOnRydWUsImF1dGhvci1vbmx5IjpmYWxzZX1dfQ==&quot;,&quot;citationItems&quot;:[{&quot;id&quot;:&quot;c3db7f49-a847-34be-a39c-b2ad44034a84&quot;,&quot;itemData&quot;:{&quot;type&quot;:&quot;article-journal&quot;,&quot;id&quot;:&quot;c3db7f49-a847-34be-a39c-b2ad44034a84&quot;,&quot;title&quot;:&quot;Transfer-entropy-based dynamic feature selection for evaluating Bitcoin price drivers&quot;,&quot;author&quot;:[{&quot;family&quot;:&quot;Barak S&quot;,&quot;given&quot;:&quot;Parvini N&quot;,&quot;parse-names&quot;:false,&quot;dropping-particle&quot;:&quot;&quot;,&quot;non-dropping-particle&quot;:&quot;&quot;}],&quot;DOI&quot;:&quot;https://doi.org/10.1002/fut.22453&quot;,&quot;issued&quot;:{&quot;date-parts&quot;:[[2023]]},&quot;container-title-short&quot;:&quot;&quot;},&quot;isTemporary&quot;:false,&quot;displayAs&quot;:&quot;composite&quot;,&quot;suppress-author&quot;:false,&quot;composite&quot;:true,&quot;author-only&quot;:false}]},{&quot;citationID&quot;:&quot;MENDELEY_CITATION_e071131a-ff4b-4c53-92eb-ab9065ee322e&quot;,&quot;properties&quot;:{&quot;noteIndex&quot;:0,&quot;mode&quot;:&quot;composite&quot;},&quot;isEdited&quot;:false,&quot;manualOverride&quot;:{&quot;isManuallyOverridden&quot;:false,&quot;citeprocText&quot;:&quot;Lazebnik &amp;#38; Rosenfeld (2024)&quot;,&quot;manualOverrideText&quot;:&quot;&quot;},&quot;citationTag&quot;:&quot;MENDELEY_CITATION_v3_eyJjaXRhdGlvbklEIjoiTUVOREVMRVlfQ0lUQVRJT05fZTA3MTEzMWEtZmY0Yi00YzUzLTkyZWItYWI5MDY1ZWUzMjJlIiwicHJvcGVydGllcyI6eyJub3RlSW5kZXgiOjAsIm1vZGUiOiJjb21wb3NpdGUifSwiaXNFZGl0ZWQiOmZhbHNlLCJtYW51YWxPdmVycmlkZSI6eyJpc01hbnVhbGx5T3ZlcnJpZGRlbiI6ZmFsc2UsImNpdGVwcm9jVGV4dCI6IkxhemVibmlrICYjMzg7IFJvc2VuZmVsZCAoMjAyNCkiLCJtYW51YWxPdmVycmlkZVRleHQiOiIifSwiY2l0YXRpb25JdGVtcyI6W3siaWQiOiJjMWVmNjc1Ny03NjQ5LTM4NDUtOGEzYy04YjZiYzMzZGJmYTEiLCJpdGVtRGF0YSI6eyJ0eXBlIjoiYXJ0aWNsZS1qb3VybmFsIiwiaWQiOiJjMWVmNjc1Ny03NjQ5LTM4NDUtOGEzYy04YjZiYzMzZGJmYTEiLCJ0aXRsZSI6IkEgbmV3IGRlZmluaXRpb24gZm9yIGZlYXR1cmUgc2VsZWN0aW9uIHN0YWJpbGl0eSBhbmFseXNpcyIsImF1dGhvciI6W3siZmFtaWx5IjoiTGF6ZWJuaWsiLCJnaXZlbiI6IlRlZGR5IiwicGFyc2UtbmFtZXMiOmZhbHNlLCJkcm9wcGluZy1wYXJ0aWNsZSI6IiIsIm5vbi1kcm9wcGluZy1wYXJ0aWNsZSI6IiJ9LHsiZmFtaWx5IjoiUm9zZW5mZWxkIiwiZ2l2ZW4iOiJBdmkiLCJwYXJzZS1uYW1lcyI6ZmFsc2UsImRyb3BwaW5nLXBhcnRpY2xlIjoiIiwibm9uLWRyb3BwaW5nLXBhcnRpY2xlIjoiIn1dLCJjb250YWluZXItdGl0bGUiOiJBbm5hbHMgb2YgTWF0aGVtYXRpY3MgYW5kIEFydGlmaWNpYWwgSW50ZWxsaWdlbmNlIiwiY29udGFpbmVyLXRpdGxlLXNob3J0IjoiQW5uLiBNYXRoLiBBcnRpZi4gSW50ZWxsLiIsIkRPSSI6IjEwLjEwMDcvczEwNDcyLTAyNC0wOTkzNi04IiwiSVNTTiI6IjE1NzM3NDcwIiwiaXNzdWVkIjp7ImRhdGUtcGFydHMiOltbMjAyNCw2LDFdXX0sInBhZ2UiOiI3NTMtNzcwIiwiYWJzdHJhY3QiOiJGZWF0dXJlIHNlbGVjdGlvbiAoRlMpIHN0YWJpbGl0eSBpcyBhbiBpbXBvcnRhbnQgdG9waWMgb2YgcmVjZW50IGludGVyZXN0LiBGaW5kaW5nIHN0YWJsZSBmZWF0dXJlcyBpcyBpbXBvcnRhbnQgZm9yIGNyZWF0aW5nIHJlbGlhYmxlLCBub24tb3ZlcmZpdHRlZCBmZWF0dXJlIHNldHMsIHdoaWNoIGluIHR1cm4gY2FuIGJlIHVzZWQgdG8gZ2VuZXJhdGUgbWFjaGluZSBsZWFybmluZyBtb2RlbHMgd2l0aCBiZXR0ZXIgYWNjdXJhY3kgYW5kIGV4cGxhbmF0aW9ucyBhbmQgYXJlIGxlc3MgcHJvbmUgdG8gYWR2ZXJzYXJpYWwgYXR0YWNrcy4gVGhlcmUgYXJlIGN1cnJlbnRseSBzZXZlcmFsIGRlZmluaXRpb25zIG9mIEZTIHN0YWJpbGl0eSB0aGF0IGFyZSB3aWRlbHkgdXNlZC4gSW4gdGhpcyBwYXBlciwgd2UgZGVtb25zdHJhdGUgdGhhdCBleGlzdGluZyBzdGFiaWxpdHkgbWV0cmljcyBmYWlsIHRvIHF1YW50aWZ5IGNlcnRhaW4ga2V5IGVsZW1lbnRzIG9mIG1hbnkgZGF0YXNldHMgc3VjaCBhcyByZXNpbGllbmNlIHRvIGRhdGEgZHJpZnQgb3Igbm9uLXVuaWZvcm1seSBkaXN0cmlidXRlZCBtaXNzaW5nIHZhbHVlcy4gVG8gYWRkcmVzcyB0aGlzIHNob3J0Y29taW5nLCB3ZSBwcm9wb3NlIGEgbmV3IGRlZmluaXRpb24gZm9yIEZTIHN0YWJpbGl0eSBpbnNwaXJlZCBieSBMeWFwdW5vdiBzdGFiaWxpdHkgaW4gZHluYW1pYyBzeXN0ZW1zLiBXZSBzaG93IHRoZSBwcm9wb3NlZCBkZWZpbml0aW9uIGlzIHN0YXRpc3RpY2FsbHkgZGlmZmVyZW50IGZyb20gdGhlIGNsYXNzaWNhbCByZWNvcmQtc3RhYmlsaXR5IG9uIChuPTkwKSBkYXRhc2V0cy4gV2UgcHJlc2VudCB0aGUgYWR2YW50YWdlcyBhbmQgZGlzYWR2YW50YWdlcyBvZiB1c2luZyBMeWFwdW5vdiBhbmQgb3RoZXIgc3RhYmlsaXR5IGRlZmluaXRpb25zIGFuZCBkZW1vbnN0cmF0ZSB0aHJlZSBzY2VuYXJpb3MgaW4gd2hpY2ggZWFjaCBvbmUgb2YgdGhlIHRocmVlIHByb3Bvc2VkIHN0YWJpbGl0eSBtZXRyaWNzIGlzIGJlc3Qgc3VpdGVkLiIsInB1Ymxpc2hlciI6IlNwcmluZ2VyIFNjaWVuY2UgYW5kIEJ1c2luZXNzIE1lZGlhIERldXRzY2hsYW5kIEdtYkgiLCJpc3N1ZSI6IjMiLCJ2b2x1bWUiOiI5MiJ9LCJpc1RlbXBvcmFyeSI6ZmFsc2UsImRpc3BsYXlBcyI6ImNvbXBvc2l0ZSIsInN1cHByZXNzLWF1dGhvciI6ZmFsc2UsImNvbXBvc2l0ZSI6dHJ1ZSwiYXV0aG9yLW9ubHkiOmZhbHNlfV19&quot;,&quot;citationItems&quot;:[{&quot;id&quot;:&quot;c1ef6757-7649-3845-8a3c-8b6bc33dbfa1&quot;,&quot;itemData&quot;:{&quot;type&quot;:&quot;article-journal&quot;,&quot;id&quot;:&quot;c1ef6757-7649-3845-8a3c-8b6bc33dbfa1&quot;,&quot;title&quot;:&quot;A new definition for feature selection stability analysis&quot;,&quot;author&quot;:[{&quot;family&quot;:&quot;Lazebnik&quot;,&quot;given&quot;:&quot;Teddy&quot;,&quot;parse-names&quot;:false,&quot;dropping-particle&quot;:&quot;&quot;,&quot;non-dropping-particle&quot;:&quot;&quot;},{&quot;family&quot;:&quot;Rosenfeld&quot;,&quot;given&quot;:&quot;Avi&quot;,&quot;parse-names&quot;:false,&quot;dropping-particle&quot;:&quot;&quot;,&quot;non-dropping-particle&quot;:&quot;&quot;}],&quot;container-title&quot;:&quot;Annals of Mathematics and Artificial Intelligence&quot;,&quot;container-title-short&quot;:&quot;Ann. Math. Artif. Intell.&quot;,&quot;DOI&quot;:&quot;10.1007/s10472-024-09936-8&quot;,&quot;ISSN&quot;:&quot;15737470&quot;,&quot;issued&quot;:{&quot;date-parts&quot;:[[2024,6,1]]},&quot;page&quot;:&quot;753-770&quot;,&quot;abstract&quot;:&quot;Feature selection (FS) stability is an important topic of recent interest. Finding stable features is important for creating reliable, non-overfitted feature sets, which in turn can be used to generate machine learning models with better accuracy and explanations and are less prone to adversarial attacks. There are currently several definitions of FS stability that are widely used. In this paper, we demonstrate that existing stability metrics fail to quantify certain key elements of many datasets such as resilience to data drift or non-uniformly distributed missing values. To address this shortcoming, we propose a new definition for FS stability inspired by Lyapunov stability in dynamic systems. We show the proposed definition is statistically different from the classical record-stability on (n=90) datasets. We present the advantages and disadvantages of using Lyapunov and other stability definitions and demonstrate three scenarios in which each one of the three proposed stability metrics is best suited.&quot;,&quot;publisher&quot;:&quot;Springer Science and Business Media Deutschland GmbH&quot;,&quot;issue&quot;:&quot;3&quot;,&quot;volume&quot;:&quot;92&quot;},&quot;isTemporary&quot;:false,&quot;displayAs&quot;:&quot;composite&quot;,&quot;suppress-author&quot;:false,&quot;composite&quot;:true,&quot;author-only&quot;:false}]},{&quot;citationID&quot;:&quot;MENDELEY_CITATION_b24bb780-6561-49cd-968a-df63b32c0cd8&quot;,&quot;properties&quot;:{&quot;noteIndex&quot;:0,&quot;mode&quot;:&quot;composite&quot;},&quot;isEdited&quot;:false,&quot;manualOverride&quot;:{&quot;isManuallyOverridden&quot;:false,&quot;citeprocText&quot;:&quot;Elmakias et al. (2026)&quot;,&quot;manualOverrideText&quot;:&quot;&quot;},&quot;citationTag&quot;:&quot;MENDELEY_CITATION_v3_eyJjaXRhdGlvbklEIjoiTUVOREVMRVlfQ0lUQVRJT05fYjI0YmI3ODAtNjU2MS00OWNkLTk2OGEtZGY2M2IzMmMwY2Q4IiwicHJvcGVydGllcyI6eyJub3RlSW5kZXgiOjAsIm1vZGUiOiJjb21wb3NpdGUifSwiaXNFZGl0ZWQiOmZhbHNlLCJtYW51YWxPdmVycmlkZSI6eyJpc01hbnVhbGx5T3ZlcnJpZGRlbiI6ZmFsc2UsImNpdGVwcm9jVGV4dCI6IkVsbWFraWFzIGV0IGFsLiAoMjAyNikiLCJtYW51YWxPdmVycmlkZVRleHQiOiIifSwiY2l0YXRpb25JdGVtcyI6W3siaWQiOiJhYTlhMWI0ZS0zYTkxLTNjMjEtYmY5Yy0yMjFjOWFkZTk3YWQiLCJpdGVtRGF0YSI6eyJ0eXBlIjoiYXJ0aWNsZS1qb3VybmFsIiwiaWQiOiJhYTlhMWI0ZS0zYTkxLTNjMjEtYmY5Yy0yMjFjOWFkZTk3YWQiLCJ0aXRsZSI6IkZlYXR1cmUgU3RhYmlsaXR5IGFzIGEgVHJ1c3QgTGF5ZXIgZm9yIEZlYXR1cmUgU2VsZWN0aW9uOiBSZXNhbXBsaW5nLUJhc2VkIFJlY3VycmVuY2UgUHJvZmlsZXMgQmV5b25kIFByZWRpY3RpdmUgUGVyZm9ybWFuY2UiLCJhdXRob3IiOlt7ImZhbWlseSI6IkVsbWFraWFzIiwiZ2l2ZW4iOiJJdGFtYXIiLCJwYXJzZS1uYW1lcyI6ZmFsc2UsImRyb3BwaW5nLXBhcnRpY2xlIjoiIiwibm9uLWRyb3BwaW5nLXBhcnRpY2xlIjoiIn0seyJmYW1pbHkiOiJLb2xza3kiLCJnaXZlbiI6IkRvciIsInBhcnNlLW5hbWVzIjpmYWxzZSwiZHJvcHBpbmctcGFydGljbGUiOiIiLCJub24tZHJvcHBpbmctcGFydGljbGUiOiIifSx7ImZhbWlseSI6IlZpbGVuY2hpayIsImdpdmVuIjoiRGFuIiwicGFyc2UtbmFtZXMiOmZhbHNlLCJkcm9wcGluZy1wYXJ0aWNsZSI6IiIsIm5vbi1kcm9wcGluZy1wYXJ0aWNsZSI6IiJ9XSwiY29udGFpbmVyLXRpdGxlIjoiTWF0aGVtYXRpY3MiLCJET0kiOiIxMC4zMzkwL21hdGgxNDEzMjM3MiIsIklTU04iOiIyMjI3NzM5MCIsImlzc3VlZCI6eyJkYXRlLXBhcnRzIjpbWzIwMjYsNywxXV19LCJhYnN0cmFjdCI6IkZlYXR1cmUgc2VsZWN0aW9uIGluIGhpZ2gtZGltZW5zaW9uYWwgc3R1ZGllcyBpcyBjb252ZW50aW9uYWxseSBldmFsdWF0ZWQgYnkgdGhlIHByZWRpY3RpdmUgcGVyZm9ybWFuY2Ugb2YgdGhlIGZlYXR1cmVzIGl0IHJldHVybnMsIGJ1dCBwcmVkaWN0aXZlIHBlcmZvcm1hbmNlIGRvZXMgbm90IGluZGljYXRlIHdoZXRoZXIgdGhlIHNhbWUgc3Vic2V0IHdvdWxkIGJlIHNlbGVjdGVkIGFnYWluIHVuZGVyIGEgcmVhc29uYWJsZSBwZXJ0dXJiYXRpb24gb2YgdGhlIGRhdGEuIFdlIHByb3Bvc2UgYSBmZWF0dXJlLXN0YWJpbGl0eSBwcm9maWxlLCByZXBvcnRlZCBhcyBhIGRpYWdub3N0aWMgbGF5ZXIgYmVzaWRlIHByZWRpY3RpdmUgcGVyZm9ybWFuY2UgcmF0aGVyIHRoYW4gaW4gcGxhY2Ugb2YgaXQuIFRoZSBwcm9maWxlIGlzIGFzc2VtYmxlZCBmcm9tIGVzdGFibGlzaGVkIHF1YW50aXRpZXM6IHBlci1mZWF0dXJlIHNlbGVjdGlvbiBmcmVxdWVuY3kgYWNyb3NzIHJlcGVhdGVkIHN0cmF0aWZpZWQgcmVzYW1wbGVzLCBhIGNoYW5jZS1jb3JyZWN0ZWQgc3RhYmlsaXR5IHN1bW1hcnksIHJlY3VycmVudCBzZXRzIHJlcG9ydGVkIGFjcm9zcyBhIHN3ZWVwIG9mIGRlc2NyaXB0aXZlIGN1dG9mZnMsIGEgcmFuZG9tLXNlbGVjdGlvbiBiYXNlbGluZSwgYW5kIHRoZSBoZWxkLW91dCBwcmVkaWN0aXZlIHBlcmZvcm1hbmNlIHJlY29yZGVkIG9uIHRoZSBzYW1lIHJlc2FtcGxlcy4gV2UgZXhhbWluZSBpdCBpbiB0d28gc2V0dGluZ3MuIEluIGEgY29udHJvbGxlZCBzeW50aGV0aWMgc3R1ZHksIHRoZSBpbmZvcm1hdGl2ZSBzdXBwb3J0IGlzIHBsYW50ZWQgYnkgY29uc3RydWN0aW9uLCBzbyByZWNvdmVyeSBjYW4gYmUgbWVhc3VyZWQgZGlyZWN0bHk7IGluIGFuIGlsbHVzdHJhdGl2ZSBhcHBsaWNhdGlvbiBhY3Jvc3MgaGlnaC1kaW1lbnNpb25hbCBiaW5hcnkgZGF0YXNldHMsIG5vIHN1Y2ggc3VwcG9ydCBleGlzdHMsIGFuZCBhIGJyb2FkZXIgZXhwbG9yYXRvcnkgcm9zdGVyIGlzIHJlcG9ydGVkIGFzIHN1cHBvcnRpbmcgcmVzdWx0cy4gVW5kZXIgcGxhbnRlZCBzdXBwb3J0LCBwcmVkaWN0aXZlIHBlcmZvcm1hbmNlLCBzdWJzZXQgc3RhYmlsaXR5LCBhbmQgc3VwcG9ydCByZWNvdmVyeSBjYW4gZGl2ZXJnZSByYXRoZXIgdGhhbiBkZWNsaW5lIHRvZ2V0aGVyOiBhdCBhbiBpbnRlcm1lZGlhdGUgc2lnbmFsIGxldmVsLCBwZXJmb3JtYW5jZSBjYW4gcmVtYWluIHJlbGF0aXZlbHkgcHJlc2VydmVkIHdoaWxlIGV4YWN0IHJlY292ZXJ5IGZhbGxzLCBhbmQgc29tZSBsb3cgZXhhY3Qgb3ZlcmxhcCByZWZsZWN0cyBzdWJzdGl0dXRpb24gYW1vbmcgcmVkdW5kYW50IGFsdGVybmF0aXZlcy4gT24gcmVhbCBkYXRhLCByZWN1cnJlbnQgZmVhdHVyZXMgYXJlIHRyZWF0ZWQgYXMgcmVjdXJyZW50IGNhbmRpZGF0ZXMsIG5vdCByZWNvdmVyZWQgb3IgdmFsaWRhdGVkIGZlYXR1cmVzOyBzZWxlY3RvcnMgcmVhY2hpbmcgbmVhci1lcXVhbCBhcmVhIHVuZGVyIHRoZSByZWNlaXZlciBvcGVyYXRpbmcgY2hhcmFjdGVyaXN0aWMgY3VydmUgKEFVQykgY2FuIGRpZmZlciBhYm91dCB0d29mb2xkIGluIGNoYW5jZS1jb3JyZWN0ZWQgcmVjdXJyZW5jZS4gVGhlIGNvbnRyaWJ1dGlvbiBpcyBkaWFnbm9zdGljIGFuZCBpbnRlZ3JhdGl2ZSwgbm90IGEgbmV3IHNlbGVjdG9yLCBhIG5ldyBtZXRyaWMsIGEgYmVuY2htYXJrIHJhbmtpbmcsIG9yIGFuIGVycm9yLWNvbnRyb2xsZWQgcHJvY2VkdXJlLCBtYWtpbmcgdGhlIHJlbGlhYmlsaXR5IG9mIGEgc2VsZWN0ZWQgZmVhdHVyZSBzZXQgdmlzaWJsZSByYXRoZXIgdGhhbiBhc3N1bWVkLiIsInB1Ymxpc2hlciI6Ik11bHRpZGlzY2lwbGluYXJ5IERpZ2l0YWwgUHVibGlzaGluZyBJbnN0aXR1dGUgKE1EUEkpIiwiaXNzdWUiOiIxMyIsInZvbHVtZSI6IjE0IiwiY29udGFpbmVyLXRpdGxlLXNob3J0IjoiIn0sImlzVGVtcG9yYXJ5IjpmYWxzZSwiZGlzcGxheUFzIjoiY29tcG9zaXRlIiwic3VwcHJlc3MtYXV0aG9yIjpmYWxzZSwiY29tcG9zaXRlIjp0cnVlLCJhdXRob3Itb25seSI6ZmFsc2V9XX0=&quot;,&quot;citationItems&quot;:[{&quot;id&quot;:&quot;aa9a1b4e-3a91-3c21-bf9c-221c9ade97ad&quot;,&quot;itemData&quot;:{&quot;type&quot;:&quot;article-journal&quot;,&quot;id&quot;:&quot;aa9a1b4e-3a91-3c21-bf9c-221c9ade97ad&quot;,&quot;title&quot;:&quot;Feature Stability as a Trust Layer for Feature Selection: Resampling-Based Recurrence Profiles Beyond Predictive Performance&quot;,&quot;author&quot;:[{&quot;family&quot;:&quot;Elmakias&quot;,&quot;given&quot;:&quot;Itamar&quot;,&quot;parse-names&quot;:false,&quot;dropping-particle&quot;:&quot;&quot;,&quot;non-dropping-particle&quot;:&quot;&quot;},{&quot;family&quot;:&quot;Kolsky&quot;,&quot;given&quot;:&quot;Dor&quot;,&quot;parse-names&quot;:false,&quot;dropping-particle&quot;:&quot;&quot;,&quot;non-dropping-particle&quot;:&quot;&quot;},{&quot;family&quot;:&quot;Vilenchik&quot;,&quot;given&quot;:&quot;Dan&quot;,&quot;parse-names&quot;:false,&quot;dropping-particle&quot;:&quot;&quot;,&quot;non-dropping-particle&quot;:&quot;&quot;}],&quot;container-title&quot;:&quot;Mathematics&quot;,&quot;DOI&quot;:&quot;10.3390/math14132372&quot;,&quot;ISSN&quot;:&quot;22277390&quot;,&quot;issued&quot;:{&quot;date-parts&quot;:[[2026,7,1]]},&quot;abstract&quot;:&quot;Feature selection in high-dimensional studies is conventionally evaluated by the predictive performance of the features it returns, but predictive performance does not indicate whether the same subset would be selected again under a reasonable perturbation of the data. We propose a feature-stability profile, reported as a diagnostic layer beside predictive performance rather than in place of it. The profile is assembled from established quantities: per-feature selection frequency across repeated stratified resamples, a chance-corrected stability summary, recurrent sets reported across a sweep of descriptive cutoffs, a random-selection baseline, and the held-out predictive performance recorded on the same resamples. We examine it in two settings. In a controlled synthetic study, the informative support is planted by construction, so recovery can be measured directly; in an illustrative application across high-dimensional binary datasets, no such support exists, and a broader exploratory roster is reported as supporting results. Under planted support, predictive performance, subset stability, and support recovery can diverge rather than decline together: at an intermediate signal level, performance can remain relatively preserved while exact recovery falls, and some low exact overlap reflects substitution among redundant alternatives. On real data, recurrent features are treated as recurrent candidates, not recovered or validated features; selectors reaching near-equal area under the receiver operating characteristic curve (AUC) can differ about twofold in chance-corrected recurrence. The contribution is diagnostic and integrative, not a new selector, a new metric, a benchmark ranking, or an error-controlled procedure, making the reliability of a selected feature set visible rather than assumed.&quot;,&quot;publisher&quot;:&quot;Multidisciplinary Digital Publishing Institute (MDPI)&quot;,&quot;issue&quot;:&quot;13&quot;,&quot;volume&quot;:&quot;14&quot;,&quot;container-title-short&quot;:&quot;&quot;},&quot;isTemporary&quot;:false,&quot;displayAs&quot;:&quot;composite&quot;,&quot;suppress-author&quot;:false,&quot;composite&quot;:true,&quot;author-only&quot;:false}]},{&quot;citationID&quot;:&quot;MENDELEY_CITATION_236c2a2e-26c1-4fee-b600-5e52c57da3e9&quot;,&quot;properties&quot;:{&quot;noteIndex&quot;:0,&quot;mode&quot;:&quot;composite&quot;},&quot;isEdited&quot;:false,&quot;manualOverride&quot;:{&quot;isManuallyOverridden&quot;:false,&quot;citeprocText&quot;:&quot;Youssefi et al. (2025)&quot;,&quot;manualOverrideText&quot;:&quot;&quot;},&quot;citationTag&quot;:&quot;MENDELEY_CITATION_v3_eyJjaXRhdGlvbklEIjoiTUVOREVMRVlfQ0lUQVRJT05fMjM2YzJhMmUtMjZjMS00ZmVlLWI2MDAtNWU1MmM1N2RhM2U5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quot;,&quot;citationItems&quot;:[{&quot;id&quot;:&quot;e4c1b303-8278-3ca4-baeb-eedaab6c9124&quot;,&quot;itemData&quot;:{&quot;type&quot;:&quot;article-journal&quot;,&quot;id&quot;:&quot;e4c1b303-8278-3ca4-baeb-eedaab6c9124&quot;,&quot;title&quot;:&quot;Optimizing Forecast Accuracy in Cryptocurrency Markets: Evaluating Feature Selection Techniques for Technical Indicators&quot;,&quot;author&quot;:[{&quot;family&quot;:&quot;Youssefi&quot;,&quot;given&quot;:&quot;Ahmed&quot;,&quot;parse-names&quot;:false,&quot;dropping-particle&quot;:&quot;El&quot;,&quot;non-dropping-particle&quot;:&quot;&quot;},{&quot;family&quot;:&quot;Hessane&quot;,&quot;given&quot;:&quot;Abdelaaziz&quot;,&quot;parse-names&quot;:false,&quot;dropping-particle&quot;:&quot;&quot;,&quot;non-dropping-particle&quot;:&quot;&quot;},{&quot;family&quot;:&quot;Zeroual&quot;,&quot;given&quot;:&quot;Imad&quot;,&quot;parse-names&quot;:false,&quot;dropping-particle&quot;:&quot;&quot;,&quot;non-dropping-particle&quot;:&quot;&quot;},{&quot;family&quot;:&quot;Farhaoui&quot;,&quot;given&quot;:&quot;Yousef&quot;,&quot;parse-names&quot;:false,&quot;dropping-particle&quot;:&quot;&quot;,&quot;non-dropping-particle&quot;:&quot;&quot;}],&quot;container-title&quot;:&quot;Computers, Materials and Continua&quot;,&quot;DOI&quot;:&quot;10.32604/cmc.2025.063218&quot;,&quot;ISSN&quot;:&quot;15462226&quot;,&quot;issued&quot;:{&quot;date-parts&quot;:[[2025]]},&quot;page&quot;:&quot;3411-3433&quot;,&quot;abstract&quot;:&quot;This study provides a systematic investigation into the influence of feature selection methods on cryptocurrency price forecasting models employing technical indicators. In this work, over 130 technical indicators—covering momentum, volatility, volume, and trend-related technical indicators—are subjected to three distinct feature selection approaches. Specifically, mutual information (MI), recursive feature elimination (RFE), and random forest importance (RFI). By extracting an optimal set of 20 predictors, the proposed framework aims to mitigate redundancy and overfitting while enhancing interpretability. These feature subsets are integrated into support vector regression (SVR), Huber regressors, and k-nearest neighbors (KNN) models to forecast the prices of three leading cryptocurrencies—Bitcoin (BTC/USDT), Ethereum (ETH/USDT), and Binance Coin (BNB/USDT)—across horizons ranging from 1 to 20 days. Model evaluation employs the coefficient of determination (R2) and the root mean squared logarithmic error (RMSLE), alongside a walk-forward validation scheme to approximate real-world trading contexts. Empirical results indicate that incorporating momentum and volatility measures substantially improves predictive accuracy, with particularly pronounced effects observed at longer forecast windows. Moreover, indicators related to volume and trend provide incremental benefits in select market conditions. Notably, an 80%–85% reduction in the original feature set frequently maintains or enhances model performance relative to the complete indicator set. These findings highlight the critical role of targeted feature selection in addressing high-dimensional financial data challenges while preserving model robustness. This research advances the field of cryptocurrency forecasting by offering a rigorous comparison of feature selection methods and their effects on multiple digital assets and prediction horizons. The outcomes highlight the importance of dimension-reduction strategies in developing more efficient and resilient forecasting algorithms. Future efforts should incorporate high-frequency data and explore alternative selection techniques to further refine predictive accuracy in this highly volatile domain.&quot;,&quot;publisher&quot;:&quot;Tech Science Press&quot;,&quot;issue&quot;:&quot;2&quot;,&quot;volume&quot;:&quot;83&quot;,&quot;container-title-short&quot;:&quot;&quot;},&quot;isTemporary&quot;:false,&quot;displayAs&quot;:&quot;composite&quot;,&quot;suppress-author&quot;:false,&quot;composite&quot;:true,&quot;author-only&quot;:false}]},{&quot;citationID&quot;:&quot;MENDELEY_CITATION_8addfd33-677d-4fbe-9884-981b15eb3022&quot;,&quot;properties&quot;:{&quot;noteIndex&quot;:0,&quot;mode&quot;:&quot;composite&quot;},&quot;isEdited&quot;:false,&quot;manualOverride&quot;:{&quot;isManuallyOverridden&quot;:false,&quot;citeprocText&quot;:&quot;Youssefi et al. (2025)&quot;,&quot;manualOverrideText&quot;:&quot;&quot;},&quot;citationTag&quot;:&quot;MENDELEY_CITATION_v3_eyJjaXRhdGlvbklEIjoiTUVOREVMRVlfQ0lUQVRJT05fOGFkZGZkMzMtNjc3ZC00ZmJlLTk4ODQtOTgxYjE1ZWIzMDIy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quot;,&quot;citationItems&quot;:[{&quot;id&quot;:&quot;e4c1b303-8278-3ca4-baeb-eedaab6c9124&quot;,&quot;itemData&quot;:{&quot;type&quot;:&quot;article-journal&quot;,&quot;id&quot;:&quot;e4c1b303-8278-3ca4-baeb-eedaab6c9124&quot;,&quot;title&quot;:&quot;Optimizing Forecast Accuracy in Cryptocurrency Markets: Evaluating Feature Selection Techniques for Technical Indicators&quot;,&quot;author&quot;:[{&quot;family&quot;:&quot;Youssefi&quot;,&quot;given&quot;:&quot;Ahmed&quot;,&quot;parse-names&quot;:false,&quot;dropping-particle&quot;:&quot;El&quot;,&quot;non-dropping-particle&quot;:&quot;&quot;},{&quot;family&quot;:&quot;Hessane&quot;,&quot;given&quot;:&quot;Abdelaaziz&quot;,&quot;parse-names&quot;:false,&quot;dropping-particle&quot;:&quot;&quot;,&quot;non-dropping-particle&quot;:&quot;&quot;},{&quot;family&quot;:&quot;Zeroual&quot;,&quot;given&quot;:&quot;Imad&quot;,&quot;parse-names&quot;:false,&quot;dropping-particle&quot;:&quot;&quot;,&quot;non-dropping-particle&quot;:&quot;&quot;},{&quot;family&quot;:&quot;Farhaoui&quot;,&quot;given&quot;:&quot;Yousef&quot;,&quot;parse-names&quot;:false,&quot;dropping-particle&quot;:&quot;&quot;,&quot;non-dropping-particle&quot;:&quot;&quot;}],&quot;container-title&quot;:&quot;Computers, Materials and Continua&quot;,&quot;DOI&quot;:&quot;10.32604/cmc.2025.063218&quot;,&quot;ISSN&quot;:&quot;15462226&quot;,&quot;issued&quot;:{&quot;date-parts&quot;:[[2025]]},&quot;page&quot;:&quot;3411-3433&quot;,&quot;abstract&quot;:&quot;This study provides a systematic investigation into the influence of feature selection methods on cryptocurrency price forecasting models employing technical indicators. In this work, over 130 technical indicators—covering momentum, volatility, volume, and trend-related technical indicators—are subjected to three distinct feature selection approaches. Specifically, mutual information (MI), recursive feature elimination (RFE), and random forest importance (RFI). By extracting an optimal set of 20 predictors, the proposed framework aims to mitigate redundancy and overfitting while enhancing interpretability. These feature subsets are integrated into support vector regression (SVR), Huber regressors, and k-nearest neighbors (KNN) models to forecast the prices of three leading cryptocurrencies—Bitcoin (BTC/USDT), Ethereum (ETH/USDT), and Binance Coin (BNB/USDT)—across horizons ranging from 1 to 20 days. Model evaluation employs the coefficient of determination (R2) and the root mean squared logarithmic error (RMSLE), alongside a walk-forward validation scheme to approximate real-world trading contexts. Empirical results indicate that incorporating momentum and volatility measures substantially improves predictive accuracy, with particularly pronounced effects observed at longer forecast windows. Moreover, indicators related to volume and trend provide incremental benefits in select market conditions. Notably, an 80%–85% reduction in the original feature set frequently maintains or enhances model performance relative to the complete indicator set. These findings highlight the critical role of targeted feature selection in addressing high-dimensional financial data challenges while preserving model robustness. This research advances the field of cryptocurrency forecasting by offering a rigorous comparison of feature selection methods and their effects on multiple digital assets and prediction horizons. The outcomes highlight the importance of dimension-reduction strategies in developing more efficient and resilient forecasting algorithms. Future efforts should incorporate high-frequency data and explore alternative selection techniques to further refine predictive accuracy in this highly volatile domain.&quot;,&quot;publisher&quot;:&quot;Tech Science Press&quot;,&quot;issue&quot;:&quot;2&quot;,&quot;volume&quot;:&quot;83&quot;,&quot;container-title-short&quot;:&quot;&quot;},&quot;isTemporary&quot;:false,&quot;displayAs&quot;:&quot;composite&quot;,&quot;suppress-author&quot;:false,&quot;composite&quot;:true,&quot;author-only&quot;:false}]},{&quot;citationID&quot;:&quot;MENDELEY_CITATION_e1a89cd3-4f5e-4928-8a24-2764b900c600&quot;,&quot;properties&quot;:{&quot;noteIndex&quot;:0,&quot;mode&quot;:&quot;composite&quot;},&quot;isEdited&quot;:false,&quot;manualOverride&quot;:{&quot;isManuallyOverridden&quot;:false,&quot;citeprocText&quot;:&quot;Bysik &amp;#38; Ślepaczuk (2026)&quot;,&quot;manualOverrideText&quot;:&quot;&quot;},&quot;citationTag&quot;:&quot;MENDELEY_CITATION_v3_eyJjaXRhdGlvbklEIjoiTUVOREVMRVlfQ0lUQVRJT05fZTFhODljZDMtNGY1ZS00OTI4LThhMjQtMjc2NGI5MDBjNjAwIiwicHJvcGVydGllcyI6eyJub3RlSW5kZXgiOjAsIm1vZGUiOiJjb21wb3NpdGUifSwiaXNFZGl0ZWQiOmZhbHNlLCJtYW51YWxPdmVycmlkZSI6eyJpc01hbnVhbGx5T3ZlcnJpZGRlbiI6ZmFsc2UsImNpdGVwcm9jVGV4dCI6IkJ5c2lrICYjMzg7IMWabGVwYWN6dWsgKDIwMjYpIiwibWFudWFsT3ZlcnJpZGVUZXh0IjoiIn0sImNpdGF0aW9uSXRlbXMiOlt7ImlkIjoiZWI1M2VkMDEtZTFkNS0zNzgwLWI0ZDUtNDczMzEyNGMwZDBhIiwiaXRlbURhdGEiOnsidHlwZSI6ImFydGljbGUtam91cm5hbCIsImlkIjoiZWI1M2VkMDEtZTFkNS0zNzgwLWI0ZDUtNDczMzEyNGMwZDBhIiwidGl0bGUiOiJNYWNoaW5lIExlYXJuaW5nLUJhc2VkIEJpdGNvaW4gVHJhZGluZyBVbmRlciBUcmFuc2FjdGlvbiBDb3N0czogRXZpZGVuY2UgRnJvbSBXYWxrLUZvcndhcmQgRm9yZWNhc3RpbmciLCJhdXRob3IiOlt7ImZhbWlseSI6IkJ5c2lrIiwiZ2l2ZW4iOiJBbmRyZWkiLCJwYXJzZS1uYW1lcyI6ZmFsc2UsImRyb3BwaW5nLXBhcnRpY2xlIjoiIiwibm9uLWRyb3BwaW5nLXBhcnRpY2xlIjoiIn0seyJmYW1pbHkiOiLFmmxlcGFjenVrIiwiZ2l2ZW4iOiJSb2JlcnQiLCJwYXJzZS1uYW1lcyI6ZmFsc2UsImRyb3BwaW5nLXBhcnRpY2xlIjoiIiwibm9uLWRyb3BwaW5nLXBhcnRpY2xlIjoiIn1dLCJVUkwiOiJodHRwOi8vYXJ4aXYub3JnL2Ficy8yNjA2LjAwMDYwIiwiaXNzdWVkIjp7ImRhdGUtcGFydHMiOltbMjAyNiw1LDE5XV19LCJhYnN0cmFjdCI6IlRoaXMgcGFwZXIgaW52ZXN0aWdhdGVzIHdoZXRoZXIgbWFjaGluZSBsZWFybmluZyBmb3JlY2FzdHMgb2YgaG91cmx5IEJUQy1VU0RUIHJldHVybnMgY2FuIGJlIGNvbnZlcnRlZCBpbnRvIGVjb25vbWljYWxseSBtZWFuaW5nZnVsIHRyYWRpbmcgcGVyZm9ybWFuY2UgYWZ0ZXIgdHJhbnNhY3Rpb24gY29zdHMuIFVzaW5nIGFwcHJveGltYXRlbHkgNzAsMDAwIGhvdXJseSBvYnNlcnZhdGlvbnMgZnJvbSAyMDE4LTIwMjYsIFhHQm9vc3QsIExTVE0sIGFuZCBpVHJhbnNmb3JtZXIgYXJlIGV2YWx1YXRlZCBpbiBhIDI3LWZvbGQgd2Fsay1mb3J3YXJkIHByb3RvY29sLiBBbGwgdGhyZWUgbW9kZWxzIHByb2R1Y2UgcG9zaXRpdmUgZ3Jvc3MgdHJhZGluZyBwZXJmb3JtYW5jZSBpbiBzZWxlY3RlZCBjb25maWd1cmF0aW9ucywgYnV0IG5haXZlIHNpZ24tYmFzZWQgc3RyYXRlZ2llcyBmYWlsIG9uY2UgdHJhbnNhY3Rpb24gY29zdHMgb2YgdGVuIGJhc2lzIHBvaW50cyBhcmUgaW1wb3NlZC4gQSBjb3N0LWF3YXJlIGV4ZWN1dGlvbiBmaWx0ZXIsIHdoaWNoIHByZXZlbnRzIHRyYWRlcyBvbmx5IHdoZW4gdGhlIGZvcmVjYXN0IG1hZ25pdHVkZSBleGNlZWRzIGEgdHJhbnNhY3Rpb24tY29zdC1iYXNlZCB0aHJlc2hvbGQsIHNoYXJwbHkgcmVkdWNlcyB0dXJub3ZlciBhbmQgcmVzdG9yZXMgcHJvZml0YWJpbGl0eSBpbiBzZWxlY3RlZCBjb25maWd1cmF0aW9ucy4gVGhlIHN0cm9uZ2VzdCBsb25nLW9ubHkgWEdCb29zdCBzdHJhdGVneSBwcm9kdWNlcyBhbm51YWxpc2VkIHJldHVybnMgYWJvdmUgNjUlIHdpdGggYSBTaGFycGUgcmF0aW8gYWJvdmUgb25lLiBBZGRpdGlvbmFsIHRlc3RzIHNob3cgdGhhdCB0ZWNobmljYWwgaW5kaWNhdG9ycyBpbXByb3ZlIHBlcmZvcm1hbmNlIGluIHNlbGVjdGVkIGNhc2VzLCBFR0FSQ0gtZGVyaXZlZCBmZWF0dXJlcyBkbyBub3QgcHJvdmlkZSB1bmlmb3JtbHkgcm9idXN0IGdhaW5zLCBhbmQgWEdCb29zdCBpcyBkZXNjcmlwdGl2ZWx5IHN0cm9uZ2VyIHRoYW4gdGhlIG5ldXJhbCBhbHRlcm5hdGl2ZXMsIGFsdGhvdWdoIGJvb3RzdHJhcCBldmlkZW5jZSBkb2VzIG5vdCBzdXBwb3J0IGZvcm1hbCBzdGF0aXN0aWNhbCBkb21pbmFuY2UuIExvc3MtZnVuY3Rpb24gYW5kIG1vZGVsLXNlbGVjdGlvbiBlZmZlY3RzIGFyZSBzZWNvbmRhcnkgYW5kIHN0YXRpc3RpY2FsbHkgZnJhZ2lsZS4gVGhlIHJlc3VsdHMgc2hvdyB0aGF0IHRoZSBtYWluIG9ic3RhY2xlIGluIGhvdXJseSBjcnlwdG9jdXJyZW5jeSB0cmFkaW5nIGlzIG5vdCBvbmx5IHdlYWsgcHJlZGljdGFiaWxpdHksIGJ1dCBhbHNvIHRoZSB3YXkgZm9yZWNhc3RzIGFyZSBjb252ZXJ0ZWQgaW50byB0cmFkZXMuIiwiY29udGFpbmVyLXRpdGxlLXNob3J0IjoiIn0sImlzVGVtcG9yYXJ5IjpmYWxzZSwiZGlzcGxheUFzIjoiY29tcG9zaXRlIiwic3VwcHJlc3MtYXV0aG9yIjpmYWxzZSwiY29tcG9zaXRlIjp0cnVlLCJhdXRob3Itb25seSI6ZmFsc2V9XX0=&quot;,&quot;citationItems&quot;:[{&quot;id&quot;:&quot;eb53ed01-e1d5-3780-b4d5-4733124c0d0a&quot;,&quot;itemData&quot;:{&quot;type&quot;:&quot;article-journal&quot;,&quot;id&quot;:&quot;eb53ed01-e1d5-3780-b4d5-4733124c0d0a&quot;,&quot;title&quot;:&quot;Machine Learning-Based Bitcoin Trading Under Transaction Costs: Evidence From Walk-Forward Forecasting&quot;,&quot;author&quot;:[{&quot;family&quot;:&quot;Bysik&quot;,&quot;given&quot;:&quot;Andrei&quot;,&quot;parse-names&quot;:false,&quot;dropping-particle&quot;:&quot;&quot;,&quot;non-dropping-particle&quot;:&quot;&quot;},{&quot;family&quot;:&quot;Ślepaczuk&quot;,&quot;given&quot;:&quot;Robert&quot;,&quot;parse-names&quot;:false,&quot;dropping-particle&quot;:&quot;&quot;,&quot;non-dropping-particle&quot;:&quot;&quot;}],&quot;URL&quot;:&quot;http://arxiv.org/abs/2606.00060&quot;,&quot;issued&quot;:{&quot;date-parts&quot;:[[2026,5,19]]},&quot;abstract&quot;:&quot;This paper investigates whether machine learning forecasts of hourly BTC-USDT returns can be converted into economically meaningful trading performance after transaction costs. Using approximately 70,000 hourly observations from 2018-2026, XGBoost, LSTM, and iTransformer are evaluated in a 27-fold walk-forward protocol. All three models produce positive gross trading performance in selected configurations, but naive sign-based strategies fail once transaction costs of ten basis points are imposed. A cost-aware execution filter, which prevents trades only when the forecast magnitude exceeds a transaction-cost-based threshold, sharply reduces turnover and restores profitability in selected configurations. The strongest long-only XGBoost strategy produces annualised returns above 65% with a Sharpe ratio above one. Additional tests show that technical indicators improve performance in selected cases, EGARCH-derived features do not provide uniformly robust gains, and XGBoost is descriptively stronger than the neural alternatives, although bootstrap evidence does not support formal statistical dominance. Loss-function and model-selection effects are secondary and statistically fragile. The results show that the main obstacle in hourly cryptocurrency trading is not only weak predictability, but also the way forecasts are converted into trades.&quot;,&quot;container-title-short&quot;:&quot;&quot;},&quot;isTemporary&quot;:false,&quot;displayAs&quot;:&quot;composite&quot;,&quot;suppress-author&quot;:false,&quot;composite&quot;:true,&quot;author-only&quot;:false}]},{&quot;citationID&quot;:&quot;MENDELEY_CITATION_648bf751-2166-4456-bf78-2a2fd05cb1d9&quot;,&quot;properties&quot;:{&quot;noteIndex&quot;:0,&quot;mode&quot;:&quot;composite&quot;},&quot;isEdited&quot;:false,&quot;manualOverride&quot;:{&quot;isManuallyOverridden&quot;:false,&quot;citeprocText&quot;:&quot;Nogueira et al. (2018)&quot;,&quot;manualOverrideText&quot;:&quot;&quot;},&quot;citationTag&quot;:&quot;MENDELEY_CITATION_v3_eyJjaXRhdGlvbklEIjoiTUVOREVMRVlfQ0lUQVRJT05fNjQ4YmY3NTEtMjE2Ni00NDU2LWJmNzgtMmEyZmQwNWNiMWQ5IiwicHJvcGVydGllcyI6eyJub3RlSW5kZXgiOjAsIm1vZGUiOiJjb21wb3NpdGUifSwiaXNFZGl0ZWQiOmZhbHNlLCJtYW51YWxPdmVycmlkZSI6eyJpc01hbnVhbGx5T3ZlcnJpZGRlbiI6ZmFsc2UsImNpdGVwcm9jVGV4dCI6Ik5vZ3VlaXJhIGV0IGFsLiAo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kaXNwbGF5QXMiOiJjb21wb3NpdGUiLCJzdXBwcmVzcy1hdXRob3IiOmZhbHNlLCJjb21wb3NpdGUiOnRydWUsImF1dGhvci1vbmx5IjpmYWxzZX1dfQ==&quot;,&quot;citationItems&quot;:[{&quot;id&quot;:&quot;ff834490-44b6-388a-a35f-82b25fffbcf2&quot;,&quot;itemData&quot;:{&quot;type&quot;:&quot;report&quot;,&quot;id&quot;:&quot;ff834490-44b6-388a-a35f-82b25fffbcf2&quot;,&quot;title&quot;:&quot;On the Stability of Feature Selection Algorithms&quot;,&quot;author&quot;:[{&quot;family&quot;:&quot;Nogueira&quot;,&quot;given&quot;:&quot;Sarah&quot;,&quot;parse-names&quot;:false,&quot;dropping-particle&quot;:&quot;&quot;,&quot;non-dropping-particle&quot;:&quot;&quot;},{&quot;family&quot;:&quot;Sechidis&quot;,&quot;given&quot;:&quot;Konstantinos&quot;,&quot;parse-names&quot;:false,&quot;dropping-particle&quot;:&quot;&quot;,&quot;non-dropping-particle&quot;:&quot;&quot;},{&quot;family&quot;:&quot;Brown&quot;,&quot;given&quot;:&quot;Gavin&quot;,&quot;parse-names&quot;:false,&quot;dropping-particle&quot;:&quot;&quot;,&quot;non-dropping-particle&quot;:&quot;&quot;}],&quot;container-title&quot;:&quot;Journal of Machine Learning Research&quot;,&quot;URL&quot;:&quot;http://jmlr.org/papers/v18/17-514.html.&quot;,&quot;issued&quot;:{&quot;date-parts&quot;:[[2018]]},&quot;number-of-pages&quot;:&quot;1-54&quot;,&quot;abstract&quot;:&quot;Feature Selection is central to modern data science, from exploratory data analysis to predictive model-building. The \&quot;stability\&quot; of a feature selection algorithm refers to the robustness of its feature preferences, with respect to data sampling and to its stochastic nature. An algorithm is 'unstable' if a small change in data leads to large changes in the chosen feature subset. Whilst the idea is simple, quantifying this has proven more challenging-we note numerous proposals in the literature, each with different motivation and justification. We present a rigorous statistical treatment for this issue. In particular, with this work we consolidate the literature and provide (1) a deeper understanding of existing work based on a small set of properties, and (2) a clearly justified statistical approach with several novel benefits. This approach serves to identify a stability measure obeying all desirable properties, and (for the first time in the literature) allowing confidence intervals and hypothesis tests on the stability, enabling rigorous experimental comparison of feature selection algorithms.&quot;,&quot;volume&quot;:&quot;18&quot;,&quot;container-title-short&quot;:&quot;&quot;},&quot;isTemporary&quot;:false,&quot;displayAs&quot;:&quot;composite&quot;,&quot;suppress-author&quot;:false,&quot;composite&quot;:true,&quot;author-only&quot;:false}]},{&quot;citationID&quot;:&quot;MENDELEY_CITATION_7347f261-a336-4bbe-9dde-2b7eabb0ecce&quot;,&quot;properties&quot;:{&quot;noteIndex&quot;:0,&quot;mode&quot;:&quot;composite&quot;},&quot;isEdited&quot;:false,&quot;manualOverride&quot;:{&quot;isManuallyOverridden&quot;:false,&quot;citeprocText&quot;:&quot;Kuncheva (2007)&quot;,&quot;manualOverrideText&quot;:&quot;&quot;},&quot;citationTag&quot;:&quot;MENDELEY_CITATION_v3_eyJjaXRhdGlvbklEIjoiTUVOREVMRVlfQ0lUQVRJT05fNzM0N2YyNjEtYTMzNi00YmJlLTlkZGUtMmI3ZWFiYjBlY2NlIiwicHJvcGVydGllcyI6eyJub3RlSW5kZXgiOjAsIm1vZGUiOiJjb21wb3NpdGUifSwiaXNFZGl0ZWQiOmZhbHNlLCJtYW51YWxPdmVycmlkZSI6eyJpc01hbnVhbGx5T3ZlcnJpZGRlbiI6ZmFsc2UsImNpdGVwcm9jVGV4dCI6Ikt1bmNoZXZhICgyMDA3KSIsIm1hbnVhbE92ZXJyaWRlVGV4dCI6IiJ9LCJjaXRhdGlvbkl0ZW1zIjpbeyJpZCI6IjY2OTY1ZmVlLTUwNWYtMzlmMC1hODFkLWU1MDc5ZDA2YzUyNCIsIml0ZW1EYXRhIjp7InR5cGUiOiJyZXBvcnQiLCJpZCI6IjY2OTY1ZmVlLTUwNWYtMzlmMC1hODFkLWU1MDc5ZDA2YzUyNCIsInRpdGxlIjoiQSBTVEFCSUxJVFkgSU5ERVggRk9SIEZFQVRVUkUgU0VMRUNUSU9OIiwiYXV0aG9yIjpbeyJmYW1pbHkiOiJLdW5jaGV2YSIsImdpdmVuIjoiTHVkbWlsYSBJIiwicGFyc2UtbmFtZXMiOmZhbHNlLCJkcm9wcGluZy1wYXJ0aWNsZSI6IiIsIm5vbi1kcm9wcGluZy1wYXJ0aWNsZSI6IiJ9XSwiYWNjZXNzZWQiOnsiZGF0ZS1wYXJ0cyI6W1syMDI2LDEwLDVdXX0sIlVSTCI6Imh0dHBzOi8vcmVzZWFyY2guYmFuZ29yLmFjLnVrL2VuL3B1YmxpY2F0aW9ucy9hLXN0YWJpbGl0eS1pbmRleC1mb3ItZmVhdHVyZS1zZWxlY3Rpb24vIiwiaXNzdWVkIjp7ImRhdGUtcGFydHMiOltbMjAwN11dfSwiYWJzdHJhY3QiOiJTZXF1ZW50aWFsIGZvcndhcmQgc2VsZWN0aW9uIChTRlMpIGlzIG9uZSBvZiB0aGUgbW9zdCB3aWRlbHkgdXNlZCBmZWF0dXJlIHNlbGVjdGlvbiBwcm9jZWR1cmVzLiBJdCBzdGFydHMgd2l0aCBhbiBlbXB0eSBzZXQgYW5kIGFkZHMgb25lIGZlYXR1cmUgYXQgZWFjaCBzdGVwLiBUaGUgZXN0aW1hdGUgb2YgdGhlIHF1YWxpdHkgb2YgdGhlIGNhbmRpZGF0ZSBzdWJzZXRzIHVzdWFsbHkgZGVwZW5kcyBvbiB0aGUgdHJhaW5pbmcvdGVzdGluZyBzcGxpdCBvZiB0aGUgZGF0YS4gVGhlcmVmb3JlIGRpZmZlcmVudCBzZXF1ZW5jZXMgb2YgZmVhdHVyZXMgbWF5IGJlIHJldHVybmVkIGZyb20gcmVwZWF0ZWQgcnVucyBvZiBTRlMuIEEgc3Vic3RhbnRpYWwgZGlzY3JlcGFuY3kgYmV0d2VlbiBzdWNoIHNlcXVlbmNlcyB3aWxsIHNpZ25hbCBhIHByb2JsZW0gd2l0aCB0aGUgc2VsZWN0aW9uLiBBIHN0YWJpbGl0eSBpbmRleCBpcyBwcm9wb3NlZCBoZXJlIGJhc2VkIG9uIGNhcmRpbmFsaXR5IG9mIHRoZSBpbnRlcnNlY3Rpb24gYW5kIGEgY29ycmVjdGlvbiBmb3IgY2hhbmNlLiBUaGUgZXhwZXJpbWVudGFsIHJlc3VsdHMgd2l0aCAxMCByZWFsIGRhdGEgc2V0cyBpbmRpY2F0ZSB0aGF0IHRoZSBpbmRleCBjYW4gYmUgdXNlZnVsIGZvciBzZWxlY3RpbmcgdGhlIGZpbmFsIGZlYXR1cmUgc3Vic2V0LiBJZiBzdGFiaWxpdHkgaXMgaGlnaCwgdGhlbiB3ZSBzaG91bGQgcmV0dXJuIGEgc3Vic2V0IG9mIGZlYXR1cmVzIGJhc2VkIG9uIHRoZWlyIHRvdGFsIHJhbmsgYWNyb3NzIHRoZSBTRlMgcnVucy4gSWYgc3RhYmlsaXR5IGlzIGxvdywgdGhlbiBpdCBpcyBiZXR0ZXIgdG8gcmV0dXJuIHRoZSBmZWF0dXJlIHN1YnNldCB3aGljaCBnYXZlIHRoZSBtaW5pbXVtIGVycm9yIGFjcm9zcyBhbGwgU0ZTIHJ1bnMuIiwiY29udGFpbmVyLXRpdGxlLXNob3J0IjoiIn0sImlzVGVtcG9yYXJ5IjpmYWxzZSwiZGlzcGxheUFzIjoiY29tcG9zaXRlIiwic3VwcHJlc3MtYXV0aG9yIjpmYWxzZSwiY29tcG9zaXRlIjp0cnVlLCJhdXRob3Itb25seSI6ZmFsc2V9XX0=&quot;,&quot;citationItems&quot;:[{&quot;id&quot;:&quot;66965fee-505f-39f0-a81d-e5079d06c524&quot;,&quot;itemData&quot;:{&quot;type&quot;:&quot;report&quot;,&quot;id&quot;:&quot;66965fee-505f-39f0-a81d-e5079d06c524&quot;,&quot;title&quot;:&quot;A STABILITY INDEX FOR FEATURE SELECTION&quot;,&quot;author&quot;:[{&quot;family&quot;:&quot;Kuncheva&quot;,&quot;given&quot;:&quot;Ludmila I&quot;,&quot;parse-names&quot;:false,&quot;dropping-particle&quot;:&quot;&quot;,&quot;non-dropping-particle&quot;:&quot;&quot;}],&quot;accessed&quot;:{&quot;date-parts&quot;:[[2026,10,5]]},&quot;URL&quot;:&quot;https://research.bangor.ac.uk/en/publications/a-stability-index-for-feature-selection/&quot;,&quot;issued&quot;:{&quot;date-parts&quot;:[[2007]]},&quot;abstract&quot;:&quot;Sequential forward selection (SFS) is one of the most widely used feature selection procedures. It starts with an empty set and adds one feature at each step. The estimate of the quality of the candidate subsets usually depends on the training/testing split of the data. Therefore different sequences of features may be returned from repeated runs of SFS. A substantial discrepancy between such sequences will signal a problem with the selection. A stability index is proposed here based on cardinality of the intersection and a correction for chance. The experimental results with 10 real data sets indicate that the index can be useful for selecting the final feature subset. If stability is high, then we should return a subset of features based on their total rank across the SFS runs. If stability is low, then it is better to return the feature subset which gave the minimum error across all SFS runs.&quot;,&quot;container-title-short&quot;:&quot;&quot;},&quot;isTemporary&quot;:false,&quot;displayAs&quot;:&quot;composite&quot;,&quot;suppress-author&quot;:false,&quot;composite&quot;:true,&quot;author-only&quot;:false}]},{&quot;citationID&quot;:&quot;MENDELEY_CITATION_2c204366-7768-4533-8256-59c2fe3a72f9&quot;,&quot;properties&quot;:{&quot;noteIndex&quot;:0},&quot;isEdited&quot;:false,&quot;manualOverride&quot;:{&quot;isManuallyOverridden&quot;:false,&quot;citeprocText&quot;:&quot;(Nogueira et al., 2018)&quot;,&quot;manualOverrideText&quot;:&quot;&quot;},&quot;citationTag&quot;:&quot;MENDELEY_CITATION_v3_eyJjaXRhdGlvbklEIjoiTUVOREVMRVlfQ0lUQVRJT05fMmMyMDQzNjYtNzc2OC00NTMzLTgyNTYtNTljMmZlM2E3MmY5IiwicHJvcGVydGllcyI6eyJub3RlSW5kZXgiOjB9LCJpc0VkaXRlZCI6ZmFsc2UsIm1hbnVhbE92ZXJyaWRlIjp7ImlzTWFudWFsbHlPdmVycmlkZGVuIjpmYWxzZSwiY2l0ZXByb2NUZXh0IjoiKE5vZ3VlaXJhIGV0IGFsLiwg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zdXBwcmVzcy1hdXRob3IiOmZhbHNlLCJjb21wb3NpdGUiOmZhbHNlLCJhdXRob3Itb25seSI6ZmFsc2V9XX0=&quot;,&quot;citationItems&quot;:[{&quot;id&quot;:&quot;ff834490-44b6-388a-a35f-82b25fffbcf2&quot;,&quot;itemData&quot;:{&quot;type&quot;:&quot;report&quot;,&quot;id&quot;:&quot;ff834490-44b6-388a-a35f-82b25fffbcf2&quot;,&quot;title&quot;:&quot;On the Stability of Feature Selection Algorithms&quot;,&quot;author&quot;:[{&quot;family&quot;:&quot;Nogueira&quot;,&quot;given&quot;:&quot;Sarah&quot;,&quot;parse-names&quot;:false,&quot;dropping-particle&quot;:&quot;&quot;,&quot;non-dropping-particle&quot;:&quot;&quot;},{&quot;family&quot;:&quot;Sechidis&quot;,&quot;given&quot;:&quot;Konstantinos&quot;,&quot;parse-names&quot;:false,&quot;dropping-particle&quot;:&quot;&quot;,&quot;non-dropping-particle&quot;:&quot;&quot;},{&quot;family&quot;:&quot;Brown&quot;,&quot;given&quot;:&quot;Gavin&quot;,&quot;parse-names&quot;:false,&quot;dropping-particle&quot;:&quot;&quot;,&quot;non-dropping-particle&quot;:&quot;&quot;}],&quot;container-title&quot;:&quot;Journal of Machine Learning Research&quot;,&quot;URL&quot;:&quot;http://jmlr.org/papers/v18/17-514.html.&quot;,&quot;issued&quot;:{&quot;date-parts&quot;:[[2018]]},&quot;number-of-pages&quot;:&quot;1-54&quot;,&quot;abstract&quot;:&quot;Feature Selection is central to modern data science, from exploratory data analysis to predictive model-building. The \&quot;stability\&quot; of a feature selection algorithm refers to the robustness of its feature preferences, with respect to data sampling and to its stochastic nature. An algorithm is 'unstable' if a small change in data leads to large changes in the chosen feature subset. Whilst the idea is simple, quantifying this has proven more challenging-we note numerous proposals in the literature, each with different motivation and justification. We present a rigorous statistical treatment for this issue. In particular, with this work we consolidate the literature and provide (1) a deeper understanding of existing work based on a small set of properties, and (2) a clearly justified statistical approach with several novel benefits. This approach serves to identify a stability measure obeying all desirable properties, and (for the first time in the literature) allowing confidence intervals and hypothesis tests on the stability, enabling rigorous experimental comparison of feature selection algorithms.&quot;,&quot;volume&quot;:&quot;18&quot;,&quot;container-title-short&quot;:&quot;&quot;},&quot;isTemporary&quot;:false,&quot;suppress-author&quot;:false,&quot;composite&quot;:false,&quot;author-only&quot;:false}]},{&quot;citationID&quot;:&quot;MENDELEY_CITATION_e80df18a-3ee7-4a27-b3a6-c553b91292a0&quot;,&quot;properties&quot;:{&quot;noteIndex&quot;:0,&quot;mode&quot;:&quot;composite&quot;},&quot;isEdited&quot;:false,&quot;manualOverride&quot;:{&quot;isManuallyOverridden&quot;:false,&quot;citeprocText&quot;:&quot;Nakamoto (2008)&quot;,&quot;manualOverrideText&quot;:&quot;&quot;},&quot;citationTag&quot;:&quot;MENDELEY_CITATION_v3_eyJjaXRhdGlvbklEIjoiTUVOREVMRVlfQ0lUQVRJT05fZTgwZGYxOGEtM2VlNy00YTI3LWIzYTYtYzU1M2I5MTI5MmEwIiwicHJvcGVydGllcyI6eyJub3RlSW5kZXgiOjAsIm1vZGUiOiJjb21wb3NpdGUifSwiaXNFZGl0ZWQiOmZhbHNlLCJtYW51YWxPdmVycmlkZSI6eyJpc01hbnVhbGx5T3ZlcnJpZGRlbiI6ZmFsc2UsImNpdGVwcm9jVGV4dCI6Ik5ha2Ftb3RvICgyMDA4KSIsIm1hbnVhbE92ZXJyaWRlVGV4dCI6IiJ9LCJjaXRhdGlvbkl0ZW1zIjpbeyJpZCI6ImE0ZGNiOGFhLWM2ZjgtMzZkNC04ZDNjLThjNGMxM2NmNDA3MiIsIml0ZW1EYXRhIjp7InR5cGUiOiJyZXBvcnQiLCJpZCI6ImE0ZGNiOGFhLWM2ZjgtMzZkNC04ZDNjLThjNGMxM2NmNDA3MiIsInRpdGxlIjoiQml0Y29pbjogQSBQZWVyLXRvLVBlZXIgRWxlY3Ryb25pYyBDYXNoIFN5c3RlbSIsImF1dGhvciI6W3siZmFtaWx5IjoiTmFrYW1vdG8iLCJnaXZlbiI6IlNhdG9zaGkiLCJwYXJzZS1uYW1lcyI6ZmFsc2UsImRyb3BwaW5nLXBhcnRpY2xlIjoiIiwibm9uLWRyb3BwaW5nLXBhcnRpY2xlIjoiIn1dLCJVUkwiOiJ3d3cuYml0Y29pbi5vcmciLCJpc3N1ZWQiOnsiZGF0ZS1wYXJ0cyI6W1syMDA4XV19LCJhYnN0cmFjdCI6IkEgcHVyZWx5IHBlZXItdG8tcGVlciB2ZXJzaW9uIG9mIGVsZWN0cm9uaWMgY2FzaCB3b3VsZCBhbGxvdyBvbmxpbmUgcGF5bWVudHMgdG8gYmUgc2VudCBkaXJlY3RseSBmcm9tIG9uZSBwYXJ0eSB0byBhbm90aGVyIHdpdGhvdXQgZ29pbmcgdGhyb3VnaCBhIGZpbmFuY2lhbCBpbnN0aXR1dGlvbi4gRGlnaXRhbCBzaWduYXR1cmVzIHByb3ZpZGUgcGFydCBvZiB0aGUgc29sdXRpb24sIGJ1dCB0aGUgbWFpbiBiZW5lZml0cyBhcmUgbG9zdCBpZiBhIHRydXN0ZWQgdGhpcmQgcGFydHkgaXMgc3RpbGwgcmVxdWlyZWQgdG8gcHJldmVudCBkb3VibGUtc3BlbmRpbmcuIFdlIHByb3Bvc2UgYSBzb2x1dGlvbiB0byB0aGUgZG91YmxlLXNwZW5kaW5nIHByb2JsZW0gdXNpbmcgYSBwZWVyLXRvLXBlZXIgbmV0d29yay4gVGhlIG5ldHdvcmsgdGltZXN0YW1wcyB0cmFuc2FjdGlvbnMgYnkgaGFzaGluZyB0aGVtIGludG8gYW4gb25nb2luZyBjaGFpbiBvZiBoYXNoLWJhc2VkIHByb29mLW9mLXdvcmssIGZvcm1pbmcgYSByZWNvcmQgdGhhdCBjYW5ub3QgYmUgY2hhbmdlZCB3aXRob3V0IHJlZG9pbmcgdGhlIHByb29mLW9mLXdvcmsuIFRoZSBsb25nZXN0IGNoYWluIG5vdCBvbmx5IHNlcnZlcyBhcyBwcm9vZiBvZiB0aGUgc2VxdWVuY2Ugb2YgZXZlbnRzIHdpdG5lc3NlZCwgYnV0IHByb29mIHRoYXQgaXQgY2FtZSBmcm9tIHRoZSBsYXJnZXN0IHBvb2wgb2YgQ1BVIHBvd2VyLiBBcyBsb25nIGFzIGEgbWFqb3JpdHkgb2YgQ1BVIHBvd2VyIGlzIGNvbnRyb2xsZWQgYnkgbm9kZXMgdGhhdCBhcmUgbm90IGNvb3BlcmF0aW5nIHRvIGF0dGFjayB0aGUgbmV0d29yaywgdGhleSdsbCBnZW5lcmF0ZSB0aGUgbG9uZ2VzdCBjaGFpbiBhbmQgb3V0cGFjZSBhdHRhY2tlcnMuIFRoZSBuZXR3b3JrIGl0c2VsZiByZXF1aXJlcyBtaW5pbWFsIHN0cnVjdHVyZS4gTWVzc2FnZXMgYXJlIGJyb2FkY2FzdCBvbiBhIGJlc3QgZWZmb3J0IGJhc2lzLCBhbmQgbm9kZXMgY2FuIGxlYXZlIGFuZCByZWpvaW4gdGhlIG5ldHdvcmsgYXQgd2lsbCwgYWNjZXB0aW5nIHRoZSBsb25nZXN0IHByb29mLW9mLXdvcmsgY2hhaW4gYXMgcHJvb2Ygb2Ygd2hhdCBoYXBwZW5lZCB3aGlsZSB0aGV5IHdlcmUgZ29uZS4iLCJjb250YWluZXItdGl0bGUtc2hvcnQiOiIifSwiaXNUZW1wb3JhcnkiOmZhbHNlLCJkaXNwbGF5QXMiOiJjb21wb3NpdGUiLCJzdXBwcmVzcy1hdXRob3IiOmZhbHNlLCJjb21wb3NpdGUiOnRydWUsImF1dGhvci1vbmx5IjpmYWxzZX1dfQ==&quot;,&quot;citationItems&quot;:[{&quot;id&quot;:&quot;a4dcb8aa-c6f8-36d4-8d3c-8c4c13cf4072&quot;,&quot;itemData&quot;:{&quot;type&quot;:&quot;report&quot;,&quot;id&quot;:&quot;a4dcb8aa-c6f8-36d4-8d3c-8c4c13cf4072&quot;,&quot;title&quot;:&quot;Bitcoin: A Peer-to-Peer Electronic Cash System&quot;,&quot;author&quot;:[{&quot;family&quot;:&quot;Nakamoto&quot;,&quot;given&quot;:&quot;Satoshi&quot;,&quot;parse-names&quot;:false,&quot;dropping-particle&quot;:&quot;&quot;,&quot;non-dropping-particle&quot;:&quot;&quot;}],&quot;URL&quot;:&quot;www.bitcoin.org&quot;,&quot;issued&quot;:{&quot;date-parts&quot;:[[2008]]},&quot;abstract&quot;:&quot;A purely peer-to-peer version of electronic cash would allow online payments to be sent directly from one party to another without going through a financial institution. Digital signatures provide part of the solution, but the main benefits are lost if a trusted third party is still required to prevent double-spending. We propose a solution to the double-spending problem using a peer-to-peer network. The network timestamps transactions by hashing them into an ongoing chain of hash-based proof-of-work, forming a record that cannot be changed without redoing the proof-of-work. The longest chain not only serves as proof of the sequence of events witnessed, but proof that it came from the largest pool of CPU power. As long as a majority of CPU power is controlled by nodes that are not cooperating to attack the network, they'll generate the longest chain and outpace attackers. The network itself requires minimal structure. Messages are broadcast on a best effort basis, and nodes can leave and rejoin the network at will, accepting the longest proof-of-work chain as proof of what happened while they were gone.&quot;,&quot;container-title-short&quot;:&quot;&quot;},&quot;isTemporary&quot;:false,&quot;displayAs&quot;:&quot;composite&quot;,&quot;suppress-author&quot;:false,&quot;composite&quot;:true,&quot;author-only&quot;:false}]},{&quot;citationID&quot;:&quot;MENDELEY_CITATION_25390179-8dea-49f4-8269-d4df4af6f148&quot;,&quot;properties&quot;:{&quot;noteIndex&quot;:0},&quot;isEdited&quot;:false,&quot;manualOverride&quot;:{&quot;isManuallyOverridden&quot;:false,&quot;citeprocText&quot;:&quot;(Nakamoto, 2008)&quot;,&quot;manualOverrideText&quot;:&quot;&quot;},&quot;citationTag&quot;:&quot;MENDELEY_CITATION_v3_eyJjaXRhdGlvbklEIjoiTUVOREVMRVlfQ0lUQVRJT05fMjUzOTAxNzktOGRlYS00OWY0LTgyNjktZDRkZjRhZjZmMTQ4IiwicHJvcGVydGllcyI6eyJub3RlSW5kZXgiOjB9LCJpc0VkaXRlZCI6ZmFsc2UsIm1hbnVhbE92ZXJyaWRlIjp7ImlzTWFudWFsbHlPdmVycmlkZGVuIjpmYWxzZSwiY2l0ZXByb2NUZXh0IjoiKE5ha2Ftb3RvLCAyMDA4KSIsIm1hbnVhbE92ZXJyaWRlVGV4dCI6IiJ9LCJjaXRhdGlvbkl0ZW1zIjpbeyJpZCI6ImE0ZGNiOGFhLWM2ZjgtMzZkNC04ZDNjLThjNGMxM2NmNDA3MiIsIml0ZW1EYXRhIjp7InR5cGUiOiJyZXBvcnQiLCJpZCI6ImE0ZGNiOGFhLWM2ZjgtMzZkNC04ZDNjLThjNGMxM2NmNDA3MiIsInRpdGxlIjoiQml0Y29pbjogQSBQZWVyLXRvLVBlZXIgRWxlY3Ryb25pYyBDYXNoIFN5c3RlbSIsImF1dGhvciI6W3siZmFtaWx5IjoiTmFrYW1vdG8iLCJnaXZlbiI6IlNhdG9zaGkiLCJwYXJzZS1uYW1lcyI6ZmFsc2UsImRyb3BwaW5nLXBhcnRpY2xlIjoiIiwibm9uLWRyb3BwaW5nLXBhcnRpY2xlIjoiIn1dLCJVUkwiOiJ3d3cuYml0Y29pbi5vcmciLCJpc3N1ZWQiOnsiZGF0ZS1wYXJ0cyI6W1syMDA4XV19LCJhYnN0cmFjdCI6IkEgcHVyZWx5IHBlZXItdG8tcGVlciB2ZXJzaW9uIG9mIGVsZWN0cm9uaWMgY2FzaCB3b3VsZCBhbGxvdyBvbmxpbmUgcGF5bWVudHMgdG8gYmUgc2VudCBkaXJlY3RseSBmcm9tIG9uZSBwYXJ0eSB0byBhbm90aGVyIHdpdGhvdXQgZ29pbmcgdGhyb3VnaCBhIGZpbmFuY2lhbCBpbnN0aXR1dGlvbi4gRGlnaXRhbCBzaWduYXR1cmVzIHByb3ZpZGUgcGFydCBvZiB0aGUgc29sdXRpb24sIGJ1dCB0aGUgbWFpbiBiZW5lZml0cyBhcmUgbG9zdCBpZiBhIHRydXN0ZWQgdGhpcmQgcGFydHkgaXMgc3RpbGwgcmVxdWlyZWQgdG8gcHJldmVudCBkb3VibGUtc3BlbmRpbmcuIFdlIHByb3Bvc2UgYSBzb2x1dGlvbiB0byB0aGUgZG91YmxlLXNwZW5kaW5nIHByb2JsZW0gdXNpbmcgYSBwZWVyLXRvLXBlZXIgbmV0d29yay4gVGhlIG5ldHdvcmsgdGltZXN0YW1wcyB0cmFuc2FjdGlvbnMgYnkgaGFzaGluZyB0aGVtIGludG8gYW4gb25nb2luZyBjaGFpbiBvZiBoYXNoLWJhc2VkIHByb29mLW9mLXdvcmssIGZvcm1pbmcgYSByZWNvcmQgdGhhdCBjYW5ub3QgYmUgY2hhbmdlZCB3aXRob3V0IHJlZG9pbmcgdGhlIHByb29mLW9mLXdvcmsuIFRoZSBsb25nZXN0IGNoYWluIG5vdCBvbmx5IHNlcnZlcyBhcyBwcm9vZiBvZiB0aGUgc2VxdWVuY2Ugb2YgZXZlbnRzIHdpdG5lc3NlZCwgYnV0IHByb29mIHRoYXQgaXQgY2FtZSBmcm9tIHRoZSBsYXJnZXN0IHBvb2wgb2YgQ1BVIHBvd2VyLiBBcyBsb25nIGFzIGEgbWFqb3JpdHkgb2YgQ1BVIHBvd2VyIGlzIGNvbnRyb2xsZWQgYnkgbm9kZXMgdGhhdCBhcmUgbm90IGNvb3BlcmF0aW5nIHRvIGF0dGFjayB0aGUgbmV0d29yaywgdGhleSdsbCBnZW5lcmF0ZSB0aGUgbG9uZ2VzdCBjaGFpbiBhbmQgb3V0cGFjZSBhdHRhY2tlcnMuIFRoZSBuZXR3b3JrIGl0c2VsZiByZXF1aXJlcyBtaW5pbWFsIHN0cnVjdHVyZS4gTWVzc2FnZXMgYXJlIGJyb2FkY2FzdCBvbiBhIGJlc3QgZWZmb3J0IGJhc2lzLCBhbmQgbm9kZXMgY2FuIGxlYXZlIGFuZCByZWpvaW4gdGhlIG5ldHdvcmsgYXQgd2lsbCwgYWNjZXB0aW5nIHRoZSBsb25nZXN0IHByb29mLW9mLXdvcmsgY2hhaW4gYXMgcHJvb2Ygb2Ygd2hhdCBoYXBwZW5lZCB3aGlsZSB0aGV5IHdlcmUgZ29uZS4iLCJjb250YWluZXItdGl0bGUtc2hvcnQiOiIifSwiaXNUZW1wb3JhcnkiOmZhbHNlLCJzdXBwcmVzcy1hdXRob3IiOmZhbHNlLCJjb21wb3NpdGUiOmZhbHNlLCJhdXRob3Itb25seSI6ZmFsc2V9XX0=&quot;,&quot;citationItems&quot;:[{&quot;id&quot;:&quot;a4dcb8aa-c6f8-36d4-8d3c-8c4c13cf4072&quot;,&quot;itemData&quot;:{&quot;type&quot;:&quot;report&quot;,&quot;id&quot;:&quot;a4dcb8aa-c6f8-36d4-8d3c-8c4c13cf4072&quot;,&quot;title&quot;:&quot;Bitcoin: A Peer-to-Peer Electronic Cash System&quot;,&quot;author&quot;:[{&quot;family&quot;:&quot;Nakamoto&quot;,&quot;given&quot;:&quot;Satoshi&quot;,&quot;parse-names&quot;:false,&quot;dropping-particle&quot;:&quot;&quot;,&quot;non-dropping-particle&quot;:&quot;&quot;}],&quot;URL&quot;:&quot;www.bitcoin.org&quot;,&quot;issued&quot;:{&quot;date-parts&quot;:[[2008]]},&quot;abstract&quot;:&quot;A purely peer-to-peer version of electronic cash would allow online payments to be sent directly from one party to another without going through a financial institution. Digital signatures provide part of the solution, but the main benefits are lost if a trusted third party is still required to prevent double-spending. We propose a solution to the double-spending problem using a peer-to-peer network. The network timestamps transactions by hashing them into an ongoing chain of hash-based proof-of-work, forming a record that cannot be changed without redoing the proof-of-work. The longest chain not only serves as proof of the sequence of events witnessed, but proof that it came from the largest pool of CPU power. As long as a majority of CPU power is controlled by nodes that are not cooperating to attack the network, they'll generate the longest chain and outpace attackers. The network itself requires minimal structure. Messages are broadcast on a best effort basis, and nodes can leave and rejoin the network at will, accepting the longest proof-of-work chain as proof of what happened while they were gone.&quot;,&quot;container-title-short&quot;:&quot;&quot;},&quot;isTemporary&quot;:false,&quot;suppress-author&quot;:false,&quot;composite&quot;:false,&quot;author-only&quot;:false}]},{&quot;citationID&quot;:&quot;MENDELEY_CITATION_ca0be872-7fc2-4cfc-a32f-58419f7a1b42&quot;,&quot;properties&quot;:{&quot;noteIndex&quot;:0,&quot;mode&quot;:&quot;composite&quot;},&quot;isEdited&quot;:false,&quot;manualOverride&quot;:{&quot;isManuallyOverridden&quot;:false,&quot;citeprocText&quot;:&quot;Youssefi et al. (2025)&quot;,&quot;manualOverrideText&quot;:&quot;&quot;},&quot;citationTag&quot;:&quot;MENDELEY_CITATION_v3_eyJjaXRhdGlvbklEIjoiTUVOREVMRVlfQ0lUQVRJT05fY2EwYmU4NzItN2ZjMi00Y2ZjLWEzMmYtNTg0MTlmN2ExYjQy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quot;,&quot;citationItems&quot;:[{&quot;id&quot;:&quot;e4c1b303-8278-3ca4-baeb-eedaab6c9124&quot;,&quot;itemData&quot;:{&quot;type&quot;:&quot;article-journal&quot;,&quot;id&quot;:&quot;e4c1b303-8278-3ca4-baeb-eedaab6c9124&quot;,&quot;title&quot;:&quot;Optimizing Forecast Accuracy in Cryptocurrency Markets: Evaluating Feature Selection Techniques for Technical Indicators&quot;,&quot;author&quot;:[{&quot;family&quot;:&quot;Youssefi&quot;,&quot;given&quot;:&quot;Ahmed&quot;,&quot;parse-names&quot;:false,&quot;dropping-particle&quot;:&quot;El&quot;,&quot;non-dropping-particle&quot;:&quot;&quot;},{&quot;family&quot;:&quot;Hessane&quot;,&quot;given&quot;:&quot;Abdelaaziz&quot;,&quot;parse-names&quot;:false,&quot;dropping-particle&quot;:&quot;&quot;,&quot;non-dropping-particle&quot;:&quot;&quot;},{&quot;family&quot;:&quot;Zeroual&quot;,&quot;given&quot;:&quot;Imad&quot;,&quot;parse-names&quot;:false,&quot;dropping-particle&quot;:&quot;&quot;,&quot;non-dropping-particle&quot;:&quot;&quot;},{&quot;family&quot;:&quot;Farhaoui&quot;,&quot;given&quot;:&quot;Yousef&quot;,&quot;parse-names&quot;:false,&quot;dropping-particle&quot;:&quot;&quot;,&quot;non-dropping-particle&quot;:&quot;&quot;}],&quot;container-title&quot;:&quot;Computers, Materials and Continua&quot;,&quot;DOI&quot;:&quot;10.32604/cmc.2025.063218&quot;,&quot;ISSN&quot;:&quot;15462226&quot;,&quot;issued&quot;:{&quot;date-parts&quot;:[[2025]]},&quot;page&quot;:&quot;3411-3433&quot;,&quot;abstract&quot;:&quot;This study provides a systematic investigation into the influence of feature selection methods on cryptocurrency price forecasting models employing technical indicators. In this work, over 130 technical indicators—covering momentum, volatility, volume, and trend-related technical indicators—are subjected to three distinct feature selection approaches. Specifically, mutual information (MI), recursive feature elimination (RFE), and random forest importance (RFI). By extracting an optimal set of 20 predictors, the proposed framework aims to mitigate redundancy and overfitting while enhancing interpretability. These feature subsets are integrated into support vector regression (SVR), Huber regressors, and k-nearest neighbors (KNN) models to forecast the prices of three leading cryptocurrencies—Bitcoin (BTC/USDT), Ethereum (ETH/USDT), and Binance Coin (BNB/USDT)—across horizons ranging from 1 to 20 days. Model evaluation employs the coefficient of determination (R2) and the root mean squared logarithmic error (RMSLE), alongside a walk-forward validation scheme to approximate real-world trading contexts. Empirical results indicate that incorporating momentum and volatility measures substantially improves predictive accuracy, with particularly pronounced effects observed at longer forecast windows. Moreover, indicators related to volume and trend provide incremental benefits in select market conditions. Notably, an 80%–85% reduction in the original feature set frequently maintains or enhances model performance relative to the complete indicator set. These findings highlight the critical role of targeted feature selection in addressing high-dimensional financial data challenges while preserving model robustness. This research advances the field of cryptocurrency forecasting by offering a rigorous comparison of feature selection methods and their effects on multiple digital assets and prediction horizons. The outcomes highlight the importance of dimension-reduction strategies in developing more efficient and resilient forecasting algorithms. Future efforts should incorporate high-frequency data and explore alternative selection techniques to further refine predictive accuracy in this highly volatile domain.&quot;,&quot;publisher&quot;:&quot;Tech Science Press&quot;,&quot;issue&quot;:&quot;2&quot;,&quot;volume&quot;:&quot;83&quot;,&quot;container-title-short&quot;:&quot;&quot;},&quot;isTemporary&quot;:false,&quot;displayAs&quot;:&quot;composite&quot;,&quot;suppress-author&quot;:false,&quot;composite&quot;:true,&quot;author-only&quot;:false}]},{&quot;citationID&quot;:&quot;MENDELEY_CITATION_a148891f-ad7d-49e6-bed9-f33260ab7c6b&quot;,&quot;properties&quot;:{&quot;noteIndex&quot;:0,&quot;mode&quot;:&quot;composite&quot;},&quot;isEdited&quot;:false,&quot;manualOverride&quot;:{&quot;isManuallyOverridden&quot;:false,&quot;citeprocText&quot;:&quot;Mudassir et al. (2025)&quot;,&quot;manualOverrideText&quot;:&quot;&quot;},&quot;citationTag&quot;:&quot;MENDELEY_CITATION_v3_eyJjaXRhdGlvbklEIjoiTUVOREVMRVlfQ0lUQVRJT05fYTE0ODg5MWYtYWQ3ZC00OWU2LWJlZDktZjMzMjYwYWI3YzZiIiwicHJvcGVydGllcyI6eyJub3RlSW5kZXgiOjAsIm1vZGUiOiJjb21wb3NpdGUifSwiaXNFZGl0ZWQiOmZhbHNlLCJtYW51YWxPdmVycmlkZSI6eyJpc01hbnVhbGx5T3ZlcnJpZGRlbiI6ZmFsc2UsImNpdGVwcm9jVGV4dCI6Ik11ZGFzc2lyIGV0IGFsLiAoMjAyNSkiLCJtYW51YWxPdmVycmlkZVRleHQiOiIifSwiY2l0YXRpb25JdGVtcyI6W3siaWQiOiI3YTM4MjZkZi04ZTlkLTM2ZDQtOThmOC1kNjZkZTdiYjA3Y2UiLCJpdGVtRGF0YSI6eyJ0eXBlIjoiYXJ0aWNsZS1qb3VybmFsIiwiaWQiOiI3YTM4MjZkZi04ZTlkLTM2ZDQtOThmOC1kNjZkZTdiYjA3Y2UiLCJ0aXRsZSI6IlRpbWUtc2VyaWVzIGZvcmVjYXN0aW5nIG9mIEJpdGNvaW4gcHJpY2VzIHVzaW5nIGhpZ2gtZGltZW5zaW9uYWwgZmVhdHVyZXM6IGEgbWFjaGluZSBsZWFybmluZyBhcHByb2FjaCIsImF1dGhvciI6W3siZmFtaWx5IjoiTXVkYXNzaXIiLCJnaXZlbiI6Ik1vaGFtbWVkIiwicGFyc2UtbmFtZXMiOmZhbHNlLCJkcm9wcGluZy1wYXJ0aWNsZSI6IiIsIm5vbi1kcm9wcGluZy1wYXJ0aWNsZSI6IiJ9LHsiZmFtaWx5IjoiQmVubmJhaWEiLCJnaXZlbiI6IlNoYWRhIiwicGFyc2UtbmFtZXMiOmZhbHNlLCJkcm9wcGluZy1wYXJ0aWNsZSI6IiIsIm5vbi1kcm9wcGluZy1wYXJ0aWNsZSI6IiJ9LHsiZmFtaWx5IjoiVW5hbCIsImdpdmVuIjoiRGV2cmltIiwicGFyc2UtbmFtZXMiOmZhbHNlLCJkcm9wcGluZy1wYXJ0aWNsZSI6IiIsIm5vbi1kcm9wcGluZy1wYXJ0aWNsZSI6IiJ9LHsiZmFtaWx5IjoiSGFtbW91ZGVoIiwiZ2l2ZW4iOiJNb2hhbW1hZCIsInBhcnNlLW5hbWVzIjpmYWxzZSwiZHJvcHBpbmctcGFydGljbGUiOiIiLCJub24tZHJvcHBpbmctcGFydGljbGUiOiIifV0sImNvbnRhaW5lci10aXRsZSI6Ik5ldXJhbCBDb21wdXRpbmcgYW5kIEFwcGxpY2F0aW9ucyIsImNvbnRhaW5lci10aXRsZS1zaG9ydCI6Ik5ldXJhbCBDb21wdXQuIEFwcGwuIiwiRE9JIjoiMTAuMTAwNy9zMDA1MjEtMDIwLTA1MTI5LTYiLCJJU1NOIjoiMTQzMzMwNTgiLCJpc3N1ZWQiOnsiZGF0ZS1wYXJ0cyI6W1syMDI1LDEwLDFdXX0sInBhZ2UiOiIyMjk3OS0yMjk5MyIsImFic3RyYWN0IjoiQml0Y29pbiBpcyBhIGRlY2VudHJhbGl6ZWQgY3J5cHRvY3VycmVuY3ksIHdoaWNoIGlzIGEgdHlwZSBvZiBkaWdpdGFsIGFzc2V0IHRoYXQgcHJvdmlkZXMgdGhlIGJhc2lzIGZvciBwZWVyLXRvLXBlZXIgZmluYW5jaWFsIHRyYW5zYWN0aW9ucyBiYXNlZCBvbiBibG9ja2NoYWluIHRlY2hub2xvZ3kuIE9uZSBvZiB0aGUgbWFpbiBwcm9ibGVtcyB3aXRoIGRlY2VudHJhbGl6ZWQgY3J5cHRvY3VycmVuY2llcyBpcyBwcmljZSB2b2xhdGlsaXR5LCB3aGljaCBpbmRpY2F0ZXMgdGhlIG5lZWQgZm9yIHN0dWR5aW5nIHRoZSB1bmRlcmx5aW5nIHByaWNlIG1vZGVsLiBNb3Jlb3ZlciwgQml0Y29pbiBwcmljZXMgZXhoaWJpdCBub24tc3RhdGlvbmFyeSBiZWhhdmlvciwgd2hlcmUgdGhlIHN0YXRpc3RpY2FsIGRpc3RyaWJ1dGlvbiBvZiBkYXRhIGNoYW5nZXMgb3ZlciB0aW1lLiBUaGlzIHBhcGVyIGRlbW9uc3RyYXRlcyBoaWdoLXBlcmZvcm1hbmNlIG1hY2hpbmUgbGVhcm5pbmctYmFzZWQgY2xhc3NpZmljYXRpb24gYW5kIHJlZ3Jlc3Npb24gbW9kZWxzIGZvciBwcmVkaWN0aW5nIEJpdGNvaW4gcHJpY2UgbW92ZW1lbnRzIGFuZCBwcmljZXMgaW4gc2hvcnQgYW5kIG1lZGl1bSB0ZXJtcy4gSW4gcHJldmlvdXMgd29ya3MsIG1hY2hpbmUgbGVhcm5pbmctYmFzZWQgY2xhc3NpZmljYXRpb24gaGFzIGJlZW4gc3R1ZGllZCBmb3IgYW4gb25seSBvbmUtZGF5IHRpbWUgZnJhbWUsIHdoaWxlIHRoaXMgd29yayBnb2VzIGJleW9uZCB0aGF0IGJ5IHVzaW5nIG1hY2hpbmUgbGVhcm5pbmctYmFzZWQgbW9kZWxzIGZvciBvbmUsIHNldmVuLCB0aGlydHkgYW5kIG5pbmV0eSBkYXlzLiBUaGUgZGV2ZWxvcGVkIG1vZGVscyBhcmUgZmVhc2libGUgYW5kIGhhdmUgaGlnaCBwZXJmb3JtYW5jZSwgd2l0aCB0aGUgY2xhc3NpZmljYXRpb24gbW9kZWxzIHNjb3JpbmcgdXAgdG8gNjUlIGFjY3VyYWN5IGZvciBuZXh0LWRheSBmb3JlY2FzdCBhbmQgc2NvcmluZyBmcm9tIDYyIHRvIDY0JSBhY2N1cmFjeSBmb3Igc2V2ZW50aOKAk25pbmV0aWV0aC1kYXkgZm9yZWNhc3QuIEZvciBkYWlseSBwcmljZSBmb3JlY2FzdCwgdGhlIGVycm9yIHBlcmNlbnRhZ2UgaXMgYXMgbG93IGFzIDEuNDQlLCB3aGlsZSBpdCB2YXJpZXMgZnJvbSAyLjg4IHRvIDQuMTAlIGZvciBob3Jpem9ucyBvZiBzZXZlbiB0byBuaW5ldHkgZGF5cy4gVGhlc2UgcmVzdWx0cyBpbmRpY2F0ZSB0aGF0IHRoZSBwcmVzZW50ZWQgbW9kZWxzIG91dHBlcmZvcm0gdGhlIGV4aXN0aW5nIG1vZGVscyBpbiB0aGUgbGl0ZXJhdHVyZS4iLCJwdWJsaXNoZXIiOiJTcHJpbmdlciBTY2llbmNlIGFuZCBCdXNpbmVzcyBNZWRpYSBEZXV0c2NobGFuZCBHbWJIIiwiaXNzdWUiOiIyOCIsInZvbHVtZSI6IjM3In0sImlzVGVtcG9yYXJ5IjpmYWxzZSwiZGlzcGxheUFzIjoiY29tcG9zaXRlIiwic3VwcHJlc3MtYXV0aG9yIjpmYWxzZSwiY29tcG9zaXRlIjp0cnVlLCJhdXRob3Itb25seSI6ZmFsc2V9XX0=&quot;,&quot;citationItems&quot;:[{&quot;id&quot;:&quot;7a3826df-8e9d-36d4-98f8-d66de7bb07ce&quot;,&quot;itemData&quot;:{&quot;type&quot;:&quot;article-journal&quot;,&quot;id&quot;:&quot;7a3826df-8e9d-36d4-98f8-d66de7bb07ce&quot;,&quot;title&quot;:&quot;Time-series forecasting of Bitcoin prices using high-dimensional features: a machine learning approach&quot;,&quot;author&quot;:[{&quot;family&quot;:&quot;Mudassir&quot;,&quot;given&quot;:&quot;Mohammed&quot;,&quot;parse-names&quot;:false,&quot;dropping-particle&quot;:&quot;&quot;,&quot;non-dropping-particle&quot;:&quot;&quot;},{&quot;family&quot;:&quot;Bennbaia&quot;,&quot;given&quot;:&quot;Shada&quot;,&quot;parse-names&quot;:false,&quot;dropping-particle&quot;:&quot;&quot;,&quot;non-dropping-particle&quot;:&quot;&quot;},{&quot;family&quot;:&quot;Unal&quot;,&quot;given&quot;:&quot;Devrim&quot;,&quot;parse-names&quot;:false,&quot;dropping-particle&quot;:&quot;&quot;,&quot;non-dropping-particle&quot;:&quot;&quot;},{&quot;family&quot;:&quot;Hammoudeh&quot;,&quot;given&quot;:&quot;Mohammad&quot;,&quot;parse-names&quot;:false,&quot;dropping-particle&quot;:&quot;&quot;,&quot;non-dropping-particle&quot;:&quot;&quot;}],&quot;container-title&quot;:&quot;Neural Computing and Applications&quot;,&quot;container-title-short&quot;:&quot;Neural Comput. Appl.&quot;,&quot;DOI&quot;:&quot;10.1007/s00521-020-05129-6&quot;,&quot;ISSN&quot;:&quot;14333058&quot;,&quot;issued&quot;:{&quot;date-parts&quot;:[[2025,10,1]]},&quot;page&quot;:&quot;22979-22993&quot;,&quot;abstract&quot;:&quot;Bitcoin is a decentralized cryptocurrency, which is a type of digital asset that provides the basis for peer-to-peer financial transactions based on blockchain technology. One of the main problems with decentralized cryptocurrencies is price volatility, which indicates the need for studying the underlying price model. Moreover, Bitcoin prices exhibit non-stationary behavior, where the statistical distribution of data changes over time. This paper demonstrates high-performance machine learning-based classification and regression models for predicting Bitcoin price movements and prices in short and medium terms. In previous works, machine learning-based classification has been studied for an only one-day time frame, while this work goes beyond that by using machine learning-based models for one, seven, thirty and ninety days. The developed models are feasible and have high performance, with the classification models scoring up to 65% accuracy for next-day forecast and scoring from 62 to 64% accuracy for seventh–ninetieth-day forecast. For daily price forecast, the error percentage is as low as 1.44%, while it varies from 2.88 to 4.10% for horizons of seven to ninety days. These results indicate that the presented models outperform the existing models in the literature.&quot;,&quot;publisher&quot;:&quot;Springer Science and Business Media Deutschland GmbH&quot;,&quot;issue&quot;:&quot;28&quot;,&quot;volume&quot;:&quot;37&quot;},&quot;isTemporary&quot;:false,&quot;displayAs&quot;:&quot;composite&quot;,&quot;suppress-author&quot;:false,&quot;composite&quot;:true,&quot;author-only&quot;:false}]},{&quot;citationID&quot;:&quot;MENDELEY_CITATION_42fb4a3c-b5ce-472c-8ad5-b39a40819cea&quot;,&quot;properties&quot;:{&quot;noteIndex&quot;:0,&quot;mode&quot;:&quot;composite&quot;},&quot;isEdited&quot;:false,&quot;manualOverride&quot;:{&quot;isManuallyOverridden&quot;:false,&quot;citeprocText&quot;:&quot;Huang et al. (2024)&quot;,&quot;manualOverrideText&quot;:&quot;&quot;},&quot;citationTag&quot;:&quot;MENDELEY_CITATION_v3_eyJjaXRhdGlvbklEIjoiTUVOREVMRVlfQ0lUQVRJT05fNDJmYjRhM2MtYjVjZS00NzJjLThhZDUtYjM5YTQwODE5Y2VhIiwicHJvcGVydGllcyI6eyJub3RlSW5kZXgiOjAsIm1vZGUiOiJjb21wb3NpdGUifSwiaXNFZGl0ZWQiOmZhbHNlLCJtYW51YWxPdmVycmlkZSI6eyJpc01hbnVhbGx5T3ZlcnJpZGRlbiI6ZmFsc2UsImNpdGVwcm9jVGV4dCI6Ikh1YW5nIGV0IGFsLiAoMjAyNCkiLCJtYW51YWxPdmVycmlkZVRleHQiOiIifSwiY2l0YXRpb25JdGVtcyI6W3siaWQiOiI5M2MwZTAyMy0xYjU3LTNhNjItYWZhMS1mOWVkMGU1M2JhMjciLCJpdGVtRGF0YSI6eyJ0eXBlIjoiYXJ0aWNsZS1qb3VybmFsIiwiaWQiOiI5M2MwZTAyMy0xYjU3LTNhNjItYWZhMS1mOWVkMGU1M2JhMjciLCJ0aXRsZSI6IkZvcmVjYXN0aW5nIEJpdGNvaW4gdm9sYXRpbGl0eSB1c2luZyBtYWNoaW5lIGxlYXJuaW5nIHRlY2huaXF1ZXMiLCJhdXRob3IiOlt7ImZhbWlseSI6Ikh1YW5nIiwiZ2l2ZW4iOiJaaWggQ2h1biIsInBhcnNlLW5hbWVzIjpmYWxzZSwiZHJvcHBpbmctcGFydGljbGUiOiIiLCJub24tZHJvcHBpbmctcGFydGljbGUiOiIifSx7ImZhbWlseSI6IlNhbmdpb3JnaSIsImdpdmVuIjoiSXZhbiIsInBhcnNlLW5hbWVzIjpmYWxzZSwiZHJvcHBpbmctcGFydGljbGUiOiIiLCJub24tZHJvcHBpbmctcGFydGljbGUiOiIifSx7ImZhbWlseSI6IlVycXVoYXJ0IiwiZ2l2ZW4iOiJBbmRyZXciLCJwYXJzZS1uYW1lcyI6ZmFsc2UsImRyb3BwaW5nLXBhcnRpY2xlIjoiIiwibm9uLWRyb3BwaW5nLXBhcnRpY2xlIjoiIn1dLCJjb250YWluZXItdGl0bGUiOiJKb3VybmFsIG9mIEludGVybmF0aW9uYWwgRmluYW5jaWFsIE1hcmtldHMsIEluc3RpdHV0aW9ucyBhbmQgTW9uZXkiLCJET0kiOiIxMC4xMDE2L2ouaW50ZmluLjIwMjQuMTAyMDY0IiwiSVNCTiI6IjAwMDI4MzQ0OTkiLCJJU1NOIjoiMTA0MjQ0MzEiLCJpc3N1ZWQiOnsiZGF0ZS1wYXJ0cyI6W1syMDI0XV19LCJhYnN0cmFjdCI6IlRoaXMgcGFwZXIgc3R1ZGllcyB0aGUgQml0Y29pbiB2b2xhdGlsaXR5IGZvcmVjYXN0aW5nIHBlcmZvcm1hbmNlIGJldHdlZW4gcG9wdWxhciB0cmFkaXRpb25hbCBlY29ub21ldHJpYyBtb2RlbHMgYW5kIG1hY2hpbmUgbGVhcm5pbmcgdGVjaG5pcXVlcy4gV2UgY29tcGFyZSB0aGUgMS1kYXkgdG8gMi1tb250aCBhaGVhZCBmb3JlY2FzdGluZyBwZXJmb3JtYW5jZSBvZiB0aGUgTG9uZyBTaG9ydC1UZXJtIE1lbW9yeSAoTFNUTSkgYW5kIGEgaHlicmlkIENvbnZvbHV0aW9uYWwgTmV1cmFsIE5ldHdvcmstTFNUTSAoQ05OLUxTVE0pIG1vZGVsIHRvIHRoZSB0cmFkaXRpb25hbCBtb2RlbHMuIFdlIGZpbmQgdGhhdCBuZXVyYWwgbmV0d29ya3Mgb3V0cGVyZm9ybSBHZW5lcmFsaXNlZCBBdXRvcmVncmVzc2l2ZSBDb25kaXRpb25hbCBIZXRlcm9za2VkYXN0aWNpdHkgKEdBUkNIKSBtb2RlbHMgZm9yIGFsbCBmb3JlY2FzdGluZyBob3Jpem9ucy4gRnVydGhlcm1vcmUsIHRoZSBMU1RNIG1vZGVsIG91dHBlcmZvcm1zIHRoZSBIZXRlcm9nZW5lb3VzIEF1dG9yZWdyZXNzaXZlIChIQVIpIG1vZGVsIGFuZCBieSBpbnRlZ3JhdGluZyB0aGUgTWFya292IFRyYW5zaXRpb24gRmllbGQgKE1URikgaW50byB0aGUgQ05OLUxTVE0gbW9kZWwsIHdlIGFjaGlldmUgc3VwZXJpb3IgZm9yZWNhc3RpbmcgcmVzdWx0cyBpbiB0aGUgc2hvcnQtdGVybSwgcGFydGljdWxhcmx5IGZvciB0aGUgNy1kYXkgZm9yZWNhc3RzLiIsInZvbHVtZSI6Ijk3IiwiY29udGFpbmVyLXRpdGxlLXNob3J0IjoiIn0sImlzVGVtcG9yYXJ5IjpmYWxzZSwiZGlzcGxheUFzIjoiY29tcG9zaXRlIiwic3VwcHJlc3MtYXV0aG9yIjpmYWxzZSwiY29tcG9zaXRlIjp0cnVlLCJhdXRob3Itb25seSI6ZmFsc2V9XX0=&quot;,&quot;citationItems&quot;:[{&quot;id&quot;:&quot;93c0e023-1b57-3a62-afa1-f9ed0e53ba27&quot;,&quot;itemData&quot;:{&quot;type&quot;:&quot;article-journal&quot;,&quot;id&quot;:&quot;93c0e023-1b57-3a62-afa1-f9ed0e53ba27&quot;,&quot;title&quot;:&quot;Forecasting Bitcoin volatility using machine learning techniques&quot;,&quot;author&quot;:[{&quot;family&quot;:&quot;Huang&quot;,&quot;given&quot;:&quot;Zih Chun&quot;,&quot;parse-names&quot;:false,&quot;dropping-particle&quot;:&quot;&quot;,&quot;non-dropping-particle&quot;:&quot;&quot;},{&quot;family&quot;:&quot;Sangiorgi&quot;,&quot;given&quot;:&quot;Ivan&quot;,&quot;parse-names&quot;:false,&quot;dropping-particle&quot;:&quot;&quot;,&quot;non-dropping-particle&quot;:&quot;&quot;},{&quot;family&quot;:&quot;Urquhart&quot;,&quot;given&quot;:&quot;Andrew&quot;,&quot;parse-names&quot;:false,&quot;dropping-particle&quot;:&quot;&quot;,&quot;non-dropping-particle&quot;:&quot;&quot;}],&quot;container-title&quot;:&quot;Journal of International Financial Markets, Institutions and Money&quot;,&quot;DOI&quot;:&quot;10.1016/j.intfin.2024.102064&quot;,&quot;ISBN&quot;:&quot;0002834499&quot;,&quot;ISSN&quot;:&quot;10424431&quot;,&quot;issued&quot;:{&quot;date-parts&quot;:[[2024]]},&quot;abstract&quot;:&quot;This paper studies the Bitcoin volatility forecasting performance between popular traditional econometric models and machine learning techniques. We compare the 1-day to 2-month ahead forecasting performance of the Long Short-Term Memory (LSTM) and a hybrid Convolutional Neural Network-LSTM (CNN-LSTM) model to the traditional models. We find that neural networks outperform Generalised Autoregressive Conditional Heteroskedasticity (GARCH) models for all forecasting horizons. Furthermore, the LSTM model outperforms the Heterogeneous Autoregressive (HAR) model and by integrating the Markov Transition Field (MTF) into the CNN-LSTM model, we achieve superior forecasting results in the short-term, particularly for the 7-day forecasts.&quot;,&quot;volume&quot;:&quot;97&quot;,&quot;container-title-short&quot;:&quot;&quot;},&quot;isTemporary&quot;:false,&quot;displayAs&quot;:&quot;composite&quot;,&quot;suppress-author&quot;:false,&quot;composite&quot;:true,&quot;author-only&quot;:false}]},{&quot;citationID&quot;:&quot;MENDELEY_CITATION_120a9507-dd27-4f78-820f-c8d0b8d20842&quot;,&quot;properties&quot;:{&quot;noteIndex&quot;:0,&quot;mode&quot;:&quot;composite&quot;},&quot;isEdited&quot;:false,&quot;manualOverride&quot;:{&quot;isManuallyOverridden&quot;:false,&quot;citeprocText&quot;:&quot;Hyndman R &amp;#38; Athanasopoulos G (2021)&quot;,&quot;manualOverrideText&quot;:&quot;&quot;},&quot;citationTag&quot;:&quot;MENDELEY_CITATION_v3_eyJjaXRhdGlvbklEIjoiTUVOREVMRVlfQ0lUQVRJT05fMTIwYTk1MDctZGQyNy00Zjc4LTgyMGYtYzhkMGI4ZDIwODQyIiwicHJvcGVydGllcyI6eyJub3RlSW5kZXgiOjAsIm1vZGUiOiJjb21wb3NpdGUifSwiaXNFZGl0ZWQiOmZhbHNlLCJtYW51YWxPdmVycmlkZSI6eyJpc01hbnVhbGx5T3ZlcnJpZGRlbiI6ZmFsc2UsImNpdGVwcm9jVGV4dCI6Ikh5bmRtYW4gUiAmIzM4OyBBdGhhbmFzb3BvdWxvcyBHICgyMDIxKSIsIm1hbnVhbE92ZXJyaWRlVGV4dCI6IiJ9LCJjaXRhdGlvbkl0ZW1zIjpbeyJpZCI6IjNmZDNiOGY4LTcyNTEtM2I3MC04YWVjLWQ1MzYwN2YyNjQ3NSIsIml0ZW1EYXRhIjp7InR5cGUiOiJhcnRpY2xlLWpvdXJuYWwiLCJpZCI6IjNmZDNiOGY4LTcyNTEtM2I3MC04YWVjLWQ1MzYwN2YyNjQ3NSIsInRpdGxlIjoiRm9yZWNhc3RpbmcgUHJpbmNpcGxlcyBhbmQgUHJhY3RpY2UiLCJhdXRob3IiOlt7ImZhbWlseSI6Ikh5bmRtYW4gUiIsImdpdmVuIjoiIiwicGFyc2UtbmFtZXMiOmZhbHNlLCJkcm9wcGluZy1wYXJ0aWNsZSI6IiIsIm5vbi1kcm9wcGluZy1wYXJ0aWNsZSI6IiJ9LHsiZmFtaWx5IjoiQXRoYW5hc29wb3Vsb3MgRyIsImdpdmVuIjoiIiwicGFyc2UtbmFtZXMiOmZhbHNlLCJkcm9wcGluZy1wYXJ0aWNsZSI6IiIsIm5vbi1kcm9wcGluZy1wYXJ0aWNsZSI6IiJ9XSwiYWNjZXNzZWQiOnsiZGF0ZS1wYXJ0cyI6W1syMDI2LDEwLDFdXX0sIlVSTCI6Imh0dHBzOi8vb3RleHRzLmNvbS9mcHAzLyIsImlzc3VlZCI6eyJkYXRlLXBhcnRzIjpbWzIwMjFdXX0sImNvbnRhaW5lci10aXRsZS1zaG9ydCI6IiJ9LCJpc1RlbXBvcmFyeSI6ZmFsc2UsImRpc3BsYXlBcyI6ImNvbXBvc2l0ZSIsInN1cHByZXNzLWF1dGhvciI6ZmFsc2UsImNvbXBvc2l0ZSI6dHJ1ZSwiYXV0aG9yLW9ubHkiOmZhbHNlfV19&quot;,&quot;citationItems&quot;:[{&quot;id&quot;:&quot;3fd3b8f8-7251-3b70-8aec-d53607f26475&quot;,&quot;itemData&quot;:{&quot;type&quot;:&quot;article-journal&quot;,&quot;id&quot;:&quot;3fd3b8f8-7251-3b70-8aec-d53607f26475&quot;,&quot;title&quot;:&quot;Forecasting Principles and Practice&quot;,&quot;author&quot;:[{&quot;family&quot;:&quot;Hyndman R&quot;,&quot;given&quot;:&quot;&quot;,&quot;parse-names&quot;:false,&quot;dropping-particle&quot;:&quot;&quot;,&quot;non-dropping-particle&quot;:&quot;&quot;},{&quot;family&quot;:&quot;Athanasopoulos G&quot;,&quot;given&quot;:&quot;&quot;,&quot;parse-names&quot;:false,&quot;dropping-particle&quot;:&quot;&quot;,&quot;non-dropping-particle&quot;:&quot;&quot;}],&quot;accessed&quot;:{&quot;date-parts&quot;:[[2026,10,1]]},&quot;URL&quot;:&quot;https://otexts.com/fpp3/&quot;,&quot;issued&quot;:{&quot;date-parts&quot;:[[2021]]},&quot;container-title-short&quot;:&quot;&quot;},&quot;isTemporary&quot;:false,&quot;displayAs&quot;:&quot;composite&quot;,&quot;suppress-author&quot;:false,&quot;composite&quot;:true,&quot;author-only&quot;:false}]},{&quot;citationID&quot;:&quot;MENDELEY_CITATION_af1fc086-9822-4d3f-bbc1-0a50df0dceb4&quot;,&quot;properties&quot;:{&quot;noteIndex&quot;:0,&quot;mode&quot;:&quot;composite&quot;},&quot;isEdited&quot;:false,&quot;manualOverride&quot;:{&quot;isManuallyOverridden&quot;:false,&quot;citeprocText&quot;:&quot;Hyndman R &amp;#38; Athanasopoulos G (2021)&quot;,&quot;manualOverrideText&quot;:&quot;&quot;},&quot;citationTag&quot;:&quot;MENDELEY_CITATION_v3_eyJjaXRhdGlvbklEIjoiTUVOREVMRVlfQ0lUQVRJT05fYWYxZmMwODYtOTgyMi00ZDNmLWJiYzEtMGE1MGRmMGRjZWI0IiwicHJvcGVydGllcyI6eyJub3RlSW5kZXgiOjAsIm1vZGUiOiJjb21wb3NpdGUifSwiaXNFZGl0ZWQiOmZhbHNlLCJtYW51YWxPdmVycmlkZSI6eyJpc01hbnVhbGx5T3ZlcnJpZGRlbiI6ZmFsc2UsImNpdGVwcm9jVGV4dCI6Ikh5bmRtYW4gUiAmIzM4OyBBdGhhbmFzb3BvdWxvcyBHICgyMDIxKSIsIm1hbnVhbE92ZXJyaWRlVGV4dCI6IiJ9LCJjaXRhdGlvbkl0ZW1zIjpbeyJpZCI6IjNmZDNiOGY4LTcyNTEtM2I3MC04YWVjLWQ1MzYwN2YyNjQ3NSIsIml0ZW1EYXRhIjp7InR5cGUiOiJhcnRpY2xlLWpvdXJuYWwiLCJpZCI6IjNmZDNiOGY4LTcyNTEtM2I3MC04YWVjLWQ1MzYwN2YyNjQ3NSIsInRpdGxlIjoiRm9yZWNhc3RpbmcgUHJpbmNpcGxlcyBhbmQgUHJhY3RpY2UiLCJhdXRob3IiOlt7ImZhbWlseSI6Ikh5bmRtYW4gUiIsImdpdmVuIjoiIiwicGFyc2UtbmFtZXMiOmZhbHNlLCJkcm9wcGluZy1wYXJ0aWNsZSI6IiIsIm5vbi1kcm9wcGluZy1wYXJ0aWNsZSI6IiJ9LHsiZmFtaWx5IjoiQXRoYW5hc29wb3Vsb3MgRyIsImdpdmVuIjoiIiwicGFyc2UtbmFtZXMiOmZhbHNlLCJkcm9wcGluZy1wYXJ0aWNsZSI6IiIsIm5vbi1kcm9wcGluZy1wYXJ0aWNsZSI6IiJ9XSwiYWNjZXNzZWQiOnsiZGF0ZS1wYXJ0cyI6W1syMDI2LDEwLDFdXX0sIlVSTCI6Imh0dHBzOi8vb3RleHRzLmNvbS9mcHAzLyIsImlzc3VlZCI6eyJkYXRlLXBhcnRzIjpbWzIwMjFdXX0sImNvbnRhaW5lci10aXRsZS1zaG9ydCI6IiJ9LCJpc1RlbXBvcmFyeSI6ZmFsc2UsImRpc3BsYXlBcyI6ImNvbXBvc2l0ZSIsInN1cHByZXNzLWF1dGhvciI6ZmFsc2UsImNvbXBvc2l0ZSI6dHJ1ZSwiYXV0aG9yLW9ubHkiOmZhbHNlfV19&quot;,&quot;citationItems&quot;:[{&quot;id&quot;:&quot;3fd3b8f8-7251-3b70-8aec-d53607f26475&quot;,&quot;itemData&quot;:{&quot;type&quot;:&quot;article-journal&quot;,&quot;id&quot;:&quot;3fd3b8f8-7251-3b70-8aec-d53607f26475&quot;,&quot;title&quot;:&quot;Forecasting Principles and Practice&quot;,&quot;author&quot;:[{&quot;family&quot;:&quot;Hyndman R&quot;,&quot;given&quot;:&quot;&quot;,&quot;parse-names&quot;:false,&quot;dropping-particle&quot;:&quot;&quot;,&quot;non-dropping-particle&quot;:&quot;&quot;},{&quot;family&quot;:&quot;Athanasopoulos G&quot;,&quot;given&quot;:&quot;&quot;,&quot;parse-names&quot;:false,&quot;dropping-particle&quot;:&quot;&quot;,&quot;non-dropping-particle&quot;:&quot;&quot;}],&quot;accessed&quot;:{&quot;date-parts&quot;:[[2026,10,1]]},&quot;URL&quot;:&quot;https://otexts.com/fpp3/&quot;,&quot;issued&quot;:{&quot;date-parts&quot;:[[2021]]},&quot;container-title-short&quot;:&quot;&quot;},&quot;isTemporary&quot;:false,&quot;displayAs&quot;:&quot;composite&quot;,&quot;suppress-author&quot;:false,&quot;composite&quot;:true,&quot;author-only&quot;:false}]},{&quot;citationID&quot;:&quot;MENDELEY_CITATION_a98b1b2c-b3f5-4e19-8f44-de7f614b97f6&quot;,&quot;properties&quot;:{&quot;noteIndex&quot;:0,&quot;mode&quot;:&quot;composite&quot;},&quot;isEdited&quot;:false,&quot;manualOverride&quot;:{&quot;isManuallyOverridden&quot;:false,&quot;citeprocText&quot;:&quot;Youssefi et al. (2025)&quot;,&quot;manualOverrideText&quot;:&quot;&quot;},&quot;citationTag&quot;:&quot;MENDELEY_CITATION_v3_eyJjaXRhdGlvbklEIjoiTUVOREVMRVlfQ0lUQVRJT05fYTk4YjFiMmMtYjNmNS00ZTE5LThmNDQtZGU3ZjYxNGI5N2Y2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quot;,&quot;citationItems&quot;:[{&quot;id&quot;:&quot;e4c1b303-8278-3ca4-baeb-eedaab6c9124&quot;,&quot;itemData&quot;:{&quot;type&quot;:&quot;article-journal&quot;,&quot;id&quot;:&quot;e4c1b303-8278-3ca4-baeb-eedaab6c9124&quot;,&quot;title&quot;:&quot;Optimizing Forecast Accuracy in Cryptocurrency Markets: Evaluating Feature Selection Techniques for Technical Indicators&quot;,&quot;author&quot;:[{&quot;family&quot;:&quot;Youssefi&quot;,&quot;given&quot;:&quot;Ahmed&quot;,&quot;parse-names&quot;:false,&quot;dropping-particle&quot;:&quot;El&quot;,&quot;non-dropping-particle&quot;:&quot;&quot;},{&quot;family&quot;:&quot;Hessane&quot;,&quot;given&quot;:&quot;Abdelaaziz&quot;,&quot;parse-names&quot;:false,&quot;dropping-particle&quot;:&quot;&quot;,&quot;non-dropping-particle&quot;:&quot;&quot;},{&quot;family&quot;:&quot;Zeroual&quot;,&quot;given&quot;:&quot;Imad&quot;,&quot;parse-names&quot;:false,&quot;dropping-particle&quot;:&quot;&quot;,&quot;non-dropping-particle&quot;:&quot;&quot;},{&quot;family&quot;:&quot;Farhaoui&quot;,&quot;given&quot;:&quot;Yousef&quot;,&quot;parse-names&quot;:false,&quot;dropping-particle&quot;:&quot;&quot;,&quot;non-dropping-particle&quot;:&quot;&quot;}],&quot;container-title&quot;:&quot;Computers, Materials and Continua&quot;,&quot;DOI&quot;:&quot;10.32604/cmc.2025.063218&quot;,&quot;ISSN&quot;:&quot;15462226&quot;,&quot;issued&quot;:{&quot;date-parts&quot;:[[2025]]},&quot;page&quot;:&quot;3411-3433&quot;,&quot;abstract&quot;:&quot;This study provides a systematic investigation into the influence of feature selection methods on cryptocurrency price forecasting models employing technical indicators. In this work, over 130 technical indicators—covering momentum, volatility, volume, and trend-related technical indicators—are subjected to three distinct feature selection approaches. Specifically, mutual information (MI), recursive feature elimination (RFE), and random forest importance (RFI). By extracting an optimal set of 20 predictors, the proposed framework aims to mitigate redundancy and overfitting while enhancing interpretability. These feature subsets are integrated into support vector regression (SVR), Huber regressors, and k-nearest neighbors (KNN) models to forecast the prices of three leading cryptocurrencies—Bitcoin (BTC/USDT), Ethereum (ETH/USDT), and Binance Coin (BNB/USDT)—across horizons ranging from 1 to 20 days. Model evaluation employs the coefficient of determination (R2) and the root mean squared logarithmic error (RMSLE), alongside a walk-forward validation scheme to approximate real-world trading contexts. Empirical results indicate that incorporating momentum and volatility measures substantially improves predictive accuracy, with particularly pronounced effects observed at longer forecast windows. Moreover, indicators related to volume and trend provide incremental benefits in select market conditions. Notably, an 80%–85% reduction in the original feature set frequently maintains or enhances model performance relative to the complete indicator set. These findings highlight the critical role of targeted feature selection in addressing high-dimensional financial data challenges while preserving model robustness. This research advances the field of cryptocurrency forecasting by offering a rigorous comparison of feature selection methods and their effects on multiple digital assets and prediction horizons. The outcomes highlight the importance of dimension-reduction strategies in developing more efficient and resilient forecasting algorithms. Future efforts should incorporate high-frequency data and explore alternative selection techniques to further refine predictive accuracy in this highly volatile domain.&quot;,&quot;publisher&quot;:&quot;Tech Science Press&quot;,&quot;issue&quot;:&quot;2&quot;,&quot;volume&quot;:&quot;83&quot;,&quot;container-title-short&quot;:&quot;&quot;},&quot;isTemporary&quot;:false,&quot;displayAs&quot;:&quot;composite&quot;,&quot;suppress-author&quot;:false,&quot;composite&quot;:true,&quot;author-only&quot;:false}]},{&quot;citationID&quot;:&quot;MENDELEY_CITATION_87d45ca5-2558-48b6-b732-ad6b7b48fb3e&quot;,&quot;properties&quot;:{&quot;noteIndex&quot;:0,&quot;mode&quot;:&quot;composite&quot;},&quot;isEdited&quot;:false,&quot;manualOverride&quot;:{&quot;isManuallyOverridden&quot;:false,&quot;citeprocText&quot;:&quot;Jordan &amp;#38; Mitchell (2015)&quot;,&quot;manualOverrideText&quot;:&quot;&quot;},&quot;citationTag&quot;:&quot;MENDELEY_CITATION_v3_eyJjaXRhdGlvbklEIjoiTUVOREVMRVlfQ0lUQVRJT05fODdkNDVjYTUtMjU1OC00OGI2LWI3MzItYWQ2YjdiNDhmYjNlIiwicHJvcGVydGllcyI6eyJub3RlSW5kZXgiOjAsIm1vZGUiOiJjb21wb3NpdGUifSwiaXNFZGl0ZWQiOmZhbHNlLCJtYW51YWxPdmVycmlkZSI6eyJpc01hbnVhbGx5T3ZlcnJpZGRlbiI6ZmFsc2UsImNpdGVwcm9jVGV4dCI6IkpvcmRhbiAmIzM4OyBNaXRjaGVsbCAoMjAxNSkiLCJtYW51YWxPdmVycmlkZVRleHQiOiIifSwiY2l0YXRpb25JdGVtcyI6W3siaWQiOiI2YTNlZjEzOS1hZGIxLTM0MzQtYjA4Zi05MWI4NzFhNjkxZTkiLCJpdGVtRGF0YSI6eyJ0eXBlIjoiYXJ0aWNsZS1qb3VybmFsIiwiaWQiOiI2YTNlZjEzOS1hZGIxLTM0MzQtYjA4Zi05MWI4NzFhNjkxZTkiLCJ0aXRsZSI6Ik1hY2hpbmUgbGVhcm5pbmc6IFRyZW5kcyxcbnBlcnNwZWN0aXZlcywgYW5kIHByb3NwZWN0cyIsImF1dGhvciI6W3siZmFtaWx5IjoiSm9yZGFuIiwiZ2l2ZW4iOiJJLCBNIiwicGFyc2UtbmFtZXMiOmZhbHNlLCJkcm9wcGluZy1wYXJ0aWNsZSI6IiIsIm5vbi1kcm9wcGluZy1wYXJ0aWNsZSI6IiJ9LHsiZmFtaWx5IjoiTWl0Y2hlbGwiLCJnaXZlbiI6IlQgLCBNIiwicGFyc2UtbmFtZXMiOmZhbHNlLCJkcm9wcGluZy1wYXJ0aWNsZSI6IiIsIm5vbi1kcm9wcGluZy1wYXJ0aWNsZSI6IiJ9XSwiY29udGFpbmVyLXRpdGxlIjoiU2NpZW5jZSIsImNvbnRhaW5lci10aXRsZS1zaG9ydCI6IlNjaWVuY2UgKDE5NzkpLiIsIkRPSSI6IjEwLjExMjYvc2NpZW5jZS5hYWM0NTIwIiwiSVNTTiI6IjEwOTU5MjAzIiwiUE1JRCI6IjI2MTg1MjQyIiwiaXNzdWVkIjp7ImRhdGUtcGFydHMiOltbMjAxNSw3LDIwXV19LCJwYWdlIjoiMjUzLTI1NSIsImFic3RyYWN0IjoiTGFyZ2Utc2NhbGUgYWdncmVnYXRlIGFuYWx5c2VzIG9mIGFub255bWl6ZWQgZGF0YSBjYW4geWllbGQgdmFsdWFibGUgcmVzdWx0cyBhbmQgaW5zaWdodHMgdGhhdCBhZGRyZXNzIHB1YmxpYyBoZWFsdGggY2hhbGxlbmdlcyBhbmQgcHJvdmlkZSBuZXcgYXZlbnVlcyBmb3Igc2NpZW50aWZpYyBkaXNjb3ZlcnkuVGhlc2UgbWV0aG9kcyBjYW4gZXh0ZW5kIG91ciBrbm93bGVkZ2UgYW5kIHByb3ZpZGUgbmV3IHRvb2xzIGZvciBlbmhhbmNpbmcgaGVhbHRoIGFuZCB3ZWxsYmVpbmcuIEhvd2V2ZXIsIHRoZXkgcmFpc2UgcXVlc3Rpb25zIGFib3V0IGhvdyB0byBiZXN0IGFkZHJlc3MgcG90ZW50aWFsIHRocmVhdHMgdG8gcHJpdmFjeSB3aGlsZSByZWFwaW5nIGJlbmVmaXRzIGZvciBpbmRpdmlkdWFscyBhbmQgdG8gc29jaWV0eSBhcyBhIHdob2xlLlRoZSB1c2Ugb2ZtYWNoaW5lIGxlYXJuaW5nIHRvbWFrZSBsZWFwcyBhY3Jvc3MgaW5mb3JtYXRpb25hbCBhbmQgc29jaWFsIGNvbnRleHRzIHRvIGluZmVyIGhlYWx0aCBjb25kaXRpb25zIGFuZCByaXNrcyBmcm9tIG5vbm1lZGljYWwgZGF0YSBwcm92aWRlcyByZXByZXNlbnRhdGl2ZSBzY2VuYXJpb3MgZm9yIHJlZmxlY3Rpb25zIG9uIGRpcmVjdGlvbnMgd2l0aCBiYWxhbmNpbmcgaW5ub3ZhdGlvbiBhbmQgcmVndWxhdGlvbi4iLCJwdWJsaXNoZXIiOiJBbWVyaWNhbiBBc3NvY2lhdGlvbiBmb3IgdGhlIEFkdmFuY2VtZW50IG9mIFNjaWVuY2UiLCJpc3N1ZSI6IjYyNDUiLCJ2b2x1bWUiOiIzNDkifSwiaXNUZW1wb3JhcnkiOmZhbHNlLCJkaXNwbGF5QXMiOiJjb21wb3NpdGUiLCJzdXBwcmVzcy1hdXRob3IiOmZhbHNlLCJjb21wb3NpdGUiOnRydWUsImF1dGhvci1vbmx5IjpmYWxzZX1dfQ==&quot;,&quot;citationItems&quot;:[{&quot;id&quot;:&quot;6a3ef139-adb1-3434-b08f-91b871a691e9&quot;,&quot;itemData&quot;:{&quot;type&quot;:&quot;article-journal&quot;,&quot;id&quot;:&quot;6a3ef139-adb1-3434-b08f-91b871a691e9&quot;,&quot;title&quot;:&quot;Machine learning: Trends,\nperspectives, and prospects&quot;,&quot;author&quot;:[{&quot;family&quot;:&quot;Jordan&quot;,&quot;given&quot;:&quot;I, M&quot;,&quot;parse-names&quot;:false,&quot;dropping-particle&quot;:&quot;&quot;,&quot;non-dropping-particle&quot;:&quot;&quot;},{&quot;family&quot;:&quot;Mitchell&quot;,&quot;given&quot;:&quot;T , M&quot;,&quot;parse-names&quot;:false,&quot;dropping-particle&quot;:&quot;&quot;,&quot;non-dropping-particle&quot;:&quot;&quot;}],&quot;container-title&quot;:&quot;Science&quot;,&quot;container-title-short&quot;:&quot;Science (1979).&quot;,&quot;DOI&quot;:&quot;10.1126/science.aac4520&quot;,&quot;ISSN&quot;:&quot;10959203&quot;,&quot;PMID&quot;:&quot;26185242&quot;,&quot;issued&quot;:{&quot;date-parts&quot;:[[2015,7,20]]},&quot;page&quot;:&quot;253-255&quot;,&quot;abstract&quot;:&quot;Large-scale aggregate analyses of anonymized data can yield valuable results and insights that address public health challenges and provide new avenues for scientific discovery.These methods can extend our knowledge and provide new tools for enhancing health and wellbeing. However, they raise questions about how to best address potential threats to privacy while reaping benefits for individuals and to society as a whole.The use ofmachine learning tomake leaps across informational and social contexts to infer health conditions and risks from nonmedical data provides representative scenarios for reflections on directions with balancing innovation and regulation.&quot;,&quot;publisher&quot;:&quot;American Association for the Advancement of Science&quot;,&quot;issue&quot;:&quot;6245&quot;,&quot;volume&quot;:&quot;349&quot;},&quot;isTemporary&quot;:false,&quot;displayAs&quot;:&quot;composite&quot;,&quot;suppress-author&quot;:false,&quot;composite&quot;:true,&quot;author-only&quot;:false}]},{&quot;citationID&quot;:&quot;MENDELEY_CITATION_abaf68b6-4321-4982-b3ed-fbbe0e3f9a5b&quot;,&quot;properties&quot;:{&quot;noteIndex&quot;:0,&quot;mode&quot;:&quot;composite&quot;},&quot;isEdited&quot;:false,&quot;manualOverride&quot;:{&quot;isManuallyOverridden&quot;:false,&quot;citeprocText&quot;:&quot;James et al. (2021)&quot;,&quot;manualOverrideText&quot;:&quot;&quot;},&quot;citationTag&quot;:&quot;MENDELEY_CITATION_v3_eyJjaXRhdGlvbklEIjoiTUVOREVMRVlfQ0lUQVRJT05fYWJhZjY4YjYtNDMyMS00OTgyLWIzZWQtZmJiZTBlM2Y5YTViIiwicHJvcGVydGllcyI6eyJub3RlSW5kZXgiOjAsIm1vZGUiOiJjb21wb3NpdGUifSwiaXNFZGl0ZWQiOmZhbHNlLCJtYW51YWxPdmVycmlkZSI6eyJpc01hbnVhbGx5T3ZlcnJpZGRlbiI6ZmFsc2UsImNpdGVwcm9jVGV4dCI6IkphbWVzIGV0IGFsLiAoMjAyMSkiLCJtYW51YWxPdmVycmlkZVRleHQiOiIifSwiY2l0YXRpb25JdGVtcyI6W3siaWQiOiI2Mzc4NTVhMC1jYmQ3LTNhNjAtYTAyNi02N2IzMWM0NDlmZTgiLCJpdGVtRGF0YSI6eyJ0eXBlIjoicmVwb3J0IiwiaWQiOiI2Mzc4NTVhMC1jYmQ3LTNhNjAtYTAyNi02N2IzMWM0NDlmZTgiLCJ0aXRsZSI6IkFuIEludHJvZHVjdGlvbiB0byBTdGF0aXN0aWNhbCBMZWFybmluZzogV2l0aCBBcHBsaWNhdGlvbnMgaW4gUiAoMm5kIGVkLikiLCJhdXRob3IiOlt7ImZhbWlseSI6IkphbWVzIiwiZ2l2ZW4iOiJHYXJldGgiLCJwYXJzZS1uYW1lcyI6ZmFsc2UsImRyb3BwaW5nLXBhcnRpY2xlIjoiIiwibm9uLWRyb3BwaW5nLXBhcnRpY2xlIjoiIn0seyJmYW1pbHkiOiJXaXR0ZW4iLCJnaXZlbiI6IkRhbmllbGEiLCJwYXJzZS1uYW1lcyI6ZmFsc2UsImRyb3BwaW5nLXBhcnRpY2xlIjoiIiwibm9uLWRyb3BwaW5nLXBhcnRpY2xlIjoiIn0seyJmYW1pbHkiOiJIYXN0aWUiLCJnaXZlbiI6IlRyZXZvciIsInBhcnNlLW5hbWVzIjpmYWxzZSwiZHJvcHBpbmctcGFydGljbGUiOiIiLCJub24tZHJvcHBpbmctcGFydGljbGUiOiIifSx7ImZhbWlseSI6IlRpYnNoaXJhbmkiLCJnaXZlbiI6IlJvYmVydCIsInBhcnNlLW5hbWVzIjpmYWxzZSwiZHJvcHBpbmctcGFydGljbGUiOiIiLCJub24tZHJvcHBpbmctcGFydGljbGUiOiIifV0sIlVSTCI6Imh0dHA6Ly93d3cuc3ByaW5nZXIuY29tL3Nlcmllcy80MTciLCJpc3N1ZWQiOnsiZGF0ZS1wYXJ0cyI6W1syMDIxXV19LCJjb250YWluZXItdGl0bGUtc2hvcnQiOiIifSwiaXNUZW1wb3JhcnkiOmZhbHNlLCJkaXNwbGF5QXMiOiJjb21wb3NpdGUiLCJzdXBwcmVzcy1hdXRob3IiOmZhbHNlLCJjb21wb3NpdGUiOnRydWUsImF1dGhvci1vbmx5IjpmYWxzZX1dfQ==&quot;,&quot;citationItems&quot;:[{&quot;id&quot;:&quot;637855a0-cbd7-3a60-a026-67b31c449fe8&quot;,&quot;itemData&quot;:{&quot;type&quot;:&quot;report&quot;,&quot;id&quot;:&quot;637855a0-cbd7-3a60-a026-67b31c449fe8&quot;,&quot;title&quot;:&quot;An Introduction to Statistical Learning: With Applications in R (2nd ed.)&quot;,&quot;author&quot;:[{&quot;family&quot;:&quot;James&quot;,&quot;given&quot;:&quot;Gareth&quot;,&quot;parse-names&quot;:false,&quot;dropping-particle&quot;:&quot;&quot;,&quot;non-dropping-particle&quot;:&quot;&quot;},{&quot;family&quot;:&quot;Witten&quot;,&quot;given&quot;:&quot;Daniela&quot;,&quot;parse-names&quot;:false,&quot;dropping-particle&quot;:&quot;&quot;,&quot;non-dropping-particle&quot;:&quot;&quot;},{&quot;family&quot;:&quot;Hastie&quot;,&quot;given&quot;:&quot;Trevor&quot;,&quot;parse-names&quot;:false,&quot;dropping-particle&quot;:&quot;&quot;,&quot;non-dropping-particle&quot;:&quot;&quot;},{&quot;family&quot;:&quot;Tibshirani&quot;,&quot;given&quot;:&quot;Robert&quot;,&quot;parse-names&quot;:false,&quot;dropping-particle&quot;:&quot;&quot;,&quot;non-dropping-particle&quot;:&quot;&quot;}],&quot;URL&quot;:&quot;http://www.springer.com/series/417&quot;,&quot;issued&quot;:{&quot;date-parts&quot;:[[2021]]},&quot;container-title-short&quot;:&quot;&quot;},&quot;isTemporary&quot;:false,&quot;displayAs&quot;:&quot;composite&quot;,&quot;suppress-author&quot;:false,&quot;composite&quot;:true,&quot;author-only&quot;:false}]},{&quot;citationID&quot;:&quot;MENDELEY_CITATION_39231f76-19ac-496f-9859-2c114fdef6f7&quot;,&quot;properties&quot;:{&quot;noteIndex&quot;:0,&quot;mode&quot;:&quot;composite&quot;},&quot;isEdited&quot;:false,&quot;manualOverride&quot;:{&quot;isManuallyOverridden&quot;:false,&quot;citeprocText&quot;:&quot;Youssefi et al. (2025)&quot;,&quot;manualOverrideText&quot;:&quot;&quot;},&quot;citationTag&quot;:&quot;MENDELEY_CITATION_v3_eyJjaXRhdGlvbklEIjoiTUVOREVMRVlfQ0lUQVRJT05fMzkyMzFmNzYtMTlhYy00OTZmLTk4NTktMmMxMTRmZGVmNmY3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quot;,&quot;citationItems&quot;:[{&quot;id&quot;:&quot;e4c1b303-8278-3ca4-baeb-eedaab6c9124&quot;,&quot;itemData&quot;:{&quot;type&quot;:&quot;article-journal&quot;,&quot;id&quot;:&quot;e4c1b303-8278-3ca4-baeb-eedaab6c9124&quot;,&quot;title&quot;:&quot;Optimizing Forecast Accuracy in Cryptocurrency Markets: Evaluating Feature Selection Techniques for Technical Indicators&quot;,&quot;author&quot;:[{&quot;family&quot;:&quot;Youssefi&quot;,&quot;given&quot;:&quot;Ahmed&quot;,&quot;parse-names&quot;:false,&quot;dropping-particle&quot;:&quot;El&quot;,&quot;non-dropping-particle&quot;:&quot;&quot;},{&quot;family&quot;:&quot;Hessane&quot;,&quot;given&quot;:&quot;Abdelaaziz&quot;,&quot;parse-names&quot;:false,&quot;dropping-particle&quot;:&quot;&quot;,&quot;non-dropping-particle&quot;:&quot;&quot;},{&quot;family&quot;:&quot;Zeroual&quot;,&quot;given&quot;:&quot;Imad&quot;,&quot;parse-names&quot;:false,&quot;dropping-particle&quot;:&quot;&quot;,&quot;non-dropping-particle&quot;:&quot;&quot;},{&quot;family&quot;:&quot;Farhaoui&quot;,&quot;given&quot;:&quot;Yousef&quot;,&quot;parse-names&quot;:false,&quot;dropping-particle&quot;:&quot;&quot;,&quot;non-dropping-particle&quot;:&quot;&quot;}],&quot;container-title&quot;:&quot;Computers, Materials and Continua&quot;,&quot;DOI&quot;:&quot;10.32604/cmc.2025.063218&quot;,&quot;ISSN&quot;:&quot;15462226&quot;,&quot;issued&quot;:{&quot;date-parts&quot;:[[2025]]},&quot;page&quot;:&quot;3411-3433&quot;,&quot;abstract&quot;:&quot;This study provides a systematic investigation into the influence of feature selection methods on cryptocurrency price forecasting models employing technical indicators. In this work, over 130 technical indicators—covering momentum, volatility, volume, and trend-related technical indicators—are subjected to three distinct feature selection approaches. Specifically, mutual information (MI), recursive feature elimination (RFE), and random forest importance (RFI). By extracting an optimal set of 20 predictors, the proposed framework aims to mitigate redundancy and overfitting while enhancing interpretability. These feature subsets are integrated into support vector regression (SVR), Huber regressors, and k-nearest neighbors (KNN) models to forecast the prices of three leading cryptocurrencies—Bitcoin (BTC/USDT), Ethereum (ETH/USDT), and Binance Coin (BNB/USDT)—across horizons ranging from 1 to 20 days. Model evaluation employs the coefficient of determination (R2) and the root mean squared logarithmic error (RMSLE), alongside a walk-forward validation scheme to approximate real-world trading contexts. Empirical results indicate that incorporating momentum and volatility measures substantially improves predictive accuracy, with particularly pronounced effects observed at longer forecast windows. Moreover, indicators related to volume and trend provide incremental benefits in select market conditions. Notably, an 80%–85% reduction in the original feature set frequently maintains or enhances model performance relative to the complete indicator set. These findings highlight the critical role of targeted feature selection in addressing high-dimensional financial data challenges while preserving model robustness. This research advances the field of cryptocurrency forecasting by offering a rigorous comparison of feature selection methods and their effects on multiple digital assets and prediction horizons. The outcomes highlight the importance of dimension-reduction strategies in developing more efficient and resilient forecasting algorithms. Future efforts should incorporate high-frequency data and explore alternative selection techniques to further refine predictive accuracy in this highly volatile domain.&quot;,&quot;publisher&quot;:&quot;Tech Science Press&quot;,&quot;issue&quot;:&quot;2&quot;,&quot;volume&quot;:&quot;83&quot;,&quot;container-title-short&quot;:&quot;&quot;},&quot;isTemporary&quot;:false,&quot;displayAs&quot;:&quot;composite&quot;,&quot;suppress-author&quot;:false,&quot;composite&quot;:true,&quot;author-only&quot;:false}]},{&quot;citationID&quot;:&quot;MENDELEY_CITATION_a76c4ee9-9b91-4164-a4bf-b0ddc862785f&quot;,&quot;properties&quot;:{&quot;noteIndex&quot;:0,&quot;mode&quot;:&quot;composite&quot;},&quot;isEdited&quot;:false,&quot;manualOverride&quot;:{&quot;isManuallyOverridden&quot;:false,&quot;citeprocText&quot;:&quot;Youssefi et al. (2025)&quot;,&quot;manualOverrideText&quot;:&quot;&quot;},&quot;citationTag&quot;:&quot;MENDELEY_CITATION_v3_eyJjaXRhdGlvbklEIjoiTUVOREVMRVlfQ0lUQVRJT05fYTc2YzRlZTktOWI5MS00MTY0LWE0YmYtYjBkZGM4NjI3ODVm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quot;,&quot;citationItems&quot;:[{&quot;id&quot;:&quot;e4c1b303-8278-3ca4-baeb-eedaab6c9124&quot;,&quot;itemData&quot;:{&quot;type&quot;:&quot;article-journal&quot;,&quot;id&quot;:&quot;e4c1b303-8278-3ca4-baeb-eedaab6c9124&quot;,&quot;title&quot;:&quot;Optimizing Forecast Accuracy in Cryptocurrency Markets: Evaluating Feature Selection Techniques for Technical Indicators&quot;,&quot;author&quot;:[{&quot;family&quot;:&quot;Youssefi&quot;,&quot;given&quot;:&quot;Ahmed&quot;,&quot;parse-names&quot;:false,&quot;dropping-particle&quot;:&quot;El&quot;,&quot;non-dropping-particle&quot;:&quot;&quot;},{&quot;family&quot;:&quot;Hessane&quot;,&quot;given&quot;:&quot;Abdelaaziz&quot;,&quot;parse-names&quot;:false,&quot;dropping-particle&quot;:&quot;&quot;,&quot;non-dropping-particle&quot;:&quot;&quot;},{&quot;family&quot;:&quot;Zeroual&quot;,&quot;given&quot;:&quot;Imad&quot;,&quot;parse-names&quot;:false,&quot;dropping-particle&quot;:&quot;&quot;,&quot;non-dropping-particle&quot;:&quot;&quot;},{&quot;family&quot;:&quot;Farhaoui&quot;,&quot;given&quot;:&quot;Yousef&quot;,&quot;parse-names&quot;:false,&quot;dropping-particle&quot;:&quot;&quot;,&quot;non-dropping-particle&quot;:&quot;&quot;}],&quot;container-title&quot;:&quot;Computers, Materials and Continua&quot;,&quot;DOI&quot;:&quot;10.32604/cmc.2025.063218&quot;,&quot;ISSN&quot;:&quot;15462226&quot;,&quot;issued&quot;:{&quot;date-parts&quot;:[[2025]]},&quot;page&quot;:&quot;3411-3433&quot;,&quot;abstract&quot;:&quot;This study provides a systematic investigation into the influence of feature selection methods on cryptocurrency price forecasting models employing technical indicators. In this work, over 130 technical indicators—covering momentum, volatility, volume, and trend-related technical indicators—are subjected to three distinct feature selection approaches. Specifically, mutual information (MI), recursive feature elimination (RFE), and random forest importance (RFI). By extracting an optimal set of 20 predictors, the proposed framework aims to mitigate redundancy and overfitting while enhancing interpretability. These feature subsets are integrated into support vector regression (SVR), Huber regressors, and k-nearest neighbors (KNN) models to forecast the prices of three leading cryptocurrencies—Bitcoin (BTC/USDT), Ethereum (ETH/USDT), and Binance Coin (BNB/USDT)—across horizons ranging from 1 to 20 days. Model evaluation employs the coefficient of determination (R2) and the root mean squared logarithmic error (RMSLE), alongside a walk-forward validation scheme to approximate real-world trading contexts. Empirical results indicate that incorporating momentum and volatility measures substantially improves predictive accuracy, with particularly pronounced effects observed at longer forecast windows. Moreover, indicators related to volume and trend provide incremental benefits in select market conditions. Notably, an 80%–85% reduction in the original feature set frequently maintains or enhances model performance relative to the complete indicator set. These findings highlight the critical role of targeted feature selection in addressing high-dimensional financial data challenges while preserving model robustness. This research advances the field of cryptocurrency forecasting by offering a rigorous comparison of feature selection methods and their effects on multiple digital assets and prediction horizons. The outcomes highlight the importance of dimension-reduction strategies in developing more efficient and resilient forecasting algorithms. Future efforts should incorporate high-frequency data and explore alternative selection techniques to further refine predictive accuracy in this highly volatile domain.&quot;,&quot;publisher&quot;:&quot;Tech Science Press&quot;,&quot;issue&quot;:&quot;2&quot;,&quot;volume&quot;:&quot;83&quot;,&quot;container-title-short&quot;:&quot;&quot;},&quot;isTemporary&quot;:false,&quot;displayAs&quot;:&quot;composite&quot;,&quot;suppress-author&quot;:false,&quot;composite&quot;:true,&quot;author-only&quot;:false}]},{&quot;citationID&quot;:&quot;MENDELEY_CITATION_d1b7185a-777b-4002-84e4-120f0b3d10d6&quot;,&quot;properties&quot;:{&quot;noteIndex&quot;:0,&quot;mode&quot;:&quot;composite&quot;},&quot;isEdited&quot;:false,&quot;manualOverride&quot;:{&quot;isManuallyOverridden&quot;:false,&quot;citeprocText&quot;:&quot;Youssefi et al. (2025)&quot;,&quot;manualOverrideText&quot;:&quot;&quot;},&quot;citationTag&quot;:&quot;MENDELEY_CITATION_v3_eyJjaXRhdGlvbklEIjoiTUVOREVMRVlfQ0lUQVRJT05fZDFiNzE4NWEtNzc3Yi00MDAyLTg0ZTQtMTIwZjBiM2QxMGQ2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quot;,&quot;citationItems&quot;:[{&quot;id&quot;:&quot;e4c1b303-8278-3ca4-baeb-eedaab6c9124&quot;,&quot;itemData&quot;:{&quot;type&quot;:&quot;article-journal&quot;,&quot;id&quot;:&quot;e4c1b303-8278-3ca4-baeb-eedaab6c9124&quot;,&quot;title&quot;:&quot;Optimizing Forecast Accuracy in Cryptocurrency Markets: Evaluating Feature Selection Techniques for Technical Indicators&quot;,&quot;author&quot;:[{&quot;family&quot;:&quot;Youssefi&quot;,&quot;given&quot;:&quot;Ahmed&quot;,&quot;parse-names&quot;:false,&quot;dropping-particle&quot;:&quot;El&quot;,&quot;non-dropping-particle&quot;:&quot;&quot;},{&quot;family&quot;:&quot;Hessane&quot;,&quot;given&quot;:&quot;Abdelaaziz&quot;,&quot;parse-names&quot;:false,&quot;dropping-particle&quot;:&quot;&quot;,&quot;non-dropping-particle&quot;:&quot;&quot;},{&quot;family&quot;:&quot;Zeroual&quot;,&quot;given&quot;:&quot;Imad&quot;,&quot;parse-names&quot;:false,&quot;dropping-particle&quot;:&quot;&quot;,&quot;non-dropping-particle&quot;:&quot;&quot;},{&quot;family&quot;:&quot;Farhaoui&quot;,&quot;given&quot;:&quot;Yousef&quot;,&quot;parse-names&quot;:false,&quot;dropping-particle&quot;:&quot;&quot;,&quot;non-dropping-particle&quot;:&quot;&quot;}],&quot;container-title&quot;:&quot;Computers, Materials and Continua&quot;,&quot;DOI&quot;:&quot;10.32604/cmc.2025.063218&quot;,&quot;ISSN&quot;:&quot;15462226&quot;,&quot;issued&quot;:{&quot;date-parts&quot;:[[2025]]},&quot;page&quot;:&quot;3411-3433&quot;,&quot;abstract&quot;:&quot;This study provides a systematic investigation into the influence of feature selection methods on cryptocurrency price forecasting models employing technical indicators. In this work, over 130 technical indicators—covering momentum, volatility, volume, and trend-related technical indicators—are subjected to three distinct feature selection approaches. Specifically, mutual information (MI), recursive feature elimination (RFE), and random forest importance (RFI). By extracting an optimal set of 20 predictors, the proposed framework aims to mitigate redundancy and overfitting while enhancing interpretability. These feature subsets are integrated into support vector regression (SVR), Huber regressors, and k-nearest neighbors (KNN) models to forecast the prices of three leading cryptocurrencies—Bitcoin (BTC/USDT), Ethereum (ETH/USDT), and Binance Coin (BNB/USDT)—across horizons ranging from 1 to 20 days. Model evaluation employs the coefficient of determination (R2) and the root mean squared logarithmic error (RMSLE), alongside a walk-forward validation scheme to approximate real-world trading contexts. Empirical results indicate that incorporating momentum and volatility measures substantially improves predictive accuracy, with particularly pronounced effects observed at longer forecast windows. Moreover, indicators related to volume and trend provide incremental benefits in select market conditions. Notably, an 80%–85% reduction in the original feature set frequently maintains or enhances model performance relative to the complete indicator set. These findings highlight the critical role of targeted feature selection in addressing high-dimensional financial data challenges while preserving model robustness. This research advances the field of cryptocurrency forecasting by offering a rigorous comparison of feature selection methods and their effects on multiple digital assets and prediction horizons. The outcomes highlight the importance of dimension-reduction strategies in developing more efficient and resilient forecasting algorithms. Future efforts should incorporate high-frequency data and explore alternative selection techniques to further refine predictive accuracy in this highly volatile domain.&quot;,&quot;publisher&quot;:&quot;Tech Science Press&quot;,&quot;issue&quot;:&quot;2&quot;,&quot;volume&quot;:&quot;83&quot;,&quot;container-title-short&quot;:&quot;&quot;},&quot;isTemporary&quot;:false,&quot;displayAs&quot;:&quot;composite&quot;,&quot;suppress-author&quot;:false,&quot;composite&quot;:true,&quot;author-only&quot;:false}]},{&quot;citationID&quot;:&quot;MENDELEY_CITATION_21e14e17-4174-48f7-9d33-30e78b62e883&quot;,&quot;properties&quot;:{&quot;noteIndex&quot;:0,&quot;mode&quot;:&quot;composite&quot;},&quot;isEdited&quot;:false,&quot;manualOverride&quot;:{&quot;isManuallyOverridden&quot;:false,&quot;citeprocText&quot;:&quot;Youssefi et al. (2025)&quot;,&quot;manualOverrideText&quot;:&quot;&quot;},&quot;citationTag&quot;:&quot;MENDELEY_CITATION_v3_eyJjaXRhdGlvbklEIjoiTUVOREVMRVlfQ0lUQVRJT05fMjFlMTRlMTctNDE3NC00OGY3LTlkMzMtMzBlNzhiNjJlODgz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quot;,&quot;citationItems&quot;:[{&quot;id&quot;:&quot;e4c1b303-8278-3ca4-baeb-eedaab6c9124&quot;,&quot;itemData&quot;:{&quot;type&quot;:&quot;article-journal&quot;,&quot;id&quot;:&quot;e4c1b303-8278-3ca4-baeb-eedaab6c9124&quot;,&quot;title&quot;:&quot;Optimizing Forecast Accuracy in Cryptocurrency Markets: Evaluating Feature Selection Techniques for Technical Indicators&quot;,&quot;author&quot;:[{&quot;family&quot;:&quot;Youssefi&quot;,&quot;given&quot;:&quot;Ahmed&quot;,&quot;parse-names&quot;:false,&quot;dropping-particle&quot;:&quot;El&quot;,&quot;non-dropping-particle&quot;:&quot;&quot;},{&quot;family&quot;:&quot;Hessane&quot;,&quot;given&quot;:&quot;Abdelaaziz&quot;,&quot;parse-names&quot;:false,&quot;dropping-particle&quot;:&quot;&quot;,&quot;non-dropping-particle&quot;:&quot;&quot;},{&quot;family&quot;:&quot;Zeroual&quot;,&quot;given&quot;:&quot;Imad&quot;,&quot;parse-names&quot;:false,&quot;dropping-particle&quot;:&quot;&quot;,&quot;non-dropping-particle&quot;:&quot;&quot;},{&quot;family&quot;:&quot;Farhaoui&quot;,&quot;given&quot;:&quot;Yousef&quot;,&quot;parse-names&quot;:false,&quot;dropping-particle&quot;:&quot;&quot;,&quot;non-dropping-particle&quot;:&quot;&quot;}],&quot;container-title&quot;:&quot;Computers, Materials and Continua&quot;,&quot;DOI&quot;:&quot;10.32604/cmc.2025.063218&quot;,&quot;ISSN&quot;:&quot;15462226&quot;,&quot;issued&quot;:{&quot;date-parts&quot;:[[2025]]},&quot;page&quot;:&quot;3411-3433&quot;,&quot;abstract&quot;:&quot;This study provides a systematic investigation into the influence of feature selection methods on cryptocurrency price forecasting models employing technical indicators. In this work, over 130 technical indicators—covering momentum, volatility, volume, and trend-related technical indicators—are subjected to three distinct feature selection approaches. Specifically, mutual information (MI), recursive feature elimination (RFE), and random forest importance (RFI). By extracting an optimal set of 20 predictors, the proposed framework aims to mitigate redundancy and overfitting while enhancing interpretability. These feature subsets are integrated into support vector regression (SVR), Huber regressors, and k-nearest neighbors (KNN) models to forecast the prices of three leading cryptocurrencies—Bitcoin (BTC/USDT), Ethereum (ETH/USDT), and Binance Coin (BNB/USDT)—across horizons ranging from 1 to 20 days. Model evaluation employs the coefficient of determination (R2) and the root mean squared logarithmic error (RMSLE), alongside a walk-forward validation scheme to approximate real-world trading contexts. Empirical results indicate that incorporating momentum and volatility measures substantially improves predictive accuracy, with particularly pronounced effects observed at longer forecast windows. Moreover, indicators related to volume and trend provide incremental benefits in select market conditions. Notably, an 80%–85% reduction in the original feature set frequently maintains or enhances model performance relative to the complete indicator set. These findings highlight the critical role of targeted feature selection in addressing high-dimensional financial data challenges while preserving model robustness. This research advances the field of cryptocurrency forecasting by offering a rigorous comparison of feature selection methods and their effects on multiple digital assets and prediction horizons. The outcomes highlight the importance of dimension-reduction strategies in developing more efficient and resilient forecasting algorithms. Future efforts should incorporate high-frequency data and explore alternative selection techniques to further refine predictive accuracy in this highly volatile domain.&quot;,&quot;publisher&quot;:&quot;Tech Science Press&quot;,&quot;issue&quot;:&quot;2&quot;,&quot;volume&quot;:&quot;83&quot;,&quot;container-title-short&quot;:&quot;&quot;},&quot;isTemporary&quot;:false,&quot;displayAs&quot;:&quot;composite&quot;,&quot;suppress-author&quot;:false,&quot;composite&quot;:true,&quot;author-only&quot;:false}]},{&quot;citationID&quot;:&quot;MENDELEY_CITATION_0f5f753b-5f4b-4dbc-a4f4-36b23d38dc0a&quot;,&quot;properties&quot;:{&quot;noteIndex&quot;:0,&quot;mode&quot;:&quot;composite&quot;},&quot;isEdited&quot;:false,&quot;manualOverride&quot;:{&quot;isManuallyOverridden&quot;:false,&quot;citeprocText&quot;:&quot;Mudassir et al. (2025)&quot;,&quot;manualOverrideText&quot;:&quot;&quot;},&quot;citationTag&quot;:&quot;MENDELEY_CITATION_v3_eyJjaXRhdGlvbklEIjoiTUVOREVMRVlfQ0lUQVRJT05fMGY1Zjc1M2ItNWY0Yi00ZGJjLWE0ZjQtMzZiMjNkMzhkYzBhIiwicHJvcGVydGllcyI6eyJub3RlSW5kZXgiOjAsIm1vZGUiOiJjb21wb3NpdGUifSwiaXNFZGl0ZWQiOmZhbHNlLCJtYW51YWxPdmVycmlkZSI6eyJpc01hbnVhbGx5T3ZlcnJpZGRlbiI6ZmFsc2UsImNpdGVwcm9jVGV4dCI6Ik11ZGFzc2lyIGV0IGFsLiAoMjAyNSkiLCJtYW51YWxPdmVycmlkZVRleHQiOiIifSwiY2l0YXRpb25JdGVtcyI6W3siaWQiOiI3YTM4MjZkZi04ZTlkLTM2ZDQtOThmOC1kNjZkZTdiYjA3Y2UiLCJpdGVtRGF0YSI6eyJ0eXBlIjoiYXJ0aWNsZS1qb3VybmFsIiwiaWQiOiI3YTM4MjZkZi04ZTlkLTM2ZDQtOThmOC1kNjZkZTdiYjA3Y2UiLCJ0aXRsZSI6IlRpbWUtc2VyaWVzIGZvcmVjYXN0aW5nIG9mIEJpdGNvaW4gcHJpY2VzIHVzaW5nIGhpZ2gtZGltZW5zaW9uYWwgZmVhdHVyZXM6IGEgbWFjaGluZSBsZWFybmluZyBhcHByb2FjaCIsImF1dGhvciI6W3siZmFtaWx5IjoiTXVkYXNzaXIiLCJnaXZlbiI6Ik1vaGFtbWVkIiwicGFyc2UtbmFtZXMiOmZhbHNlLCJkcm9wcGluZy1wYXJ0aWNsZSI6IiIsIm5vbi1kcm9wcGluZy1wYXJ0aWNsZSI6IiJ9LHsiZmFtaWx5IjoiQmVubmJhaWEiLCJnaXZlbiI6IlNoYWRhIiwicGFyc2UtbmFtZXMiOmZhbHNlLCJkcm9wcGluZy1wYXJ0aWNsZSI6IiIsIm5vbi1kcm9wcGluZy1wYXJ0aWNsZSI6IiJ9LHsiZmFtaWx5IjoiVW5hbCIsImdpdmVuIjoiRGV2cmltIiwicGFyc2UtbmFtZXMiOmZhbHNlLCJkcm9wcGluZy1wYXJ0aWNsZSI6IiIsIm5vbi1kcm9wcGluZy1wYXJ0aWNsZSI6IiJ9LHsiZmFtaWx5IjoiSGFtbW91ZGVoIiwiZ2l2ZW4iOiJNb2hhbW1hZCIsInBhcnNlLW5hbWVzIjpmYWxzZSwiZHJvcHBpbmctcGFydGljbGUiOiIiLCJub24tZHJvcHBpbmctcGFydGljbGUiOiIifV0sImNvbnRhaW5lci10aXRsZSI6Ik5ldXJhbCBDb21wdXRpbmcgYW5kIEFwcGxpY2F0aW9ucyIsImNvbnRhaW5lci10aXRsZS1zaG9ydCI6Ik5ldXJhbCBDb21wdXQuIEFwcGwuIiwiRE9JIjoiMTAuMTAwNy9zMDA1MjEtMDIwLTA1MTI5LTYiLCJJU1NOIjoiMTQzMzMwNTgiLCJpc3N1ZWQiOnsiZGF0ZS1wYXJ0cyI6W1syMDI1LDEwLDFdXX0sInBhZ2UiOiIyMjk3OS0yMjk5MyIsImFic3RyYWN0IjoiQml0Y29pbiBpcyBhIGRlY2VudHJhbGl6ZWQgY3J5cHRvY3VycmVuY3ksIHdoaWNoIGlzIGEgdHlwZSBvZiBkaWdpdGFsIGFzc2V0IHRoYXQgcHJvdmlkZXMgdGhlIGJhc2lzIGZvciBwZWVyLXRvLXBlZXIgZmluYW5jaWFsIHRyYW5zYWN0aW9ucyBiYXNlZCBvbiBibG9ja2NoYWluIHRlY2hub2xvZ3kuIE9uZSBvZiB0aGUgbWFpbiBwcm9ibGVtcyB3aXRoIGRlY2VudHJhbGl6ZWQgY3J5cHRvY3VycmVuY2llcyBpcyBwcmljZSB2b2xhdGlsaXR5LCB3aGljaCBpbmRpY2F0ZXMgdGhlIG5lZWQgZm9yIHN0dWR5aW5nIHRoZSB1bmRlcmx5aW5nIHByaWNlIG1vZGVsLiBNb3Jlb3ZlciwgQml0Y29pbiBwcmljZXMgZXhoaWJpdCBub24tc3RhdGlvbmFyeSBiZWhhdmlvciwgd2hlcmUgdGhlIHN0YXRpc3RpY2FsIGRpc3RyaWJ1dGlvbiBvZiBkYXRhIGNoYW5nZXMgb3ZlciB0aW1lLiBUaGlzIHBhcGVyIGRlbW9uc3RyYXRlcyBoaWdoLXBlcmZvcm1hbmNlIG1hY2hpbmUgbGVhcm5pbmctYmFzZWQgY2xhc3NpZmljYXRpb24gYW5kIHJlZ3Jlc3Npb24gbW9kZWxzIGZvciBwcmVkaWN0aW5nIEJpdGNvaW4gcHJpY2UgbW92ZW1lbnRzIGFuZCBwcmljZXMgaW4gc2hvcnQgYW5kIG1lZGl1bSB0ZXJtcy4gSW4gcHJldmlvdXMgd29ya3MsIG1hY2hpbmUgbGVhcm5pbmctYmFzZWQgY2xhc3NpZmljYXRpb24gaGFzIGJlZW4gc3R1ZGllZCBmb3IgYW4gb25seSBvbmUtZGF5IHRpbWUgZnJhbWUsIHdoaWxlIHRoaXMgd29yayBnb2VzIGJleW9uZCB0aGF0IGJ5IHVzaW5nIG1hY2hpbmUgbGVhcm5pbmctYmFzZWQgbW9kZWxzIGZvciBvbmUsIHNldmVuLCB0aGlydHkgYW5kIG5pbmV0eSBkYXlzLiBUaGUgZGV2ZWxvcGVkIG1vZGVscyBhcmUgZmVhc2libGUgYW5kIGhhdmUgaGlnaCBwZXJmb3JtYW5jZSwgd2l0aCB0aGUgY2xhc3NpZmljYXRpb24gbW9kZWxzIHNjb3JpbmcgdXAgdG8gNjUlIGFjY3VyYWN5IGZvciBuZXh0LWRheSBmb3JlY2FzdCBhbmQgc2NvcmluZyBmcm9tIDYyIHRvIDY0JSBhY2N1cmFjeSBmb3Igc2V2ZW50aOKAk25pbmV0aWV0aC1kYXkgZm9yZWNhc3QuIEZvciBkYWlseSBwcmljZSBmb3JlY2FzdCwgdGhlIGVycm9yIHBlcmNlbnRhZ2UgaXMgYXMgbG93IGFzIDEuNDQlLCB3aGlsZSBpdCB2YXJpZXMgZnJvbSAyLjg4IHRvIDQuMTAlIGZvciBob3Jpem9ucyBvZiBzZXZlbiB0byBuaW5ldHkgZGF5cy4gVGhlc2UgcmVzdWx0cyBpbmRpY2F0ZSB0aGF0IHRoZSBwcmVzZW50ZWQgbW9kZWxzIG91dHBlcmZvcm0gdGhlIGV4aXN0aW5nIG1vZGVscyBpbiB0aGUgbGl0ZXJhdHVyZS4iLCJwdWJsaXNoZXIiOiJTcHJpbmdlciBTY2llbmNlIGFuZCBCdXNpbmVzcyBNZWRpYSBEZXV0c2NobGFuZCBHbWJIIiwiaXNzdWUiOiIyOCIsInZvbHVtZSI6IjM3In0sImlzVGVtcG9yYXJ5IjpmYWxzZSwiZGlzcGxheUFzIjoiY29tcG9zaXRlIiwic3VwcHJlc3MtYXV0aG9yIjpmYWxzZSwiY29tcG9zaXRlIjp0cnVlLCJhdXRob3Itb25seSI6ZmFsc2V9XX0=&quot;,&quot;citationItems&quot;:[{&quot;id&quot;:&quot;7a3826df-8e9d-36d4-98f8-d66de7bb07ce&quot;,&quot;itemData&quot;:{&quot;type&quot;:&quot;article-journal&quot;,&quot;id&quot;:&quot;7a3826df-8e9d-36d4-98f8-d66de7bb07ce&quot;,&quot;title&quot;:&quot;Time-series forecasting of Bitcoin prices using high-dimensional features: a machine learning approach&quot;,&quot;author&quot;:[{&quot;family&quot;:&quot;Mudassir&quot;,&quot;given&quot;:&quot;Mohammed&quot;,&quot;parse-names&quot;:false,&quot;dropping-particle&quot;:&quot;&quot;,&quot;non-dropping-particle&quot;:&quot;&quot;},{&quot;family&quot;:&quot;Bennbaia&quot;,&quot;given&quot;:&quot;Shada&quot;,&quot;parse-names&quot;:false,&quot;dropping-particle&quot;:&quot;&quot;,&quot;non-dropping-particle&quot;:&quot;&quot;},{&quot;family&quot;:&quot;Unal&quot;,&quot;given&quot;:&quot;Devrim&quot;,&quot;parse-names&quot;:false,&quot;dropping-particle&quot;:&quot;&quot;,&quot;non-dropping-particle&quot;:&quot;&quot;},{&quot;family&quot;:&quot;Hammoudeh&quot;,&quot;given&quot;:&quot;Mohammad&quot;,&quot;parse-names&quot;:false,&quot;dropping-particle&quot;:&quot;&quot;,&quot;non-dropping-particle&quot;:&quot;&quot;}],&quot;container-title&quot;:&quot;Neural Computing and Applications&quot;,&quot;container-title-short&quot;:&quot;Neural Comput. Appl.&quot;,&quot;DOI&quot;:&quot;10.1007/s00521-020-05129-6&quot;,&quot;ISSN&quot;:&quot;14333058&quot;,&quot;issued&quot;:{&quot;date-parts&quot;:[[2025,10,1]]},&quot;page&quot;:&quot;22979-22993&quot;,&quot;abstract&quot;:&quot;Bitcoin is a decentralized cryptocurrency, which is a type of digital asset that provides the basis for peer-to-peer financial transactions based on blockchain technology. One of the main problems with decentralized cryptocurrencies is price volatility, which indicates the need for studying the underlying price model. Moreover, Bitcoin prices exhibit non-stationary behavior, where the statistical distribution of data changes over time. This paper demonstrates high-performance machine learning-based classification and regression models for predicting Bitcoin price movements and prices in short and medium terms. In previous works, machine learning-based classification has been studied for an only one-day time frame, while this work goes beyond that by using machine learning-based models for one, seven, thirty and ninety days. The developed models are feasible and have high performance, with the classification models scoring up to 65% accuracy for next-day forecast and scoring from 62 to 64% accuracy for seventh–ninetieth-day forecast. For daily price forecast, the error percentage is as low as 1.44%, while it varies from 2.88 to 4.10% for horizons of seven to ninety days. These results indicate that the presented models outperform the existing models in the literature.&quot;,&quot;publisher&quot;:&quot;Springer Science and Business Media Deutschland GmbH&quot;,&quot;issue&quot;:&quot;28&quot;,&quot;volume&quot;:&quot;37&quot;},&quot;isTemporary&quot;:false,&quot;displayAs&quot;:&quot;composite&quot;,&quot;suppress-author&quot;:false,&quot;composite&quot;:true,&quot;author-only&quot;:false}]},{&quot;citationID&quot;:&quot;MENDELEY_CITATION_d118d6b9-d1f1-4d89-aad5-91bca7a4fae0&quot;,&quot;properties&quot;:{&quot;noteIndex&quot;:0,&quot;mode&quot;:&quot;composite&quot;},&quot;isEdited&quot;:false,&quot;manualOverride&quot;:{&quot;isManuallyOverridden&quot;:false,&quot;citeprocText&quot;:&quot;Chen &amp;#38; Guestrin (2016)&quot;,&quot;manualOverrideText&quot;:&quot;&quot;},&quot;citationTag&quot;:&quot;MENDELEY_CITATION_v3_eyJjaXRhdGlvbklEIjoiTUVOREVMRVlfQ0lUQVRJT05fZDExOGQ2YjktZDFmMS00ZDg5LWFhZDUtOTFiY2E3YTRmYWUwIiwicHJvcGVydGllcyI6eyJub3RlSW5kZXgiOjAsIm1vZGUiOiJjb21wb3NpdGUifSwiaXNFZGl0ZWQiOmZhbHNlLCJtYW51YWxPdmVycmlkZSI6eyJpc01hbnVhbGx5T3ZlcnJpZGRlbiI6ZmFsc2UsImNpdGVwcm9jVGV4dCI6IkNoZW4gJiMzODsgR3Vlc3RyaW4gKDIwMTYpIiwibWFudWFsT3ZlcnJpZGVUZXh0IjoiIn0sImNpdGF0aW9uSXRlbXMiOlt7ImlkIjoiMDU3NzE0OWYtY2UwOC0zNjkyLWE1NzctZDQzZDU1MzRmZDA1IiwiaXRlbURhdGEiOnsidHlwZSI6InBhcGVyLWNvbmZlcmVuY2UiLCJpZCI6IjA1NzcxNDlmLWNlMDgtMzY5Mi1hNTc3LWQ0M2Q1NTM0ZmQwNSIsInRpdGxlIjoiWEdCb29zdDogQSBzY2FsYWJsZSB0cmVlIGJvb3N0aW5nIHN5c3RlbSIsImF1dGhvciI6W3siZmFtaWx5IjoiQ2hlbiIsImdpdmVuIjoiVGlhbnFpIiwicGFyc2UtbmFtZXMiOmZhbHNlLCJkcm9wcGluZy1wYXJ0aWNsZSI6IiIsIm5vbi1kcm9wcGluZy1wYXJ0aWNsZSI6IiJ9LHsiZmFtaWx5IjoiR3Vlc3RyaW4iLCJnaXZlbiI6IkNhcmxvcyIsInBhcnNlLW5hbWVzIjpmYWxzZSwiZHJvcHBpbmctcGFydGljbGUiOiIiLCJub24tZHJvcHBpbmctcGFydGljbGUiOiIifV0sImNvbnRhaW5lci10aXRsZSI6IlByb2NlZWRpbmdzIG9mIHRoZSBBQ00gU0lHS0REIEludGVybmF0aW9uYWwgQ29uZmVyZW5jZSBvbiBLbm93bGVkZ2UgRGlzY292ZXJ5IGFuZCBEYXRhIE1pbmluZyIsIkRPSSI6IjEwLjExNDUvMjkzOTY3Mi4yOTM5Nzg1IiwiSVNCTiI6Ijk3ODE0NTAzNDIzMjIiLCJpc3N1ZWQiOnsiZGF0ZS1wYXJ0cyI6W1syMDE2LDgsMTNdXX0sInBhZ2UiOiI3ODUtNzk0IiwiYWJzdHJhY3QiOiJUcmVlIGJvb3N0aW5nIGlzIGEgaGlnaGx5IGVmZmVjdGl2ZSBhbmQgd2lkZWx5IHVzZWQgbWFjaGluZSBsZWFybmluZyBtZXRob2QuIEluIHRoaXMgcGFwZXIsIHdlIGRlc2NyaWJlIGEgc2NhbGFibGUgZW5kdG8tZW5kIHRyZWUgYm9vc3Rpbmcgc3lzdGVtIGNhbGxlZCBYR0Jvb3N0LCB3aGljaCBpcyB1c2VkIHdpZGVseSBieSBkYXRhIHNjaWVudGlzdHMgdG8gYWNoaWV2ZSBzdGF0ZS1vZi10aGUtYXJ0IHJlc3VsdHMgb24gbWFueSBtYWNoaW5lIGxlYXJuaW5nIGNoYWxsZW5nZXMuIFdlIHByb3Bvc2UgYSBub3ZlbCBzcGFyc2l0eS1hd2FyZSBhbGdvcml0aG0gZm9yIHNwYXJzZSBkYXRhIGFuZCB3ZWlnaHRlZCBxdWFudGlsZSBza2V0Y2ggZm9yIGFwcHJveGltYXRlIHRyZWUgbGVhcm5pbmcuIE1vcmUgaW1wb3J0YW50bHksIHdlIHByb3ZpZGUgaW5zaWdodHMgb24gY2FjaGUgYWNjZXNzIHBhdHRlcm5zLCBkYXRhIGNvbXByZXNzaW9uIGFuZCBzaGFyZGluZyB0byBidWlsZCBhIHNjYWxhYmxlIHRyZWUgYm9vc3Rpbmcgc3lzdGVtLiBCeSBjb21iaW5pbmcgdGhlc2UgaW5zaWdodHMsIFhHQm9vc3Qgc2NhbGVzIGJleW9uZCBiaWxsaW9ucyBvZiBleGFtcGxlcyB1c2luZyBmYXIgZmV3ZXIgcmVzb3VyY2VzIHRoYW4gZXhpc3Rpbmcgc3lzdGVtcy4iLCJwdWJsaXNoZXIiOiJBc3NvY2lhdGlvbiBmb3IgQ29tcHV0aW5nIE1hY2hpbmVyeSIsInZvbHVtZSI6IjEzLTE3LUF1Z3VzdC0yMDE2IiwiY29udGFpbmVyLXRpdGxlLXNob3J0IjoiIn0sImlzVGVtcG9yYXJ5IjpmYWxzZSwiZGlzcGxheUFzIjoiY29tcG9zaXRlIiwic3VwcHJlc3MtYXV0aG9yIjpmYWxzZSwiY29tcG9zaXRlIjp0cnVlLCJhdXRob3Itb25seSI6ZmFsc2V9XX0=&quot;,&quot;citationItems&quot;:[{&quot;id&quot;:&quot;0577149f-ce08-3692-a577-d43d5534fd05&quot;,&quot;itemData&quot;:{&quot;type&quot;:&quot;paper-conference&quot;,&quot;id&quot;:&quot;0577149f-ce08-3692-a577-d43d5534fd05&quot;,&quot;title&quot;:&quot;XGBoost: A scalable tree boosting system&quot;,&quot;author&quot;:[{&quot;family&quot;:&quot;Chen&quot;,&quot;given&quot;:&quot;Tianqi&quot;,&quot;parse-names&quot;:false,&quot;dropping-particle&quot;:&quot;&quot;,&quot;non-dropping-particle&quot;:&quot;&quot;},{&quot;family&quot;:&quot;Guestrin&quot;,&quot;given&quot;:&quot;Carlos&quot;,&quot;parse-names&quot;:false,&quot;dropping-particle&quot;:&quot;&quot;,&quot;non-dropping-particle&quot;:&quot;&quot;}],&quot;container-title&quot;:&quot;Proceedings of the ACM SIGKDD International Conference on Knowledge Discovery and Data Mining&quot;,&quot;DOI&quot;:&quot;10.1145/2939672.2939785&quot;,&quot;ISBN&quot;:&quot;9781450342322&quot;,&quot;issued&quot;:{&quot;date-parts&quot;:[[2016,8,13]]},&quot;page&quot;:&quot;785-794&quot;,&quot;abstract&quot;:&quot;Tree boosting is a highly effective and widely used machine learning method. In this paper, we describe a scalable endto-end tree boosting system called XGBoost, which is used widely by data scientists to achieve state-of-the-art results on many machine learning challenges. We propose a novel sparsity-aware algorithm for sparse data and weighted quantile sketch for approximate tree learning. More importantly, we provide insights on cache access patterns, data compression and sharding to build a scalable tree boosting system. By combining these insights, XGBoost scales beyond billions of examples using far fewer resources than existing systems.&quot;,&quot;publisher&quot;:&quot;Association for Computing Machinery&quot;,&quot;volume&quot;:&quot;13-17-August-2016&quot;,&quot;container-title-short&quot;:&quot;&quot;},&quot;isTemporary&quot;:false,&quot;displayAs&quot;:&quot;composite&quot;,&quot;suppress-author&quot;:false,&quot;composite&quot;:true,&quot;author-only&quot;:false}]},{&quot;citationID&quot;:&quot;MENDELEY_CITATION_7fa4a53a-aa79-4175-8071-093118eb6179&quot;,&quot;properties&quot;:{&quot;noteIndex&quot;:0,&quot;mode&quot;:&quot;composite&quot;},&quot;isEdited&quot;:false,&quot;manualOverride&quot;:{&quot;isManuallyOverridden&quot;:false,&quot;citeprocText&quot;:&quot;Nogueira et al. (2018)&quot;,&quot;manualOverrideText&quot;:&quot;&quot;},&quot;citationTag&quot;:&quot;MENDELEY_CITATION_v3_eyJjaXRhdGlvbklEIjoiTUVOREVMRVlfQ0lUQVRJT05fN2ZhNGE1M2EtYWE3OS00MTc1LTgwNzEtMDkzMTE4ZWI2MTc5IiwicHJvcGVydGllcyI6eyJub3RlSW5kZXgiOjAsIm1vZGUiOiJjb21wb3NpdGUifSwiaXNFZGl0ZWQiOmZhbHNlLCJtYW51YWxPdmVycmlkZSI6eyJpc01hbnVhbGx5T3ZlcnJpZGRlbiI6ZmFsc2UsImNpdGVwcm9jVGV4dCI6Ik5vZ3VlaXJhIGV0IGFsLiAo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kaXNwbGF5QXMiOiJjb21wb3NpdGUiLCJzdXBwcmVzcy1hdXRob3IiOmZhbHNlLCJjb21wb3NpdGUiOnRydWUsImF1dGhvci1vbmx5IjpmYWxzZX1dfQ==&quot;,&quot;citationItems&quot;:[{&quot;id&quot;:&quot;ff834490-44b6-388a-a35f-82b25fffbcf2&quot;,&quot;itemData&quot;:{&quot;type&quot;:&quot;report&quot;,&quot;id&quot;:&quot;ff834490-44b6-388a-a35f-82b25fffbcf2&quot;,&quot;title&quot;:&quot;On the Stability of Feature Selection Algorithms&quot;,&quot;author&quot;:[{&quot;family&quot;:&quot;Nogueira&quot;,&quot;given&quot;:&quot;Sarah&quot;,&quot;parse-names&quot;:false,&quot;dropping-particle&quot;:&quot;&quot;,&quot;non-dropping-particle&quot;:&quot;&quot;},{&quot;family&quot;:&quot;Sechidis&quot;,&quot;given&quot;:&quot;Konstantinos&quot;,&quot;parse-names&quot;:false,&quot;dropping-particle&quot;:&quot;&quot;,&quot;non-dropping-particle&quot;:&quot;&quot;},{&quot;family&quot;:&quot;Brown&quot;,&quot;given&quot;:&quot;Gavin&quot;,&quot;parse-names&quot;:false,&quot;dropping-particle&quot;:&quot;&quot;,&quot;non-dropping-particle&quot;:&quot;&quot;}],&quot;container-title&quot;:&quot;Journal of Machine Learning Research&quot;,&quot;URL&quot;:&quot;http://jmlr.org/papers/v18/17-514.html.&quot;,&quot;issued&quot;:{&quot;date-parts&quot;:[[2018]]},&quot;number-of-pages&quot;:&quot;1-54&quot;,&quot;abstract&quot;:&quot;Feature Selection is central to modern data science, from exploratory data analysis to predictive model-building. The \&quot;stability\&quot; of a feature selection algorithm refers to the robustness of its feature preferences, with respect to data sampling and to its stochastic nature. An algorithm is 'unstable' if a small change in data leads to large changes in the chosen feature subset. Whilst the idea is simple, quantifying this has proven more challenging-we note numerous proposals in the literature, each with different motivation and justification. We present a rigorous statistical treatment for this issue. In particular, with this work we consolidate the literature and provide (1) a deeper understanding of existing work based on a small set of properties, and (2) a clearly justified statistical approach with several novel benefits. This approach serves to identify a stability measure obeying all desirable properties, and (for the first time in the literature) allowing confidence intervals and hypothesis tests on the stability, enabling rigorous experimental comparison of feature selection algorithms.&quot;,&quot;volume&quot;:&quot;18&quot;,&quot;container-title-short&quot;:&quot;&quot;},&quot;isTemporary&quot;:false,&quot;displayAs&quot;:&quot;composite&quot;,&quot;suppress-author&quot;:false,&quot;composite&quot;:true,&quot;author-only&quot;:false}]},{&quot;citationID&quot;:&quot;MENDELEY_CITATION_e64c9009-1fc0-492b-bca1-e0323870cde5&quot;,&quot;properties&quot;:{&quot;noteIndex&quot;:0,&quot;mode&quot;:&quot;composite&quot;},&quot;isEdited&quot;:false,&quot;manualOverride&quot;:{&quot;isManuallyOverridden&quot;:false,&quot;citeprocText&quot;:&quot;Elmakias et al. (2026)&quot;,&quot;manualOverrideText&quot;:&quot;&quot;},&quot;citationTag&quot;:&quot;MENDELEY_CITATION_v3_eyJjaXRhdGlvbklEIjoiTUVOREVMRVlfQ0lUQVRJT05fZTY0YzkwMDktMWZjMC00OTJiLWJjYTEtZTAzMjM4NzBjZGU1IiwicHJvcGVydGllcyI6eyJub3RlSW5kZXgiOjAsIm1vZGUiOiJjb21wb3NpdGUifSwiaXNFZGl0ZWQiOmZhbHNlLCJtYW51YWxPdmVycmlkZSI6eyJpc01hbnVhbGx5T3ZlcnJpZGRlbiI6ZmFsc2UsImNpdGVwcm9jVGV4dCI6IkVsbWFraWFzIGV0IGFsLiAoMjAyNikiLCJtYW51YWxPdmVycmlkZVRleHQiOiIifSwiY2l0YXRpb25JdGVtcyI6W3siaWQiOiJhYTlhMWI0ZS0zYTkxLTNjMjEtYmY5Yy0yMjFjOWFkZTk3YWQiLCJpdGVtRGF0YSI6eyJ0eXBlIjoiYXJ0aWNsZS1qb3VybmFsIiwiaWQiOiJhYTlhMWI0ZS0zYTkxLTNjMjEtYmY5Yy0yMjFjOWFkZTk3YWQiLCJ0aXRsZSI6IkZlYXR1cmUgU3RhYmlsaXR5IGFzIGEgVHJ1c3QgTGF5ZXIgZm9yIEZlYXR1cmUgU2VsZWN0aW9uOiBSZXNhbXBsaW5nLUJhc2VkIFJlY3VycmVuY2UgUHJvZmlsZXMgQmV5b25kIFByZWRpY3RpdmUgUGVyZm9ybWFuY2UiLCJhdXRob3IiOlt7ImZhbWlseSI6IkVsbWFraWFzIiwiZ2l2ZW4iOiJJdGFtYXIiLCJwYXJzZS1uYW1lcyI6ZmFsc2UsImRyb3BwaW5nLXBhcnRpY2xlIjoiIiwibm9uLWRyb3BwaW5nLXBhcnRpY2xlIjoiIn0seyJmYW1pbHkiOiJLb2xza3kiLCJnaXZlbiI6IkRvciIsInBhcnNlLW5hbWVzIjpmYWxzZSwiZHJvcHBpbmctcGFydGljbGUiOiIiLCJub24tZHJvcHBpbmctcGFydGljbGUiOiIifSx7ImZhbWlseSI6IlZpbGVuY2hpayIsImdpdmVuIjoiRGFuIiwicGFyc2UtbmFtZXMiOmZhbHNlLCJkcm9wcGluZy1wYXJ0aWNsZSI6IiIsIm5vbi1kcm9wcGluZy1wYXJ0aWNsZSI6IiJ9XSwiY29udGFpbmVyLXRpdGxlIjoiTWF0aGVtYXRpY3MiLCJET0kiOiIxMC4zMzkwL21hdGgxNDEzMjM3MiIsIklTU04iOiIyMjI3NzM5MCIsImlzc3VlZCI6eyJkYXRlLXBhcnRzIjpbWzIwMjYsNywxXV19LCJhYnN0cmFjdCI6IkZlYXR1cmUgc2VsZWN0aW9uIGluIGhpZ2gtZGltZW5zaW9uYWwgc3R1ZGllcyBpcyBjb252ZW50aW9uYWxseSBldmFsdWF0ZWQgYnkgdGhlIHByZWRpY3RpdmUgcGVyZm9ybWFuY2Ugb2YgdGhlIGZlYXR1cmVzIGl0IHJldHVybnMsIGJ1dCBwcmVkaWN0aXZlIHBlcmZvcm1hbmNlIGRvZXMgbm90IGluZGljYXRlIHdoZXRoZXIgdGhlIHNhbWUgc3Vic2V0IHdvdWxkIGJlIHNlbGVjdGVkIGFnYWluIHVuZGVyIGEgcmVhc29uYWJsZSBwZXJ0dXJiYXRpb24gb2YgdGhlIGRhdGEuIFdlIHByb3Bvc2UgYSBmZWF0dXJlLXN0YWJpbGl0eSBwcm9maWxlLCByZXBvcnRlZCBhcyBhIGRpYWdub3N0aWMgbGF5ZXIgYmVzaWRlIHByZWRpY3RpdmUgcGVyZm9ybWFuY2UgcmF0aGVyIHRoYW4gaW4gcGxhY2Ugb2YgaXQuIFRoZSBwcm9maWxlIGlzIGFzc2VtYmxlZCBmcm9tIGVzdGFibGlzaGVkIHF1YW50aXRpZXM6IHBlci1mZWF0dXJlIHNlbGVjdGlvbiBmcmVxdWVuY3kgYWNyb3NzIHJlcGVhdGVkIHN0cmF0aWZpZWQgcmVzYW1wbGVzLCBhIGNoYW5jZS1jb3JyZWN0ZWQgc3RhYmlsaXR5IHN1bW1hcnksIHJlY3VycmVudCBzZXRzIHJlcG9ydGVkIGFjcm9zcyBhIHN3ZWVwIG9mIGRlc2NyaXB0aXZlIGN1dG9mZnMsIGEgcmFuZG9tLXNlbGVjdGlvbiBiYXNlbGluZSwgYW5kIHRoZSBoZWxkLW91dCBwcmVkaWN0aXZlIHBlcmZvcm1hbmNlIHJlY29yZGVkIG9uIHRoZSBzYW1lIHJlc2FtcGxlcy4gV2UgZXhhbWluZSBpdCBpbiB0d28gc2V0dGluZ3MuIEluIGEgY29udHJvbGxlZCBzeW50aGV0aWMgc3R1ZHksIHRoZSBpbmZvcm1hdGl2ZSBzdXBwb3J0IGlzIHBsYW50ZWQgYnkgY29uc3RydWN0aW9uLCBzbyByZWNvdmVyeSBjYW4gYmUgbWVhc3VyZWQgZGlyZWN0bHk7IGluIGFuIGlsbHVzdHJhdGl2ZSBhcHBsaWNhdGlvbiBhY3Jvc3MgaGlnaC1kaW1lbnNpb25hbCBiaW5hcnkgZGF0YXNldHMsIG5vIHN1Y2ggc3VwcG9ydCBleGlzdHMsIGFuZCBhIGJyb2FkZXIgZXhwbG9yYXRvcnkgcm9zdGVyIGlzIHJlcG9ydGVkIGFzIHN1cHBvcnRpbmcgcmVzdWx0cy4gVW5kZXIgcGxhbnRlZCBzdXBwb3J0LCBwcmVkaWN0aXZlIHBlcmZvcm1hbmNlLCBzdWJzZXQgc3RhYmlsaXR5LCBhbmQgc3VwcG9ydCByZWNvdmVyeSBjYW4gZGl2ZXJnZSByYXRoZXIgdGhhbiBkZWNsaW5lIHRvZ2V0aGVyOiBhdCBhbiBpbnRlcm1lZGlhdGUgc2lnbmFsIGxldmVsLCBwZXJmb3JtYW5jZSBjYW4gcmVtYWluIHJlbGF0aXZlbHkgcHJlc2VydmVkIHdoaWxlIGV4YWN0IHJlY292ZXJ5IGZhbGxzLCBhbmQgc29tZSBsb3cgZXhhY3Qgb3ZlcmxhcCByZWZsZWN0cyBzdWJzdGl0dXRpb24gYW1vbmcgcmVkdW5kYW50IGFsdGVybmF0aXZlcy4gT24gcmVhbCBkYXRhLCByZWN1cnJlbnQgZmVhdHVyZXMgYXJlIHRyZWF0ZWQgYXMgcmVjdXJyZW50IGNhbmRpZGF0ZXMsIG5vdCByZWNvdmVyZWQgb3IgdmFsaWRhdGVkIGZlYXR1cmVzOyBzZWxlY3RvcnMgcmVhY2hpbmcgbmVhci1lcXVhbCBhcmVhIHVuZGVyIHRoZSByZWNlaXZlciBvcGVyYXRpbmcgY2hhcmFjdGVyaXN0aWMgY3VydmUgKEFVQykgY2FuIGRpZmZlciBhYm91dCB0d29mb2xkIGluIGNoYW5jZS1jb3JyZWN0ZWQgcmVjdXJyZW5jZS4gVGhlIGNvbnRyaWJ1dGlvbiBpcyBkaWFnbm9zdGljIGFuZCBpbnRlZ3JhdGl2ZSwgbm90IGEgbmV3IHNlbGVjdG9yLCBhIG5ldyBtZXRyaWMsIGEgYmVuY2htYXJrIHJhbmtpbmcsIG9yIGFuIGVycm9yLWNvbnRyb2xsZWQgcHJvY2VkdXJlLCBtYWtpbmcgdGhlIHJlbGlhYmlsaXR5IG9mIGEgc2VsZWN0ZWQgZmVhdHVyZSBzZXQgdmlzaWJsZSByYXRoZXIgdGhhbiBhc3N1bWVkLiIsInB1Ymxpc2hlciI6Ik11bHRpZGlzY2lwbGluYXJ5IERpZ2l0YWwgUHVibGlzaGluZyBJbnN0aXR1dGUgKE1EUEkpIiwiaXNzdWUiOiIxMyIsInZvbHVtZSI6IjE0IiwiY29udGFpbmVyLXRpdGxlLXNob3J0IjoiIn0sImlzVGVtcG9yYXJ5IjpmYWxzZSwiZGlzcGxheUFzIjoiY29tcG9zaXRlIiwic3VwcHJlc3MtYXV0aG9yIjpmYWxzZSwiY29tcG9zaXRlIjp0cnVlLCJhdXRob3Itb25seSI6ZmFsc2V9XX0=&quot;,&quot;citationItems&quot;:[{&quot;id&quot;:&quot;aa9a1b4e-3a91-3c21-bf9c-221c9ade97ad&quot;,&quot;itemData&quot;:{&quot;type&quot;:&quot;article-journal&quot;,&quot;id&quot;:&quot;aa9a1b4e-3a91-3c21-bf9c-221c9ade97ad&quot;,&quot;title&quot;:&quot;Feature Stability as a Trust Layer for Feature Selection: Resampling-Based Recurrence Profiles Beyond Predictive Performance&quot;,&quot;author&quot;:[{&quot;family&quot;:&quot;Elmakias&quot;,&quot;given&quot;:&quot;Itamar&quot;,&quot;parse-names&quot;:false,&quot;dropping-particle&quot;:&quot;&quot;,&quot;non-dropping-particle&quot;:&quot;&quot;},{&quot;family&quot;:&quot;Kolsky&quot;,&quot;given&quot;:&quot;Dor&quot;,&quot;parse-names&quot;:false,&quot;dropping-particle&quot;:&quot;&quot;,&quot;non-dropping-particle&quot;:&quot;&quot;},{&quot;family&quot;:&quot;Vilenchik&quot;,&quot;given&quot;:&quot;Dan&quot;,&quot;parse-names&quot;:false,&quot;dropping-particle&quot;:&quot;&quot;,&quot;non-dropping-particle&quot;:&quot;&quot;}],&quot;container-title&quot;:&quot;Mathematics&quot;,&quot;DOI&quot;:&quot;10.3390/math14132372&quot;,&quot;ISSN&quot;:&quot;22277390&quot;,&quot;issued&quot;:{&quot;date-parts&quot;:[[2026,7,1]]},&quot;abstract&quot;:&quot;Feature selection in high-dimensional studies is conventionally evaluated by the predictive performance of the features it returns, but predictive performance does not indicate whether the same subset would be selected again under a reasonable perturbation of the data. We propose a feature-stability profile, reported as a diagnostic layer beside predictive performance rather than in place of it. The profile is assembled from established quantities: per-feature selection frequency across repeated stratified resamples, a chance-corrected stability summary, recurrent sets reported across a sweep of descriptive cutoffs, a random-selection baseline, and the held-out predictive performance recorded on the same resamples. We examine it in two settings. In a controlled synthetic study, the informative support is planted by construction, so recovery can be measured directly; in an illustrative application across high-dimensional binary datasets, no such support exists, and a broader exploratory roster is reported as supporting results. Under planted support, predictive performance, subset stability, and support recovery can diverge rather than decline together: at an intermediate signal level, performance can remain relatively preserved while exact recovery falls, and some low exact overlap reflects substitution among redundant alternatives. On real data, recurrent features are treated as recurrent candidates, not recovered or validated features; selectors reaching near-equal area under the receiver operating characteristic curve (AUC) can differ about twofold in chance-corrected recurrence. The contribution is diagnostic and integrative, not a new selector, a new metric, a benchmark ranking, or an error-controlled procedure, making the reliability of a selected feature set visible rather than assumed.&quot;,&quot;publisher&quot;:&quot;Multidisciplinary Digital Publishing Institute (MDPI)&quot;,&quot;issue&quot;:&quot;13&quot;,&quot;volume&quot;:&quot;14&quot;,&quot;container-title-short&quot;:&quot;&quot;},&quot;isTemporary&quot;:false,&quot;displayAs&quot;:&quot;composite&quot;,&quot;suppress-author&quot;:false,&quot;composite&quot;:true,&quot;author-only&quot;:false}]},{&quot;citationID&quot;:&quot;MENDELEY_CITATION_96e45987-89e7-4f00-a8c3-47bb4851ee5a&quot;,&quot;properties&quot;:{&quot;noteIndex&quot;:0,&quot;mode&quot;:&quot;composite&quot;},&quot;isEdited&quot;:false,&quot;manualOverride&quot;:{&quot;isManuallyOverridden&quot;:false,&quot;citeprocText&quot;:&quot;Lazebnik &amp;#38; Rosenfeld (2024)&quot;,&quot;manualOverrideText&quot;:&quot;&quot;},&quot;citationTag&quot;:&quot;MENDELEY_CITATION_v3_eyJjaXRhdGlvbklEIjoiTUVOREVMRVlfQ0lUQVRJT05fOTZlNDU5ODctODllNy00ZjAwLWE4YzMtNDdiYjQ4NTFlZTVhIiwicHJvcGVydGllcyI6eyJub3RlSW5kZXgiOjAsIm1vZGUiOiJjb21wb3NpdGUifSwiaXNFZGl0ZWQiOmZhbHNlLCJtYW51YWxPdmVycmlkZSI6eyJpc01hbnVhbGx5T3ZlcnJpZGRlbiI6ZmFsc2UsImNpdGVwcm9jVGV4dCI6IkxhemVibmlrICYjMzg7IFJvc2VuZmVsZCAoMjAyNCkiLCJtYW51YWxPdmVycmlkZVRleHQiOiIifSwiY2l0YXRpb25JdGVtcyI6W3siaWQiOiJjMWVmNjc1Ny03NjQ5LTM4NDUtOGEzYy04YjZiYzMzZGJmYTEiLCJpdGVtRGF0YSI6eyJ0eXBlIjoiYXJ0aWNsZS1qb3VybmFsIiwiaWQiOiJjMWVmNjc1Ny03NjQ5LTM4NDUtOGEzYy04YjZiYzMzZGJmYTEiLCJ0aXRsZSI6IkEgbmV3IGRlZmluaXRpb24gZm9yIGZlYXR1cmUgc2VsZWN0aW9uIHN0YWJpbGl0eSBhbmFseXNpcyIsImF1dGhvciI6W3siZmFtaWx5IjoiTGF6ZWJuaWsiLCJnaXZlbiI6IlRlZGR5IiwicGFyc2UtbmFtZXMiOmZhbHNlLCJkcm9wcGluZy1wYXJ0aWNsZSI6IiIsIm5vbi1kcm9wcGluZy1wYXJ0aWNsZSI6IiJ9LHsiZmFtaWx5IjoiUm9zZW5mZWxkIiwiZ2l2ZW4iOiJBdmkiLCJwYXJzZS1uYW1lcyI6ZmFsc2UsImRyb3BwaW5nLXBhcnRpY2xlIjoiIiwibm9uLWRyb3BwaW5nLXBhcnRpY2xlIjoiIn1dLCJjb250YWluZXItdGl0bGUiOiJBbm5hbHMgb2YgTWF0aGVtYXRpY3MgYW5kIEFydGlmaWNpYWwgSW50ZWxsaWdlbmNlIiwiY29udGFpbmVyLXRpdGxlLXNob3J0IjoiQW5uLiBNYXRoLiBBcnRpZi4gSW50ZWxsLiIsIkRPSSI6IjEwLjEwMDcvczEwNDcyLTAyNC0wOTkzNi04IiwiSVNTTiI6IjE1NzM3NDcwIiwiaXNzdWVkIjp7ImRhdGUtcGFydHMiOltbMjAyNCw2LDFdXX0sInBhZ2UiOiI3NTMtNzcwIiwiYWJzdHJhY3QiOiJGZWF0dXJlIHNlbGVjdGlvbiAoRlMpIHN0YWJpbGl0eSBpcyBhbiBpbXBvcnRhbnQgdG9waWMgb2YgcmVjZW50IGludGVyZXN0LiBGaW5kaW5nIHN0YWJsZSBmZWF0dXJlcyBpcyBpbXBvcnRhbnQgZm9yIGNyZWF0aW5nIHJlbGlhYmxlLCBub24tb3ZlcmZpdHRlZCBmZWF0dXJlIHNldHMsIHdoaWNoIGluIHR1cm4gY2FuIGJlIHVzZWQgdG8gZ2VuZXJhdGUgbWFjaGluZSBsZWFybmluZyBtb2RlbHMgd2l0aCBiZXR0ZXIgYWNjdXJhY3kgYW5kIGV4cGxhbmF0aW9ucyBhbmQgYXJlIGxlc3MgcHJvbmUgdG8gYWR2ZXJzYXJpYWwgYXR0YWNrcy4gVGhlcmUgYXJlIGN1cnJlbnRseSBzZXZlcmFsIGRlZmluaXRpb25zIG9mIEZTIHN0YWJpbGl0eSB0aGF0IGFyZSB3aWRlbHkgdXNlZC4gSW4gdGhpcyBwYXBlciwgd2UgZGVtb25zdHJhdGUgdGhhdCBleGlzdGluZyBzdGFiaWxpdHkgbWV0cmljcyBmYWlsIHRvIHF1YW50aWZ5IGNlcnRhaW4ga2V5IGVsZW1lbnRzIG9mIG1hbnkgZGF0YXNldHMgc3VjaCBhcyByZXNpbGllbmNlIHRvIGRhdGEgZHJpZnQgb3Igbm9uLXVuaWZvcm1seSBkaXN0cmlidXRlZCBtaXNzaW5nIHZhbHVlcy4gVG8gYWRkcmVzcyB0aGlzIHNob3J0Y29taW5nLCB3ZSBwcm9wb3NlIGEgbmV3IGRlZmluaXRpb24gZm9yIEZTIHN0YWJpbGl0eSBpbnNwaXJlZCBieSBMeWFwdW5vdiBzdGFiaWxpdHkgaW4gZHluYW1pYyBzeXN0ZW1zLiBXZSBzaG93IHRoZSBwcm9wb3NlZCBkZWZpbml0aW9uIGlzIHN0YXRpc3RpY2FsbHkgZGlmZmVyZW50IGZyb20gdGhlIGNsYXNzaWNhbCByZWNvcmQtc3RhYmlsaXR5IG9uIChuPTkwKSBkYXRhc2V0cy4gV2UgcHJlc2VudCB0aGUgYWR2YW50YWdlcyBhbmQgZGlzYWR2YW50YWdlcyBvZiB1c2luZyBMeWFwdW5vdiBhbmQgb3RoZXIgc3RhYmlsaXR5IGRlZmluaXRpb25zIGFuZCBkZW1vbnN0cmF0ZSB0aHJlZSBzY2VuYXJpb3MgaW4gd2hpY2ggZWFjaCBvbmUgb2YgdGhlIHRocmVlIHByb3Bvc2VkIHN0YWJpbGl0eSBtZXRyaWNzIGlzIGJlc3Qgc3VpdGVkLiIsInB1Ymxpc2hlciI6IlNwcmluZ2VyIFNjaWVuY2UgYW5kIEJ1c2luZXNzIE1lZGlhIERldXRzY2hsYW5kIEdtYkgiLCJpc3N1ZSI6IjMiLCJ2b2x1bWUiOiI5MiJ9LCJpc1RlbXBvcmFyeSI6ZmFsc2UsImRpc3BsYXlBcyI6ImNvbXBvc2l0ZSIsInN1cHByZXNzLWF1dGhvciI6ZmFsc2UsImNvbXBvc2l0ZSI6dHJ1ZSwiYXV0aG9yLW9ubHkiOmZhbHNlfV19&quot;,&quot;citationItems&quot;:[{&quot;id&quot;:&quot;c1ef6757-7649-3845-8a3c-8b6bc33dbfa1&quot;,&quot;itemData&quot;:{&quot;type&quot;:&quot;article-journal&quot;,&quot;id&quot;:&quot;c1ef6757-7649-3845-8a3c-8b6bc33dbfa1&quot;,&quot;title&quot;:&quot;A new definition for feature selection stability analysis&quot;,&quot;author&quot;:[{&quot;family&quot;:&quot;Lazebnik&quot;,&quot;given&quot;:&quot;Teddy&quot;,&quot;parse-names&quot;:false,&quot;dropping-particle&quot;:&quot;&quot;,&quot;non-dropping-particle&quot;:&quot;&quot;},{&quot;family&quot;:&quot;Rosenfeld&quot;,&quot;given&quot;:&quot;Avi&quot;,&quot;parse-names&quot;:false,&quot;dropping-particle&quot;:&quot;&quot;,&quot;non-dropping-particle&quot;:&quot;&quot;}],&quot;container-title&quot;:&quot;Annals of Mathematics and Artificial Intelligence&quot;,&quot;container-title-short&quot;:&quot;Ann. Math. Artif. Intell.&quot;,&quot;DOI&quot;:&quot;10.1007/s10472-024-09936-8&quot;,&quot;ISSN&quot;:&quot;15737470&quot;,&quot;issued&quot;:{&quot;date-parts&quot;:[[2024,6,1]]},&quot;page&quot;:&quot;753-770&quot;,&quot;abstract&quot;:&quot;Feature selection (FS) stability is an important topic of recent interest. Finding stable features is important for creating reliable, non-overfitted feature sets, which in turn can be used to generate machine learning models with better accuracy and explanations and are less prone to adversarial attacks. There are currently several definitions of FS stability that are widely used. In this paper, we demonstrate that existing stability metrics fail to quantify certain key elements of many datasets such as resilience to data drift or non-uniformly distributed missing values. To address this shortcoming, we propose a new definition for FS stability inspired by Lyapunov stability in dynamic systems. We show the proposed definition is statistically different from the classical record-stability on (n=90) datasets. We present the advantages and disadvantages of using Lyapunov and other stability definitions and demonstrate three scenarios in which each one of the three proposed stability metrics is best suited.&quot;,&quot;publisher&quot;:&quot;Springer Science and Business Media Deutschland GmbH&quot;,&quot;issue&quot;:&quot;3&quot;,&quot;volume&quot;:&quot;92&quot;},&quot;isTemporary&quot;:false,&quot;displayAs&quot;:&quot;composite&quot;,&quot;suppress-author&quot;:false,&quot;composite&quot;:true,&quot;author-only&quot;:false}]},{&quot;citationID&quot;:&quot;MENDELEY_CITATION_518767f0-5926-4d58-9bb0-b028bcd8be89&quot;,&quot;properties&quot;:{&quot;noteIndex&quot;:0,&quot;mode&quot;:&quot;composite&quot;},&quot;isEdited&quot;:false,&quot;manualOverride&quot;:{&quot;isManuallyOverridden&quot;:false,&quot;citeprocText&quot;:&quot;Nogueira et al. (2018)&quot;,&quot;manualOverrideText&quot;:&quot;&quot;},&quot;citationTag&quot;:&quot;MENDELEY_CITATION_v3_eyJjaXRhdGlvbklEIjoiTUVOREVMRVlfQ0lUQVRJT05fNTE4NzY3ZjAtNTkyNi00ZDU4LTliYjAtYjAyOGJjZDhiZTg5IiwicHJvcGVydGllcyI6eyJub3RlSW5kZXgiOjAsIm1vZGUiOiJjb21wb3NpdGUifSwiaXNFZGl0ZWQiOmZhbHNlLCJtYW51YWxPdmVycmlkZSI6eyJpc01hbnVhbGx5T3ZlcnJpZGRlbiI6ZmFsc2UsImNpdGVwcm9jVGV4dCI6Ik5vZ3VlaXJhIGV0IGFsLiAo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kaXNwbGF5QXMiOiJjb21wb3NpdGUiLCJzdXBwcmVzcy1hdXRob3IiOmZhbHNlLCJjb21wb3NpdGUiOnRydWUsImF1dGhvci1vbmx5IjpmYWxzZX1dfQ==&quot;,&quot;citationItems&quot;:[{&quot;id&quot;:&quot;ff834490-44b6-388a-a35f-82b25fffbcf2&quot;,&quot;itemData&quot;:{&quot;type&quot;:&quot;report&quot;,&quot;id&quot;:&quot;ff834490-44b6-388a-a35f-82b25fffbcf2&quot;,&quot;title&quot;:&quot;On the Stability of Feature Selection Algorithms&quot;,&quot;author&quot;:[{&quot;family&quot;:&quot;Nogueira&quot;,&quot;given&quot;:&quot;Sarah&quot;,&quot;parse-names&quot;:false,&quot;dropping-particle&quot;:&quot;&quot;,&quot;non-dropping-particle&quot;:&quot;&quot;},{&quot;family&quot;:&quot;Sechidis&quot;,&quot;given&quot;:&quot;Konstantinos&quot;,&quot;parse-names&quot;:false,&quot;dropping-particle&quot;:&quot;&quot;,&quot;non-dropping-particle&quot;:&quot;&quot;},{&quot;family&quot;:&quot;Brown&quot;,&quot;given&quot;:&quot;Gavin&quot;,&quot;parse-names&quot;:false,&quot;dropping-particle&quot;:&quot;&quot;,&quot;non-dropping-particle&quot;:&quot;&quot;}],&quot;container-title&quot;:&quot;Journal of Machine Learning Research&quot;,&quot;URL&quot;:&quot;http://jmlr.org/papers/v18/17-514.html.&quot;,&quot;issued&quot;:{&quot;date-parts&quot;:[[2018]]},&quot;number-of-pages&quot;:&quot;1-54&quot;,&quot;abstract&quot;:&quot;Feature Selection is central to modern data science, from exploratory data analysis to predictive model-building. The \&quot;stability\&quot; of a feature selection algorithm refers to the robustness of its feature preferences, with respect to data sampling and to its stochastic nature. An algorithm is 'unstable' if a small change in data leads to large changes in the chosen feature subset. Whilst the idea is simple, quantifying this has proven more challenging-we note numerous proposals in the literature, each with different motivation and justification. We present a rigorous statistical treatment for this issue. In particular, with this work we consolidate the literature and provide (1) a deeper understanding of existing work based on a small set of properties, and (2) a clearly justified statistical approach with several novel benefits. This approach serves to identify a stability measure obeying all desirable properties, and (for the first time in the literature) allowing confidence intervals and hypothesis tests on the stability, enabling rigorous experimental comparison of feature selection algorithms.&quot;,&quot;volume&quot;:&quot;18&quot;,&quot;container-title-short&quot;:&quot;&quot;},&quot;isTemporary&quot;:false,&quot;displayAs&quot;:&quot;composite&quot;,&quot;suppress-author&quot;:false,&quot;composite&quot;:true,&quot;author-only&quot;:false}]},{&quot;citationID&quot;:&quot;MENDELEY_CITATION_70e84477-5453-406c-b0aa-a17b5c045b8c&quot;,&quot;properties&quot;:{&quot;noteIndex&quot;:0,&quot;mode&quot;:&quot;composite&quot;},&quot;isEdited&quot;:false,&quot;manualOverride&quot;:{&quot;isManuallyOverridden&quot;:false,&quot;citeprocText&quot;:&quot;Kuncheva (2007)&quot;,&quot;manualOverrideText&quot;:&quot;&quot;},&quot;citationTag&quot;:&quot;MENDELEY_CITATION_v3_eyJjaXRhdGlvbklEIjoiTUVOREVMRVlfQ0lUQVRJT05fNzBlODQ0NzctNTQ1My00MDZjLWIwYWEtYTE3YjVjMDQ1YjhjIiwicHJvcGVydGllcyI6eyJub3RlSW5kZXgiOjAsIm1vZGUiOiJjb21wb3NpdGUifSwiaXNFZGl0ZWQiOmZhbHNlLCJtYW51YWxPdmVycmlkZSI6eyJpc01hbnVhbGx5T3ZlcnJpZGRlbiI6ZmFsc2UsImNpdGVwcm9jVGV4dCI6Ikt1bmNoZXZhICgyMDA3KSIsIm1hbnVhbE92ZXJyaWRlVGV4dCI6IiJ9LCJjaXRhdGlvbkl0ZW1zIjpbeyJpZCI6IjY2OTY1ZmVlLTUwNWYtMzlmMC1hODFkLWU1MDc5ZDA2YzUyNCIsIml0ZW1EYXRhIjp7InR5cGUiOiJyZXBvcnQiLCJpZCI6IjY2OTY1ZmVlLTUwNWYtMzlmMC1hODFkLWU1MDc5ZDA2YzUyNCIsInRpdGxlIjoiQSBTVEFCSUxJVFkgSU5ERVggRk9SIEZFQVRVUkUgU0VMRUNUSU9OIiwiYXV0aG9yIjpbeyJmYW1pbHkiOiJLdW5jaGV2YSIsImdpdmVuIjoiTHVkbWlsYSBJIiwicGFyc2UtbmFtZXMiOmZhbHNlLCJkcm9wcGluZy1wYXJ0aWNsZSI6IiIsIm5vbi1kcm9wcGluZy1wYXJ0aWNsZSI6IiJ9XSwiYWNjZXNzZWQiOnsiZGF0ZS1wYXJ0cyI6W1syMDI2LDEwLDVdXX0sIlVSTCI6Imh0dHBzOi8vcmVzZWFyY2guYmFuZ29yLmFjLnVrL2VuL3B1YmxpY2F0aW9ucy9hLXN0YWJpbGl0eS1pbmRleC1mb3ItZmVhdHVyZS1zZWxlY3Rpb24vIiwiaXNzdWVkIjp7ImRhdGUtcGFydHMiOltbMjAwN11dfSwiYWJzdHJhY3QiOiJTZXF1ZW50aWFsIGZvcndhcmQgc2VsZWN0aW9uIChTRlMpIGlzIG9uZSBvZiB0aGUgbW9zdCB3aWRlbHkgdXNlZCBmZWF0dXJlIHNlbGVjdGlvbiBwcm9jZWR1cmVzLiBJdCBzdGFydHMgd2l0aCBhbiBlbXB0eSBzZXQgYW5kIGFkZHMgb25lIGZlYXR1cmUgYXQgZWFjaCBzdGVwLiBUaGUgZXN0aW1hdGUgb2YgdGhlIHF1YWxpdHkgb2YgdGhlIGNhbmRpZGF0ZSBzdWJzZXRzIHVzdWFsbHkgZGVwZW5kcyBvbiB0aGUgdHJhaW5pbmcvdGVzdGluZyBzcGxpdCBvZiB0aGUgZGF0YS4gVGhlcmVmb3JlIGRpZmZlcmVudCBzZXF1ZW5jZXMgb2YgZmVhdHVyZXMgbWF5IGJlIHJldHVybmVkIGZyb20gcmVwZWF0ZWQgcnVucyBvZiBTRlMuIEEgc3Vic3RhbnRpYWwgZGlzY3JlcGFuY3kgYmV0d2VlbiBzdWNoIHNlcXVlbmNlcyB3aWxsIHNpZ25hbCBhIHByb2JsZW0gd2l0aCB0aGUgc2VsZWN0aW9uLiBBIHN0YWJpbGl0eSBpbmRleCBpcyBwcm9wb3NlZCBoZXJlIGJhc2VkIG9uIGNhcmRpbmFsaXR5IG9mIHRoZSBpbnRlcnNlY3Rpb24gYW5kIGEgY29ycmVjdGlvbiBmb3IgY2hhbmNlLiBUaGUgZXhwZXJpbWVudGFsIHJlc3VsdHMgd2l0aCAxMCByZWFsIGRhdGEgc2V0cyBpbmRpY2F0ZSB0aGF0IHRoZSBpbmRleCBjYW4gYmUgdXNlZnVsIGZvciBzZWxlY3RpbmcgdGhlIGZpbmFsIGZlYXR1cmUgc3Vic2V0LiBJZiBzdGFiaWxpdHkgaXMgaGlnaCwgdGhlbiB3ZSBzaG91bGQgcmV0dXJuIGEgc3Vic2V0IG9mIGZlYXR1cmVzIGJhc2VkIG9uIHRoZWlyIHRvdGFsIHJhbmsgYWNyb3NzIHRoZSBTRlMgcnVucy4gSWYgc3RhYmlsaXR5IGlzIGxvdywgdGhlbiBpdCBpcyBiZXR0ZXIgdG8gcmV0dXJuIHRoZSBmZWF0dXJlIHN1YnNldCB3aGljaCBnYXZlIHRoZSBtaW5pbXVtIGVycm9yIGFjcm9zcyBhbGwgU0ZTIHJ1bnMuIiwiY29udGFpbmVyLXRpdGxlLXNob3J0IjoiIn0sImlzVGVtcG9yYXJ5IjpmYWxzZSwiZGlzcGxheUFzIjoiY29tcG9zaXRlIiwic3VwcHJlc3MtYXV0aG9yIjpmYWxzZSwiY29tcG9zaXRlIjp0cnVlLCJhdXRob3Itb25seSI6ZmFsc2V9XX0=&quot;,&quot;citationItems&quot;:[{&quot;id&quot;:&quot;66965fee-505f-39f0-a81d-e5079d06c524&quot;,&quot;itemData&quot;:{&quot;type&quot;:&quot;report&quot;,&quot;id&quot;:&quot;66965fee-505f-39f0-a81d-e5079d06c524&quot;,&quot;title&quot;:&quot;A STABILITY INDEX FOR FEATURE SELECTION&quot;,&quot;author&quot;:[{&quot;family&quot;:&quot;Kuncheva&quot;,&quot;given&quot;:&quot;Ludmila I&quot;,&quot;parse-names&quot;:false,&quot;dropping-particle&quot;:&quot;&quot;,&quot;non-dropping-particle&quot;:&quot;&quot;}],&quot;accessed&quot;:{&quot;date-parts&quot;:[[2026,10,5]]},&quot;URL&quot;:&quot;https://research.bangor.ac.uk/en/publications/a-stability-index-for-feature-selection/&quot;,&quot;issued&quot;:{&quot;date-parts&quot;:[[2007]]},&quot;abstract&quot;:&quot;Sequential forward selection (SFS) is one of the most widely used feature selection procedures. It starts with an empty set and adds one feature at each step. The estimate of the quality of the candidate subsets usually depends on the training/testing split of the data. Therefore different sequences of features may be returned from repeated runs of SFS. A substantial discrepancy between such sequences will signal a problem with the selection. A stability index is proposed here based on cardinality of the intersection and a correction for chance. The experimental results with 10 real data sets indicate that the index can be useful for selecting the final feature subset. If stability is high, then we should return a subset of features based on their total rank across the SFS runs. If stability is low, then it is better to return the feature subset which gave the minimum error across all SFS runs.&quot;,&quot;container-title-short&quot;:&quot;&quot;},&quot;isTemporary&quot;:false,&quot;displayAs&quot;:&quot;composite&quot;,&quot;suppress-author&quot;:false,&quot;composite&quot;:true,&quot;author-only&quot;:false}]},{&quot;citationID&quot;:&quot;MENDELEY_CITATION_17e99462-b083-40b3-8a56-3143f476ac13&quot;,&quot;properties&quot;:{&quot;noteIndex&quot;:0,&quot;mode&quot;:&quot;composite&quot;},&quot;isEdited&quot;:false,&quot;manualOverride&quot;:{&quot;isManuallyOverridden&quot;:false,&quot;citeprocText&quot;:&quot;Hyndman R &amp;#38; Athanasopoulos G (2021)&quot;,&quot;manualOverrideText&quot;:&quot;&quot;},&quot;citationTag&quot;:&quot;MENDELEY_CITATION_v3_eyJjaXRhdGlvbklEIjoiTUVOREVMRVlfQ0lUQVRJT05fMTdlOTk0NjItYjA4My00MGIzLThhNTYtMzE0M2Y0NzZhYzEzIiwicHJvcGVydGllcyI6eyJub3RlSW5kZXgiOjAsIm1vZGUiOiJjb21wb3NpdGUifSwiaXNFZGl0ZWQiOmZhbHNlLCJtYW51YWxPdmVycmlkZSI6eyJpc01hbnVhbGx5T3ZlcnJpZGRlbiI6ZmFsc2UsImNpdGVwcm9jVGV4dCI6Ikh5bmRtYW4gUiAmIzM4OyBBdGhhbmFzb3BvdWxvcyBHICgyMDIxKSIsIm1hbnVhbE92ZXJyaWRlVGV4dCI6IiJ9LCJjaXRhdGlvbkl0ZW1zIjpbeyJpZCI6IjNmZDNiOGY4LTcyNTEtM2I3MC04YWVjLWQ1MzYwN2YyNjQ3NSIsIml0ZW1EYXRhIjp7InR5cGUiOiJhcnRpY2xlLWpvdXJuYWwiLCJpZCI6IjNmZDNiOGY4LTcyNTEtM2I3MC04YWVjLWQ1MzYwN2YyNjQ3NSIsInRpdGxlIjoiRm9yZWNhc3RpbmcgUHJpbmNpcGxlcyBhbmQgUHJhY3RpY2UiLCJhdXRob3IiOlt7ImZhbWlseSI6Ikh5bmRtYW4gUiIsImdpdmVuIjoiIiwicGFyc2UtbmFtZXMiOmZhbHNlLCJkcm9wcGluZy1wYXJ0aWNsZSI6IiIsIm5vbi1kcm9wcGluZy1wYXJ0aWNsZSI6IiJ9LHsiZmFtaWx5IjoiQXRoYW5hc29wb3Vsb3MgRyIsImdpdmVuIjoiIiwicGFyc2UtbmFtZXMiOmZhbHNlLCJkcm9wcGluZy1wYXJ0aWNsZSI6IiIsIm5vbi1kcm9wcGluZy1wYXJ0aWNsZSI6IiJ9XSwiYWNjZXNzZWQiOnsiZGF0ZS1wYXJ0cyI6W1syMDI2LDEwLDFdXX0sIlVSTCI6Imh0dHBzOi8vb3RleHRzLmNvbS9mcHAzLyIsImlzc3VlZCI6eyJkYXRlLXBhcnRzIjpbWzIwMjFdXX0sImNvbnRhaW5lci10aXRsZS1zaG9ydCI6IiJ9LCJpc1RlbXBvcmFyeSI6ZmFsc2UsImRpc3BsYXlBcyI6ImNvbXBvc2l0ZSIsInN1cHByZXNzLWF1dGhvciI6ZmFsc2UsImNvbXBvc2l0ZSI6dHJ1ZSwiYXV0aG9yLW9ubHkiOmZhbHNlfV19&quot;,&quot;citationItems&quot;:[{&quot;id&quot;:&quot;3fd3b8f8-7251-3b70-8aec-d53607f26475&quot;,&quot;itemData&quot;:{&quot;type&quot;:&quot;article-journal&quot;,&quot;id&quot;:&quot;3fd3b8f8-7251-3b70-8aec-d53607f26475&quot;,&quot;title&quot;:&quot;Forecasting Principles and Practice&quot;,&quot;author&quot;:[{&quot;family&quot;:&quot;Hyndman R&quot;,&quot;given&quot;:&quot;&quot;,&quot;parse-names&quot;:false,&quot;dropping-particle&quot;:&quot;&quot;,&quot;non-dropping-particle&quot;:&quot;&quot;},{&quot;family&quot;:&quot;Athanasopoulos G&quot;,&quot;given&quot;:&quot;&quot;,&quot;parse-names&quot;:false,&quot;dropping-particle&quot;:&quot;&quot;,&quot;non-dropping-particle&quot;:&quot;&quot;}],&quot;accessed&quot;:{&quot;date-parts&quot;:[[2026,10,1]]},&quot;URL&quot;:&quot;https://otexts.com/fpp3/&quot;,&quot;issued&quot;:{&quot;date-parts&quot;:[[2021]]},&quot;container-title-short&quot;:&quot;&quot;},&quot;isTemporary&quot;:false,&quot;displayAs&quot;:&quot;composite&quot;,&quot;suppress-author&quot;:false,&quot;composite&quot;:true,&quot;author-only&quot;:false}]},{&quot;citationID&quot;:&quot;MENDELEY_CITATION_f6e3a8e7-93bd-4770-9f4a-9decd378830a&quot;,&quot;properties&quot;:{&quot;noteIndex&quot;:0,&quot;mode&quot;:&quot;composite&quot;},&quot;isEdited&quot;:false,&quot;manualOverride&quot;:{&quot;isManuallyOverridden&quot;:false,&quot;citeprocText&quot;:&quot;Youssefi et al. (2025)&quot;,&quot;manualOverrideText&quot;:&quot;&quot;},&quot;citationTag&quot;:&quot;MENDELEY_CITATION_v3_eyJjaXRhdGlvbklEIjoiTUVOREVMRVlfQ0lUQVRJT05fZjZlM2E4ZTctOTNiZC00NzcwLTlmNGEtOWRlY2QzNzg4MzBh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quot;,&quot;citationItems&quot;:[{&quot;id&quot;:&quot;e4c1b303-8278-3ca4-baeb-eedaab6c9124&quot;,&quot;itemData&quot;:{&quot;type&quot;:&quot;article-journal&quot;,&quot;id&quot;:&quot;e4c1b303-8278-3ca4-baeb-eedaab6c9124&quot;,&quot;title&quot;:&quot;Optimizing Forecast Accuracy in Cryptocurrency Markets: Evaluating Feature Selection Techniques for Technical Indicators&quot;,&quot;author&quot;:[{&quot;family&quot;:&quot;Youssefi&quot;,&quot;given&quot;:&quot;Ahmed&quot;,&quot;parse-names&quot;:false,&quot;dropping-particle&quot;:&quot;El&quot;,&quot;non-dropping-particle&quot;:&quot;&quot;},{&quot;family&quot;:&quot;Hessane&quot;,&quot;given&quot;:&quot;Abdelaaziz&quot;,&quot;parse-names&quot;:false,&quot;dropping-particle&quot;:&quot;&quot;,&quot;non-dropping-particle&quot;:&quot;&quot;},{&quot;family&quot;:&quot;Zeroual&quot;,&quot;given&quot;:&quot;Imad&quot;,&quot;parse-names&quot;:false,&quot;dropping-particle&quot;:&quot;&quot;,&quot;non-dropping-particle&quot;:&quot;&quot;},{&quot;family&quot;:&quot;Farhaoui&quot;,&quot;given&quot;:&quot;Yousef&quot;,&quot;parse-names&quot;:false,&quot;dropping-particle&quot;:&quot;&quot;,&quot;non-dropping-particle&quot;:&quot;&quot;}],&quot;container-title&quot;:&quot;Computers, Materials and Continua&quot;,&quot;DOI&quot;:&quot;10.32604/cmc.2025.063218&quot;,&quot;ISSN&quot;:&quot;15462226&quot;,&quot;issued&quot;:{&quot;date-parts&quot;:[[2025]]},&quot;page&quot;:&quot;3411-3433&quot;,&quot;abstract&quot;:&quot;This study provides a systematic investigation into the influence of feature selection methods on cryptocurrency price forecasting models employing technical indicators. In this work, over 130 technical indicators—covering momentum, volatility, volume, and trend-related technical indicators—are subjected to three distinct feature selection approaches. Specifically, mutual information (MI), recursive feature elimination (RFE), and random forest importance (RFI). By extracting an optimal set of 20 predictors, the proposed framework aims to mitigate redundancy and overfitting while enhancing interpretability. These feature subsets are integrated into support vector regression (SVR), Huber regressors, and k-nearest neighbors (KNN) models to forecast the prices of three leading cryptocurrencies—Bitcoin (BTC/USDT), Ethereum (ETH/USDT), and Binance Coin (BNB/USDT)—across horizons ranging from 1 to 20 days. Model evaluation employs the coefficient of determination (R2) and the root mean squared logarithmic error (RMSLE), alongside a walk-forward validation scheme to approximate real-world trading contexts. Empirical results indicate that incorporating momentum and volatility measures substantially improves predictive accuracy, with particularly pronounced effects observed at longer forecast windows. Moreover, indicators related to volume and trend provide incremental benefits in select market conditions. Notably, an 80%–85% reduction in the original feature set frequently maintains or enhances model performance relative to the complete indicator set. These findings highlight the critical role of targeted feature selection in addressing high-dimensional financial data challenges while preserving model robustness. This research advances the field of cryptocurrency forecasting by offering a rigorous comparison of feature selection methods and their effects on multiple digital assets and prediction horizons. The outcomes highlight the importance of dimension-reduction strategies in developing more efficient and resilient forecasting algorithms. Future efforts should incorporate high-frequency data and explore alternative selection techniques to further refine predictive accuracy in this highly volatile domain.&quot;,&quot;publisher&quot;:&quot;Tech Science Press&quot;,&quot;issue&quot;:&quot;2&quot;,&quot;volume&quot;:&quot;83&quot;,&quot;container-title-short&quot;:&quot;&quot;},&quot;isTemporary&quot;:false,&quot;displayAs&quot;:&quot;composite&quot;,&quot;suppress-author&quot;:false,&quot;composite&quot;:true,&quot;author-only&quot;:false}]},{&quot;citationID&quot;:&quot;MENDELEY_CITATION_2ae28939-3c70-4e6b-bbf7-d1c65ce33039&quot;,&quot;properties&quot;:{&quot;noteIndex&quot;:0,&quot;mode&quot;:&quot;composite&quot;},&quot;isEdited&quot;:false,&quot;manualOverride&quot;:{&quot;isManuallyOverridden&quot;:false,&quot;citeprocText&quot;:&quot;Bysik &amp;#38; Ślepaczuk (2026)&quot;,&quot;manualOverrideText&quot;:&quot;&quot;},&quot;citationTag&quot;:&quot;MENDELEY_CITATION_v3_eyJjaXRhdGlvbklEIjoiTUVOREVMRVlfQ0lUQVRJT05fMmFlMjg5MzktM2M3MC00ZTZiLWJiZjctZDFjNjVjZTMzMDM5IiwicHJvcGVydGllcyI6eyJub3RlSW5kZXgiOjAsIm1vZGUiOiJjb21wb3NpdGUifSwiaXNFZGl0ZWQiOmZhbHNlLCJtYW51YWxPdmVycmlkZSI6eyJpc01hbnVhbGx5T3ZlcnJpZGRlbiI6ZmFsc2UsImNpdGVwcm9jVGV4dCI6IkJ5c2lrICYjMzg7IMWabGVwYWN6dWsgKDIwMjYpIiwibWFudWFsT3ZlcnJpZGVUZXh0IjoiIn0sImNpdGF0aW9uSXRlbXMiOlt7ImlkIjoiZWI1M2VkMDEtZTFkNS0zNzgwLWI0ZDUtNDczMzEyNGMwZDBhIiwiaXRlbURhdGEiOnsidHlwZSI6ImFydGljbGUtam91cm5hbCIsImlkIjoiZWI1M2VkMDEtZTFkNS0zNzgwLWI0ZDUtNDczMzEyNGMwZDBhIiwidGl0bGUiOiJNYWNoaW5lIExlYXJuaW5nLUJhc2VkIEJpdGNvaW4gVHJhZGluZyBVbmRlciBUcmFuc2FjdGlvbiBDb3N0czogRXZpZGVuY2UgRnJvbSBXYWxrLUZvcndhcmQgRm9yZWNhc3RpbmciLCJhdXRob3IiOlt7ImZhbWlseSI6IkJ5c2lrIiwiZ2l2ZW4iOiJBbmRyZWkiLCJwYXJzZS1uYW1lcyI6ZmFsc2UsImRyb3BwaW5nLXBhcnRpY2xlIjoiIiwibm9uLWRyb3BwaW5nLXBhcnRpY2xlIjoiIn0seyJmYW1pbHkiOiLFmmxlcGFjenVrIiwiZ2l2ZW4iOiJSb2JlcnQiLCJwYXJzZS1uYW1lcyI6ZmFsc2UsImRyb3BwaW5nLXBhcnRpY2xlIjoiIiwibm9uLWRyb3BwaW5nLXBhcnRpY2xlIjoiIn1dLCJVUkwiOiJodHRwOi8vYXJ4aXYub3JnL2Ficy8yNjA2LjAwMDYwIiwiaXNzdWVkIjp7ImRhdGUtcGFydHMiOltbMjAyNiw1LDE5XV19LCJhYnN0cmFjdCI6IlRoaXMgcGFwZXIgaW52ZXN0aWdhdGVzIHdoZXRoZXIgbWFjaGluZSBsZWFybmluZyBmb3JlY2FzdHMgb2YgaG91cmx5IEJUQy1VU0RUIHJldHVybnMgY2FuIGJlIGNvbnZlcnRlZCBpbnRvIGVjb25vbWljYWxseSBtZWFuaW5nZnVsIHRyYWRpbmcgcGVyZm9ybWFuY2UgYWZ0ZXIgdHJhbnNhY3Rpb24gY29zdHMuIFVzaW5nIGFwcHJveGltYXRlbHkgNzAsMDAwIGhvdXJseSBvYnNlcnZhdGlvbnMgZnJvbSAyMDE4LTIwMjYsIFhHQm9vc3QsIExTVE0sIGFuZCBpVHJhbnNmb3JtZXIgYXJlIGV2YWx1YXRlZCBpbiBhIDI3LWZvbGQgd2Fsay1mb3J3YXJkIHByb3RvY29sLiBBbGwgdGhyZWUgbW9kZWxzIHByb2R1Y2UgcG9zaXRpdmUgZ3Jvc3MgdHJhZGluZyBwZXJmb3JtYW5jZSBpbiBzZWxlY3RlZCBjb25maWd1cmF0aW9ucywgYnV0IG5haXZlIHNpZ24tYmFzZWQgc3RyYXRlZ2llcyBmYWlsIG9uY2UgdHJhbnNhY3Rpb24gY29zdHMgb2YgdGVuIGJhc2lzIHBvaW50cyBhcmUgaW1wb3NlZC4gQSBjb3N0LWF3YXJlIGV4ZWN1dGlvbiBmaWx0ZXIsIHdoaWNoIHByZXZlbnRzIHRyYWRlcyBvbmx5IHdoZW4gdGhlIGZvcmVjYXN0IG1hZ25pdHVkZSBleGNlZWRzIGEgdHJhbnNhY3Rpb24tY29zdC1iYXNlZCB0aHJlc2hvbGQsIHNoYXJwbHkgcmVkdWNlcyB0dXJub3ZlciBhbmQgcmVzdG9yZXMgcHJvZml0YWJpbGl0eSBpbiBzZWxlY3RlZCBjb25maWd1cmF0aW9ucy4gVGhlIHN0cm9uZ2VzdCBsb25nLW9ubHkgWEdCb29zdCBzdHJhdGVneSBwcm9kdWNlcyBhbm51YWxpc2VkIHJldHVybnMgYWJvdmUgNjUlIHdpdGggYSBTaGFycGUgcmF0aW8gYWJvdmUgb25lLiBBZGRpdGlvbmFsIHRlc3RzIHNob3cgdGhhdCB0ZWNobmljYWwgaW5kaWNhdG9ycyBpbXByb3ZlIHBlcmZvcm1hbmNlIGluIHNlbGVjdGVkIGNhc2VzLCBFR0FSQ0gtZGVyaXZlZCBmZWF0dXJlcyBkbyBub3QgcHJvdmlkZSB1bmlmb3JtbHkgcm9idXN0IGdhaW5zLCBhbmQgWEdCb29zdCBpcyBkZXNjcmlwdGl2ZWx5IHN0cm9uZ2VyIHRoYW4gdGhlIG5ldXJhbCBhbHRlcm5hdGl2ZXMsIGFsdGhvdWdoIGJvb3RzdHJhcCBldmlkZW5jZSBkb2VzIG5vdCBzdXBwb3J0IGZvcm1hbCBzdGF0aXN0aWNhbCBkb21pbmFuY2UuIExvc3MtZnVuY3Rpb24gYW5kIG1vZGVsLXNlbGVjdGlvbiBlZmZlY3RzIGFyZSBzZWNvbmRhcnkgYW5kIHN0YXRpc3RpY2FsbHkgZnJhZ2lsZS4gVGhlIHJlc3VsdHMgc2hvdyB0aGF0IHRoZSBtYWluIG9ic3RhY2xlIGluIGhvdXJseSBjcnlwdG9jdXJyZW5jeSB0cmFkaW5nIGlzIG5vdCBvbmx5IHdlYWsgcHJlZGljdGFiaWxpdHksIGJ1dCBhbHNvIHRoZSB3YXkgZm9yZWNhc3RzIGFyZSBjb252ZXJ0ZWQgaW50byB0cmFkZXMuIiwiY29udGFpbmVyLXRpdGxlLXNob3J0IjoiIn0sImlzVGVtcG9yYXJ5IjpmYWxzZSwiZGlzcGxheUFzIjoiY29tcG9zaXRlIiwic3VwcHJlc3MtYXV0aG9yIjpmYWxzZSwiY29tcG9zaXRlIjp0cnVlLCJhdXRob3Itb25seSI6ZmFsc2V9XX0=&quot;,&quot;citationItems&quot;:[{&quot;id&quot;:&quot;eb53ed01-e1d5-3780-b4d5-4733124c0d0a&quot;,&quot;itemData&quot;:{&quot;type&quot;:&quot;article-journal&quot;,&quot;id&quot;:&quot;eb53ed01-e1d5-3780-b4d5-4733124c0d0a&quot;,&quot;title&quot;:&quot;Machine Learning-Based Bitcoin Trading Under Transaction Costs: Evidence From Walk-Forward Forecasting&quot;,&quot;author&quot;:[{&quot;family&quot;:&quot;Bysik&quot;,&quot;given&quot;:&quot;Andrei&quot;,&quot;parse-names&quot;:false,&quot;dropping-particle&quot;:&quot;&quot;,&quot;non-dropping-particle&quot;:&quot;&quot;},{&quot;family&quot;:&quot;Ślepaczuk&quot;,&quot;given&quot;:&quot;Robert&quot;,&quot;parse-names&quot;:false,&quot;dropping-particle&quot;:&quot;&quot;,&quot;non-dropping-particle&quot;:&quot;&quot;}],&quot;URL&quot;:&quot;http://arxiv.org/abs/2606.00060&quot;,&quot;issued&quot;:{&quot;date-parts&quot;:[[2026,5,19]]},&quot;abstract&quot;:&quot;This paper investigates whether machine learning forecasts of hourly BTC-USDT returns can be converted into economically meaningful trading performance after transaction costs. Using approximately 70,000 hourly observations from 2018-2026, XGBoost, LSTM, and iTransformer are evaluated in a 27-fold walk-forward protocol. All three models produce positive gross trading performance in selected configurations, but naive sign-based strategies fail once transaction costs of ten basis points are imposed. A cost-aware execution filter, which prevents trades only when the forecast magnitude exceeds a transaction-cost-based threshold, sharply reduces turnover and restores profitability in selected configurations. The strongest long-only XGBoost strategy produces annualised returns above 65% with a Sharpe ratio above one. Additional tests show that technical indicators improve performance in selected cases, EGARCH-derived features do not provide uniformly robust gains, and XGBoost is descriptively stronger than the neural alternatives, although bootstrap evidence does not support formal statistical dominance. Loss-function and model-selection effects are secondary and statistically fragile. The results show that the main obstacle in hourly cryptocurrency trading is not only weak predictability, but also the way forecasts are converted into trades.&quot;,&quot;container-title-short&quot;:&quot;&quot;},&quot;isTemporary&quot;:false,&quot;displayAs&quot;:&quot;composite&quot;,&quot;suppress-author&quot;:false,&quot;composite&quot;:true,&quot;author-only&quot;:false}]},{&quot;citationID&quot;:&quot;MENDELEY_CITATION_48c7b59c-0b3e-4957-b2eb-2693ef223eab&quot;,&quot;properties&quot;:{&quot;noteIndex&quot;:0,&quot;mode&quot;:&quot;composite&quot;},&quot;isEdited&quot;:false,&quot;manualOverride&quot;:{&quot;isManuallyOverridden&quot;:false,&quot;citeprocText&quot;:&quot;Hyndman R &amp;#38; Athanasopoulos G (2021)&quot;,&quot;manualOverrideText&quot;:&quot;&quot;},&quot;citationTag&quot;:&quot;MENDELEY_CITATION_v3_eyJjaXRhdGlvbklEIjoiTUVOREVMRVlfQ0lUQVRJT05fNDhjN2I1OWMtMGIzZS00OTU3LWIyZWItMjY5M2VmMjIzZWFiIiwicHJvcGVydGllcyI6eyJub3RlSW5kZXgiOjAsIm1vZGUiOiJjb21wb3NpdGUifSwiaXNFZGl0ZWQiOmZhbHNlLCJtYW51YWxPdmVycmlkZSI6eyJpc01hbnVhbGx5T3ZlcnJpZGRlbiI6ZmFsc2UsImNpdGVwcm9jVGV4dCI6Ikh5bmRtYW4gUiAmIzM4OyBBdGhhbmFzb3BvdWxvcyBHICgyMDIxKSIsIm1hbnVhbE92ZXJyaWRlVGV4dCI6IiJ9LCJjaXRhdGlvbkl0ZW1zIjpbeyJpZCI6IjNmZDNiOGY4LTcyNTEtM2I3MC04YWVjLWQ1MzYwN2YyNjQ3NSIsIml0ZW1EYXRhIjp7InR5cGUiOiJhcnRpY2xlLWpvdXJuYWwiLCJpZCI6IjNmZDNiOGY4LTcyNTEtM2I3MC04YWVjLWQ1MzYwN2YyNjQ3NSIsInRpdGxlIjoiRm9yZWNhc3RpbmcgUHJpbmNpcGxlcyBhbmQgUHJhY3RpY2UiLCJhdXRob3IiOlt7ImZhbWlseSI6Ikh5bmRtYW4gUiIsImdpdmVuIjoiIiwicGFyc2UtbmFtZXMiOmZhbHNlLCJkcm9wcGluZy1wYXJ0aWNsZSI6IiIsIm5vbi1kcm9wcGluZy1wYXJ0aWNsZSI6IiJ9LHsiZmFtaWx5IjoiQXRoYW5hc29wb3Vsb3MgRyIsImdpdmVuIjoiIiwicGFyc2UtbmFtZXMiOmZhbHNlLCJkcm9wcGluZy1wYXJ0aWNsZSI6IiIsIm5vbi1kcm9wcGluZy1wYXJ0aWNsZSI6IiJ9XSwiYWNjZXNzZWQiOnsiZGF0ZS1wYXJ0cyI6W1syMDI2LDEwLDFdXX0sIlVSTCI6Imh0dHBzOi8vb3RleHRzLmNvbS9mcHAzLyIsImlzc3VlZCI6eyJkYXRlLXBhcnRzIjpbWzIwMjFdXX0sImNvbnRhaW5lci10aXRsZS1zaG9ydCI6IiJ9LCJpc1RlbXBvcmFyeSI6ZmFsc2UsImRpc3BsYXlBcyI6ImNvbXBvc2l0ZSIsInN1cHByZXNzLWF1dGhvciI6ZmFsc2UsImNvbXBvc2l0ZSI6dHJ1ZSwiYXV0aG9yLW9ubHkiOmZhbHNlfV19&quot;,&quot;citationItems&quot;:[{&quot;id&quot;:&quot;3fd3b8f8-7251-3b70-8aec-d53607f26475&quot;,&quot;itemData&quot;:{&quot;type&quot;:&quot;article-journal&quot;,&quot;id&quot;:&quot;3fd3b8f8-7251-3b70-8aec-d53607f26475&quot;,&quot;title&quot;:&quot;Forecasting Principles and Practice&quot;,&quot;author&quot;:[{&quot;family&quot;:&quot;Hyndman R&quot;,&quot;given&quot;:&quot;&quot;,&quot;parse-names&quot;:false,&quot;dropping-particle&quot;:&quot;&quot;,&quot;non-dropping-particle&quot;:&quot;&quot;},{&quot;family&quot;:&quot;Athanasopoulos G&quot;,&quot;given&quot;:&quot;&quot;,&quot;parse-names&quot;:false,&quot;dropping-particle&quot;:&quot;&quot;,&quot;non-dropping-particle&quot;:&quot;&quot;}],&quot;accessed&quot;:{&quot;date-parts&quot;:[[2026,10,1]]},&quot;URL&quot;:&quot;https://otexts.com/fpp3/&quot;,&quot;issued&quot;:{&quot;date-parts&quot;:[[2021]]},&quot;container-title-short&quot;:&quot;&quot;},&quot;isTemporary&quot;:false,&quot;displayAs&quot;:&quot;composite&quot;,&quot;suppress-author&quot;:false,&quot;composite&quot;:true,&quot;author-only&quot;:false}]},{&quot;citationID&quot;:&quot;MENDELEY_CITATION_8de7a3b3-d556-4156-b336-22833e508ffc&quot;,&quot;properties&quot;:{&quot;noteIndex&quot;:0,&quot;mode&quot;:&quot;composite&quot;},&quot;isEdited&quot;:false,&quot;manualOverride&quot;:{&quot;isManuallyOverridden&quot;:false,&quot;citeprocText&quot;:&quot;Hyndman R &amp;#38; Athanasopoulos G (2021)&quot;,&quot;manualOverrideText&quot;:&quot;&quot;},&quot;citationTag&quot;:&quot;MENDELEY_CITATION_v3_eyJjaXRhdGlvbklEIjoiTUVOREVMRVlfQ0lUQVRJT05fOGRlN2EzYjMtZDU1Ni00MTU2LWIzMzYtMjI4MzNlNTA4ZmZjIiwicHJvcGVydGllcyI6eyJub3RlSW5kZXgiOjAsIm1vZGUiOiJjb21wb3NpdGUifSwiaXNFZGl0ZWQiOmZhbHNlLCJtYW51YWxPdmVycmlkZSI6eyJpc01hbnVhbGx5T3ZlcnJpZGRlbiI6ZmFsc2UsImNpdGVwcm9jVGV4dCI6Ikh5bmRtYW4gUiAmIzM4OyBBdGhhbmFzb3BvdWxvcyBHICgyMDIxKSIsIm1hbnVhbE92ZXJyaWRlVGV4dCI6IiJ9LCJjaXRhdGlvbkl0ZW1zIjpbeyJpZCI6IjNmZDNiOGY4LTcyNTEtM2I3MC04YWVjLWQ1MzYwN2YyNjQ3NSIsIml0ZW1EYXRhIjp7InR5cGUiOiJhcnRpY2xlLWpvdXJuYWwiLCJpZCI6IjNmZDNiOGY4LTcyNTEtM2I3MC04YWVjLWQ1MzYwN2YyNjQ3NSIsInRpdGxlIjoiRm9yZWNhc3RpbmcgUHJpbmNpcGxlcyBhbmQgUHJhY3RpY2UiLCJhdXRob3IiOlt7ImZhbWlseSI6Ikh5bmRtYW4gUiIsImdpdmVuIjoiIiwicGFyc2UtbmFtZXMiOmZhbHNlLCJkcm9wcGluZy1wYXJ0aWNsZSI6IiIsIm5vbi1kcm9wcGluZy1wYXJ0aWNsZSI6IiJ9LHsiZmFtaWx5IjoiQXRoYW5hc29wb3Vsb3MgRyIsImdpdmVuIjoiIiwicGFyc2UtbmFtZXMiOmZhbHNlLCJkcm9wcGluZy1wYXJ0aWNsZSI6IiIsIm5vbi1kcm9wcGluZy1wYXJ0aWNsZSI6IiJ9XSwiYWNjZXNzZWQiOnsiZGF0ZS1wYXJ0cyI6W1syMDI2LDEwLDFdXX0sIlVSTCI6Imh0dHBzOi8vb3RleHRzLmNvbS9mcHAzLyIsImlzc3VlZCI6eyJkYXRlLXBhcnRzIjpbWzIwMjFdXX0sImNvbnRhaW5lci10aXRsZS1zaG9ydCI6IiJ9LCJpc1RlbXBvcmFyeSI6ZmFsc2UsImRpc3BsYXlBcyI6ImNvbXBvc2l0ZSIsInN1cHByZXNzLWF1dGhvciI6ZmFsc2UsImNvbXBvc2l0ZSI6dHJ1ZSwiYXV0aG9yLW9ubHkiOmZhbHNlfV19&quot;,&quot;citationItems&quot;:[{&quot;id&quot;:&quot;3fd3b8f8-7251-3b70-8aec-d53607f26475&quot;,&quot;itemData&quot;:{&quot;type&quot;:&quot;article-journal&quot;,&quot;id&quot;:&quot;3fd3b8f8-7251-3b70-8aec-d53607f26475&quot;,&quot;title&quot;:&quot;Forecasting Principles and Practice&quot;,&quot;author&quot;:[{&quot;family&quot;:&quot;Hyndman R&quot;,&quot;given&quot;:&quot;&quot;,&quot;parse-names&quot;:false,&quot;dropping-particle&quot;:&quot;&quot;,&quot;non-dropping-particle&quot;:&quot;&quot;},{&quot;family&quot;:&quot;Athanasopoulos G&quot;,&quot;given&quot;:&quot;&quot;,&quot;parse-names&quot;:false,&quot;dropping-particle&quot;:&quot;&quot;,&quot;non-dropping-particle&quot;:&quot;&quot;}],&quot;accessed&quot;:{&quot;date-parts&quot;:[[2026,10,1]]},&quot;URL&quot;:&quot;https://otexts.com/fpp3/&quot;,&quot;issued&quot;:{&quot;date-parts&quot;:[[2021]]},&quot;container-title-short&quot;:&quot;&quot;},&quot;isTemporary&quot;:false,&quot;displayAs&quot;:&quot;composite&quot;,&quot;suppress-author&quot;:false,&quot;composite&quot;:true,&quot;author-only&quot;:false}]},{&quot;citationID&quot;:&quot;MENDELEY_CITATION_a325405d-0b00-42b1-9905-f73a2517e483&quot;,&quot;properties&quot;:{&quot;noteIndex&quot;:0,&quot;mode&quot;:&quot;composite&quot;},&quot;isEdited&quot;:false,&quot;manualOverride&quot;:{&quot;isManuallyOverridden&quot;:false,&quot;citeprocText&quot;:&quot;Hyndman R &amp;#38; Athanasopoulos G (2021)&quot;,&quot;manualOverrideText&quot;:&quot;&quot;},&quot;citationTag&quot;:&quot;MENDELEY_CITATION_v3_eyJjaXRhdGlvbklEIjoiTUVOREVMRVlfQ0lUQVRJT05fYTMyNTQwNWQtMGIwMC00MmIxLTk5MDUtZjczYTI1MTdlNDgzIiwicHJvcGVydGllcyI6eyJub3RlSW5kZXgiOjAsIm1vZGUiOiJjb21wb3NpdGUifSwiaXNFZGl0ZWQiOmZhbHNlLCJtYW51YWxPdmVycmlkZSI6eyJpc01hbnVhbGx5T3ZlcnJpZGRlbiI6ZmFsc2UsImNpdGVwcm9jVGV4dCI6Ikh5bmRtYW4gUiAmIzM4OyBBdGhhbmFzb3BvdWxvcyBHICgyMDIxKSIsIm1hbnVhbE92ZXJyaWRlVGV4dCI6IiJ9LCJjaXRhdGlvbkl0ZW1zIjpbeyJpZCI6IjNmZDNiOGY4LTcyNTEtM2I3MC04YWVjLWQ1MzYwN2YyNjQ3NSIsIml0ZW1EYXRhIjp7InR5cGUiOiJhcnRpY2xlLWpvdXJuYWwiLCJpZCI6IjNmZDNiOGY4LTcyNTEtM2I3MC04YWVjLWQ1MzYwN2YyNjQ3NSIsInRpdGxlIjoiRm9yZWNhc3RpbmcgUHJpbmNpcGxlcyBhbmQgUHJhY3RpY2UiLCJhdXRob3IiOlt7ImZhbWlseSI6Ikh5bmRtYW4gUiIsImdpdmVuIjoiIiwicGFyc2UtbmFtZXMiOmZhbHNlLCJkcm9wcGluZy1wYXJ0aWNsZSI6IiIsIm5vbi1kcm9wcGluZy1wYXJ0aWNsZSI6IiJ9LHsiZmFtaWx5IjoiQXRoYW5hc29wb3Vsb3MgRyIsImdpdmVuIjoiIiwicGFyc2UtbmFtZXMiOmZhbHNlLCJkcm9wcGluZy1wYXJ0aWNsZSI6IiIsIm5vbi1kcm9wcGluZy1wYXJ0aWNsZSI6IiJ9XSwiYWNjZXNzZWQiOnsiZGF0ZS1wYXJ0cyI6W1syMDI2LDEwLDFdXX0sIlVSTCI6Imh0dHBzOi8vb3RleHRzLmNvbS9mcHAzLyIsImlzc3VlZCI6eyJkYXRlLXBhcnRzIjpbWzIwMjFdXX0sImNvbnRhaW5lci10aXRsZS1zaG9ydCI6IiJ9LCJpc1RlbXBvcmFyeSI6ZmFsc2UsImRpc3BsYXlBcyI6ImNvbXBvc2l0ZSIsInN1cHByZXNzLWF1dGhvciI6ZmFsc2UsImNvbXBvc2l0ZSI6dHJ1ZSwiYXV0aG9yLW9ubHkiOmZhbHNlfV19&quot;,&quot;citationItems&quot;:[{&quot;id&quot;:&quot;3fd3b8f8-7251-3b70-8aec-d53607f26475&quot;,&quot;itemData&quot;:{&quot;type&quot;:&quot;article-journal&quot;,&quot;id&quot;:&quot;3fd3b8f8-7251-3b70-8aec-d53607f26475&quot;,&quot;title&quot;:&quot;Forecasting Principles and Practice&quot;,&quot;author&quot;:[{&quot;family&quot;:&quot;Hyndman R&quot;,&quot;given&quot;:&quot;&quot;,&quot;parse-names&quot;:false,&quot;dropping-particle&quot;:&quot;&quot;,&quot;non-dropping-particle&quot;:&quot;&quot;},{&quot;family&quot;:&quot;Athanasopoulos G&quot;,&quot;given&quot;:&quot;&quot;,&quot;parse-names&quot;:false,&quot;dropping-particle&quot;:&quot;&quot;,&quot;non-dropping-particle&quot;:&quot;&quot;}],&quot;accessed&quot;:{&quot;date-parts&quot;:[[2026,10,1]]},&quot;URL&quot;:&quot;https://otexts.com/fpp3/&quot;,&quot;issued&quot;:{&quot;date-parts&quot;:[[2021]]},&quot;container-title-short&quot;:&quot;&quot;},&quot;isTemporary&quot;:false,&quot;displayAs&quot;:&quot;composite&quot;,&quot;suppress-author&quot;:false,&quot;composite&quot;:true,&quot;author-only&quot;:false}]},{&quot;citationID&quot;:&quot;MENDELEY_CITATION_02af3e4e-08f8-4aa3-9d0c-48887c711e17&quot;,&quot;properties&quot;:{&quot;noteIndex&quot;:0,&quot;mode&quot;:&quot;composite&quot;},&quot;isEdited&quot;:false,&quot;manualOverride&quot;:{&quot;isManuallyOverridden&quot;:false,&quot;citeprocText&quot;:&quot;Hyndman R &amp;#38; Athanasopoulos G (2021)&quot;,&quot;manualOverrideText&quot;:&quot;&quot;},&quot;citationTag&quot;:&quot;MENDELEY_CITATION_v3_eyJjaXRhdGlvbklEIjoiTUVOREVMRVlfQ0lUQVRJT05fMDJhZjNlNGUtMDhmOC00YWEzLTlkMGMtNDg4ODdjNzExZTE3IiwicHJvcGVydGllcyI6eyJub3RlSW5kZXgiOjAsIm1vZGUiOiJjb21wb3NpdGUifSwiaXNFZGl0ZWQiOmZhbHNlLCJtYW51YWxPdmVycmlkZSI6eyJpc01hbnVhbGx5T3ZlcnJpZGRlbiI6ZmFsc2UsImNpdGVwcm9jVGV4dCI6Ikh5bmRtYW4gUiAmIzM4OyBBdGhhbmFzb3BvdWxvcyBHICgyMDIxKSIsIm1hbnVhbE92ZXJyaWRlVGV4dCI6IiJ9LCJjaXRhdGlvbkl0ZW1zIjpbeyJpZCI6IjNmZDNiOGY4LTcyNTEtM2I3MC04YWVjLWQ1MzYwN2YyNjQ3NSIsIml0ZW1EYXRhIjp7InR5cGUiOiJhcnRpY2xlLWpvdXJuYWwiLCJpZCI6IjNmZDNiOGY4LTcyNTEtM2I3MC04YWVjLWQ1MzYwN2YyNjQ3NSIsInRpdGxlIjoiRm9yZWNhc3RpbmcgUHJpbmNpcGxlcyBhbmQgUHJhY3RpY2UiLCJhdXRob3IiOlt7ImZhbWlseSI6Ikh5bmRtYW4gUiIsImdpdmVuIjoiIiwicGFyc2UtbmFtZXMiOmZhbHNlLCJkcm9wcGluZy1wYXJ0aWNsZSI6IiIsIm5vbi1kcm9wcGluZy1wYXJ0aWNsZSI6IiJ9LHsiZmFtaWx5IjoiQXRoYW5hc29wb3Vsb3MgRyIsImdpdmVuIjoiIiwicGFyc2UtbmFtZXMiOmZhbHNlLCJkcm9wcGluZy1wYXJ0aWNsZSI6IiIsIm5vbi1kcm9wcGluZy1wYXJ0aWNsZSI6IiJ9XSwiYWNjZXNzZWQiOnsiZGF0ZS1wYXJ0cyI6W1syMDI2LDEwLDFdXX0sIlVSTCI6Imh0dHBzOi8vb3RleHRzLmNvbS9mcHAzLyIsImlzc3VlZCI6eyJkYXRlLXBhcnRzIjpbWzIwMjFdXX0sImNvbnRhaW5lci10aXRsZS1zaG9ydCI6IiJ9LCJpc1RlbXBvcmFyeSI6ZmFsc2UsImRpc3BsYXlBcyI6ImNvbXBvc2l0ZSIsInN1cHByZXNzLWF1dGhvciI6ZmFsc2UsImNvbXBvc2l0ZSI6dHJ1ZSwiYXV0aG9yLW9ubHkiOmZhbHNlfV19&quot;,&quot;citationItems&quot;:[{&quot;id&quot;:&quot;3fd3b8f8-7251-3b70-8aec-d53607f26475&quot;,&quot;itemData&quot;:{&quot;type&quot;:&quot;article-journal&quot;,&quot;id&quot;:&quot;3fd3b8f8-7251-3b70-8aec-d53607f26475&quot;,&quot;title&quot;:&quot;Forecasting Principles and Practice&quot;,&quot;author&quot;:[{&quot;family&quot;:&quot;Hyndman R&quot;,&quot;given&quot;:&quot;&quot;,&quot;parse-names&quot;:false,&quot;dropping-particle&quot;:&quot;&quot;,&quot;non-dropping-particle&quot;:&quot;&quot;},{&quot;family&quot;:&quot;Athanasopoulos G&quot;,&quot;given&quot;:&quot;&quot;,&quot;parse-names&quot;:false,&quot;dropping-particle&quot;:&quot;&quot;,&quot;non-dropping-particle&quot;:&quot;&quot;}],&quot;accessed&quot;:{&quot;date-parts&quot;:[[2026,10,1]]},&quot;URL&quot;:&quot;https://otexts.com/fpp3/&quot;,&quot;issued&quot;:{&quot;date-parts&quot;:[[2021]]},&quot;container-title-short&quot;:&quot;&quot;},&quot;isTemporary&quot;:false,&quot;displayAs&quot;:&quot;composite&quot;,&quot;suppress-author&quot;:false,&quot;composite&quot;:true,&quot;author-only&quot;:false}]},{&quot;citationID&quot;:&quot;MENDELEY_CITATION_158c9ccc-42e7-49f0-84b6-2f61badeb044&quot;,&quot;properties&quot;:{&quot;noteIndex&quot;:0},&quot;isEdited&quot;:false,&quot;manualOverride&quot;:{&quot;isManuallyOverridden&quot;:true,&quot;citeprocText&quot;:&quot;(Prins, 2026)&quot;,&quot;manualOverrideText&quot;:&quot;The Student’s SEMSTAT&quot;},&quot;citationTag&quot;:&quot;MENDELEY_CITATION_v3_eyJjaXRhdGlvbklEIjoiTUVOREVMRVlfQ0lUQVRJT05fMTU4YzljY2MtNDJlNy00OWYwLTg0YjYtMmY2MWJhZGViMDQ0IiwicHJvcGVydGllcyI6eyJub3RlSW5kZXgiOjB9LCJpc0VkaXRlZCI6ZmFsc2UsIm1hbnVhbE92ZXJyaWRlIjp7ImlzTWFudWFsbHlPdmVycmlkZGVuIjp0cnVlLCJjaXRlcHJvY1RleHQiOiIoUHJpbnMsIDIwMjYpIiwibWFudWFsT3ZlcnJpZGVUZXh0IjoiVGhlIFN0dWRlbnTigJlzIFNFTVNUQVQifSwiY2l0YXRpb25JdGVtcyI6W3siaWQiOiI3NzE5MDRmZi1lYmM1LTM4M2QtYThiNS1kNDU3ZjhkYTUyMDUiLCJpdGVtRGF0YSI6eyJ0eXBlIjoicmVwb3J0IiwiaWQiOiI3NzE5MDRmZi1lYmM1LTM4M2QtYThiNS1kNDU3ZjhkYTUyMDUiLCJ0aXRsZSI6IlRoZSBTdHVkZW50J3MgU0VNU1RBVCIsImF1dGhvciI6W3siZmFtaWx5IjoiUHJpbnMiLCJnaXZlbiI6IkphY2siLCJwYXJzZS1uYW1lcyI6ZmFsc2UsImRyb3BwaW5nLXBhcnRpY2xlIjoiIiwibm9uLWRyb3BwaW5nLXBhcnRpY2xlIjoiIn1dLCJpc3N1ZWQiOnsiZGF0ZS1wYXJ0cyI6W1syMDI2XV19LCJjb250YWluZXItdGl0bGUtc2hvcnQiOiIifSwiaXNUZW1wb3JhcnkiOmZhbHNlLCJzdXBwcmVzcy1hdXRob3IiOmZhbHNlLCJjb21wb3NpdGUiOmZhbHNlLCJhdXRob3Itb25seSI6ZmFsc2V9XX0=&quot;,&quot;citationItems&quot;:[{&quot;id&quot;:&quot;771904ff-ebc5-383d-a8b5-d457f8da5205&quot;,&quot;itemData&quot;:{&quot;type&quot;:&quot;report&quot;,&quot;id&quot;:&quot;771904ff-ebc5-383d-a8b5-d457f8da5205&quot;,&quot;title&quot;:&quot;The Student's SEMSTAT&quot;,&quot;author&quot;:[{&quot;family&quot;:&quot;Prins&quot;,&quot;given&quot;:&quot;Jack&quot;,&quot;parse-names&quot;:false,&quot;dropping-particle&quot;:&quot;&quot;,&quot;non-dropping-particle&quot;:&quot;&quot;}],&quot;issued&quot;:{&quot;date-parts&quot;:[[2026]]},&quot;container-title-short&quot;:&quot;&quot;},&quot;isTemporary&quot;:false,&quot;suppress-author&quot;:false,&quot;composite&quot;:false,&quot;author-only&quot;:false}]},{&quot;citationID&quot;:&quot;MENDELEY_CITATION_00f8e7af-de92-49ee-b292-e5a943ebe911&quot;,&quot;properties&quot;:{&quot;noteIndex&quot;:0,&quot;mode&quot;:&quot;composite&quot;},&quot;isEdited&quot;:false,&quot;manualOverride&quot;:{&quot;isManuallyOverridden&quot;:false,&quot;citeprocText&quot;:&quot;Efron (1979)&quot;,&quot;manualOverrideText&quot;:&quot;&quot;},&quot;citationTag&quot;:&quot;MENDELEY_CITATION_v3_eyJjaXRhdGlvbklEIjoiTUVOREVMRVlfQ0lUQVRJT05fMDBmOGU3YWYtZGU5Mi00OWVlLWIyOTItZTVhOTQzZWJlOTExIiwicHJvcGVydGllcyI6eyJub3RlSW5kZXgiOjAsIm1vZGUiOiJjb21wb3NpdGUifSwiaXNFZGl0ZWQiOmZhbHNlLCJtYW51YWxPdmVycmlkZSI6eyJpc01hbnVhbGx5T3ZlcnJpZGRlbiI6ZmFsc2UsImNpdGVwcm9jVGV4dCI6IkVmcm9uICgxOTc5KSIsIm1hbnVhbE92ZXJyaWRlVGV4dCI6IiJ9LCJjaXRhdGlvbkl0ZW1zIjpbeyJpZCI6Ijc1YTg5OGM2LTI2YjYtM2I1MS1hOTI4LTQ2NGQ4YjAyYjkwOCIsIml0ZW1EYXRhIjp7InR5cGUiOiJhcnRpY2xlLWpvdXJuYWwiLCJpZCI6Ijc1YTg5OGM2LTI2YjYtM2I1MS1hOTI4LTQ2NGQ4YjAyYjkwOCIsInRpdGxlIjoiQm9vdHN0cmFwIE1ldGhvZHMgQW5vdGhlciBMb29rIGF0IHRoZSBKYWNra25pZmUiLCJhdXRob3IiOlt7ImZhbWlseSI6IkVmcm9uIiwiZ2l2ZW4iOiJCIiwicGFyc2UtbmFtZXMiOmZhbHNlLCJkcm9wcGluZy1wYXJ0aWNsZSI6IiIsIm5vbi1kcm9wcGluZy1wYXJ0aWNsZSI6IiJ9XSwiaXNzdWVkIjp7ImRhdGUtcGFydHMiOltbMTk3OV1dfSwidm9sdW1lIjoiNyIsImNvbnRhaW5lci10aXRsZS1zaG9ydCI6IiJ9LCJpc1RlbXBvcmFyeSI6ZmFsc2UsImRpc3BsYXlBcyI6ImNvbXBvc2l0ZSIsInN1cHByZXNzLWF1dGhvciI6ZmFsc2UsImNvbXBvc2l0ZSI6dHJ1ZSwiYXV0aG9yLW9ubHkiOmZhbHNlfV19&quot;,&quot;citationItems&quot;:[{&quot;id&quot;:&quot;75a898c6-26b6-3b51-a928-464d8b02b908&quot;,&quot;itemData&quot;:{&quot;type&quot;:&quot;article-journal&quot;,&quot;id&quot;:&quot;75a898c6-26b6-3b51-a928-464d8b02b908&quot;,&quot;title&quot;:&quot;Bootstrap Methods Another Look at the Jackknife&quot;,&quot;author&quot;:[{&quot;family&quot;:&quot;Efron&quot;,&quot;given&quot;:&quot;B&quot;,&quot;parse-names&quot;:false,&quot;dropping-particle&quot;:&quot;&quot;,&quot;non-dropping-particle&quot;:&quot;&quot;}],&quot;issued&quot;:{&quot;date-parts&quot;:[[1979]]},&quot;volume&quot;:&quot;7&quot;,&quot;container-title-short&quot;:&quot;&quot;},&quot;isTemporary&quot;:false,&quot;displayAs&quot;:&quot;composite&quot;,&quot;suppress-author&quot;:false,&quot;composite&quot;:true,&quot;author-only&quot;:false}]},{&quot;citationID&quot;:&quot;MENDELEY_CITATION_81ff9d39-f14b-4628-8913-0a426abe8986&quot;,&quot;properties&quot;:{&quot;noteIndex&quot;:0,&quot;mode&quot;:&quot;composite&quot;},&quot;isEdited&quot;:false,&quot;manualOverride&quot;:{&quot;isManuallyOverridden&quot;:false,&quot;citeprocText&quot;:&quot;Politis &amp;#38; Romano (1994)&quot;,&quot;manualOverrideText&quot;:&quot;&quot;},&quot;citationTag&quot;:&quot;MENDELEY_CITATION_v3_eyJjaXRhdGlvbklEIjoiTUVOREVMRVlfQ0lUQVRJT05fODFmZjlkMzktZjE0Yi00NjI4LTg5MTMtMGE0MjZhYmU4OTg2IiwicHJvcGVydGllcyI6eyJub3RlSW5kZXgiOjAsIm1vZGUiOiJjb21wb3NpdGUifSwiaXNFZGl0ZWQiOmZhbHNlLCJtYW51YWxPdmVycmlkZSI6eyJpc01hbnVhbGx5T3ZlcnJpZGRlbiI6ZmFsc2UsImNpdGVwcm9jVGV4dCI6IlBvbGl0aXMgJiMzODsgUm9tYW5vICgxOTk0KSIsIm1hbnVhbE92ZXJyaWRlVGV4dCI6IiJ9LCJjaXRhdGlvbkl0ZW1zIjpbeyJpZCI6ImUzZmZmZDVlLTAyZjItMzA4Yi1hZWE3LWM2YTYwOGY0MGFkYiIsIml0ZW1EYXRhIjp7InR5cGUiOiJhcnRpY2xlLWpvdXJuYWwiLCJpZCI6ImUzZmZmZDVlLTAyZjItMzA4Yi1hZWE3LWM2YTYwOGY0MGFkYiIsInRpdGxlIjoiVGhlIFN0YXRpb25hcnkgQm9vdHN0cmFwIiwiYXV0aG9yIjpbeyJmYW1pbHkiOiJQb2xpdGlzIiwiZ2l2ZW4iOiJEaW1pdHJpcyBOLiIsInBhcnNlLW5hbWVzIjpmYWxzZSwiZHJvcHBpbmctcGFydGljbGUiOiIiLCJub24tZHJvcHBpbmctcGFydGljbGUiOiIifSx7ImZhbWlseSI6IlJvbWFubyIsImdpdmVuIjoiSm9zZXBoIFAuIiwicGFyc2UtbmFtZXMiOmZhbHNlLCJkcm9wcGluZy1wYXJ0aWNsZSI6IiIsIm5vbi1kcm9wcGluZy1wYXJ0aWNsZSI6IiJ9XSwiY29udGFpbmVyLXRpdGxlIjoiSm91cm5hbCBvZiB0aGUgQW1lcmljYW4gU3RhdGlzdGljYWwgQXNzb2NpYXRpb24iLCJjb250YWluZXItdGl0bGUtc2hvcnQiOiJKLiBBbS4gU3RhdC4gQXNzb2MuIiwiRE9JIjoiMTAuMjMwNy8yMjkwOTkzIiwiSVNTTiI6IjAxNjIxNDU5IiwiVVJMIjoiaHR0cHM6Ly93d3cuanN0b3Iub3JnL3N0YWJsZS8yMjkwOTkzP29yaWdpbj1jcm9zc3JlZiIsImlzc3VlZCI6eyJkYXRlLXBhcnRzIjpbWzE5OTQsMTJdXX0sInBhZ2UiOiIxMzAzIiwiaXNzdWUiOiI0MjgiLCJ2b2x1bWUiOiI4OSJ9LCJpc1RlbXBvcmFyeSI6ZmFsc2UsImRpc3BsYXlBcyI6ImNvbXBvc2l0ZSIsInN1cHByZXNzLWF1dGhvciI6ZmFsc2UsImNvbXBvc2l0ZSI6dHJ1ZSwiYXV0aG9yLW9ubHkiOmZhbHNlfV19&quot;,&quot;citationItems&quot;:[{&quot;id&quot;:&quot;e3fffd5e-02f2-308b-aea7-c6a608f40adb&quot;,&quot;itemData&quot;:{&quot;type&quot;:&quot;article-journal&quot;,&quot;id&quot;:&quot;e3fffd5e-02f2-308b-aea7-c6a608f40adb&quot;,&quot;title&quot;:&quot;The Stationary Bootstrap&quot;,&quot;author&quot;:[{&quot;family&quot;:&quot;Politis&quot;,&quot;given&quot;:&quot;Dimitris N.&quot;,&quot;parse-names&quot;:false,&quot;dropping-particle&quot;:&quot;&quot;,&quot;non-dropping-particle&quot;:&quot;&quot;},{&quot;family&quot;:&quot;Romano&quot;,&quot;given&quot;:&quot;Joseph P.&quot;,&quot;parse-names&quot;:false,&quot;dropping-particle&quot;:&quot;&quot;,&quot;non-dropping-particle&quot;:&quot;&quot;}],&quot;container-title&quot;:&quot;Journal of the American Statistical Association&quot;,&quot;container-title-short&quot;:&quot;J. Am. Stat. Assoc.&quot;,&quot;DOI&quot;:&quot;10.2307/2290993&quot;,&quot;ISSN&quot;:&quot;01621459&quot;,&quot;URL&quot;:&quot;https://www.jstor.org/stable/2290993?origin=crossref&quot;,&quot;issued&quot;:{&quot;date-parts&quot;:[[1994,12]]},&quot;page&quot;:&quot;1303&quot;,&quot;issue&quot;:&quot;428&quot;,&quot;volume&quot;:&quot;89&quot;},&quot;isTemporary&quot;:false,&quot;displayAs&quot;:&quot;composite&quot;,&quot;suppress-author&quot;:false,&quot;composite&quot;:true,&quot;author-only&quot;:false}]},{&quot;citationID&quot;:&quot;MENDELEY_CITATION_efeacf49-1209-43ae-9337-5ddc2fe74132&quot;,&quot;properties&quot;:{&quot;noteIndex&quot;:0,&quot;mode&quot;:&quot;composite&quot;},&quot;isEdited&quot;:false,&quot;manualOverride&quot;:{&quot;isManuallyOverridden&quot;:false,&quot;citeprocText&quot;:&quot;Gama et al. (2014)&quot;,&quot;manualOverrideText&quot;:&quot;&quot;},&quot;citationTag&quot;:&quot;MENDELEY_CITATION_v3_eyJjaXRhdGlvbklEIjoiTUVOREVMRVlfQ0lUQVRJT05fZWZlYWNmNDktMTIwOS00M2FlLTkzMzctNWRkYzJmZTc0MTMyIiwicHJvcGVydGllcyI6eyJub3RlSW5kZXgiOjAsIm1vZGUiOiJjb21wb3NpdGUifSwiaXNFZGl0ZWQiOmZhbHNlLCJtYW51YWxPdmVycmlkZSI6eyJpc01hbnVhbGx5T3ZlcnJpZGRlbiI6ZmFsc2UsImNpdGVwcm9jVGV4dCI6IkdhbWEgZXQgYWwuICgyMDE0KSIsIm1hbnVhbE92ZXJyaWRlVGV4dCI6IiJ9LCJjaXRhdGlvbkl0ZW1zIjpbeyJpZCI6IjUyZTQzM2ExLWI1OTQtMzIwMS1iMzMxLTFlYjNlOWJmYzcyYSIsIml0ZW1EYXRhIjp7InR5cGUiOiJhcnRpY2xlIiwiaWQiOiI1MmU0MzNhMS1iNTk0LTMyMDEtYjMzMS0xZWIzZTliZmM3MmEiLCJ0aXRsZSI6IkEgc3VydmV5IG9uIGNvbmNlcHQgZHJpZnQgYWRhcHRhdGlvbiIsImF1dGhvciI6W3siZmFtaWx5IjoiR2FtYSIsImdpdmVuIjoiSm/Do28iLCJwYXJzZS1uYW1lcyI6ZmFsc2UsImRyb3BwaW5nLXBhcnRpY2xlIjoiIiwibm9uLWRyb3BwaW5nLXBhcnRpY2xlIjoiIn0seyJmYW1pbHkiOiJabGlvYmFpdGUiLCJnaXZlbiI6IkluZHJlIiwicGFyc2UtbmFtZXMiOmZhbHNlLCJkcm9wcGluZy1wYXJ0aWNsZSI6IiIsIm5vbi1kcm9wcGluZy1wYXJ0aWNsZSI6IiJ9LHsiZmFtaWx5IjoiQmlmZXQiLCJnaXZlbiI6IkFsYmVydCIsInBhcnNlLW5hbWVzIjpmYWxzZSwiZHJvcHBpbmctcGFydGljbGUiOiIiLCJub24tZHJvcHBpbmctcGFydGljbGUiOiIifSx7ImZhbWlseSI6IlBlY2hlbml6a2l5IiwiZ2l2ZW4iOiJNeWtvbGEiLCJwYXJzZS1uYW1lcyI6ZmFsc2UsImRyb3BwaW5nLXBhcnRpY2xlIjoiIiwibm9uLWRyb3BwaW5nLXBhcnRpY2xlIjoiIn0seyJmYW1pbHkiOiJCb3VjaGFjaGlhIiwiZ2l2ZW4iOiJBYmRlbGhhbWlkIiwicGFyc2UtbmFtZXMiOmZhbHNlLCJkcm9wcGluZy1wYXJ0aWNsZSI6IiIsIm5vbi1kcm9wcGluZy1wYXJ0aWNsZSI6IiJ9XSwiY29udGFpbmVyLXRpdGxlIjoiQUNNIENvbXB1dGluZyBTdXJ2ZXlzIiwiY29udGFpbmVyLXRpdGxlLXNob3J0IjoiQUNNIENvbXB1dC4gU3Vydi4iLCJET0kiOiIxMC4xMTQ1LzI1MjM4MTMiLCJJU1NOIjoiMTU1NzczNDEiLCJpc3N1ZWQiOnsiZGF0ZS1wYXJ0cyI6W1syMDE0LDQsMV1dfSwiYWJzdHJhY3QiOiJDb25jZXB0IGRyaWZ0IHByaW1hcmlseSByZWZlcnMgdG8gYW4gb25saW5lIHN1cGVydmlzZWQgbGVhcm5pbmcgc2NlbmFyaW8gd2hlbiB0aGUgcmVsYXRpb24gYmV0d2VlbiB0aGUgaW5wdXQgZGF0YSBhbmQgdGhlIHRhcmdldCB2YXJpYWJsZSBjaGFuZ2VzIG92ZXIgdGltZS4gQXNzdW1pbmcgYSBnZW5lcmFsIGtub3dsZWRnZSBvZiBzdXBlcnZpc2VkIGxlYXJuaW5nIGluIHRoaXMgYXJ0aWNsZSwgd2UgY2hhcmFjdGVyaXplIGFkYXB0aXZlIGxlYXJuaW5nIHByb2Nlc3NlczsgY2F0ZWdvcml6ZSBleGlzdGluZyBzdHJhdGVnaWVzIGZvciBoYW5kbGluZyBjb25jZXB0IGRyaWZ0OyBvdmVydmlldyB0aGUgbW9zdCByZXByZXNlbnRhdGl2ZSwgZGlzdGluY3QsIGFuZCBwb3B1bGFyIHRlY2huaXF1ZXMgYW5kIGFsZ29yaXRobXM7IGRpc2N1c3MgZXZhbHVhdGlvbiBtZXRob2RvbG9neSBvZiBhZGFwdGl2ZSBhbGdvcml0aG1zOyBhbmQgcHJlc2VudCBhIHNldCBvZiBpbGx1c3RyYXRpdmUgYXBwbGljYXRpb25zLiBUaGUgc3VydmV5IGNvdmVycyB0aGUgZGlmZmVyZW50IGZhY2V0cyBvZiBjb25jZXB0IGRyaWZ0IGluIGFuIGludGVncmF0ZWQgd2F5IHRvIHJlZmxlY3Qgb24gdGhlIGV4aXN0aW5nIHNjYXR0ZXJlZCBzdGF0ZSBvZiB0aGUgYXJ0LiBUaHVzLCBpdCBhaW1zIGF0IHByb3ZpZGluZyBhIGNvbXByZWhlbnNpdmUgaW50cm9kdWN0aW9uIHRvIHRoZSBjb25jZXB0IGRyaWZ0IGFkYXB0YXRpb24gZm9yIHJlc2VhcmNoZXJzLCBpbmR1c3RyeSBhbmFseXN0cywgYW5kIHByYWN0aXRpb25lcnMuIMKpIDIwMTQgQUNNLiIsInB1Ymxpc2hlciI6IkFzc29jaWF0aW9uIGZvciBDb21wdXRpbmcgTWFjaGluZXJ5IiwiaXNzdWUiOiI0Iiwidm9sdW1lIjoiNDYifSwiaXNUZW1wb3JhcnkiOmZhbHNlLCJkaXNwbGF5QXMiOiJjb21wb3NpdGUiLCJzdXBwcmVzcy1hdXRob3IiOmZhbHNlLCJjb21wb3NpdGUiOnRydWUsImF1dGhvci1vbmx5IjpmYWxzZX1dfQ==&quot;,&quot;citationItems&quot;:[{&quot;id&quot;:&quot;52e433a1-b594-3201-b331-1eb3e9bfc72a&quot;,&quot;itemData&quot;:{&quot;type&quot;:&quot;article&quot;,&quot;id&quot;:&quot;52e433a1-b594-3201-b331-1eb3e9bfc72a&quot;,&quot;title&quot;:&quot;A survey on concept drift adaptation&quot;,&quot;author&quot;:[{&quot;family&quot;:&quot;Gama&quot;,&quot;given&quot;:&quot;João&quot;,&quot;parse-names&quot;:false,&quot;dropping-particle&quot;:&quot;&quot;,&quot;non-dropping-particle&quot;:&quot;&quot;},{&quot;family&quot;:&quot;Zliobaite&quot;,&quot;given&quot;:&quot;Indre&quot;,&quot;parse-names&quot;:false,&quot;dropping-particle&quot;:&quot;&quot;,&quot;non-dropping-particle&quot;:&quot;&quot;},{&quot;family&quot;:&quot;Bifet&quot;,&quot;given&quot;:&quot;Albert&quot;,&quot;parse-names&quot;:false,&quot;dropping-particle&quot;:&quot;&quot;,&quot;non-dropping-particle&quot;:&quot;&quot;},{&quot;family&quot;:&quot;Pechenizkiy&quot;,&quot;given&quot;:&quot;Mykola&quot;,&quot;parse-names&quot;:false,&quot;dropping-particle&quot;:&quot;&quot;,&quot;non-dropping-particle&quot;:&quot;&quot;},{&quot;family&quot;:&quot;Bouchachia&quot;,&quot;given&quot;:&quot;Abdelhamid&quot;,&quot;parse-names&quot;:false,&quot;dropping-particle&quot;:&quot;&quot;,&quot;non-dropping-particle&quot;:&quot;&quot;}],&quot;container-title&quot;:&quot;ACM Computing Surveys&quot;,&quot;container-title-short&quot;:&quot;ACM Comput. Surv.&quot;,&quot;DOI&quot;:&quot;10.1145/2523813&quot;,&quot;ISSN&quot;:&quot;15577341&quot;,&quot;issued&quot;:{&quot;date-parts&quot;:[[2014,4,1]]},&quot;abstract&quot;:&quot;Concept drift primarily refers to an online supervised learning scenario when the relation between the input data and the target variable changes over time. Assuming a general knowledge of supervised learning in this article, we characterize adaptive learning processes; categorize existing strategies for handling concept drift; overview the most representative, distinct, and popular techniques and algorithms; discuss evaluation methodology of adaptive algorithms; and present a set of illustrative applications. The survey covers the different facets of concept drift in an integrated way to reflect on the existing scattered state of the art. Thus, it aims at providing a comprehensive introduction to the concept drift adaptation for researchers, industry analysts, and practitioners. © 2014 ACM.&quot;,&quot;publisher&quot;:&quot;Association for Computing Machinery&quot;,&quot;issue&quot;:&quot;4&quot;,&quot;volume&quot;:&quot;46&quot;},&quot;isTemporary&quot;:false,&quot;displayAs&quot;:&quot;composite&quot;,&quot;suppress-author&quot;:false,&quot;composite&quot;:true,&quot;author-only&quot;:false}]},{&quot;citationID&quot;:&quot;MENDELEY_CITATION_b06a4f6d-92e4-449f-8258-5c2ca407e6c9&quot;,&quot;properties&quot;:{&quot;noteIndex&quot;:0,&quot;mode&quot;:&quot;composite&quot;},&quot;isEdited&quot;:false,&quot;manualOverride&quot;:{&quot;isManuallyOverridden&quot;:false,&quot;citeprocText&quot;:&quot;Mudassir et al. (2025)&quot;,&quot;manualOverrideText&quot;:&quot;&quot;},&quot;citationTag&quot;:&quot;MENDELEY_CITATION_v3_eyJjaXRhdGlvbklEIjoiTUVOREVMRVlfQ0lUQVRJT05fYjA2YTRmNmQtOTJlNC00NDlmLTgyNTgtNWMyY2E0MDdlNmM5IiwicHJvcGVydGllcyI6eyJub3RlSW5kZXgiOjAsIm1vZGUiOiJjb21wb3NpdGUifSwiaXNFZGl0ZWQiOmZhbHNlLCJtYW51YWxPdmVycmlkZSI6eyJpc01hbnVhbGx5T3ZlcnJpZGRlbiI6ZmFsc2UsImNpdGVwcm9jVGV4dCI6Ik11ZGFzc2lyIGV0IGFsLiAoMjAyNSkiLCJtYW51YWxPdmVycmlkZVRleHQiOiIifSwiY2l0YXRpb25JdGVtcyI6W3siaWQiOiI3YTM4MjZkZi04ZTlkLTM2ZDQtOThmOC1kNjZkZTdiYjA3Y2UiLCJpdGVtRGF0YSI6eyJ0eXBlIjoiYXJ0aWNsZS1qb3VybmFsIiwiaWQiOiI3YTM4MjZkZi04ZTlkLTM2ZDQtOThmOC1kNjZkZTdiYjA3Y2UiLCJ0aXRsZSI6IlRpbWUtc2VyaWVzIGZvcmVjYXN0aW5nIG9mIEJpdGNvaW4gcHJpY2VzIHVzaW5nIGhpZ2gtZGltZW5zaW9uYWwgZmVhdHVyZXM6IGEgbWFjaGluZSBsZWFybmluZyBhcHByb2FjaCIsImF1dGhvciI6W3siZmFtaWx5IjoiTXVkYXNzaXIiLCJnaXZlbiI6Ik1vaGFtbWVkIiwicGFyc2UtbmFtZXMiOmZhbHNlLCJkcm9wcGluZy1wYXJ0aWNsZSI6IiIsIm5vbi1kcm9wcGluZy1wYXJ0aWNsZSI6IiJ9LHsiZmFtaWx5IjoiQmVubmJhaWEiLCJnaXZlbiI6IlNoYWRhIiwicGFyc2UtbmFtZXMiOmZhbHNlLCJkcm9wcGluZy1wYXJ0aWNsZSI6IiIsIm5vbi1kcm9wcGluZy1wYXJ0aWNsZSI6IiJ9LHsiZmFtaWx5IjoiVW5hbCIsImdpdmVuIjoiRGV2cmltIiwicGFyc2UtbmFtZXMiOmZhbHNlLCJkcm9wcGluZy1wYXJ0aWNsZSI6IiIsIm5vbi1kcm9wcGluZy1wYXJ0aWNsZSI6IiJ9LHsiZmFtaWx5IjoiSGFtbW91ZGVoIiwiZ2l2ZW4iOiJNb2hhbW1hZCIsInBhcnNlLW5hbWVzIjpmYWxzZSwiZHJvcHBpbmctcGFydGljbGUiOiIiLCJub24tZHJvcHBpbmctcGFydGljbGUiOiIifV0sImNvbnRhaW5lci10aXRsZSI6Ik5ldXJhbCBDb21wdXRpbmcgYW5kIEFwcGxpY2F0aW9ucyIsImNvbnRhaW5lci10aXRsZS1zaG9ydCI6Ik5ldXJhbCBDb21wdXQuIEFwcGwuIiwiRE9JIjoiMTAuMTAwNy9zMDA1MjEtMDIwLTA1MTI5LTYiLCJJU1NOIjoiMTQzMzMwNTgiLCJpc3N1ZWQiOnsiZGF0ZS1wYXJ0cyI6W1syMDI1LDEwLDFdXX0sInBhZ2UiOiIyMjk3OS0yMjk5MyIsImFic3RyYWN0IjoiQml0Y29pbiBpcyBhIGRlY2VudHJhbGl6ZWQgY3J5cHRvY3VycmVuY3ksIHdoaWNoIGlzIGEgdHlwZSBvZiBkaWdpdGFsIGFzc2V0IHRoYXQgcHJvdmlkZXMgdGhlIGJhc2lzIGZvciBwZWVyLXRvLXBlZXIgZmluYW5jaWFsIHRyYW5zYWN0aW9ucyBiYXNlZCBvbiBibG9ja2NoYWluIHRlY2hub2xvZ3kuIE9uZSBvZiB0aGUgbWFpbiBwcm9ibGVtcyB3aXRoIGRlY2VudHJhbGl6ZWQgY3J5cHRvY3VycmVuY2llcyBpcyBwcmljZSB2b2xhdGlsaXR5LCB3aGljaCBpbmRpY2F0ZXMgdGhlIG5lZWQgZm9yIHN0dWR5aW5nIHRoZSB1bmRlcmx5aW5nIHByaWNlIG1vZGVsLiBNb3Jlb3ZlciwgQml0Y29pbiBwcmljZXMgZXhoaWJpdCBub24tc3RhdGlvbmFyeSBiZWhhdmlvciwgd2hlcmUgdGhlIHN0YXRpc3RpY2FsIGRpc3RyaWJ1dGlvbiBvZiBkYXRhIGNoYW5nZXMgb3ZlciB0aW1lLiBUaGlzIHBhcGVyIGRlbW9uc3RyYXRlcyBoaWdoLXBlcmZvcm1hbmNlIG1hY2hpbmUgbGVhcm5pbmctYmFzZWQgY2xhc3NpZmljYXRpb24gYW5kIHJlZ3Jlc3Npb24gbW9kZWxzIGZvciBwcmVkaWN0aW5nIEJpdGNvaW4gcHJpY2UgbW92ZW1lbnRzIGFuZCBwcmljZXMgaW4gc2hvcnQgYW5kIG1lZGl1bSB0ZXJtcy4gSW4gcHJldmlvdXMgd29ya3MsIG1hY2hpbmUgbGVhcm5pbmctYmFzZWQgY2xhc3NpZmljYXRpb24gaGFzIGJlZW4gc3R1ZGllZCBmb3IgYW4gb25seSBvbmUtZGF5IHRpbWUgZnJhbWUsIHdoaWxlIHRoaXMgd29yayBnb2VzIGJleW9uZCB0aGF0IGJ5IHVzaW5nIG1hY2hpbmUgbGVhcm5pbmctYmFzZWQgbW9kZWxzIGZvciBvbmUsIHNldmVuLCB0aGlydHkgYW5kIG5pbmV0eSBkYXlzLiBUaGUgZGV2ZWxvcGVkIG1vZGVscyBhcmUgZmVhc2libGUgYW5kIGhhdmUgaGlnaCBwZXJmb3JtYW5jZSwgd2l0aCB0aGUgY2xhc3NpZmljYXRpb24gbW9kZWxzIHNjb3JpbmcgdXAgdG8gNjUlIGFjY3VyYWN5IGZvciBuZXh0LWRheSBmb3JlY2FzdCBhbmQgc2NvcmluZyBmcm9tIDYyIHRvIDY0JSBhY2N1cmFjeSBmb3Igc2V2ZW50aOKAk25pbmV0aWV0aC1kYXkgZm9yZWNhc3QuIEZvciBkYWlseSBwcmljZSBmb3JlY2FzdCwgdGhlIGVycm9yIHBlcmNlbnRhZ2UgaXMgYXMgbG93IGFzIDEuNDQlLCB3aGlsZSBpdCB2YXJpZXMgZnJvbSAyLjg4IHRvIDQuMTAlIGZvciBob3Jpem9ucyBvZiBzZXZlbiB0byBuaW5ldHkgZGF5cy4gVGhlc2UgcmVzdWx0cyBpbmRpY2F0ZSB0aGF0IHRoZSBwcmVzZW50ZWQgbW9kZWxzIG91dHBlcmZvcm0gdGhlIGV4aXN0aW5nIG1vZGVscyBpbiB0aGUgbGl0ZXJhdHVyZS4iLCJwdWJsaXNoZXIiOiJTcHJpbmdlciBTY2llbmNlIGFuZCBCdXNpbmVzcyBNZWRpYSBEZXV0c2NobGFuZCBHbWJIIiwiaXNzdWUiOiIyOCIsInZvbHVtZSI6IjM3In0sImlzVGVtcG9yYXJ5IjpmYWxzZSwiZGlzcGxheUFzIjoiY29tcG9zaXRlIiwic3VwcHJlc3MtYXV0aG9yIjpmYWxzZSwiY29tcG9zaXRlIjp0cnVlLCJhdXRob3Itb25seSI6ZmFsc2V9XX0=&quot;,&quot;citationItems&quot;:[{&quot;id&quot;:&quot;7a3826df-8e9d-36d4-98f8-d66de7bb07ce&quot;,&quot;itemData&quot;:{&quot;type&quot;:&quot;article-journal&quot;,&quot;id&quot;:&quot;7a3826df-8e9d-36d4-98f8-d66de7bb07ce&quot;,&quot;title&quot;:&quot;Time-series forecasting of Bitcoin prices using high-dimensional features: a machine learning approach&quot;,&quot;author&quot;:[{&quot;family&quot;:&quot;Mudassir&quot;,&quot;given&quot;:&quot;Mohammed&quot;,&quot;parse-names&quot;:false,&quot;dropping-particle&quot;:&quot;&quot;,&quot;non-dropping-particle&quot;:&quot;&quot;},{&quot;family&quot;:&quot;Bennbaia&quot;,&quot;given&quot;:&quot;Shada&quot;,&quot;parse-names&quot;:false,&quot;dropping-particle&quot;:&quot;&quot;,&quot;non-dropping-particle&quot;:&quot;&quot;},{&quot;family&quot;:&quot;Unal&quot;,&quot;given&quot;:&quot;Devrim&quot;,&quot;parse-names&quot;:false,&quot;dropping-particle&quot;:&quot;&quot;,&quot;non-dropping-particle&quot;:&quot;&quot;},{&quot;family&quot;:&quot;Hammoudeh&quot;,&quot;given&quot;:&quot;Mohammad&quot;,&quot;parse-names&quot;:false,&quot;dropping-particle&quot;:&quot;&quot;,&quot;non-dropping-particle&quot;:&quot;&quot;}],&quot;container-title&quot;:&quot;Neural Computing and Applications&quot;,&quot;container-title-short&quot;:&quot;Neural Comput. Appl.&quot;,&quot;DOI&quot;:&quot;10.1007/s00521-020-05129-6&quot;,&quot;ISSN&quot;:&quot;14333058&quot;,&quot;issued&quot;:{&quot;date-parts&quot;:[[2025,10,1]]},&quot;page&quot;:&quot;22979-22993&quot;,&quot;abstract&quot;:&quot;Bitcoin is a decentralized cryptocurrency, which is a type of digital asset that provides the basis for peer-to-peer financial transactions based on blockchain technology. One of the main problems with decentralized cryptocurrencies is price volatility, which indicates the need for studying the underlying price model. Moreover, Bitcoin prices exhibit non-stationary behavior, where the statistical distribution of data changes over time. This paper demonstrates high-performance machine learning-based classification and regression models for predicting Bitcoin price movements and prices in short and medium terms. In previous works, machine learning-based classification has been studied for an only one-day time frame, while this work goes beyond that by using machine learning-based models for one, seven, thirty and ninety days. The developed models are feasible and have high performance, with the classification models scoring up to 65% accuracy for next-day forecast and scoring from 62 to 64% accuracy for seventh–ninetieth-day forecast. For daily price forecast, the error percentage is as low as 1.44%, while it varies from 2.88 to 4.10% for horizons of seven to ninety days. These results indicate that the presented models outperform the existing models in the literature.&quot;,&quot;publisher&quot;:&quot;Springer Science and Business Media Deutschland GmbH&quot;,&quot;issue&quot;:&quot;28&quot;,&quot;volume&quot;:&quot;37&quot;},&quot;isTemporary&quot;:false,&quot;displayAs&quot;:&quot;composite&quot;,&quot;suppress-author&quot;:false,&quot;composite&quot;:true,&quot;author-only&quot;:false}]},{&quot;citationID&quot;:&quot;MENDELEY_CITATION_350143a9-0e0c-4679-af82-04441ac826fc&quot;,&quot;properties&quot;:{&quot;noteIndex&quot;:0},&quot;isEdited&quot;:false,&quot;manualOverride&quot;:{&quot;isManuallyOverridden&quot;:false,&quot;citeprocText&quot;:&quot;(Tripathi &amp;#38; Sharma, 2023)&quot;,&quot;manualOverrideText&quot;:&quot;&quot;},&quot;citationTag&quot;:&quot;MENDELEY_CITATION_v3_eyJjaXRhdGlvbklEIjoiTUVOREVMRVlfQ0lUQVRJT05fMzUwMTQzYTktMGUwYy00Njc5LWFmODItMDQ0NDFhYzgyNmZjIiwicHJvcGVydGllcyI6eyJub3RlSW5kZXgiOjB9LCJpc0VkaXRlZCI6ZmFsc2UsIm1hbnVhbE92ZXJyaWRlIjp7ImlzTWFudWFsbHlPdmVycmlkZGVuIjpmYWxzZSwiY2l0ZXByb2NUZXh0IjoiKFRyaXBhdGhpICYjMzg7IFNoYXJtYSwgMjAyMykiLCJtYW51YWxPdmVycmlkZVRleHQiOiIifSwiY2l0YXRpb25JdGVtcyI6W3siaWQiOiJiODdkN2YwNS1lZjVjLTNhOTAtYmRiYS05ZDk5NjYyMjBkODUiLCJpdGVtRGF0YSI6eyJ0eXBlIjoiYXJ0aWNsZS1qb3VybmFsIiwiaWQiOiJiODdkN2YwNS1lZjVjLTNhOTAtYmRiYS05ZDk5NjYyMjBkODUiLCJ0aXRsZSI6Ik1vZGVsaW5nIEJpdGNvaW4gUHJpY2VzIHVzaW5nIFNpZ25hbCBQcm9jZXNzaW5nIE1ldGhvZHMsIEJheWVzaWFuIE9wdGltaXphdGlvbiwgYW5kIERlZXAgTmV1cmFsIE5ldHdvcmtzIiwiYXV0aG9yIjpbeyJmYW1pbHkiOiJUcmlwYXRoaSIsImdpdmVuIjoiQmhhc2thciIsInBhcnNlLW5hbWVzIjpmYWxzZSwiZHJvcHBpbmctcGFydGljbGUiOiIiLCJub24tZHJvcHBpbmctcGFydGljbGUiOiIifSx7ImZhbWlseSI6IlNoYXJtYSIsImdpdmVuIjoiUmFrZXNoIEt1bWFyIiwicGFyc2UtbmFtZXMiOmZhbHNlLCJkcm9wcGluZy1wYXJ0aWNsZSI6IiIsIm5vbi1kcm9wcGluZy1wYXJ0aWNsZSI6IiJ9XSwiY29udGFpbmVyLXRpdGxlIjoiQ29tcHV0YXRpb25hbCBFY29ub21pY3MiLCJjb250YWluZXItdGl0bGUtc2hvcnQiOiJDb21wdXQuIEVjb24uIiwiRE9JIjoiMTAuMTAwNy9zMTA2MTQtMDIyLTEwMzI1LTgiLCJJU1NOIjoiMTU3Mjk5NzQiLCJpc3N1ZWQiOnsiZGF0ZS1wYXJ0cyI6W1syMDIzLDEyLDFdXX0sInBhZ2UiOiIxOTE5LTE5NDUiLCJhYnN0cmFjdCI6IkJpdGNvaW4gaXMgYSB2b2xhdGlsZSBmaW5hbmNpYWwgYXNzZXQgdGhhdCBydW5zIG9uIGEgZGVjZW50cmFsaXplZCBwZWVyLXRvLXBlZXIgQmxvY2tjaGFpbiBuZXR3b3JrLiBJbnZlc3RvcnMgbmVlZCBhY2N1cmF0ZSBwcmljZSBmb3JlY2FzdHMgdG8gbWluaW1pemUgbG9zc2VzIGFuZCBtYXhpbWl6ZSBwcm9maXRzLiBFeHRyZW1lIHZvbGF0aWxpdHksIHNwZWN1bGF0aXZlIG5hdHVyZSwgYW5kIGRlcGVuZGVuY2Ugb24gaW50cmluc2ljIGFuZCBleHRlcm5hbCBmYWN0b3JzIG1ha2UgQml0Y29pbiBwcmljZSBmb3JlY2FzdCBjaGFsbGVuZ2luZy4gVGhpcyByZXNlYXJjaCBwcm9wb3NlcyBhIHJlbGlhYmxlIGZvcmVjYXN0aW5nIGZyYW1ld29yayBieSByZWR1Y2luZyB0aGUgaW5oZXJlbnQgbm9pc2UgaW4gQml0Y29pbiB0aW1lIHNlcmllcyBhbmQgYnkgZXhhbWluaW5nIHRoZSBwcmVkaWN0aXZlIHBvd2VyIG9mIHRocmVlIGRpc3RpbmN0IHR5cGVzIG9mIHByZWRpY3RvcnMsIG5hbWVseSBmdW5kYW1lbnRhbCBpbmRpY2F0b3JzLCB0ZWNobmljYWwgaW5kaWNhdG9ycywgYW5kIHVuaXZhcmlhdGUgbGFnZ2VkIHByaWNlcy4gV2UgYmVnaW4gd2l0aCBhIHRocmVlLXN0ZXAgaHlicmlkIGZlYXR1cmUgc2VsZWN0aW9uIHByb2NlZHVyZSB0byBpZGVudGlmeSB0aGUgdmFyaWFibGVzIHdpdGggdGhlIGhpZ2hlc3QgcHJlZGljdGl2ZSBhYmlsaXR5LCB0aGVuIHVzZSBIYW1wZWwgYW5kIFNhdml0emt54oCTR29sYXkgZmlsdGVycyB0byBpbXB1dGUgb3V0bGllcnMgYW5kIHJlbW92ZSBzaWduYWwgbm9pc2UgZnJvbSB0aGUgQml0Y29pbiB0aW1lIHNlcmllcy4gTmV4dCwgd2UgdXNlIHNldmVyYWwgZGVlcCBuZXVyYWwgbmV0d29ya3MgdHVuZWQgYnkgQmF5ZXNpYW4gT3B0aW1pemF0aW9uIHRvIGZvcmVjYXN0IHNob3J0LXRlcm0gcHJpY2VzIGZvciB0aGUgbmV4dCBkYXksIHRocmVlIGRheXMsIGZpdmUgZGF5cywgYW5kIHNldmVuIGRheXMgYWhlYWQgaW50ZXJ2YWxzLiBXZSBmb3VuZCB0aGF0IHRoZSBEZWVwIEFydGlmaWNpYWwgTmV1cmFsIE5ldHdvcmsgbW9kZWwgY3JlYXRlZCB1c2luZyB0ZWNobmljYWwgaW5kaWNhdG9ycyBhcyBpbnB1dCBkYXRhIG91dHBlcmZvcm1lZCBvdGhlciBiZW5jaG1hcmsgbW9kZWxzIGxpa2UgTG9uZyBTaG9ydCBUZXJtIE1lbW9yeSwgQmktZGlyZWN0aW9uYWwgTFNUTSAoQmlMU1RNKSwgYW5kIENvbnZvbHV0aW9uYWwgTmV1cmFsIE5ldHdvcmsgKENOTiktQmlMU1RNLiBUaGUgcHJlc2VudGVkIHJlc3VsdHMgcmVjb3JkIGEgaGlnaCBhY2N1cmFjeSBhbmQgb3V0cGVyZm9ybSBhbGwgZXhpc3RpbmcgbW9kZWxzIGF2YWlsYWJsZSBpbiB0aGUgcGFzdCBsaXRlcmF0dXJlIHdpdGggYW4gYWJzb2x1dGUgcGVyY2VudGFnZSBlcnJvciBhcyBsb3cgYXMgMC4yOCUgZm9yIHRoZSBuZXh0IGRheSBmb3JlY2FzdCBhbmQgMi4yNSUgZm9yIHRoZSBzZXZlbnRoIGRheSBmb3IgdGhlIGxhdGVzdCBvdXQgb2Ygc2FtcGxlIHBlcmlvZCByYW5naW5nIGZyb20gSmFuIDEsIDIwMjEsIHRvIE5vdiAxLCAyMDIxLiBXaXRoIGNvbnRyaWJ1dGlvbnMgaW4gZmVhdHVyZSBzZWxlY3Rpb24sIGRhdGEtcHJlcHJvY2Vzc2luZywgYW5kIGh5YnJpZGl6aW5nIGRlZXAgbGVhcm5pbmcgbW9kZWxzLCB0aGlzIHdvcmsgY29udHJpYnV0ZXMgdG8gcmVzZWFyY2hlcnMgYW5kIHRyYWRlcnMgaW4gZnVuZGFtZW50YWwgYW5kIHRlY2huaWNhbCBkb21haW5zLiIsInB1Ymxpc2hlciI6IlNwcmluZ2VyIiwiaXNzdWUiOiI0Iiwidm9sdW1lIjoiNjIifSwiaXNUZW1wb3JhcnkiOmZhbHNlLCJzdXBwcmVzcy1hdXRob3IiOmZhbHNlLCJjb21wb3NpdGUiOmZhbHNlLCJhdXRob3Itb25seSI6ZmFsc2V9XX0=&quot;,&quot;citationItems&quot;:[{&quot;id&quot;:&quot;b87d7f05-ef5c-3a90-bdba-9d9966220d85&quot;,&quot;itemData&quot;:{&quot;type&quot;:&quot;article-journal&quot;,&quot;id&quot;:&quot;b87d7f05-ef5c-3a90-bdba-9d9966220d85&quot;,&quot;title&quot;:&quot;Modeling Bitcoin Prices using Signal Processing Methods, Bayesian Optimization, and Deep Neural Networks&quot;,&quot;author&quot;:[{&quot;family&quot;:&quot;Tripathi&quot;,&quot;given&quot;:&quot;Bhaskar&quot;,&quot;parse-names&quot;:false,&quot;dropping-particle&quot;:&quot;&quot;,&quot;non-dropping-particle&quot;:&quot;&quot;},{&quot;family&quot;:&quot;Sharma&quot;,&quot;given&quot;:&quot;Rakesh Kumar&quot;,&quot;parse-names&quot;:false,&quot;dropping-particle&quot;:&quot;&quot;,&quot;non-dropping-particle&quot;:&quot;&quot;}],&quot;container-title&quot;:&quot;Computational Economics&quot;,&quot;container-title-short&quot;:&quot;Comput. Econ.&quot;,&quot;DOI&quot;:&quot;10.1007/s10614-022-10325-8&quot;,&quot;ISSN&quot;:&quot;15729974&quot;,&quot;issued&quot;:{&quot;date-parts&quot;:[[2023,12,1]]},&quot;page&quot;:&quot;1919-1945&quot;,&quot;abstract&quot;:&quot;Bitcoin is a volatile financial asset that runs on a decentralized peer-to-peer Blockchain network. Investors need accurate price forecasts to minimize losses and maximize profits. Extreme volatility, speculative nature, and dependence on intrinsic and external factors make Bitcoin price forecast challenging. This research proposes a reliable forecasting framework by reducing the inherent noise in Bitcoin time series and by examining the predictive power of three distinct types of predictors, namely fundamental indicators, technical indicators, and univariate lagged prices. We begin with a three-step hybrid feature selection procedure to identify the variables with the highest predictive ability, then use Hampel and Savitzky–Golay filters to impute outliers and remove signal noise from the Bitcoin time series. Next, we use several deep neural networks tuned by Bayesian Optimization to forecast short-term prices for the next day, three days, five days, and seven days ahead intervals. We found that the Deep Artificial Neural Network model created using technical indicators as input data outperformed other benchmark models like Long Short Term Memory, Bi-directional LSTM (BiLSTM), and Convolutional Neural Network (CNN)-BiLSTM. The presented results record a high accuracy and outperform all existing models available in the past literature with an absolute percentage error as low as 0.28% for the next day forecast and 2.25% for the seventh day for the latest out of sample period ranging from Jan 1, 2021, to Nov 1, 2021. With contributions in feature selection, data-preprocessing, and hybridizing deep learning models, this work contributes to researchers and traders in fundamental and technical domains.&quot;,&quot;publisher&quot;:&quot;Springer&quot;,&quot;issue&quot;:&quot;4&quot;,&quot;volume&quot;:&quot;62&quot;},&quot;isTemporary&quot;:false,&quot;suppress-author&quot;:false,&quot;composite&quot;:false,&quot;author-only&quot;:false}]},{&quot;citationID&quot;:&quot;MENDELEY_CITATION_5dcfc207-5ef0-4b3b-8ad5-01b2c3bf7fe8&quot;,&quot;properties&quot;:{&quot;noteIndex&quot;:0,&quot;mode&quot;:&quot;composite&quot;},&quot;isEdited&quot;:false,&quot;manualOverride&quot;:{&quot;isManuallyOverridden&quot;:false,&quot;citeprocText&quot;:&quot;Barak S (2023)&quot;,&quot;manualOverrideText&quot;:&quot;&quot;},&quot;citationTag&quot;:&quot;MENDELEY_CITATION_v3_eyJjaXRhdGlvbklEIjoiTUVOREVMRVlfQ0lUQVRJT05fNWRjZmMyMDctNWVmMC00YjNiLThhZDUtMDFiMmMzYmY3ZmU4IiwicHJvcGVydGllcyI6eyJub3RlSW5kZXgiOjAsIm1vZGUiOiJjb21wb3NpdGUifSwiaXNFZGl0ZWQiOmZhbHNlLCJtYW51YWxPdmVycmlkZSI6eyJpc01hbnVhbGx5T3ZlcnJpZGRlbiI6ZmFsc2UsImNpdGVwcm9jVGV4dCI6IkJhcmFrIFMgKDIwMjMpIiwibWFudWFsT3ZlcnJpZGVUZXh0IjoiIn0sImNpdGF0aW9uSXRlbXMiOlt7ImlkIjoiYzNkYjdmNDktYTg0Ny0zNGJlLWEzOWMtYjJhZDQ0MDM0YTg0IiwiaXRlbURhdGEiOnsidHlwZSI6ImFydGljbGUtam91cm5hbCIsImlkIjoiYzNkYjdmNDktYTg0Ny0zNGJlLWEzOWMtYjJhZDQ0MDM0YTg0IiwidGl0bGUiOiJUcmFuc2Zlci1lbnRyb3B5LWJhc2VkIGR5bmFtaWMgZmVhdHVyZSBzZWxlY3Rpb24gZm9yIGV2YWx1YXRpbmcgQml0Y29pbiBwcmljZSBkcml2ZXJzIiwiYXV0aG9yIjpbeyJmYW1pbHkiOiJCYXJhayBTIiwiZ2l2ZW4iOiJQYXJ2aW5pIE4iLCJwYXJzZS1uYW1lcyI6ZmFsc2UsImRyb3BwaW5nLXBhcnRpY2xlIjoiIiwibm9uLWRyb3BwaW5nLXBhcnRpY2xlIjoiIn1dLCJET0kiOiJodHRwczovL2RvaS5vcmcvMTAuMTAwMi9mdXQuMjI0NTMiLCJpc3N1ZWQiOnsiZGF0ZS1wYXJ0cyI6W1syMDIzXV19LCJjb250YWluZXItdGl0bGUtc2hvcnQiOiIifSwiaXNUZW1wb3JhcnkiOmZhbHNlLCJkaXNwbGF5QXMiOiJjb21wb3NpdGUiLCJzdXBwcmVzcy1hdXRob3IiOmZhbHNlLCJjb21wb3NpdGUiOnRydWUsImF1dGhvci1vbmx5IjpmYWxzZX1dfQ==&quot;,&quot;citationItems&quot;:[{&quot;id&quot;:&quot;c3db7f49-a847-34be-a39c-b2ad44034a84&quot;,&quot;itemData&quot;:{&quot;type&quot;:&quot;article-journal&quot;,&quot;id&quot;:&quot;c3db7f49-a847-34be-a39c-b2ad44034a84&quot;,&quot;title&quot;:&quot;Transfer-entropy-based dynamic feature selection for evaluating Bitcoin price drivers&quot;,&quot;author&quot;:[{&quot;family&quot;:&quot;Barak S&quot;,&quot;given&quot;:&quot;Parvini N&quot;,&quot;parse-names&quot;:false,&quot;dropping-particle&quot;:&quot;&quot;,&quot;non-dropping-particle&quot;:&quot;&quot;}],&quot;DOI&quot;:&quot;https://doi.org/10.1002/fut.22453&quot;,&quot;issued&quot;:{&quot;date-parts&quot;:[[2023]]},&quot;container-title-short&quot;:&quot;&quot;},&quot;isTemporary&quot;:false,&quot;displayAs&quot;:&quot;composite&quot;,&quot;suppress-author&quot;:false,&quot;composite&quot;:true,&quot;author-only&quot;:false}]},{&quot;citationID&quot;:&quot;MENDELEY_CITATION_8226e3fb-9cab-4190-94de-d9359049301a&quot;,&quot;properties&quot;:{&quot;noteIndex&quot;:0,&quot;mode&quot;:&quot;composite&quot;},&quot;isEdited&quot;:false,&quot;manualOverride&quot;:{&quot;isManuallyOverridden&quot;:false,&quot;citeprocText&quot;:&quot;Nogueira et al. (2018)&quot;,&quot;manualOverrideText&quot;:&quot;&quot;},&quot;citationTag&quot;:&quot;MENDELEY_CITATION_v3_eyJjaXRhdGlvbklEIjoiTUVOREVMRVlfQ0lUQVRJT05fODIyNmUzZmItOWNhYi00MTkwLTk0ZGUtZDkzNTkwNDkzMDFhIiwicHJvcGVydGllcyI6eyJub3RlSW5kZXgiOjAsIm1vZGUiOiJjb21wb3NpdGUifSwiaXNFZGl0ZWQiOmZhbHNlLCJtYW51YWxPdmVycmlkZSI6eyJpc01hbnVhbGx5T3ZlcnJpZGRlbiI6ZmFsc2UsImNpdGVwcm9jVGV4dCI6Ik5vZ3VlaXJhIGV0IGFsLiAo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kaXNwbGF5QXMiOiJjb21wb3NpdGUiLCJzdXBwcmVzcy1hdXRob3IiOmZhbHNlLCJjb21wb3NpdGUiOnRydWUsImF1dGhvci1vbmx5IjpmYWxzZX1dfQ==&quot;,&quot;citationItems&quot;:[{&quot;id&quot;:&quot;ff834490-44b6-388a-a35f-82b25fffbcf2&quot;,&quot;itemData&quot;:{&quot;type&quot;:&quot;report&quot;,&quot;id&quot;:&quot;ff834490-44b6-388a-a35f-82b25fffbcf2&quot;,&quot;title&quot;:&quot;On the Stability of Feature Selection Algorithms&quot;,&quot;author&quot;:[{&quot;family&quot;:&quot;Nogueira&quot;,&quot;given&quot;:&quot;Sarah&quot;,&quot;parse-names&quot;:false,&quot;dropping-particle&quot;:&quot;&quot;,&quot;non-dropping-particle&quot;:&quot;&quot;},{&quot;family&quot;:&quot;Sechidis&quot;,&quot;given&quot;:&quot;Konstantinos&quot;,&quot;parse-names&quot;:false,&quot;dropping-particle&quot;:&quot;&quot;,&quot;non-dropping-particle&quot;:&quot;&quot;},{&quot;family&quot;:&quot;Brown&quot;,&quot;given&quot;:&quot;Gavin&quot;,&quot;parse-names&quot;:false,&quot;dropping-particle&quot;:&quot;&quot;,&quot;non-dropping-particle&quot;:&quot;&quot;}],&quot;container-title&quot;:&quot;Journal of Machine Learning Research&quot;,&quot;URL&quot;:&quot;http://jmlr.org/papers/v18/17-514.html.&quot;,&quot;issued&quot;:{&quot;date-parts&quot;:[[2018]]},&quot;number-of-pages&quot;:&quot;1-54&quot;,&quot;abstract&quot;:&quot;Feature Selection is central to modern data science, from exploratory data analysis to predictive model-building. The \&quot;stability\&quot; of a feature selection algorithm refers to the robustness of its feature preferences, with respect to data sampling and to its stochastic nature. An algorithm is 'unstable' if a small change in data leads to large changes in the chosen feature subset. Whilst the idea is simple, quantifying this has proven more challenging-we note numerous proposals in the literature, each with different motivation and justification. We present a rigorous statistical treatment for this issue. In particular, with this work we consolidate the literature and provide (1) a deeper understanding of existing work based on a small set of properties, and (2) a clearly justified statistical approach with several novel benefits. This approach serves to identify a stability measure obeying all desirable properties, and (for the first time in the literature) allowing confidence intervals and hypothesis tests on the stability, enabling rigorous experimental comparison of feature selection algorithms.&quot;,&quot;volume&quot;:&quot;18&quot;,&quot;container-title-short&quot;:&quot;&quot;},&quot;isTemporary&quot;:false,&quot;displayAs&quot;:&quot;composite&quot;,&quot;suppress-author&quot;:false,&quot;composite&quot;:true,&quot;author-only&quot;:false}]},{&quot;citationID&quot;:&quot;MENDELEY_CITATION_7ae018b4-88d8-4480-9343-f4a7085344b8&quot;,&quot;properties&quot;:{&quot;noteIndex&quot;:0,&quot;mode&quot;:&quot;composite&quot;},&quot;isEdited&quot;:false,&quot;manualOverride&quot;:{&quot;isManuallyOverridden&quot;:false,&quot;citeprocText&quot;:&quot;Lazebnik &amp;#38; Rosenfeld (2024)&quot;,&quot;manualOverrideText&quot;:&quot;&quot;},&quot;citationTag&quot;:&quot;MENDELEY_CITATION_v3_eyJjaXRhdGlvbklEIjoiTUVOREVMRVlfQ0lUQVRJT05fN2FlMDE4YjQtODhkOC00NDgwLTkzNDMtZjRhNzA4NTM0NGI4IiwicHJvcGVydGllcyI6eyJub3RlSW5kZXgiOjAsIm1vZGUiOiJjb21wb3NpdGUifSwiaXNFZGl0ZWQiOmZhbHNlLCJtYW51YWxPdmVycmlkZSI6eyJpc01hbnVhbGx5T3ZlcnJpZGRlbiI6ZmFsc2UsImNpdGVwcm9jVGV4dCI6IkxhemVibmlrICYjMzg7IFJvc2VuZmVsZCAoMjAyNCkiLCJtYW51YWxPdmVycmlkZVRleHQiOiIifSwiY2l0YXRpb25JdGVtcyI6W3siaWQiOiJjMWVmNjc1Ny03NjQ5LTM4NDUtOGEzYy04YjZiYzMzZGJmYTEiLCJpdGVtRGF0YSI6eyJ0eXBlIjoiYXJ0aWNsZS1qb3VybmFsIiwiaWQiOiJjMWVmNjc1Ny03NjQ5LTM4NDUtOGEzYy04YjZiYzMzZGJmYTEiLCJ0aXRsZSI6IkEgbmV3IGRlZmluaXRpb24gZm9yIGZlYXR1cmUgc2VsZWN0aW9uIHN0YWJpbGl0eSBhbmFseXNpcyIsImF1dGhvciI6W3siZmFtaWx5IjoiTGF6ZWJuaWsiLCJnaXZlbiI6IlRlZGR5IiwicGFyc2UtbmFtZXMiOmZhbHNlLCJkcm9wcGluZy1wYXJ0aWNsZSI6IiIsIm5vbi1kcm9wcGluZy1wYXJ0aWNsZSI6IiJ9LHsiZmFtaWx5IjoiUm9zZW5mZWxkIiwiZ2l2ZW4iOiJBdmkiLCJwYXJzZS1uYW1lcyI6ZmFsc2UsImRyb3BwaW5nLXBhcnRpY2xlIjoiIiwibm9uLWRyb3BwaW5nLXBhcnRpY2xlIjoiIn1dLCJjb250YWluZXItdGl0bGUiOiJBbm5hbHMgb2YgTWF0aGVtYXRpY3MgYW5kIEFydGlmaWNpYWwgSW50ZWxsaWdlbmNlIiwiY29udGFpbmVyLXRpdGxlLXNob3J0IjoiQW5uLiBNYXRoLiBBcnRpZi4gSW50ZWxsLiIsIkRPSSI6IjEwLjEwMDcvczEwNDcyLTAyNC0wOTkzNi04IiwiSVNTTiI6IjE1NzM3NDcwIiwiaXNzdWVkIjp7ImRhdGUtcGFydHMiOltbMjAyNCw2LDFdXX0sInBhZ2UiOiI3NTMtNzcwIiwiYWJzdHJhY3QiOiJGZWF0dXJlIHNlbGVjdGlvbiAoRlMpIHN0YWJpbGl0eSBpcyBhbiBpbXBvcnRhbnQgdG9waWMgb2YgcmVjZW50IGludGVyZXN0LiBGaW5kaW5nIHN0YWJsZSBmZWF0dXJlcyBpcyBpbXBvcnRhbnQgZm9yIGNyZWF0aW5nIHJlbGlhYmxlLCBub24tb3ZlcmZpdHRlZCBmZWF0dXJlIHNldHMsIHdoaWNoIGluIHR1cm4gY2FuIGJlIHVzZWQgdG8gZ2VuZXJhdGUgbWFjaGluZSBsZWFybmluZyBtb2RlbHMgd2l0aCBiZXR0ZXIgYWNjdXJhY3kgYW5kIGV4cGxhbmF0aW9ucyBhbmQgYXJlIGxlc3MgcHJvbmUgdG8gYWR2ZXJzYXJpYWwgYXR0YWNrcy4gVGhlcmUgYXJlIGN1cnJlbnRseSBzZXZlcmFsIGRlZmluaXRpb25zIG9mIEZTIHN0YWJpbGl0eSB0aGF0IGFyZSB3aWRlbHkgdXNlZC4gSW4gdGhpcyBwYXBlciwgd2UgZGVtb25zdHJhdGUgdGhhdCBleGlzdGluZyBzdGFiaWxpdHkgbWV0cmljcyBmYWlsIHRvIHF1YW50aWZ5IGNlcnRhaW4ga2V5IGVsZW1lbnRzIG9mIG1hbnkgZGF0YXNldHMgc3VjaCBhcyByZXNpbGllbmNlIHRvIGRhdGEgZHJpZnQgb3Igbm9uLXVuaWZvcm1seSBkaXN0cmlidXRlZCBtaXNzaW5nIHZhbHVlcy4gVG8gYWRkcmVzcyB0aGlzIHNob3J0Y29taW5nLCB3ZSBwcm9wb3NlIGEgbmV3IGRlZmluaXRpb24gZm9yIEZTIHN0YWJpbGl0eSBpbnNwaXJlZCBieSBMeWFwdW5vdiBzdGFiaWxpdHkgaW4gZHluYW1pYyBzeXN0ZW1zLiBXZSBzaG93IHRoZSBwcm9wb3NlZCBkZWZpbml0aW9uIGlzIHN0YXRpc3RpY2FsbHkgZGlmZmVyZW50IGZyb20gdGhlIGNsYXNzaWNhbCByZWNvcmQtc3RhYmlsaXR5IG9uIChuPTkwKSBkYXRhc2V0cy4gV2UgcHJlc2VudCB0aGUgYWR2YW50YWdlcyBhbmQgZGlzYWR2YW50YWdlcyBvZiB1c2luZyBMeWFwdW5vdiBhbmQgb3RoZXIgc3RhYmlsaXR5IGRlZmluaXRpb25zIGFuZCBkZW1vbnN0cmF0ZSB0aHJlZSBzY2VuYXJpb3MgaW4gd2hpY2ggZWFjaCBvbmUgb2YgdGhlIHRocmVlIHByb3Bvc2VkIHN0YWJpbGl0eSBtZXRyaWNzIGlzIGJlc3Qgc3VpdGVkLiIsInB1Ymxpc2hlciI6IlNwcmluZ2VyIFNjaWVuY2UgYW5kIEJ1c2luZXNzIE1lZGlhIERldXRzY2hsYW5kIEdtYkgiLCJpc3N1ZSI6IjMiLCJ2b2x1bWUiOiI5MiJ9LCJpc1RlbXBvcmFyeSI6ZmFsc2UsImRpc3BsYXlBcyI6ImNvbXBvc2l0ZSIsInN1cHByZXNzLWF1dGhvciI6ZmFsc2UsImNvbXBvc2l0ZSI6dHJ1ZSwiYXV0aG9yLW9ubHkiOmZhbHNlfV19&quot;,&quot;citationItems&quot;:[{&quot;id&quot;:&quot;c1ef6757-7649-3845-8a3c-8b6bc33dbfa1&quot;,&quot;itemData&quot;:{&quot;type&quot;:&quot;article-journal&quot;,&quot;id&quot;:&quot;c1ef6757-7649-3845-8a3c-8b6bc33dbfa1&quot;,&quot;title&quot;:&quot;A new definition for feature selection stability analysis&quot;,&quot;author&quot;:[{&quot;family&quot;:&quot;Lazebnik&quot;,&quot;given&quot;:&quot;Teddy&quot;,&quot;parse-names&quot;:false,&quot;dropping-particle&quot;:&quot;&quot;,&quot;non-dropping-particle&quot;:&quot;&quot;},{&quot;family&quot;:&quot;Rosenfeld&quot;,&quot;given&quot;:&quot;Avi&quot;,&quot;parse-names&quot;:false,&quot;dropping-particle&quot;:&quot;&quot;,&quot;non-dropping-particle&quot;:&quot;&quot;}],&quot;container-title&quot;:&quot;Annals of Mathematics and Artificial Intelligence&quot;,&quot;container-title-short&quot;:&quot;Ann. Math. Artif. Intell.&quot;,&quot;DOI&quot;:&quot;10.1007/s10472-024-09936-8&quot;,&quot;ISSN&quot;:&quot;15737470&quot;,&quot;issued&quot;:{&quot;date-parts&quot;:[[2024,6,1]]},&quot;page&quot;:&quot;753-770&quot;,&quot;abstract&quot;:&quot;Feature selection (FS) stability is an important topic of recent interest. Finding stable features is important for creating reliable, non-overfitted feature sets, which in turn can be used to generate machine learning models with better accuracy and explanations and are less prone to adversarial attacks. There are currently several definitions of FS stability that are widely used. In this paper, we demonstrate that existing stability metrics fail to quantify certain key elements of many datasets such as resilience to data drift or non-uniformly distributed missing values. To address this shortcoming, we propose a new definition for FS stability inspired by Lyapunov stability in dynamic systems. We show the proposed definition is statistically different from the classical record-stability on (n=90) datasets. We present the advantages and disadvantages of using Lyapunov and other stability definitions and demonstrate three scenarios in which each one of the three proposed stability metrics is best suited.&quot;,&quot;publisher&quot;:&quot;Springer Science and Business Media Deutschland GmbH&quot;,&quot;issue&quot;:&quot;3&quot;,&quot;volume&quot;:&quot;92&quot;},&quot;isTemporary&quot;:false,&quot;displayAs&quot;:&quot;composite&quot;,&quot;suppress-author&quot;:false,&quot;composite&quot;:true,&quot;author-only&quot;:false}]},{&quot;citationID&quot;:&quot;MENDELEY_CITATION_8493d1d2-9a00-4550-a321-eec18ec05070&quot;,&quot;properties&quot;:{&quot;noteIndex&quot;:0,&quot;mode&quot;:&quot;composite&quot;},&quot;isEdited&quot;:false,&quot;manualOverride&quot;:{&quot;isManuallyOverridden&quot;:false,&quot;citeprocText&quot;:&quot;Huang et al. (2024)&quot;,&quot;manualOverrideText&quot;:&quot;&quot;},&quot;citationTag&quot;:&quot;MENDELEY_CITATION_v3_eyJjaXRhdGlvbklEIjoiTUVOREVMRVlfQ0lUQVRJT05fODQ5M2QxZDItOWEwMC00NTUwLWEzMjEtZWVjMThlYzA1MDcwIiwicHJvcGVydGllcyI6eyJub3RlSW5kZXgiOjAsIm1vZGUiOiJjb21wb3NpdGUifSwiaXNFZGl0ZWQiOmZhbHNlLCJtYW51YWxPdmVycmlkZSI6eyJpc01hbnVhbGx5T3ZlcnJpZGRlbiI6ZmFsc2UsImNpdGVwcm9jVGV4dCI6Ikh1YW5nIGV0IGFsLiAoMjAyNCkiLCJtYW51YWxPdmVycmlkZVRleHQiOiIifSwiY2l0YXRpb25JdGVtcyI6W3siaWQiOiI5M2MwZTAyMy0xYjU3LTNhNjItYWZhMS1mOWVkMGU1M2JhMjciLCJpdGVtRGF0YSI6eyJ0eXBlIjoiYXJ0aWNsZS1qb3VybmFsIiwiaWQiOiI5M2MwZTAyMy0xYjU3LTNhNjItYWZhMS1mOWVkMGU1M2JhMjciLCJ0aXRsZSI6IkZvcmVjYXN0aW5nIEJpdGNvaW4gdm9sYXRpbGl0eSB1c2luZyBtYWNoaW5lIGxlYXJuaW5nIHRlY2huaXF1ZXMiLCJhdXRob3IiOlt7ImZhbWlseSI6Ikh1YW5nIiwiZ2l2ZW4iOiJaaWggQ2h1biIsInBhcnNlLW5hbWVzIjpmYWxzZSwiZHJvcHBpbmctcGFydGljbGUiOiIiLCJub24tZHJvcHBpbmctcGFydGljbGUiOiIifSx7ImZhbWlseSI6IlNhbmdpb3JnaSIsImdpdmVuIjoiSXZhbiIsInBhcnNlLW5hbWVzIjpmYWxzZSwiZHJvcHBpbmctcGFydGljbGUiOiIiLCJub24tZHJvcHBpbmctcGFydGljbGUiOiIifSx7ImZhbWlseSI6IlVycXVoYXJ0IiwiZ2l2ZW4iOiJBbmRyZXciLCJwYXJzZS1uYW1lcyI6ZmFsc2UsImRyb3BwaW5nLXBhcnRpY2xlIjoiIiwibm9uLWRyb3BwaW5nLXBhcnRpY2xlIjoiIn1dLCJjb250YWluZXItdGl0bGUiOiJKb3VybmFsIG9mIEludGVybmF0aW9uYWwgRmluYW5jaWFsIE1hcmtldHMsIEluc3RpdHV0aW9ucyBhbmQgTW9uZXkiLCJET0kiOiIxMC4xMDE2L2ouaW50ZmluLjIwMjQuMTAyMDY0IiwiSVNCTiI6IjAwMDI4MzQ0OTkiLCJJU1NOIjoiMTA0MjQ0MzEiLCJpc3N1ZWQiOnsiZGF0ZS1wYXJ0cyI6W1syMDI0XV19LCJhYnN0cmFjdCI6IlRoaXMgcGFwZXIgc3R1ZGllcyB0aGUgQml0Y29pbiB2b2xhdGlsaXR5IGZvcmVjYXN0aW5nIHBlcmZvcm1hbmNlIGJldHdlZW4gcG9wdWxhciB0cmFkaXRpb25hbCBlY29ub21ldHJpYyBtb2RlbHMgYW5kIG1hY2hpbmUgbGVhcm5pbmcgdGVjaG5pcXVlcy4gV2UgY29tcGFyZSB0aGUgMS1kYXkgdG8gMi1tb250aCBhaGVhZCBmb3JlY2FzdGluZyBwZXJmb3JtYW5jZSBvZiB0aGUgTG9uZyBTaG9ydC1UZXJtIE1lbW9yeSAoTFNUTSkgYW5kIGEgaHlicmlkIENvbnZvbHV0aW9uYWwgTmV1cmFsIE5ldHdvcmstTFNUTSAoQ05OLUxTVE0pIG1vZGVsIHRvIHRoZSB0cmFkaXRpb25hbCBtb2RlbHMuIFdlIGZpbmQgdGhhdCBuZXVyYWwgbmV0d29ya3Mgb3V0cGVyZm9ybSBHZW5lcmFsaXNlZCBBdXRvcmVncmVzc2l2ZSBDb25kaXRpb25hbCBIZXRlcm9za2VkYXN0aWNpdHkgKEdBUkNIKSBtb2RlbHMgZm9yIGFsbCBmb3JlY2FzdGluZyBob3Jpem9ucy4gRnVydGhlcm1vcmUsIHRoZSBMU1RNIG1vZGVsIG91dHBlcmZvcm1zIHRoZSBIZXRlcm9nZW5lb3VzIEF1dG9yZWdyZXNzaXZlIChIQVIpIG1vZGVsIGFuZCBieSBpbnRlZ3JhdGluZyB0aGUgTWFya292IFRyYW5zaXRpb24gRmllbGQgKE1URikgaW50byB0aGUgQ05OLUxTVE0gbW9kZWwsIHdlIGFjaGlldmUgc3VwZXJpb3IgZm9yZWNhc3RpbmcgcmVzdWx0cyBpbiB0aGUgc2hvcnQtdGVybSwgcGFydGljdWxhcmx5IGZvciB0aGUgNy1kYXkgZm9yZWNhc3RzLiIsInZvbHVtZSI6Ijk3IiwiY29udGFpbmVyLXRpdGxlLXNob3J0IjoiIn0sImlzVGVtcG9yYXJ5IjpmYWxzZSwiZGlzcGxheUFzIjoiY29tcG9zaXRlIiwic3VwcHJlc3MtYXV0aG9yIjpmYWxzZSwiY29tcG9zaXRlIjp0cnVlLCJhdXRob3Itb25seSI6ZmFsc2V9XX0=&quot;,&quot;citationItems&quot;:[{&quot;id&quot;:&quot;93c0e023-1b57-3a62-afa1-f9ed0e53ba27&quot;,&quot;itemData&quot;:{&quot;type&quot;:&quot;article-journal&quot;,&quot;id&quot;:&quot;93c0e023-1b57-3a62-afa1-f9ed0e53ba27&quot;,&quot;title&quot;:&quot;Forecasting Bitcoin volatility using machine learning techniques&quot;,&quot;author&quot;:[{&quot;family&quot;:&quot;Huang&quot;,&quot;given&quot;:&quot;Zih Chun&quot;,&quot;parse-names&quot;:false,&quot;dropping-particle&quot;:&quot;&quot;,&quot;non-dropping-particle&quot;:&quot;&quot;},{&quot;family&quot;:&quot;Sangiorgi&quot;,&quot;given&quot;:&quot;Ivan&quot;,&quot;parse-names&quot;:false,&quot;dropping-particle&quot;:&quot;&quot;,&quot;non-dropping-particle&quot;:&quot;&quot;},{&quot;family&quot;:&quot;Urquhart&quot;,&quot;given&quot;:&quot;Andrew&quot;,&quot;parse-names&quot;:false,&quot;dropping-particle&quot;:&quot;&quot;,&quot;non-dropping-particle&quot;:&quot;&quot;}],&quot;container-title&quot;:&quot;Journal of International Financial Markets, Institutions and Money&quot;,&quot;DOI&quot;:&quot;10.1016/j.intfin.2024.102064&quot;,&quot;ISBN&quot;:&quot;0002834499&quot;,&quot;ISSN&quot;:&quot;10424431&quot;,&quot;issued&quot;:{&quot;date-parts&quot;:[[2024]]},&quot;abstract&quot;:&quot;This paper studies the Bitcoin volatility forecasting performance between popular traditional econometric models and machine learning techniques. We compare the 1-day to 2-month ahead forecasting performance of the Long Short-Term Memory (LSTM) and a hybrid Convolutional Neural Network-LSTM (CNN-LSTM) model to the traditional models. We find that neural networks outperform Generalised Autoregressive Conditional Heteroskedasticity (GARCH) models for all forecasting horizons. Furthermore, the LSTM model outperforms the Heterogeneous Autoregressive (HAR) model and by integrating the Markov Transition Field (MTF) into the CNN-LSTM model, we achieve superior forecasting results in the short-term, particularly for the 7-day forecasts.&quot;,&quot;volume&quot;:&quot;97&quot;,&quot;container-title-short&quot;:&quot;&quot;},&quot;isTemporary&quot;:false,&quot;displayAs&quot;:&quot;composite&quot;,&quot;suppress-author&quot;:false,&quot;composite&quot;:true,&quot;author-only&quot;:false}]},{&quot;citationID&quot;:&quot;MENDELEY_CITATION_ba9e2b63-349d-4072-abc1-08b95b76da36&quot;,&quot;properties&quot;:{&quot;noteIndex&quot;:0,&quot;mode&quot;:&quot;composite&quot;},&quot;isEdited&quot;:false,&quot;manualOverride&quot;:{&quot;isManuallyOverridden&quot;:false,&quot;citeprocText&quot;:&quot;Youssefi et al. (2025)&quot;,&quot;manualOverrideText&quot;:&quot;&quot;},&quot;citationTag&quot;:&quot;MENDELEY_CITATION_v3_eyJjaXRhdGlvbklEIjoiTUVOREVMRVlfQ0lUQVRJT05fYmE5ZTJiNjMtMzQ5ZC00MDcyLWFiYzEtMDhiOTViNzZkYTM2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quot;,&quot;citationItems&quot;:[{&quot;id&quot;:&quot;e4c1b303-8278-3ca4-baeb-eedaab6c9124&quot;,&quot;itemData&quot;:{&quot;type&quot;:&quot;article-journal&quot;,&quot;id&quot;:&quot;e4c1b303-8278-3ca4-baeb-eedaab6c9124&quot;,&quot;title&quot;:&quot;Optimizing Forecast Accuracy in Cryptocurrency Markets: Evaluating Feature Selection Techniques for Technical Indicators&quot;,&quot;author&quot;:[{&quot;family&quot;:&quot;Youssefi&quot;,&quot;given&quot;:&quot;Ahmed&quot;,&quot;parse-names&quot;:false,&quot;dropping-particle&quot;:&quot;El&quot;,&quot;non-dropping-particle&quot;:&quot;&quot;},{&quot;family&quot;:&quot;Hessane&quot;,&quot;given&quot;:&quot;Abdelaaziz&quot;,&quot;parse-names&quot;:false,&quot;dropping-particle&quot;:&quot;&quot;,&quot;non-dropping-particle&quot;:&quot;&quot;},{&quot;family&quot;:&quot;Zeroual&quot;,&quot;given&quot;:&quot;Imad&quot;,&quot;parse-names&quot;:false,&quot;dropping-particle&quot;:&quot;&quot;,&quot;non-dropping-particle&quot;:&quot;&quot;},{&quot;family&quot;:&quot;Farhaoui&quot;,&quot;given&quot;:&quot;Yousef&quot;,&quot;parse-names&quot;:false,&quot;dropping-particle&quot;:&quot;&quot;,&quot;non-dropping-particle&quot;:&quot;&quot;}],&quot;container-title&quot;:&quot;Computers, Materials and Continua&quot;,&quot;DOI&quot;:&quot;10.32604/cmc.2025.063218&quot;,&quot;ISSN&quot;:&quot;15462226&quot;,&quot;issued&quot;:{&quot;date-parts&quot;:[[2025]]},&quot;page&quot;:&quot;3411-3433&quot;,&quot;abstract&quot;:&quot;This study provides a systematic investigation into the influence of feature selection methods on cryptocurrency price forecasting models employing technical indicators. In this work, over 130 technical indicators—covering momentum, volatility, volume, and trend-related technical indicators—are subjected to three distinct feature selection approaches. Specifically, mutual information (MI), recursive feature elimination (RFE), and random forest importance (RFI). By extracting an optimal set of 20 predictors, the proposed framework aims to mitigate redundancy and overfitting while enhancing interpretability. These feature subsets are integrated into support vector regression (SVR), Huber regressors, and k-nearest neighbors (KNN) models to forecast the prices of three leading cryptocurrencies—Bitcoin (BTC/USDT), Ethereum (ETH/USDT), and Binance Coin (BNB/USDT)—across horizons ranging from 1 to 20 days. Model evaluation employs the coefficient of determination (R2) and the root mean squared logarithmic error (RMSLE), alongside a walk-forward validation scheme to approximate real-world trading contexts. Empirical results indicate that incorporating momentum and volatility measures substantially improves predictive accuracy, with particularly pronounced effects observed at longer forecast windows. Moreover, indicators related to volume and trend provide incremental benefits in select market conditions. Notably, an 80%–85% reduction in the original feature set frequently maintains or enhances model performance relative to the complete indicator set. These findings highlight the critical role of targeted feature selection in addressing high-dimensional financial data challenges while preserving model robustness. This research advances the field of cryptocurrency forecasting by offering a rigorous comparison of feature selection methods and their effects on multiple digital assets and prediction horizons. The outcomes highlight the importance of dimension-reduction strategies in developing more efficient and resilient forecasting algorithms. Future efforts should incorporate high-frequency data and explore alternative selection techniques to further refine predictive accuracy in this highly volatile domain.&quot;,&quot;publisher&quot;:&quot;Tech Science Press&quot;,&quot;issue&quot;:&quot;2&quot;,&quot;volume&quot;:&quot;83&quot;,&quot;container-title-short&quot;:&quot;&quot;},&quot;isTemporary&quot;:false,&quot;displayAs&quot;:&quot;composite&quot;,&quot;suppress-author&quot;:false,&quot;composite&quot;:true,&quot;author-only&quot;:false}]},{&quot;citationID&quot;:&quot;MENDELEY_CITATION_e4f5d2b9-c45e-4411-83b5-2cfb8dc4592d&quot;,&quot;properties&quot;:{&quot;noteIndex&quot;:0,&quot;mode&quot;:&quot;composite&quot;},&quot;isEdited&quot;:false,&quot;manualOverride&quot;:{&quot;isManuallyOverridden&quot;:false,&quot;citeprocText&quot;:&quot;Elmakias et al. (2026)&quot;,&quot;manualOverrideText&quot;:&quot;&quot;},&quot;citationTag&quot;:&quot;MENDELEY_CITATION_v3_eyJjaXRhdGlvbklEIjoiTUVOREVMRVlfQ0lUQVRJT05fZTRmNWQyYjktYzQ1ZS00NDExLTgzYjUtMmNmYjhkYzQ1OTJkIiwicHJvcGVydGllcyI6eyJub3RlSW5kZXgiOjAsIm1vZGUiOiJjb21wb3NpdGUifSwiaXNFZGl0ZWQiOmZhbHNlLCJtYW51YWxPdmVycmlkZSI6eyJpc01hbnVhbGx5T3ZlcnJpZGRlbiI6ZmFsc2UsImNpdGVwcm9jVGV4dCI6IkVsbWFraWFzIGV0IGFsLiAoMjAyNikiLCJtYW51YWxPdmVycmlkZVRleHQiOiIifSwiY2l0YXRpb25JdGVtcyI6W3siaWQiOiJhYTlhMWI0ZS0zYTkxLTNjMjEtYmY5Yy0yMjFjOWFkZTk3YWQiLCJpdGVtRGF0YSI6eyJ0eXBlIjoiYXJ0aWNsZS1qb3VybmFsIiwiaWQiOiJhYTlhMWI0ZS0zYTkxLTNjMjEtYmY5Yy0yMjFjOWFkZTk3YWQiLCJ0aXRsZSI6IkZlYXR1cmUgU3RhYmlsaXR5IGFzIGEgVHJ1c3QgTGF5ZXIgZm9yIEZlYXR1cmUgU2VsZWN0aW9uOiBSZXNhbXBsaW5nLUJhc2VkIFJlY3VycmVuY2UgUHJvZmlsZXMgQmV5b25kIFByZWRpY3RpdmUgUGVyZm9ybWFuY2UiLCJhdXRob3IiOlt7ImZhbWlseSI6IkVsbWFraWFzIiwiZ2l2ZW4iOiJJdGFtYXIiLCJwYXJzZS1uYW1lcyI6ZmFsc2UsImRyb3BwaW5nLXBhcnRpY2xlIjoiIiwibm9uLWRyb3BwaW5nLXBhcnRpY2xlIjoiIn0seyJmYW1pbHkiOiJLb2xza3kiLCJnaXZlbiI6IkRvciIsInBhcnNlLW5hbWVzIjpmYWxzZSwiZHJvcHBpbmctcGFydGljbGUiOiIiLCJub24tZHJvcHBpbmctcGFydGljbGUiOiIifSx7ImZhbWlseSI6IlZpbGVuY2hpayIsImdpdmVuIjoiRGFuIiwicGFyc2UtbmFtZXMiOmZhbHNlLCJkcm9wcGluZy1wYXJ0aWNsZSI6IiIsIm5vbi1kcm9wcGluZy1wYXJ0aWNsZSI6IiJ9XSwiY29udGFpbmVyLXRpdGxlIjoiTWF0aGVtYXRpY3MiLCJET0kiOiIxMC4zMzkwL21hdGgxNDEzMjM3MiIsIklTU04iOiIyMjI3NzM5MCIsImlzc3VlZCI6eyJkYXRlLXBhcnRzIjpbWzIwMjYsNywxXV19LCJhYnN0cmFjdCI6IkZlYXR1cmUgc2VsZWN0aW9uIGluIGhpZ2gtZGltZW5zaW9uYWwgc3R1ZGllcyBpcyBjb252ZW50aW9uYWxseSBldmFsdWF0ZWQgYnkgdGhlIHByZWRpY3RpdmUgcGVyZm9ybWFuY2Ugb2YgdGhlIGZlYXR1cmVzIGl0IHJldHVybnMsIGJ1dCBwcmVkaWN0aXZlIHBlcmZvcm1hbmNlIGRvZXMgbm90IGluZGljYXRlIHdoZXRoZXIgdGhlIHNhbWUgc3Vic2V0IHdvdWxkIGJlIHNlbGVjdGVkIGFnYWluIHVuZGVyIGEgcmVhc29uYWJsZSBwZXJ0dXJiYXRpb24gb2YgdGhlIGRhdGEuIFdlIHByb3Bvc2UgYSBmZWF0dXJlLXN0YWJpbGl0eSBwcm9maWxlLCByZXBvcnRlZCBhcyBhIGRpYWdub3N0aWMgbGF5ZXIgYmVzaWRlIHByZWRpY3RpdmUgcGVyZm9ybWFuY2UgcmF0aGVyIHRoYW4gaW4gcGxhY2Ugb2YgaXQuIFRoZSBwcm9maWxlIGlzIGFzc2VtYmxlZCBmcm9tIGVzdGFibGlzaGVkIHF1YW50aXRpZXM6IHBlci1mZWF0dXJlIHNlbGVjdGlvbiBmcmVxdWVuY3kgYWNyb3NzIHJlcGVhdGVkIHN0cmF0aWZpZWQgcmVzYW1wbGVzLCBhIGNoYW5jZS1jb3JyZWN0ZWQgc3RhYmlsaXR5IHN1bW1hcnksIHJlY3VycmVudCBzZXRzIHJlcG9ydGVkIGFjcm9zcyBhIHN3ZWVwIG9mIGRlc2NyaXB0aXZlIGN1dG9mZnMsIGEgcmFuZG9tLXNlbGVjdGlvbiBiYXNlbGluZSwgYW5kIHRoZSBoZWxkLW91dCBwcmVkaWN0aXZlIHBlcmZvcm1hbmNlIHJlY29yZGVkIG9uIHRoZSBzYW1lIHJlc2FtcGxlcy4gV2UgZXhhbWluZSBpdCBpbiB0d28gc2V0dGluZ3MuIEluIGEgY29udHJvbGxlZCBzeW50aGV0aWMgc3R1ZHksIHRoZSBpbmZvcm1hdGl2ZSBzdXBwb3J0IGlzIHBsYW50ZWQgYnkgY29uc3RydWN0aW9uLCBzbyByZWNvdmVyeSBjYW4gYmUgbWVhc3VyZWQgZGlyZWN0bHk7IGluIGFuIGlsbHVzdHJhdGl2ZSBhcHBsaWNhdGlvbiBhY3Jvc3MgaGlnaC1kaW1lbnNpb25hbCBiaW5hcnkgZGF0YXNldHMsIG5vIHN1Y2ggc3VwcG9ydCBleGlzdHMsIGFuZCBhIGJyb2FkZXIgZXhwbG9yYXRvcnkgcm9zdGVyIGlzIHJlcG9ydGVkIGFzIHN1cHBvcnRpbmcgcmVzdWx0cy4gVW5kZXIgcGxhbnRlZCBzdXBwb3J0LCBwcmVkaWN0aXZlIHBlcmZvcm1hbmNlLCBzdWJzZXQgc3RhYmlsaXR5LCBhbmQgc3VwcG9ydCByZWNvdmVyeSBjYW4gZGl2ZXJnZSByYXRoZXIgdGhhbiBkZWNsaW5lIHRvZ2V0aGVyOiBhdCBhbiBpbnRlcm1lZGlhdGUgc2lnbmFsIGxldmVsLCBwZXJmb3JtYW5jZSBjYW4gcmVtYWluIHJlbGF0aXZlbHkgcHJlc2VydmVkIHdoaWxlIGV4YWN0IHJlY292ZXJ5IGZhbGxzLCBhbmQgc29tZSBsb3cgZXhhY3Qgb3ZlcmxhcCByZWZsZWN0cyBzdWJzdGl0dXRpb24gYW1vbmcgcmVkdW5kYW50IGFsdGVybmF0aXZlcy4gT24gcmVhbCBkYXRhLCByZWN1cnJlbnQgZmVhdHVyZXMgYXJlIHRyZWF0ZWQgYXMgcmVjdXJyZW50IGNhbmRpZGF0ZXMsIG5vdCByZWNvdmVyZWQgb3IgdmFsaWRhdGVkIGZlYXR1cmVzOyBzZWxlY3RvcnMgcmVhY2hpbmcgbmVhci1lcXVhbCBhcmVhIHVuZGVyIHRoZSByZWNlaXZlciBvcGVyYXRpbmcgY2hhcmFjdGVyaXN0aWMgY3VydmUgKEFVQykgY2FuIGRpZmZlciBhYm91dCB0d29mb2xkIGluIGNoYW5jZS1jb3JyZWN0ZWQgcmVjdXJyZW5jZS4gVGhlIGNvbnRyaWJ1dGlvbiBpcyBkaWFnbm9zdGljIGFuZCBpbnRlZ3JhdGl2ZSwgbm90IGEgbmV3IHNlbGVjdG9yLCBhIG5ldyBtZXRyaWMsIGEgYmVuY2htYXJrIHJhbmtpbmcsIG9yIGFuIGVycm9yLWNvbnRyb2xsZWQgcHJvY2VkdXJlLCBtYWtpbmcgdGhlIHJlbGlhYmlsaXR5IG9mIGEgc2VsZWN0ZWQgZmVhdHVyZSBzZXQgdmlzaWJsZSByYXRoZXIgdGhhbiBhc3N1bWVkLiIsInB1Ymxpc2hlciI6Ik11bHRpZGlzY2lwbGluYXJ5IERpZ2l0YWwgUHVibGlzaGluZyBJbnN0aXR1dGUgKE1EUEkpIiwiaXNzdWUiOiIxMyIsInZvbHVtZSI6IjE0IiwiY29udGFpbmVyLXRpdGxlLXNob3J0IjoiIn0sImlzVGVtcG9yYXJ5IjpmYWxzZSwiZGlzcGxheUFzIjoiY29tcG9zaXRlIiwic3VwcHJlc3MtYXV0aG9yIjpmYWxzZSwiY29tcG9zaXRlIjp0cnVlLCJhdXRob3Itb25seSI6ZmFsc2V9XX0=&quot;,&quot;citationItems&quot;:[{&quot;id&quot;:&quot;aa9a1b4e-3a91-3c21-bf9c-221c9ade97ad&quot;,&quot;itemData&quot;:{&quot;type&quot;:&quot;article-journal&quot;,&quot;id&quot;:&quot;aa9a1b4e-3a91-3c21-bf9c-221c9ade97ad&quot;,&quot;title&quot;:&quot;Feature Stability as a Trust Layer for Feature Selection: Resampling-Based Recurrence Profiles Beyond Predictive Performance&quot;,&quot;author&quot;:[{&quot;family&quot;:&quot;Elmakias&quot;,&quot;given&quot;:&quot;Itamar&quot;,&quot;parse-names&quot;:false,&quot;dropping-particle&quot;:&quot;&quot;,&quot;non-dropping-particle&quot;:&quot;&quot;},{&quot;family&quot;:&quot;Kolsky&quot;,&quot;given&quot;:&quot;Dor&quot;,&quot;parse-names&quot;:false,&quot;dropping-particle&quot;:&quot;&quot;,&quot;non-dropping-particle&quot;:&quot;&quot;},{&quot;family&quot;:&quot;Vilenchik&quot;,&quot;given&quot;:&quot;Dan&quot;,&quot;parse-names&quot;:false,&quot;dropping-particle&quot;:&quot;&quot;,&quot;non-dropping-particle&quot;:&quot;&quot;}],&quot;container-title&quot;:&quot;Mathematics&quot;,&quot;DOI&quot;:&quot;10.3390/math14132372&quot;,&quot;ISSN&quot;:&quot;22277390&quot;,&quot;issued&quot;:{&quot;date-parts&quot;:[[2026,7,1]]},&quot;abstract&quot;:&quot;Feature selection in high-dimensional studies is conventionally evaluated by the predictive performance of the features it returns, but predictive performance does not indicate whether the same subset would be selected again under a reasonable perturbation of the data. We propose a feature-stability profile, reported as a diagnostic layer beside predictive performance rather than in place of it. The profile is assembled from established quantities: per-feature selection frequency across repeated stratified resamples, a chance-corrected stability summary, recurrent sets reported across a sweep of descriptive cutoffs, a random-selection baseline, and the held-out predictive performance recorded on the same resamples. We examine it in two settings. In a controlled synthetic study, the informative support is planted by construction, so recovery can be measured directly; in an illustrative application across high-dimensional binary datasets, no such support exists, and a broader exploratory roster is reported as supporting results. Under planted support, predictive performance, subset stability, and support recovery can diverge rather than decline together: at an intermediate signal level, performance can remain relatively preserved while exact recovery falls, and some low exact overlap reflects substitution among redundant alternatives. On real data, recurrent features are treated as recurrent candidates, not recovered or validated features; selectors reaching near-equal area under the receiver operating characteristic curve (AUC) can differ about twofold in chance-corrected recurrence. The contribution is diagnostic and integrative, not a new selector, a new metric, a benchmark ranking, or an error-controlled procedure, making the reliability of a selected feature set visible rather than assumed.&quot;,&quot;publisher&quot;:&quot;Multidisciplinary Digital Publishing Institute (MDPI)&quot;,&quot;issue&quot;:&quot;13&quot;,&quot;volume&quot;:&quot;14&quot;,&quot;container-title-short&quot;:&quot;&quot;},&quot;isTemporary&quot;:false,&quot;displayAs&quot;:&quot;composite&quot;,&quot;suppress-author&quot;:false,&quot;composite&quot;:true,&quot;author-only&quot;:false}]},{&quot;citationID&quot;:&quot;MENDELEY_CITATION_97f98a8e-905c-43ce-bd1c-653f5eb5c90f&quot;,&quot;properties&quot;:{&quot;noteIndex&quot;:0,&quot;mode&quot;:&quot;composite&quot;},&quot;isEdited&quot;:false,&quot;manualOverride&quot;:{&quot;isManuallyOverridden&quot;:false,&quot;citeprocText&quot;:&quot;Bysik &amp;#38; Ślepaczuk (2026)&quot;,&quot;manualOverrideText&quot;:&quot;&quot;},&quot;citationTag&quot;:&quot;MENDELEY_CITATION_v3_eyJjaXRhdGlvbklEIjoiTUVOREVMRVlfQ0lUQVRJT05fOTdmOThhOGUtOTA1Yy00M2NlLWJkMWMtNjUzZjVlYjVjOTBmIiwicHJvcGVydGllcyI6eyJub3RlSW5kZXgiOjAsIm1vZGUiOiJjb21wb3NpdGUifSwiaXNFZGl0ZWQiOmZhbHNlLCJtYW51YWxPdmVycmlkZSI6eyJpc01hbnVhbGx5T3ZlcnJpZGRlbiI6ZmFsc2UsImNpdGVwcm9jVGV4dCI6IkJ5c2lrICYjMzg7IMWabGVwYWN6dWsgKDIwMjYpIiwibWFudWFsT3ZlcnJpZGVUZXh0IjoiIn0sImNpdGF0aW9uSXRlbXMiOlt7ImlkIjoiZWI1M2VkMDEtZTFkNS0zNzgwLWI0ZDUtNDczMzEyNGMwZDBhIiwiaXRlbURhdGEiOnsidHlwZSI6ImFydGljbGUtam91cm5hbCIsImlkIjoiZWI1M2VkMDEtZTFkNS0zNzgwLWI0ZDUtNDczMzEyNGMwZDBhIiwidGl0bGUiOiJNYWNoaW5lIExlYXJuaW5nLUJhc2VkIEJpdGNvaW4gVHJhZGluZyBVbmRlciBUcmFuc2FjdGlvbiBDb3N0czogRXZpZGVuY2UgRnJvbSBXYWxrLUZvcndhcmQgRm9yZWNhc3RpbmciLCJhdXRob3IiOlt7ImZhbWlseSI6IkJ5c2lrIiwiZ2l2ZW4iOiJBbmRyZWkiLCJwYXJzZS1uYW1lcyI6ZmFsc2UsImRyb3BwaW5nLXBhcnRpY2xlIjoiIiwibm9uLWRyb3BwaW5nLXBhcnRpY2xlIjoiIn0seyJmYW1pbHkiOiLFmmxlcGFjenVrIiwiZ2l2ZW4iOiJSb2JlcnQiLCJwYXJzZS1uYW1lcyI6ZmFsc2UsImRyb3BwaW5nLXBhcnRpY2xlIjoiIiwibm9uLWRyb3BwaW5nLXBhcnRpY2xlIjoiIn1dLCJVUkwiOiJodHRwOi8vYXJ4aXYub3JnL2Ficy8yNjA2LjAwMDYwIiwiaXNzdWVkIjp7ImRhdGUtcGFydHMiOltbMjAyNiw1LDE5XV19LCJhYnN0cmFjdCI6IlRoaXMgcGFwZXIgaW52ZXN0aWdhdGVzIHdoZXRoZXIgbWFjaGluZSBsZWFybmluZyBmb3JlY2FzdHMgb2YgaG91cmx5IEJUQy1VU0RUIHJldHVybnMgY2FuIGJlIGNvbnZlcnRlZCBpbnRvIGVjb25vbWljYWxseSBtZWFuaW5nZnVsIHRyYWRpbmcgcGVyZm9ybWFuY2UgYWZ0ZXIgdHJhbnNhY3Rpb24gY29zdHMuIFVzaW5nIGFwcHJveGltYXRlbHkgNzAsMDAwIGhvdXJseSBvYnNlcnZhdGlvbnMgZnJvbSAyMDE4LTIwMjYsIFhHQm9vc3QsIExTVE0sIGFuZCBpVHJhbnNmb3JtZXIgYXJlIGV2YWx1YXRlZCBpbiBhIDI3LWZvbGQgd2Fsay1mb3J3YXJkIHByb3RvY29sLiBBbGwgdGhyZWUgbW9kZWxzIHByb2R1Y2UgcG9zaXRpdmUgZ3Jvc3MgdHJhZGluZyBwZXJmb3JtYW5jZSBpbiBzZWxlY3RlZCBjb25maWd1cmF0aW9ucywgYnV0IG5haXZlIHNpZ24tYmFzZWQgc3RyYXRlZ2llcyBmYWlsIG9uY2UgdHJhbnNhY3Rpb24gY29zdHMgb2YgdGVuIGJhc2lzIHBvaW50cyBhcmUgaW1wb3NlZC4gQSBjb3N0LWF3YXJlIGV4ZWN1dGlvbiBmaWx0ZXIsIHdoaWNoIHByZXZlbnRzIHRyYWRlcyBvbmx5IHdoZW4gdGhlIGZvcmVjYXN0IG1hZ25pdHVkZSBleGNlZWRzIGEgdHJhbnNhY3Rpb24tY29zdC1iYXNlZCB0aHJlc2hvbGQsIHNoYXJwbHkgcmVkdWNlcyB0dXJub3ZlciBhbmQgcmVzdG9yZXMgcHJvZml0YWJpbGl0eSBpbiBzZWxlY3RlZCBjb25maWd1cmF0aW9ucy4gVGhlIHN0cm9uZ2VzdCBsb25nLW9ubHkgWEdCb29zdCBzdHJhdGVneSBwcm9kdWNlcyBhbm51YWxpc2VkIHJldHVybnMgYWJvdmUgNjUlIHdpdGggYSBTaGFycGUgcmF0aW8gYWJvdmUgb25lLiBBZGRpdGlvbmFsIHRlc3RzIHNob3cgdGhhdCB0ZWNobmljYWwgaW5kaWNhdG9ycyBpbXByb3ZlIHBlcmZvcm1hbmNlIGluIHNlbGVjdGVkIGNhc2VzLCBFR0FSQ0gtZGVyaXZlZCBmZWF0dXJlcyBkbyBub3QgcHJvdmlkZSB1bmlmb3JtbHkgcm9idXN0IGdhaW5zLCBhbmQgWEdCb29zdCBpcyBkZXNjcmlwdGl2ZWx5IHN0cm9uZ2VyIHRoYW4gdGhlIG5ldXJhbCBhbHRlcm5hdGl2ZXMsIGFsdGhvdWdoIGJvb3RzdHJhcCBldmlkZW5jZSBkb2VzIG5vdCBzdXBwb3J0IGZvcm1hbCBzdGF0aXN0aWNhbCBkb21pbmFuY2UuIExvc3MtZnVuY3Rpb24gYW5kIG1vZGVsLXNlbGVjdGlvbiBlZmZlY3RzIGFyZSBzZWNvbmRhcnkgYW5kIHN0YXRpc3RpY2FsbHkgZnJhZ2lsZS4gVGhlIHJlc3VsdHMgc2hvdyB0aGF0IHRoZSBtYWluIG9ic3RhY2xlIGluIGhvdXJseSBjcnlwdG9jdXJyZW5jeSB0cmFkaW5nIGlzIG5vdCBvbmx5IHdlYWsgcHJlZGljdGFiaWxpdHksIGJ1dCBhbHNvIHRoZSB3YXkgZm9yZWNhc3RzIGFyZSBjb252ZXJ0ZWQgaW50byB0cmFkZXMuIiwiY29udGFpbmVyLXRpdGxlLXNob3J0IjoiIn0sImlzVGVtcG9yYXJ5IjpmYWxzZSwiZGlzcGxheUFzIjoiY29tcG9zaXRlIiwic3VwcHJlc3MtYXV0aG9yIjpmYWxzZSwiY29tcG9zaXRlIjp0cnVlLCJhdXRob3Itb25seSI6ZmFsc2V9XX0=&quot;,&quot;citationItems&quot;:[{&quot;id&quot;:&quot;eb53ed01-e1d5-3780-b4d5-4733124c0d0a&quot;,&quot;itemData&quot;:{&quot;type&quot;:&quot;article-journal&quot;,&quot;id&quot;:&quot;eb53ed01-e1d5-3780-b4d5-4733124c0d0a&quot;,&quot;title&quot;:&quot;Machine Learning-Based Bitcoin Trading Under Transaction Costs: Evidence From Walk-Forward Forecasting&quot;,&quot;author&quot;:[{&quot;family&quot;:&quot;Bysik&quot;,&quot;given&quot;:&quot;Andrei&quot;,&quot;parse-names&quot;:false,&quot;dropping-particle&quot;:&quot;&quot;,&quot;non-dropping-particle&quot;:&quot;&quot;},{&quot;family&quot;:&quot;Ślepaczuk&quot;,&quot;given&quot;:&quot;Robert&quot;,&quot;parse-names&quot;:false,&quot;dropping-particle&quot;:&quot;&quot;,&quot;non-dropping-particle&quot;:&quot;&quot;}],&quot;URL&quot;:&quot;http://arxiv.org/abs/2606.00060&quot;,&quot;issued&quot;:{&quot;date-parts&quot;:[[2026,5,19]]},&quot;abstract&quot;:&quot;This paper investigates whether machine learning forecasts of hourly BTC-USDT returns can be converted into economically meaningful trading performance after transaction costs. Using approximately 70,000 hourly observations from 2018-2026, XGBoost, LSTM, and iTransformer are evaluated in a 27-fold walk-forward protocol. All three models produce positive gross trading performance in selected configurations, but naive sign-based strategies fail once transaction costs of ten basis points are imposed. A cost-aware execution filter, which prevents trades only when the forecast magnitude exceeds a transaction-cost-based threshold, sharply reduces turnover and restores profitability in selected configurations. The strongest long-only XGBoost strategy produces annualised returns above 65% with a Sharpe ratio above one. Additional tests show that technical indicators improve performance in selected cases, EGARCH-derived features do not provide uniformly robust gains, and XGBoost is descriptively stronger than the neural alternatives, although bootstrap evidence does not support formal statistical dominance. Loss-function and model-selection effects are secondary and statistically fragile. The results show that the main obstacle in hourly cryptocurrency trading is not only weak predictability, but also the way forecasts are converted into trades.&quot;,&quot;container-title-short&quot;:&quot;&quot;},&quot;isTemporary&quot;:false,&quot;displayAs&quot;:&quot;composite&quot;,&quot;suppress-author&quot;:false,&quot;composite&quot;:true,&quot;author-only&quot;:false}]},{&quot;citationID&quot;:&quot;MENDELEY_CITATION_562f2053-4dcb-45db-a323-1cad60d5d046&quot;,&quot;properties&quot;:{&quot;noteIndex&quot;:0,&quot;mode&quot;:&quot;composite&quot;},&quot;isEdited&quot;:false,&quot;manualOverride&quot;:{&quot;isManuallyOverridden&quot;:false,&quot;citeprocText&quot;:&quot;Mudassir et al. (2025)&quot;,&quot;manualOverrideText&quot;:&quot;&quot;},&quot;citationTag&quot;:&quot;MENDELEY_CITATION_v3_eyJjaXRhdGlvbklEIjoiTUVOREVMRVlfQ0lUQVRJT05fNTYyZjIwNTMtNGRjYi00NWRiLWEzMjMtMWNhZDYwZDVkMDQ2IiwicHJvcGVydGllcyI6eyJub3RlSW5kZXgiOjAsIm1vZGUiOiJjb21wb3NpdGUifSwiaXNFZGl0ZWQiOmZhbHNlLCJtYW51YWxPdmVycmlkZSI6eyJpc01hbnVhbGx5T3ZlcnJpZGRlbiI6ZmFsc2UsImNpdGVwcm9jVGV4dCI6Ik11ZGFzc2lyIGV0IGFsLiAoMjAyNSkiLCJtYW51YWxPdmVycmlkZVRleHQiOiIifSwiY2l0YXRpb25JdGVtcyI6W3siaWQiOiI3YTM4MjZkZi04ZTlkLTM2ZDQtOThmOC1kNjZkZTdiYjA3Y2UiLCJpdGVtRGF0YSI6eyJ0eXBlIjoiYXJ0aWNsZS1qb3VybmFsIiwiaWQiOiI3YTM4MjZkZi04ZTlkLTM2ZDQtOThmOC1kNjZkZTdiYjA3Y2UiLCJ0aXRsZSI6IlRpbWUtc2VyaWVzIGZvcmVjYXN0aW5nIG9mIEJpdGNvaW4gcHJpY2VzIHVzaW5nIGhpZ2gtZGltZW5zaW9uYWwgZmVhdHVyZXM6IGEgbWFjaGluZSBsZWFybmluZyBhcHByb2FjaCIsImF1dGhvciI6W3siZmFtaWx5IjoiTXVkYXNzaXIiLCJnaXZlbiI6Ik1vaGFtbWVkIiwicGFyc2UtbmFtZXMiOmZhbHNlLCJkcm9wcGluZy1wYXJ0aWNsZSI6IiIsIm5vbi1kcm9wcGluZy1wYXJ0aWNsZSI6IiJ9LHsiZmFtaWx5IjoiQmVubmJhaWEiLCJnaXZlbiI6IlNoYWRhIiwicGFyc2UtbmFtZXMiOmZhbHNlLCJkcm9wcGluZy1wYXJ0aWNsZSI6IiIsIm5vbi1kcm9wcGluZy1wYXJ0aWNsZSI6IiJ9LHsiZmFtaWx5IjoiVW5hbCIsImdpdmVuIjoiRGV2cmltIiwicGFyc2UtbmFtZXMiOmZhbHNlLCJkcm9wcGluZy1wYXJ0aWNsZSI6IiIsIm5vbi1kcm9wcGluZy1wYXJ0aWNsZSI6IiJ9LHsiZmFtaWx5IjoiSGFtbW91ZGVoIiwiZ2l2ZW4iOiJNb2hhbW1hZCIsInBhcnNlLW5hbWVzIjpmYWxzZSwiZHJvcHBpbmctcGFydGljbGUiOiIiLCJub24tZHJvcHBpbmctcGFydGljbGUiOiIifV0sImNvbnRhaW5lci10aXRsZSI6Ik5ldXJhbCBDb21wdXRpbmcgYW5kIEFwcGxpY2F0aW9ucyIsImNvbnRhaW5lci10aXRsZS1zaG9ydCI6Ik5ldXJhbCBDb21wdXQuIEFwcGwuIiwiRE9JIjoiMTAuMTAwNy9zMDA1MjEtMDIwLTA1MTI5LTYiLCJJU1NOIjoiMTQzMzMwNTgiLCJpc3N1ZWQiOnsiZGF0ZS1wYXJ0cyI6W1syMDI1LDEwLDFdXX0sInBhZ2UiOiIyMjk3OS0yMjk5MyIsImFic3RyYWN0IjoiQml0Y29pbiBpcyBhIGRlY2VudHJhbGl6ZWQgY3J5cHRvY3VycmVuY3ksIHdoaWNoIGlzIGEgdHlwZSBvZiBkaWdpdGFsIGFzc2V0IHRoYXQgcHJvdmlkZXMgdGhlIGJhc2lzIGZvciBwZWVyLXRvLXBlZXIgZmluYW5jaWFsIHRyYW5zYWN0aW9ucyBiYXNlZCBvbiBibG9ja2NoYWluIHRlY2hub2xvZ3kuIE9uZSBvZiB0aGUgbWFpbiBwcm9ibGVtcyB3aXRoIGRlY2VudHJhbGl6ZWQgY3J5cHRvY3VycmVuY2llcyBpcyBwcmljZSB2b2xhdGlsaXR5LCB3aGljaCBpbmRpY2F0ZXMgdGhlIG5lZWQgZm9yIHN0dWR5aW5nIHRoZSB1bmRlcmx5aW5nIHByaWNlIG1vZGVsLiBNb3Jlb3ZlciwgQml0Y29pbiBwcmljZXMgZXhoaWJpdCBub24tc3RhdGlvbmFyeSBiZWhhdmlvciwgd2hlcmUgdGhlIHN0YXRpc3RpY2FsIGRpc3RyaWJ1dGlvbiBvZiBkYXRhIGNoYW5nZXMgb3ZlciB0aW1lLiBUaGlzIHBhcGVyIGRlbW9uc3RyYXRlcyBoaWdoLXBlcmZvcm1hbmNlIG1hY2hpbmUgbGVhcm5pbmctYmFzZWQgY2xhc3NpZmljYXRpb24gYW5kIHJlZ3Jlc3Npb24gbW9kZWxzIGZvciBwcmVkaWN0aW5nIEJpdGNvaW4gcHJpY2UgbW92ZW1lbnRzIGFuZCBwcmljZXMgaW4gc2hvcnQgYW5kIG1lZGl1bSB0ZXJtcy4gSW4gcHJldmlvdXMgd29ya3MsIG1hY2hpbmUgbGVhcm5pbmctYmFzZWQgY2xhc3NpZmljYXRpb24gaGFzIGJlZW4gc3R1ZGllZCBmb3IgYW4gb25seSBvbmUtZGF5IHRpbWUgZnJhbWUsIHdoaWxlIHRoaXMgd29yayBnb2VzIGJleW9uZCB0aGF0IGJ5IHVzaW5nIG1hY2hpbmUgbGVhcm5pbmctYmFzZWQgbW9kZWxzIGZvciBvbmUsIHNldmVuLCB0aGlydHkgYW5kIG5pbmV0eSBkYXlzLiBUaGUgZGV2ZWxvcGVkIG1vZGVscyBhcmUgZmVhc2libGUgYW5kIGhhdmUgaGlnaCBwZXJmb3JtYW5jZSwgd2l0aCB0aGUgY2xhc3NpZmljYXRpb24gbW9kZWxzIHNjb3JpbmcgdXAgdG8gNjUlIGFjY3VyYWN5IGZvciBuZXh0LWRheSBmb3JlY2FzdCBhbmQgc2NvcmluZyBmcm9tIDYyIHRvIDY0JSBhY2N1cmFjeSBmb3Igc2V2ZW50aOKAk25pbmV0aWV0aC1kYXkgZm9yZWNhc3QuIEZvciBkYWlseSBwcmljZSBmb3JlY2FzdCwgdGhlIGVycm9yIHBlcmNlbnRhZ2UgaXMgYXMgbG93IGFzIDEuNDQlLCB3aGlsZSBpdCB2YXJpZXMgZnJvbSAyLjg4IHRvIDQuMTAlIGZvciBob3Jpem9ucyBvZiBzZXZlbiB0byBuaW5ldHkgZGF5cy4gVGhlc2UgcmVzdWx0cyBpbmRpY2F0ZSB0aGF0IHRoZSBwcmVzZW50ZWQgbW9kZWxzIG91dHBlcmZvcm0gdGhlIGV4aXN0aW5nIG1vZGVscyBpbiB0aGUgbGl0ZXJhdHVyZS4iLCJwdWJsaXNoZXIiOiJTcHJpbmdlciBTY2llbmNlIGFuZCBCdXNpbmVzcyBNZWRpYSBEZXV0c2NobGFuZCBHbWJIIiwiaXNzdWUiOiIyOCIsInZvbHVtZSI6IjM3In0sImlzVGVtcG9yYXJ5IjpmYWxzZSwiZGlzcGxheUFzIjoiY29tcG9zaXRlIiwic3VwcHJlc3MtYXV0aG9yIjpmYWxzZSwiY29tcG9zaXRlIjp0cnVlLCJhdXRob3Itb25seSI6ZmFsc2V9XX0=&quot;,&quot;citationItems&quot;:[{&quot;id&quot;:&quot;7a3826df-8e9d-36d4-98f8-d66de7bb07ce&quot;,&quot;itemData&quot;:{&quot;type&quot;:&quot;article-journal&quot;,&quot;id&quot;:&quot;7a3826df-8e9d-36d4-98f8-d66de7bb07ce&quot;,&quot;title&quot;:&quot;Time-series forecasting of Bitcoin prices using high-dimensional features: a machine learning approach&quot;,&quot;author&quot;:[{&quot;family&quot;:&quot;Mudassir&quot;,&quot;given&quot;:&quot;Mohammed&quot;,&quot;parse-names&quot;:false,&quot;dropping-particle&quot;:&quot;&quot;,&quot;non-dropping-particle&quot;:&quot;&quot;},{&quot;family&quot;:&quot;Bennbaia&quot;,&quot;given&quot;:&quot;Shada&quot;,&quot;parse-names&quot;:false,&quot;dropping-particle&quot;:&quot;&quot;,&quot;non-dropping-particle&quot;:&quot;&quot;},{&quot;family&quot;:&quot;Unal&quot;,&quot;given&quot;:&quot;Devrim&quot;,&quot;parse-names&quot;:false,&quot;dropping-particle&quot;:&quot;&quot;,&quot;non-dropping-particle&quot;:&quot;&quot;},{&quot;family&quot;:&quot;Hammoudeh&quot;,&quot;given&quot;:&quot;Mohammad&quot;,&quot;parse-names&quot;:false,&quot;dropping-particle&quot;:&quot;&quot;,&quot;non-dropping-particle&quot;:&quot;&quot;}],&quot;container-title&quot;:&quot;Neural Computing and Applications&quot;,&quot;container-title-short&quot;:&quot;Neural Comput. Appl.&quot;,&quot;DOI&quot;:&quot;10.1007/s00521-020-05129-6&quot;,&quot;ISSN&quot;:&quot;14333058&quot;,&quot;issued&quot;:{&quot;date-parts&quot;:[[2025,10,1]]},&quot;page&quot;:&quot;22979-22993&quot;,&quot;abstract&quot;:&quot;Bitcoin is a decentralized cryptocurrency, which is a type of digital asset that provides the basis for peer-to-peer financial transactions based on blockchain technology. One of the main problems with decentralized cryptocurrencies is price volatility, which indicates the need for studying the underlying price model. Moreover, Bitcoin prices exhibit non-stationary behavior, where the statistical distribution of data changes over time. This paper demonstrates high-performance machine learning-based classification and regression models for predicting Bitcoin price movements and prices in short and medium terms. In previous works, machine learning-based classification has been studied for an only one-day time frame, while this work goes beyond that by using machine learning-based models for one, seven, thirty and ninety days. The developed models are feasible and have high performance, with the classification models scoring up to 65% accuracy for next-day forecast and scoring from 62 to 64% accuracy for seventh–ninetieth-day forecast. For daily price forecast, the error percentage is as low as 1.44%, while it varies from 2.88 to 4.10% for horizons of seven to ninety days. These results indicate that the presented models outperform the existing models in the literature.&quot;,&quot;publisher&quot;:&quot;Springer Science and Business Media Deutschland GmbH&quot;,&quot;issue&quot;:&quot;28&quot;,&quot;volume&quot;:&quot;37&quot;},&quot;isTemporary&quot;:false,&quot;displayAs&quot;:&quot;composite&quot;,&quot;suppress-author&quot;:false,&quot;composite&quot;:true,&quot;author-only&quot;:false}]},{&quot;citationID&quot;:&quot;MENDELEY_CITATION_ac701ba9-3582-4a27-930f-afa518d08d1a&quot;,&quot;properties&quot;:{&quot;noteIndex&quot;:0},&quot;isEdited&quot;:false,&quot;manualOverride&quot;:{&quot;isManuallyOverridden&quot;:false,&quot;citeprocText&quot;:&quot;(Tripathi &amp;#38; Sharma, 2023)&quot;,&quot;manualOverrideText&quot;:&quot;&quot;},&quot;citationTag&quot;:&quot;MENDELEY_CITATION_v3_eyJjaXRhdGlvbklEIjoiTUVOREVMRVlfQ0lUQVRJT05fYWM3MDFiYTktMzU4Mi00YTI3LTkzMGYtYWZhNTE4ZDA4ZDFhIiwicHJvcGVydGllcyI6eyJub3RlSW5kZXgiOjB9LCJpc0VkaXRlZCI6ZmFsc2UsIm1hbnVhbE92ZXJyaWRlIjp7ImlzTWFudWFsbHlPdmVycmlkZGVuIjpmYWxzZSwiY2l0ZXByb2NUZXh0IjoiKFRyaXBhdGhpICYjMzg7IFNoYXJtYSwgMjAyMykiLCJtYW51YWxPdmVycmlkZVRleHQiOiIifSwiY2l0YXRpb25JdGVtcyI6W3siaWQiOiJiODdkN2YwNS1lZjVjLTNhOTAtYmRiYS05ZDk5NjYyMjBkODUiLCJpdGVtRGF0YSI6eyJ0eXBlIjoiYXJ0aWNsZS1qb3VybmFsIiwiaWQiOiJiODdkN2YwNS1lZjVjLTNhOTAtYmRiYS05ZDk5NjYyMjBkODUiLCJ0aXRsZSI6Ik1vZGVsaW5nIEJpdGNvaW4gUHJpY2VzIHVzaW5nIFNpZ25hbCBQcm9jZXNzaW5nIE1ldGhvZHMsIEJheWVzaWFuIE9wdGltaXphdGlvbiwgYW5kIERlZXAgTmV1cmFsIE5ldHdvcmtzIiwiYXV0aG9yIjpbeyJmYW1pbHkiOiJUcmlwYXRoaSIsImdpdmVuIjoiQmhhc2thciIsInBhcnNlLW5hbWVzIjpmYWxzZSwiZHJvcHBpbmctcGFydGljbGUiOiIiLCJub24tZHJvcHBpbmctcGFydGljbGUiOiIifSx7ImZhbWlseSI6IlNoYXJtYSIsImdpdmVuIjoiUmFrZXNoIEt1bWFyIiwicGFyc2UtbmFtZXMiOmZhbHNlLCJkcm9wcGluZy1wYXJ0aWNsZSI6IiIsIm5vbi1kcm9wcGluZy1wYXJ0aWNsZSI6IiJ9XSwiY29udGFpbmVyLXRpdGxlIjoiQ29tcHV0YXRpb25hbCBFY29ub21pY3MiLCJjb250YWluZXItdGl0bGUtc2hvcnQiOiJDb21wdXQuIEVjb24uIiwiRE9JIjoiMTAuMTAwNy9zMTA2MTQtMDIyLTEwMzI1LTgiLCJJU1NOIjoiMTU3Mjk5NzQiLCJpc3N1ZWQiOnsiZGF0ZS1wYXJ0cyI6W1syMDIzLDEyLDFdXX0sInBhZ2UiOiIxOTE5LTE5NDUiLCJhYnN0cmFjdCI6IkJpdGNvaW4gaXMgYSB2b2xhdGlsZSBmaW5hbmNpYWwgYXNzZXQgdGhhdCBydW5zIG9uIGEgZGVjZW50cmFsaXplZCBwZWVyLXRvLXBlZXIgQmxvY2tjaGFpbiBuZXR3b3JrLiBJbnZlc3RvcnMgbmVlZCBhY2N1cmF0ZSBwcmljZSBmb3JlY2FzdHMgdG8gbWluaW1pemUgbG9zc2VzIGFuZCBtYXhpbWl6ZSBwcm9maXRzLiBFeHRyZW1lIHZvbGF0aWxpdHksIHNwZWN1bGF0aXZlIG5hdHVyZSwgYW5kIGRlcGVuZGVuY2Ugb24gaW50cmluc2ljIGFuZCBleHRlcm5hbCBmYWN0b3JzIG1ha2UgQml0Y29pbiBwcmljZSBmb3JlY2FzdCBjaGFsbGVuZ2luZy4gVGhpcyByZXNlYXJjaCBwcm9wb3NlcyBhIHJlbGlhYmxlIGZvcmVjYXN0aW5nIGZyYW1ld29yayBieSByZWR1Y2luZyB0aGUgaW5oZXJlbnQgbm9pc2UgaW4gQml0Y29pbiB0aW1lIHNlcmllcyBhbmQgYnkgZXhhbWluaW5nIHRoZSBwcmVkaWN0aXZlIHBvd2VyIG9mIHRocmVlIGRpc3RpbmN0IHR5cGVzIG9mIHByZWRpY3RvcnMsIG5hbWVseSBmdW5kYW1lbnRhbCBpbmRpY2F0b3JzLCB0ZWNobmljYWwgaW5kaWNhdG9ycywgYW5kIHVuaXZhcmlhdGUgbGFnZ2VkIHByaWNlcy4gV2UgYmVnaW4gd2l0aCBhIHRocmVlLXN0ZXAgaHlicmlkIGZlYXR1cmUgc2VsZWN0aW9uIHByb2NlZHVyZSB0byBpZGVudGlmeSB0aGUgdmFyaWFibGVzIHdpdGggdGhlIGhpZ2hlc3QgcHJlZGljdGl2ZSBhYmlsaXR5LCB0aGVuIHVzZSBIYW1wZWwgYW5kIFNhdml0emt54oCTR29sYXkgZmlsdGVycyB0byBpbXB1dGUgb3V0bGllcnMgYW5kIHJlbW92ZSBzaWduYWwgbm9pc2UgZnJvbSB0aGUgQml0Y29pbiB0aW1lIHNlcmllcy4gTmV4dCwgd2UgdXNlIHNldmVyYWwgZGVlcCBuZXVyYWwgbmV0d29ya3MgdHVuZWQgYnkgQmF5ZXNpYW4gT3B0aW1pemF0aW9uIHRvIGZvcmVjYXN0IHNob3J0LXRlcm0gcHJpY2VzIGZvciB0aGUgbmV4dCBkYXksIHRocmVlIGRheXMsIGZpdmUgZGF5cywgYW5kIHNldmVuIGRheXMgYWhlYWQgaW50ZXJ2YWxzLiBXZSBmb3VuZCB0aGF0IHRoZSBEZWVwIEFydGlmaWNpYWwgTmV1cmFsIE5ldHdvcmsgbW9kZWwgY3JlYXRlZCB1c2luZyB0ZWNobmljYWwgaW5kaWNhdG9ycyBhcyBpbnB1dCBkYXRhIG91dHBlcmZvcm1lZCBvdGhlciBiZW5jaG1hcmsgbW9kZWxzIGxpa2UgTG9uZyBTaG9ydCBUZXJtIE1lbW9yeSwgQmktZGlyZWN0aW9uYWwgTFNUTSAoQmlMU1RNKSwgYW5kIENvbnZvbHV0aW9uYWwgTmV1cmFsIE5ldHdvcmsgKENOTiktQmlMU1RNLiBUaGUgcHJlc2VudGVkIHJlc3VsdHMgcmVjb3JkIGEgaGlnaCBhY2N1cmFjeSBhbmQgb3V0cGVyZm9ybSBhbGwgZXhpc3RpbmcgbW9kZWxzIGF2YWlsYWJsZSBpbiB0aGUgcGFzdCBsaXRlcmF0dXJlIHdpdGggYW4gYWJzb2x1dGUgcGVyY2VudGFnZSBlcnJvciBhcyBsb3cgYXMgMC4yOCUgZm9yIHRoZSBuZXh0IGRheSBmb3JlY2FzdCBhbmQgMi4yNSUgZm9yIHRoZSBzZXZlbnRoIGRheSBmb3IgdGhlIGxhdGVzdCBvdXQgb2Ygc2FtcGxlIHBlcmlvZCByYW5naW5nIGZyb20gSmFuIDEsIDIwMjEsIHRvIE5vdiAxLCAyMDIxLiBXaXRoIGNvbnRyaWJ1dGlvbnMgaW4gZmVhdHVyZSBzZWxlY3Rpb24sIGRhdGEtcHJlcHJvY2Vzc2luZywgYW5kIGh5YnJpZGl6aW5nIGRlZXAgbGVhcm5pbmcgbW9kZWxzLCB0aGlzIHdvcmsgY29udHJpYnV0ZXMgdG8gcmVzZWFyY2hlcnMgYW5kIHRyYWRlcnMgaW4gZnVuZGFtZW50YWwgYW5kIHRlY2huaWNhbCBkb21haW5zLiIsInB1Ymxpc2hlciI6IlNwcmluZ2VyIiwiaXNzdWUiOiI0Iiwidm9sdW1lIjoiNjIifSwiaXNUZW1wb3JhcnkiOmZhbHNlLCJzdXBwcmVzcy1hdXRob3IiOmZhbHNlLCJjb21wb3NpdGUiOmZhbHNlLCJhdXRob3Itb25seSI6ZmFsc2V9XX0=&quot;,&quot;citationItems&quot;:[{&quot;id&quot;:&quot;b87d7f05-ef5c-3a90-bdba-9d9966220d85&quot;,&quot;itemData&quot;:{&quot;type&quot;:&quot;article-journal&quot;,&quot;id&quot;:&quot;b87d7f05-ef5c-3a90-bdba-9d9966220d85&quot;,&quot;title&quot;:&quot;Modeling Bitcoin Prices using Signal Processing Methods, Bayesian Optimization, and Deep Neural Networks&quot;,&quot;author&quot;:[{&quot;family&quot;:&quot;Tripathi&quot;,&quot;given&quot;:&quot;Bhaskar&quot;,&quot;parse-names&quot;:false,&quot;dropping-particle&quot;:&quot;&quot;,&quot;non-dropping-particle&quot;:&quot;&quot;},{&quot;family&quot;:&quot;Sharma&quot;,&quot;given&quot;:&quot;Rakesh Kumar&quot;,&quot;parse-names&quot;:false,&quot;dropping-particle&quot;:&quot;&quot;,&quot;non-dropping-particle&quot;:&quot;&quot;}],&quot;container-title&quot;:&quot;Computational Economics&quot;,&quot;container-title-short&quot;:&quot;Comput. Econ.&quot;,&quot;DOI&quot;:&quot;10.1007/s10614-022-10325-8&quot;,&quot;ISSN&quot;:&quot;15729974&quot;,&quot;issued&quot;:{&quot;date-parts&quot;:[[2023,12,1]]},&quot;page&quot;:&quot;1919-1945&quot;,&quot;abstract&quot;:&quot;Bitcoin is a volatile financial asset that runs on a decentralized peer-to-peer Blockchain network. Investors need accurate price forecasts to minimize losses and maximize profits. Extreme volatility, speculative nature, and dependence on intrinsic and external factors make Bitcoin price forecast challenging. This research proposes a reliable forecasting framework by reducing the inherent noise in Bitcoin time series and by examining the predictive power of three distinct types of predictors, namely fundamental indicators, technical indicators, and univariate lagged prices. We begin with a three-step hybrid feature selection procedure to identify the variables with the highest predictive ability, then use Hampel and Savitzky–Golay filters to impute outliers and remove signal noise from the Bitcoin time series. Next, we use several deep neural networks tuned by Bayesian Optimization to forecast short-term prices for the next day, three days, five days, and seven days ahead intervals. We found that the Deep Artificial Neural Network model created using technical indicators as input data outperformed other benchmark models like Long Short Term Memory, Bi-directional LSTM (BiLSTM), and Convolutional Neural Network (CNN)-BiLSTM. The presented results record a high accuracy and outperform all existing models available in the past literature with an absolute percentage error as low as 0.28% for the next day forecast and 2.25% for the seventh day for the latest out of sample period ranging from Jan 1, 2021, to Nov 1, 2021. With contributions in feature selection, data-preprocessing, and hybridizing deep learning models, this work contributes to researchers and traders in fundamental and technical domains.&quot;,&quot;publisher&quot;:&quot;Springer&quot;,&quot;issue&quot;:&quot;4&quot;,&quot;volume&quot;:&quot;62&quot;},&quot;isTemporary&quot;:false,&quot;suppress-author&quot;:false,&quot;composite&quot;:false,&quot;author-only&quot;:false}]},{&quot;citationID&quot;:&quot;MENDELEY_CITATION_d79a8781-cef0-47a7-b55f-3e2a6c8e51db&quot;,&quot;properties&quot;:{&quot;noteIndex&quot;:0,&quot;mode&quot;:&quot;composite&quot;},&quot;isEdited&quot;:false,&quot;manualOverride&quot;:{&quot;isManuallyOverridden&quot;:false,&quot;citeprocText&quot;:&quot;Barak S (2023)&quot;,&quot;manualOverrideText&quot;:&quot;&quot;},&quot;citationTag&quot;:&quot;MENDELEY_CITATION_v3_eyJjaXRhdGlvbklEIjoiTUVOREVMRVlfQ0lUQVRJT05fZDc5YTg3ODEtY2VmMC00N2E3LWI1NWYtM2UyYTZjOGU1MWRiIiwicHJvcGVydGllcyI6eyJub3RlSW5kZXgiOjAsIm1vZGUiOiJjb21wb3NpdGUifSwiaXNFZGl0ZWQiOmZhbHNlLCJtYW51YWxPdmVycmlkZSI6eyJpc01hbnVhbGx5T3ZlcnJpZGRlbiI6ZmFsc2UsImNpdGVwcm9jVGV4dCI6IkJhcmFrIFMgKDIwMjMpIiwibWFudWFsT3ZlcnJpZGVUZXh0IjoiIn0sImNpdGF0aW9uSXRlbXMiOlt7ImlkIjoiYzNkYjdmNDktYTg0Ny0zNGJlLWEzOWMtYjJhZDQ0MDM0YTg0IiwiaXRlbURhdGEiOnsidHlwZSI6ImFydGljbGUtam91cm5hbCIsImlkIjoiYzNkYjdmNDktYTg0Ny0zNGJlLWEzOWMtYjJhZDQ0MDM0YTg0IiwidGl0bGUiOiJUcmFuc2Zlci1lbnRyb3B5LWJhc2VkIGR5bmFtaWMgZmVhdHVyZSBzZWxlY3Rpb24gZm9yIGV2YWx1YXRpbmcgQml0Y29pbiBwcmljZSBkcml2ZXJzIiwiYXV0aG9yIjpbeyJmYW1pbHkiOiJCYXJhayBTIiwiZ2l2ZW4iOiJQYXJ2aW5pIE4iLCJwYXJzZS1uYW1lcyI6ZmFsc2UsImRyb3BwaW5nLXBhcnRpY2xlIjoiIiwibm9uLWRyb3BwaW5nLXBhcnRpY2xlIjoiIn1dLCJET0kiOiJodHRwczovL2RvaS5vcmcvMTAuMTAwMi9mdXQuMjI0NTMiLCJpc3N1ZWQiOnsiZGF0ZS1wYXJ0cyI6W1syMDIzXV19LCJjb250YWluZXItdGl0bGUtc2hvcnQiOiIifSwiaXNUZW1wb3JhcnkiOmZhbHNlLCJkaXNwbGF5QXMiOiJjb21wb3NpdGUiLCJzdXBwcmVzcy1hdXRob3IiOmZhbHNlLCJjb21wb3NpdGUiOnRydWUsImF1dGhvci1vbmx5IjpmYWxzZX1dfQ==&quot;,&quot;citationItems&quot;:[{&quot;id&quot;:&quot;c3db7f49-a847-34be-a39c-b2ad44034a84&quot;,&quot;itemData&quot;:{&quot;type&quot;:&quot;article-journal&quot;,&quot;id&quot;:&quot;c3db7f49-a847-34be-a39c-b2ad44034a84&quot;,&quot;title&quot;:&quot;Transfer-entropy-based dynamic feature selection for evaluating Bitcoin price drivers&quot;,&quot;author&quot;:[{&quot;family&quot;:&quot;Barak S&quot;,&quot;given&quot;:&quot;Parvini N&quot;,&quot;parse-names&quot;:false,&quot;dropping-particle&quot;:&quot;&quot;,&quot;non-dropping-particle&quot;:&quot;&quot;}],&quot;DOI&quot;:&quot;https://doi.org/10.1002/fut.22453&quot;,&quot;issued&quot;:{&quot;date-parts&quot;:[[2023]]},&quot;container-title-short&quot;:&quot;&quot;},&quot;isTemporary&quot;:false,&quot;displayAs&quot;:&quot;composite&quot;,&quot;suppress-author&quot;:false,&quot;composite&quot;:true,&quot;author-only&quot;:false}]},{&quot;citationID&quot;:&quot;MENDELEY_CITATION_b13653d9-8abd-4793-a34f-715821b0de73&quot;,&quot;properties&quot;:{&quot;noteIndex&quot;:0,&quot;mode&quot;:&quot;composite&quot;},&quot;isEdited&quot;:false,&quot;manualOverride&quot;:{&quot;isManuallyOverridden&quot;:false,&quot;citeprocText&quot;:&quot;Nogueira et al. (2018)&quot;,&quot;manualOverrideText&quot;:&quot;&quot;},&quot;citationTag&quot;:&quot;MENDELEY_CITATION_v3_eyJjaXRhdGlvbklEIjoiTUVOREVMRVlfQ0lUQVRJT05fYjEzNjUzZDktOGFiZC00NzkzLWEzNGYtNzE1ODIxYjBkZTczIiwicHJvcGVydGllcyI6eyJub3RlSW5kZXgiOjAsIm1vZGUiOiJjb21wb3NpdGUifSwiaXNFZGl0ZWQiOmZhbHNlLCJtYW51YWxPdmVycmlkZSI6eyJpc01hbnVhbGx5T3ZlcnJpZGRlbiI6ZmFsc2UsImNpdGVwcm9jVGV4dCI6Ik5vZ3VlaXJhIGV0IGFsLiAo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kaXNwbGF5QXMiOiJjb21wb3NpdGUiLCJzdXBwcmVzcy1hdXRob3IiOmZhbHNlLCJjb21wb3NpdGUiOnRydWUsImF1dGhvci1vbmx5IjpmYWxzZX1dfQ==&quot;,&quot;citationItems&quot;:[{&quot;id&quot;:&quot;ff834490-44b6-388a-a35f-82b25fffbcf2&quot;,&quot;itemData&quot;:{&quot;type&quot;:&quot;report&quot;,&quot;id&quot;:&quot;ff834490-44b6-388a-a35f-82b25fffbcf2&quot;,&quot;title&quot;:&quot;On the Stability of Feature Selection Algorithms&quot;,&quot;author&quot;:[{&quot;family&quot;:&quot;Nogueira&quot;,&quot;given&quot;:&quot;Sarah&quot;,&quot;parse-names&quot;:false,&quot;dropping-particle&quot;:&quot;&quot;,&quot;non-dropping-particle&quot;:&quot;&quot;},{&quot;family&quot;:&quot;Sechidis&quot;,&quot;given&quot;:&quot;Konstantinos&quot;,&quot;parse-names&quot;:false,&quot;dropping-particle&quot;:&quot;&quot;,&quot;non-dropping-particle&quot;:&quot;&quot;},{&quot;family&quot;:&quot;Brown&quot;,&quot;given&quot;:&quot;Gavin&quot;,&quot;parse-names&quot;:false,&quot;dropping-particle&quot;:&quot;&quot;,&quot;non-dropping-particle&quot;:&quot;&quot;}],&quot;container-title&quot;:&quot;Journal of Machine Learning Research&quot;,&quot;URL&quot;:&quot;http://jmlr.org/papers/v18/17-514.html.&quot;,&quot;issued&quot;:{&quot;date-parts&quot;:[[2018]]},&quot;number-of-pages&quot;:&quot;1-54&quot;,&quot;abstract&quot;:&quot;Feature Selection is central to modern data science, from exploratory data analysis to predictive model-building. The \&quot;stability\&quot; of a feature selection algorithm refers to the robustness of its feature preferences, with respect to data sampling and to its stochastic nature. An algorithm is 'unstable' if a small change in data leads to large changes in the chosen feature subset. Whilst the idea is simple, quantifying this has proven more challenging-we note numerous proposals in the literature, each with different motivation and justification. We present a rigorous statistical treatment for this issue. In particular, with this work we consolidate the literature and provide (1) a deeper understanding of existing work based on a small set of properties, and (2) a clearly justified statistical approach with several novel benefits. This approach serves to identify a stability measure obeying all desirable properties, and (for the first time in the literature) allowing confidence intervals and hypothesis tests on the stability, enabling rigorous experimental comparison of feature selection algorithms.&quot;,&quot;volume&quot;:&quot;18&quot;,&quot;container-title-short&quot;:&quot;&quot;},&quot;isTemporary&quot;:false,&quot;displayAs&quot;:&quot;composite&quot;,&quot;suppress-author&quot;:false,&quot;composite&quot;:true,&quot;author-only&quot;:false}]},{&quot;citationID&quot;:&quot;MENDELEY_CITATION_d2c38863-c80d-438a-b0ab-85deabc56a86&quot;,&quot;properties&quot;:{&quot;noteIndex&quot;:0,&quot;mode&quot;:&quot;composite&quot;},&quot;isEdited&quot;:false,&quot;manualOverride&quot;:{&quot;isManuallyOverridden&quot;:false,&quot;citeprocText&quot;:&quot;Lazebnik &amp;#38; Rosenfeld (2024)&quot;,&quot;manualOverrideText&quot;:&quot;&quot;},&quot;citationTag&quot;:&quot;MENDELEY_CITATION_v3_eyJjaXRhdGlvbklEIjoiTUVOREVMRVlfQ0lUQVRJT05fZDJjMzg4NjMtYzgwZC00MzhhLWIwYWItODVkZWFiYzU2YTg2IiwicHJvcGVydGllcyI6eyJub3RlSW5kZXgiOjAsIm1vZGUiOiJjb21wb3NpdGUifSwiaXNFZGl0ZWQiOmZhbHNlLCJtYW51YWxPdmVycmlkZSI6eyJpc01hbnVhbGx5T3ZlcnJpZGRlbiI6ZmFsc2UsImNpdGVwcm9jVGV4dCI6IkxhemVibmlrICYjMzg7IFJvc2VuZmVsZCAoMjAyNCkiLCJtYW51YWxPdmVycmlkZVRleHQiOiIifSwiY2l0YXRpb25JdGVtcyI6W3siaWQiOiJjMWVmNjc1Ny03NjQ5LTM4NDUtOGEzYy04YjZiYzMzZGJmYTEiLCJpdGVtRGF0YSI6eyJ0eXBlIjoiYXJ0aWNsZS1qb3VybmFsIiwiaWQiOiJjMWVmNjc1Ny03NjQ5LTM4NDUtOGEzYy04YjZiYzMzZGJmYTEiLCJ0aXRsZSI6IkEgbmV3IGRlZmluaXRpb24gZm9yIGZlYXR1cmUgc2VsZWN0aW9uIHN0YWJpbGl0eSBhbmFseXNpcyIsImF1dGhvciI6W3siZmFtaWx5IjoiTGF6ZWJuaWsiLCJnaXZlbiI6IlRlZGR5IiwicGFyc2UtbmFtZXMiOmZhbHNlLCJkcm9wcGluZy1wYXJ0aWNsZSI6IiIsIm5vbi1kcm9wcGluZy1wYXJ0aWNsZSI6IiJ9LHsiZmFtaWx5IjoiUm9zZW5mZWxkIiwiZ2l2ZW4iOiJBdmkiLCJwYXJzZS1uYW1lcyI6ZmFsc2UsImRyb3BwaW5nLXBhcnRpY2xlIjoiIiwibm9uLWRyb3BwaW5nLXBhcnRpY2xlIjoiIn1dLCJjb250YWluZXItdGl0bGUiOiJBbm5hbHMgb2YgTWF0aGVtYXRpY3MgYW5kIEFydGlmaWNpYWwgSW50ZWxsaWdlbmNlIiwiY29udGFpbmVyLXRpdGxlLXNob3J0IjoiQW5uLiBNYXRoLiBBcnRpZi4gSW50ZWxsLiIsIkRPSSI6IjEwLjEwMDcvczEwNDcyLTAyNC0wOTkzNi04IiwiSVNTTiI6IjE1NzM3NDcwIiwiaXNzdWVkIjp7ImRhdGUtcGFydHMiOltbMjAyNCw2LDFdXX0sInBhZ2UiOiI3NTMtNzcwIiwiYWJzdHJhY3QiOiJGZWF0dXJlIHNlbGVjdGlvbiAoRlMpIHN0YWJpbGl0eSBpcyBhbiBpbXBvcnRhbnQgdG9waWMgb2YgcmVjZW50IGludGVyZXN0LiBGaW5kaW5nIHN0YWJsZSBmZWF0dXJlcyBpcyBpbXBvcnRhbnQgZm9yIGNyZWF0aW5nIHJlbGlhYmxlLCBub24tb3ZlcmZpdHRlZCBmZWF0dXJlIHNldHMsIHdoaWNoIGluIHR1cm4gY2FuIGJlIHVzZWQgdG8gZ2VuZXJhdGUgbWFjaGluZSBsZWFybmluZyBtb2RlbHMgd2l0aCBiZXR0ZXIgYWNjdXJhY3kgYW5kIGV4cGxhbmF0aW9ucyBhbmQgYXJlIGxlc3MgcHJvbmUgdG8gYWR2ZXJzYXJpYWwgYXR0YWNrcy4gVGhlcmUgYXJlIGN1cnJlbnRseSBzZXZlcmFsIGRlZmluaXRpb25zIG9mIEZTIHN0YWJpbGl0eSB0aGF0IGFyZSB3aWRlbHkgdXNlZC4gSW4gdGhpcyBwYXBlciwgd2UgZGVtb25zdHJhdGUgdGhhdCBleGlzdGluZyBzdGFiaWxpdHkgbWV0cmljcyBmYWlsIHRvIHF1YW50aWZ5IGNlcnRhaW4ga2V5IGVsZW1lbnRzIG9mIG1hbnkgZGF0YXNldHMgc3VjaCBhcyByZXNpbGllbmNlIHRvIGRhdGEgZHJpZnQgb3Igbm9uLXVuaWZvcm1seSBkaXN0cmlidXRlZCBtaXNzaW5nIHZhbHVlcy4gVG8gYWRkcmVzcyB0aGlzIHNob3J0Y29taW5nLCB3ZSBwcm9wb3NlIGEgbmV3IGRlZmluaXRpb24gZm9yIEZTIHN0YWJpbGl0eSBpbnNwaXJlZCBieSBMeWFwdW5vdiBzdGFiaWxpdHkgaW4gZHluYW1pYyBzeXN0ZW1zLiBXZSBzaG93IHRoZSBwcm9wb3NlZCBkZWZpbml0aW9uIGlzIHN0YXRpc3RpY2FsbHkgZGlmZmVyZW50IGZyb20gdGhlIGNsYXNzaWNhbCByZWNvcmQtc3RhYmlsaXR5IG9uIChuPTkwKSBkYXRhc2V0cy4gV2UgcHJlc2VudCB0aGUgYWR2YW50YWdlcyBhbmQgZGlzYWR2YW50YWdlcyBvZiB1c2luZyBMeWFwdW5vdiBhbmQgb3RoZXIgc3RhYmlsaXR5IGRlZmluaXRpb25zIGFuZCBkZW1vbnN0cmF0ZSB0aHJlZSBzY2VuYXJpb3MgaW4gd2hpY2ggZWFjaCBvbmUgb2YgdGhlIHRocmVlIHByb3Bvc2VkIHN0YWJpbGl0eSBtZXRyaWNzIGlzIGJlc3Qgc3VpdGVkLiIsInB1Ymxpc2hlciI6IlNwcmluZ2VyIFNjaWVuY2UgYW5kIEJ1c2luZXNzIE1lZGlhIERldXRzY2hsYW5kIEdtYkgiLCJpc3N1ZSI6IjMiLCJ2b2x1bWUiOiI5MiJ9LCJpc1RlbXBvcmFyeSI6ZmFsc2UsImRpc3BsYXlBcyI6ImNvbXBvc2l0ZSIsInN1cHByZXNzLWF1dGhvciI6ZmFsc2UsImNvbXBvc2l0ZSI6dHJ1ZSwiYXV0aG9yLW9ubHkiOmZhbHNlfV19&quot;,&quot;citationItems&quot;:[{&quot;id&quot;:&quot;c1ef6757-7649-3845-8a3c-8b6bc33dbfa1&quot;,&quot;itemData&quot;:{&quot;type&quot;:&quot;article-journal&quot;,&quot;id&quot;:&quot;c1ef6757-7649-3845-8a3c-8b6bc33dbfa1&quot;,&quot;title&quot;:&quot;A new definition for feature selection stability analysis&quot;,&quot;author&quot;:[{&quot;family&quot;:&quot;Lazebnik&quot;,&quot;given&quot;:&quot;Teddy&quot;,&quot;parse-names&quot;:false,&quot;dropping-particle&quot;:&quot;&quot;,&quot;non-dropping-particle&quot;:&quot;&quot;},{&quot;family&quot;:&quot;Rosenfeld&quot;,&quot;given&quot;:&quot;Avi&quot;,&quot;parse-names&quot;:false,&quot;dropping-particle&quot;:&quot;&quot;,&quot;non-dropping-particle&quot;:&quot;&quot;}],&quot;container-title&quot;:&quot;Annals of Mathematics and Artificial Intelligence&quot;,&quot;container-title-short&quot;:&quot;Ann. Math. Artif. Intell.&quot;,&quot;DOI&quot;:&quot;10.1007/s10472-024-09936-8&quot;,&quot;ISSN&quot;:&quot;15737470&quot;,&quot;issued&quot;:{&quot;date-parts&quot;:[[2024,6,1]]},&quot;page&quot;:&quot;753-770&quot;,&quot;abstract&quot;:&quot;Feature selection (FS) stability is an important topic of recent interest. Finding stable features is important for creating reliable, non-overfitted feature sets, which in turn can be used to generate machine learning models with better accuracy and explanations and are less prone to adversarial attacks. There are currently several definitions of FS stability that are widely used. In this paper, we demonstrate that existing stability metrics fail to quantify certain key elements of many datasets such as resilience to data drift or non-uniformly distributed missing values. To address this shortcoming, we propose a new definition for FS stability inspired by Lyapunov stability in dynamic systems. We show the proposed definition is statistically different from the classical record-stability on (n=90) datasets. We present the advantages and disadvantages of using Lyapunov and other stability definitions and demonstrate three scenarios in which each one of the three proposed stability metrics is best suited.&quot;,&quot;publisher&quot;:&quot;Springer Science and Business Media Deutschland GmbH&quot;,&quot;issue&quot;:&quot;3&quot;,&quot;volume&quot;:&quot;92&quot;},&quot;isTemporary&quot;:false,&quot;displayAs&quot;:&quot;composite&quot;,&quot;suppress-author&quot;:false,&quot;composite&quot;:true,&quot;author-only&quot;:false}]},{&quot;citationID&quot;:&quot;MENDELEY_CITATION_d517621e-8d59-4830-ac3d-37a0ef7b7051&quot;,&quot;properties&quot;:{&quot;noteIndex&quot;:0,&quot;mode&quot;:&quot;composite&quot;},&quot;isEdited&quot;:false,&quot;manualOverride&quot;:{&quot;isManuallyOverridden&quot;:false,&quot;citeprocText&quot;:&quot;Huang et al. (2024)&quot;,&quot;manualOverrideText&quot;:&quot;&quot;},&quot;citationTag&quot;:&quot;MENDELEY_CITATION_v3_eyJjaXRhdGlvbklEIjoiTUVOREVMRVlfQ0lUQVRJT05fZDUxNzYyMWUtOGQ1OS00ODMwLWFjM2QtMzdhMGVmN2I3MDUxIiwicHJvcGVydGllcyI6eyJub3RlSW5kZXgiOjAsIm1vZGUiOiJjb21wb3NpdGUifSwiaXNFZGl0ZWQiOmZhbHNlLCJtYW51YWxPdmVycmlkZSI6eyJpc01hbnVhbGx5T3ZlcnJpZGRlbiI6ZmFsc2UsImNpdGVwcm9jVGV4dCI6Ikh1YW5nIGV0IGFsLiAoMjAyNCkiLCJtYW51YWxPdmVycmlkZVRleHQiOiIifSwiY2l0YXRpb25JdGVtcyI6W3siaWQiOiI5M2MwZTAyMy0xYjU3LTNhNjItYWZhMS1mOWVkMGU1M2JhMjciLCJpdGVtRGF0YSI6eyJ0eXBlIjoiYXJ0aWNsZS1qb3VybmFsIiwiaWQiOiI5M2MwZTAyMy0xYjU3LTNhNjItYWZhMS1mOWVkMGU1M2JhMjciLCJ0aXRsZSI6IkZvcmVjYXN0aW5nIEJpdGNvaW4gdm9sYXRpbGl0eSB1c2luZyBtYWNoaW5lIGxlYXJuaW5nIHRlY2huaXF1ZXMiLCJhdXRob3IiOlt7ImZhbWlseSI6Ikh1YW5nIiwiZ2l2ZW4iOiJaaWggQ2h1biIsInBhcnNlLW5hbWVzIjpmYWxzZSwiZHJvcHBpbmctcGFydGljbGUiOiIiLCJub24tZHJvcHBpbmctcGFydGljbGUiOiIifSx7ImZhbWlseSI6IlNhbmdpb3JnaSIsImdpdmVuIjoiSXZhbiIsInBhcnNlLW5hbWVzIjpmYWxzZSwiZHJvcHBpbmctcGFydGljbGUiOiIiLCJub24tZHJvcHBpbmctcGFydGljbGUiOiIifSx7ImZhbWlseSI6IlVycXVoYXJ0IiwiZ2l2ZW4iOiJBbmRyZXciLCJwYXJzZS1uYW1lcyI6ZmFsc2UsImRyb3BwaW5nLXBhcnRpY2xlIjoiIiwibm9uLWRyb3BwaW5nLXBhcnRpY2xlIjoiIn1dLCJjb250YWluZXItdGl0bGUiOiJKb3VybmFsIG9mIEludGVybmF0aW9uYWwgRmluYW5jaWFsIE1hcmtldHMsIEluc3RpdHV0aW9ucyBhbmQgTW9uZXkiLCJET0kiOiIxMC4xMDE2L2ouaW50ZmluLjIwMjQuMTAyMDY0IiwiSVNCTiI6IjAwMDI4MzQ0OTkiLCJJU1NOIjoiMTA0MjQ0MzEiLCJpc3N1ZWQiOnsiZGF0ZS1wYXJ0cyI6W1syMDI0XV19LCJhYnN0cmFjdCI6IlRoaXMgcGFwZXIgc3R1ZGllcyB0aGUgQml0Y29pbiB2b2xhdGlsaXR5IGZvcmVjYXN0aW5nIHBlcmZvcm1hbmNlIGJldHdlZW4gcG9wdWxhciB0cmFkaXRpb25hbCBlY29ub21ldHJpYyBtb2RlbHMgYW5kIG1hY2hpbmUgbGVhcm5pbmcgdGVjaG5pcXVlcy4gV2UgY29tcGFyZSB0aGUgMS1kYXkgdG8gMi1tb250aCBhaGVhZCBmb3JlY2FzdGluZyBwZXJmb3JtYW5jZSBvZiB0aGUgTG9uZyBTaG9ydC1UZXJtIE1lbW9yeSAoTFNUTSkgYW5kIGEgaHlicmlkIENvbnZvbHV0aW9uYWwgTmV1cmFsIE5ldHdvcmstTFNUTSAoQ05OLUxTVE0pIG1vZGVsIHRvIHRoZSB0cmFkaXRpb25hbCBtb2RlbHMuIFdlIGZpbmQgdGhhdCBuZXVyYWwgbmV0d29ya3Mgb3V0cGVyZm9ybSBHZW5lcmFsaXNlZCBBdXRvcmVncmVzc2l2ZSBDb25kaXRpb25hbCBIZXRlcm9za2VkYXN0aWNpdHkgKEdBUkNIKSBtb2RlbHMgZm9yIGFsbCBmb3JlY2FzdGluZyBob3Jpem9ucy4gRnVydGhlcm1vcmUsIHRoZSBMU1RNIG1vZGVsIG91dHBlcmZvcm1zIHRoZSBIZXRlcm9nZW5lb3VzIEF1dG9yZWdyZXNzaXZlIChIQVIpIG1vZGVsIGFuZCBieSBpbnRlZ3JhdGluZyB0aGUgTWFya292IFRyYW5zaXRpb24gRmllbGQgKE1URikgaW50byB0aGUgQ05OLUxTVE0gbW9kZWwsIHdlIGFjaGlldmUgc3VwZXJpb3IgZm9yZWNhc3RpbmcgcmVzdWx0cyBpbiB0aGUgc2hvcnQtdGVybSwgcGFydGljdWxhcmx5IGZvciB0aGUgNy1kYXkgZm9yZWNhc3RzLiIsInZvbHVtZSI6Ijk3IiwiY29udGFpbmVyLXRpdGxlLXNob3J0IjoiIn0sImlzVGVtcG9yYXJ5IjpmYWxzZSwiZGlzcGxheUFzIjoiY29tcG9zaXRlIiwic3VwcHJlc3MtYXV0aG9yIjpmYWxzZSwiY29tcG9zaXRlIjp0cnVlLCJhdXRob3Itb25seSI6ZmFsc2V9XX0=&quot;,&quot;citationItems&quot;:[{&quot;id&quot;:&quot;93c0e023-1b57-3a62-afa1-f9ed0e53ba27&quot;,&quot;itemData&quot;:{&quot;type&quot;:&quot;article-journal&quot;,&quot;id&quot;:&quot;93c0e023-1b57-3a62-afa1-f9ed0e53ba27&quot;,&quot;title&quot;:&quot;Forecasting Bitcoin volatility using machine learning techniques&quot;,&quot;author&quot;:[{&quot;family&quot;:&quot;Huang&quot;,&quot;given&quot;:&quot;Zih Chun&quot;,&quot;parse-names&quot;:false,&quot;dropping-particle&quot;:&quot;&quot;,&quot;non-dropping-particle&quot;:&quot;&quot;},{&quot;family&quot;:&quot;Sangiorgi&quot;,&quot;given&quot;:&quot;Ivan&quot;,&quot;parse-names&quot;:false,&quot;dropping-particle&quot;:&quot;&quot;,&quot;non-dropping-particle&quot;:&quot;&quot;},{&quot;family&quot;:&quot;Urquhart&quot;,&quot;given&quot;:&quot;Andrew&quot;,&quot;parse-names&quot;:false,&quot;dropping-particle&quot;:&quot;&quot;,&quot;non-dropping-particle&quot;:&quot;&quot;}],&quot;container-title&quot;:&quot;Journal of International Financial Markets, Institutions and Money&quot;,&quot;DOI&quot;:&quot;10.1016/j.intfin.2024.102064&quot;,&quot;ISBN&quot;:&quot;0002834499&quot;,&quot;ISSN&quot;:&quot;10424431&quot;,&quot;issued&quot;:{&quot;date-parts&quot;:[[2024]]},&quot;abstract&quot;:&quot;This paper studies the Bitcoin volatility forecasting performance between popular traditional econometric models and machine learning techniques. We compare the 1-day to 2-month ahead forecasting performance of the Long Short-Term Memory (LSTM) and a hybrid Convolutional Neural Network-LSTM (CNN-LSTM) model to the traditional models. We find that neural networks outperform Generalised Autoregressive Conditional Heteroskedasticity (GARCH) models for all forecasting horizons. Furthermore, the LSTM model outperforms the Heterogeneous Autoregressive (HAR) model and by integrating the Markov Transition Field (MTF) into the CNN-LSTM model, we achieve superior forecasting results in the short-term, particularly for the 7-day forecasts.&quot;,&quot;volume&quot;:&quot;97&quot;,&quot;container-title-short&quot;:&quot;&quot;},&quot;isTemporary&quot;:false,&quot;displayAs&quot;:&quot;composite&quot;,&quot;suppress-author&quot;:false,&quot;composite&quot;:true,&quot;author-only&quot;:false}]},{&quot;citationID&quot;:&quot;MENDELEY_CITATION_29022d6a-aaa0-4f0a-9f7f-0f56aa4ff268&quot;,&quot;properties&quot;:{&quot;noteIndex&quot;:0,&quot;mode&quot;:&quot;composite&quot;},&quot;isEdited&quot;:false,&quot;manualOverride&quot;:{&quot;isManuallyOverridden&quot;:false,&quot;citeprocText&quot;:&quot;Youssefi et al. (2025)&quot;,&quot;manualOverrideText&quot;:&quot;&quot;},&quot;citationTag&quot;:&quot;MENDELEY_CITATION_v3_eyJjaXRhdGlvbklEIjoiTUVOREVMRVlfQ0lUQVRJT05fMjkwMjJkNmEtYWFhMC00ZjBhLTlmN2YtMGY1NmFhNGZmMjY4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quot;,&quot;citationItems&quot;:[{&quot;id&quot;:&quot;e4c1b303-8278-3ca4-baeb-eedaab6c9124&quot;,&quot;itemData&quot;:{&quot;type&quot;:&quot;article-journal&quot;,&quot;id&quot;:&quot;e4c1b303-8278-3ca4-baeb-eedaab6c9124&quot;,&quot;title&quot;:&quot;Optimizing Forecast Accuracy in Cryptocurrency Markets: Evaluating Feature Selection Techniques for Technical Indicators&quot;,&quot;author&quot;:[{&quot;family&quot;:&quot;Youssefi&quot;,&quot;given&quot;:&quot;Ahmed&quot;,&quot;parse-names&quot;:false,&quot;dropping-particle&quot;:&quot;El&quot;,&quot;non-dropping-particle&quot;:&quot;&quot;},{&quot;family&quot;:&quot;Hessane&quot;,&quot;given&quot;:&quot;Abdelaaziz&quot;,&quot;parse-names&quot;:false,&quot;dropping-particle&quot;:&quot;&quot;,&quot;non-dropping-particle&quot;:&quot;&quot;},{&quot;family&quot;:&quot;Zeroual&quot;,&quot;given&quot;:&quot;Imad&quot;,&quot;parse-names&quot;:false,&quot;dropping-particle&quot;:&quot;&quot;,&quot;non-dropping-particle&quot;:&quot;&quot;},{&quot;family&quot;:&quot;Farhaoui&quot;,&quot;given&quot;:&quot;Yousef&quot;,&quot;parse-names&quot;:false,&quot;dropping-particle&quot;:&quot;&quot;,&quot;non-dropping-particle&quot;:&quot;&quot;}],&quot;container-title&quot;:&quot;Computers, Materials and Continua&quot;,&quot;DOI&quot;:&quot;10.32604/cmc.2025.063218&quot;,&quot;ISSN&quot;:&quot;15462226&quot;,&quot;issued&quot;:{&quot;date-parts&quot;:[[2025]]},&quot;page&quot;:&quot;3411-3433&quot;,&quot;abstract&quot;:&quot;This study provides a systematic investigation into the influence of feature selection methods on cryptocurrency price forecasting models employing technical indicators. In this work, over 130 technical indicators—covering momentum, volatility, volume, and trend-related technical indicators—are subjected to three distinct feature selection approaches. Specifically, mutual information (MI), recursive feature elimination (RFE), and random forest importance (RFI). By extracting an optimal set of 20 predictors, the proposed framework aims to mitigate redundancy and overfitting while enhancing interpretability. These feature subsets are integrated into support vector regression (SVR), Huber regressors, and k-nearest neighbors (KNN) models to forecast the prices of three leading cryptocurrencies—Bitcoin (BTC/USDT), Ethereum (ETH/USDT), and Binance Coin (BNB/USDT)—across horizons ranging from 1 to 20 days. Model evaluation employs the coefficient of determination (R2) and the root mean squared logarithmic error (RMSLE), alongside a walk-forward validation scheme to approximate real-world trading contexts. Empirical results indicate that incorporating momentum and volatility measures substantially improves predictive accuracy, with particularly pronounced effects observed at longer forecast windows. Moreover, indicators related to volume and trend provide incremental benefits in select market conditions. Notably, an 80%–85% reduction in the original feature set frequently maintains or enhances model performance relative to the complete indicator set. These findings highlight the critical role of targeted feature selection in addressing high-dimensional financial data challenges while preserving model robustness. This research advances the field of cryptocurrency forecasting by offering a rigorous comparison of feature selection methods and their effects on multiple digital assets and prediction horizons. The outcomes highlight the importance of dimension-reduction strategies in developing more efficient and resilient forecasting algorithms. Future efforts should incorporate high-frequency data and explore alternative selection techniques to further refine predictive accuracy in this highly volatile domain.&quot;,&quot;publisher&quot;:&quot;Tech Science Press&quot;,&quot;issue&quot;:&quot;2&quot;,&quot;volume&quot;:&quot;83&quot;,&quot;container-title-short&quot;:&quot;&quot;},&quot;isTemporary&quot;:false,&quot;displayAs&quot;:&quot;composite&quot;,&quot;suppress-author&quot;:false,&quot;composite&quot;:true,&quot;author-only&quot;:false}]},{&quot;citationID&quot;:&quot;MENDELEY_CITATION_3521804b-2aae-4ca1-b294-8f433e6458de&quot;,&quot;properties&quot;:{&quot;noteIndex&quot;:0,&quot;mode&quot;:&quot;composite&quot;},&quot;isEdited&quot;:false,&quot;manualOverride&quot;:{&quot;isManuallyOverridden&quot;:false,&quot;citeprocText&quot;:&quot;Youssefi et al. (2025)&quot;,&quot;manualOverrideText&quot;:&quot;&quot;},&quot;citationTag&quot;:&quot;MENDELEY_CITATION_v3_eyJjaXRhdGlvbklEIjoiTUVOREVMRVlfQ0lUQVRJT05fMzUyMTgwNGItMmFhZS00Y2ExLWIyOTQtOGY0MzNlNjQ1OGRl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quot;,&quot;citationItems&quot;:[{&quot;id&quot;:&quot;e4c1b303-8278-3ca4-baeb-eedaab6c9124&quot;,&quot;itemData&quot;:{&quot;type&quot;:&quot;article-journal&quot;,&quot;id&quot;:&quot;e4c1b303-8278-3ca4-baeb-eedaab6c9124&quot;,&quot;title&quot;:&quot;Optimizing Forecast Accuracy in Cryptocurrency Markets: Evaluating Feature Selection Techniques for Technical Indicators&quot;,&quot;author&quot;:[{&quot;family&quot;:&quot;Youssefi&quot;,&quot;given&quot;:&quot;Ahmed&quot;,&quot;parse-names&quot;:false,&quot;dropping-particle&quot;:&quot;El&quot;,&quot;non-dropping-particle&quot;:&quot;&quot;},{&quot;family&quot;:&quot;Hessane&quot;,&quot;given&quot;:&quot;Abdelaaziz&quot;,&quot;parse-names&quot;:false,&quot;dropping-particle&quot;:&quot;&quot;,&quot;non-dropping-particle&quot;:&quot;&quot;},{&quot;family&quot;:&quot;Zeroual&quot;,&quot;given&quot;:&quot;Imad&quot;,&quot;parse-names&quot;:false,&quot;dropping-particle&quot;:&quot;&quot;,&quot;non-dropping-particle&quot;:&quot;&quot;},{&quot;family&quot;:&quot;Farhaoui&quot;,&quot;given&quot;:&quot;Yousef&quot;,&quot;parse-names&quot;:false,&quot;dropping-particle&quot;:&quot;&quot;,&quot;non-dropping-particle&quot;:&quot;&quot;}],&quot;container-title&quot;:&quot;Computers, Materials and Continua&quot;,&quot;DOI&quot;:&quot;10.32604/cmc.2025.063218&quot;,&quot;ISSN&quot;:&quot;15462226&quot;,&quot;issued&quot;:{&quot;date-parts&quot;:[[2025]]},&quot;page&quot;:&quot;3411-3433&quot;,&quot;abstract&quot;:&quot;This study provides a systematic investigation into the influence of feature selection methods on cryptocurrency price forecasting models employing technical indicators. In this work, over 130 technical indicators—covering momentum, volatility, volume, and trend-related technical indicators—are subjected to three distinct feature selection approaches. Specifically, mutual information (MI), recursive feature elimination (RFE), and random forest importance (RFI). By extracting an optimal set of 20 predictors, the proposed framework aims to mitigate redundancy and overfitting while enhancing interpretability. These feature subsets are integrated into support vector regression (SVR), Huber regressors, and k-nearest neighbors (KNN) models to forecast the prices of three leading cryptocurrencies—Bitcoin (BTC/USDT), Ethereum (ETH/USDT), and Binance Coin (BNB/USDT)—across horizons ranging from 1 to 20 days. Model evaluation employs the coefficient of determination (R2) and the root mean squared logarithmic error (RMSLE), alongside a walk-forward validation scheme to approximate real-world trading contexts. Empirical results indicate that incorporating momentum and volatility measures substantially improves predictive accuracy, with particularly pronounced effects observed at longer forecast windows. Moreover, indicators related to volume and trend provide incremental benefits in select market conditions. Notably, an 80%–85% reduction in the original feature set frequently maintains or enhances model performance relative to the complete indicator set. These findings highlight the critical role of targeted feature selection in addressing high-dimensional financial data challenges while preserving model robustness. This research advances the field of cryptocurrency forecasting by offering a rigorous comparison of feature selection methods and their effects on multiple digital assets and prediction horizons. The outcomes highlight the importance of dimension-reduction strategies in developing more efficient and resilient forecasting algorithms. Future efforts should incorporate high-frequency data and explore alternative selection techniques to further refine predictive accuracy in this highly volatile domain.&quot;,&quot;publisher&quot;:&quot;Tech Science Press&quot;,&quot;issue&quot;:&quot;2&quot;,&quot;volume&quot;:&quot;83&quot;,&quot;container-title-short&quot;:&quot;&quot;},&quot;isTemporary&quot;:false,&quot;displayAs&quot;:&quot;composite&quot;,&quot;suppress-author&quot;:false,&quot;composite&quot;:true,&quot;author-only&quot;:false}]},{&quot;citationID&quot;:&quot;MENDELEY_CITATION_c9181470-2130-4022-a55c-580057f8de01&quot;,&quot;properties&quot;:{&quot;noteIndex&quot;:0,&quot;mode&quot;:&quot;composite&quot;},&quot;isEdited&quot;:false,&quot;manualOverride&quot;:{&quot;isManuallyOverridden&quot;:false,&quot;citeprocText&quot;:&quot;Elmakias et al. (2026)&quot;,&quot;manualOverrideText&quot;:&quot;&quot;},&quot;citationTag&quot;:&quot;MENDELEY_CITATION_v3_eyJjaXRhdGlvbklEIjoiTUVOREVMRVlfQ0lUQVRJT05fYzkxODE0NzAtMjEzMC00MDIyLWE1NWMtNTgwMDU3ZjhkZTAxIiwicHJvcGVydGllcyI6eyJub3RlSW5kZXgiOjAsIm1vZGUiOiJjb21wb3NpdGUifSwiaXNFZGl0ZWQiOmZhbHNlLCJtYW51YWxPdmVycmlkZSI6eyJpc01hbnVhbGx5T3ZlcnJpZGRlbiI6ZmFsc2UsImNpdGVwcm9jVGV4dCI6IkVsbWFraWFzIGV0IGFsLiAoMjAyNikiLCJtYW51YWxPdmVycmlkZVRleHQiOiIifSwiY2l0YXRpb25JdGVtcyI6W3siaWQiOiJhYTlhMWI0ZS0zYTkxLTNjMjEtYmY5Yy0yMjFjOWFkZTk3YWQiLCJpdGVtRGF0YSI6eyJ0eXBlIjoiYXJ0aWNsZS1qb3VybmFsIiwiaWQiOiJhYTlhMWI0ZS0zYTkxLTNjMjEtYmY5Yy0yMjFjOWFkZTk3YWQiLCJ0aXRsZSI6IkZlYXR1cmUgU3RhYmlsaXR5IGFzIGEgVHJ1c3QgTGF5ZXIgZm9yIEZlYXR1cmUgU2VsZWN0aW9uOiBSZXNhbXBsaW5nLUJhc2VkIFJlY3VycmVuY2UgUHJvZmlsZXMgQmV5b25kIFByZWRpY3RpdmUgUGVyZm9ybWFuY2UiLCJhdXRob3IiOlt7ImZhbWlseSI6IkVsbWFraWFzIiwiZ2l2ZW4iOiJJdGFtYXIiLCJwYXJzZS1uYW1lcyI6ZmFsc2UsImRyb3BwaW5nLXBhcnRpY2xlIjoiIiwibm9uLWRyb3BwaW5nLXBhcnRpY2xlIjoiIn0seyJmYW1pbHkiOiJLb2xza3kiLCJnaXZlbiI6IkRvciIsInBhcnNlLW5hbWVzIjpmYWxzZSwiZHJvcHBpbmctcGFydGljbGUiOiIiLCJub24tZHJvcHBpbmctcGFydGljbGUiOiIifSx7ImZhbWlseSI6IlZpbGVuY2hpayIsImdpdmVuIjoiRGFuIiwicGFyc2UtbmFtZXMiOmZhbHNlLCJkcm9wcGluZy1wYXJ0aWNsZSI6IiIsIm5vbi1kcm9wcGluZy1wYXJ0aWNsZSI6IiJ9XSwiY29udGFpbmVyLXRpdGxlIjoiTWF0aGVtYXRpY3MiLCJET0kiOiIxMC4zMzkwL21hdGgxNDEzMjM3MiIsIklTU04iOiIyMjI3NzM5MCIsImlzc3VlZCI6eyJkYXRlLXBhcnRzIjpbWzIwMjYsNywxXV19LCJhYnN0cmFjdCI6IkZlYXR1cmUgc2VsZWN0aW9uIGluIGhpZ2gtZGltZW5zaW9uYWwgc3R1ZGllcyBpcyBjb252ZW50aW9uYWxseSBldmFsdWF0ZWQgYnkgdGhlIHByZWRpY3RpdmUgcGVyZm9ybWFuY2Ugb2YgdGhlIGZlYXR1cmVzIGl0IHJldHVybnMsIGJ1dCBwcmVkaWN0aXZlIHBlcmZvcm1hbmNlIGRvZXMgbm90IGluZGljYXRlIHdoZXRoZXIgdGhlIHNhbWUgc3Vic2V0IHdvdWxkIGJlIHNlbGVjdGVkIGFnYWluIHVuZGVyIGEgcmVhc29uYWJsZSBwZXJ0dXJiYXRpb24gb2YgdGhlIGRhdGEuIFdlIHByb3Bvc2UgYSBmZWF0dXJlLXN0YWJpbGl0eSBwcm9maWxlLCByZXBvcnRlZCBhcyBhIGRpYWdub3N0aWMgbGF5ZXIgYmVzaWRlIHByZWRpY3RpdmUgcGVyZm9ybWFuY2UgcmF0aGVyIHRoYW4gaW4gcGxhY2Ugb2YgaXQuIFRoZSBwcm9maWxlIGlzIGFzc2VtYmxlZCBmcm9tIGVzdGFibGlzaGVkIHF1YW50aXRpZXM6IHBlci1mZWF0dXJlIHNlbGVjdGlvbiBmcmVxdWVuY3kgYWNyb3NzIHJlcGVhdGVkIHN0cmF0aWZpZWQgcmVzYW1wbGVzLCBhIGNoYW5jZS1jb3JyZWN0ZWQgc3RhYmlsaXR5IHN1bW1hcnksIHJlY3VycmVudCBzZXRzIHJlcG9ydGVkIGFjcm9zcyBhIHN3ZWVwIG9mIGRlc2NyaXB0aXZlIGN1dG9mZnMsIGEgcmFuZG9tLXNlbGVjdGlvbiBiYXNlbGluZSwgYW5kIHRoZSBoZWxkLW91dCBwcmVkaWN0aXZlIHBlcmZvcm1hbmNlIHJlY29yZGVkIG9uIHRoZSBzYW1lIHJlc2FtcGxlcy4gV2UgZXhhbWluZSBpdCBpbiB0d28gc2V0dGluZ3MuIEluIGEgY29udHJvbGxlZCBzeW50aGV0aWMgc3R1ZHksIHRoZSBpbmZvcm1hdGl2ZSBzdXBwb3J0IGlzIHBsYW50ZWQgYnkgY29uc3RydWN0aW9uLCBzbyByZWNvdmVyeSBjYW4gYmUgbWVhc3VyZWQgZGlyZWN0bHk7IGluIGFuIGlsbHVzdHJhdGl2ZSBhcHBsaWNhdGlvbiBhY3Jvc3MgaGlnaC1kaW1lbnNpb25hbCBiaW5hcnkgZGF0YXNldHMsIG5vIHN1Y2ggc3VwcG9ydCBleGlzdHMsIGFuZCBhIGJyb2FkZXIgZXhwbG9yYXRvcnkgcm9zdGVyIGlzIHJlcG9ydGVkIGFzIHN1cHBvcnRpbmcgcmVzdWx0cy4gVW5kZXIgcGxhbnRlZCBzdXBwb3J0LCBwcmVkaWN0aXZlIHBlcmZvcm1hbmNlLCBzdWJzZXQgc3RhYmlsaXR5LCBhbmQgc3VwcG9ydCByZWNvdmVyeSBjYW4gZGl2ZXJnZSByYXRoZXIgdGhhbiBkZWNsaW5lIHRvZ2V0aGVyOiBhdCBhbiBpbnRlcm1lZGlhdGUgc2lnbmFsIGxldmVsLCBwZXJmb3JtYW5jZSBjYW4gcmVtYWluIHJlbGF0aXZlbHkgcHJlc2VydmVkIHdoaWxlIGV4YWN0IHJlY292ZXJ5IGZhbGxzLCBhbmQgc29tZSBsb3cgZXhhY3Qgb3ZlcmxhcCByZWZsZWN0cyBzdWJzdGl0dXRpb24gYW1vbmcgcmVkdW5kYW50IGFsdGVybmF0aXZlcy4gT24gcmVhbCBkYXRhLCByZWN1cnJlbnQgZmVhdHVyZXMgYXJlIHRyZWF0ZWQgYXMgcmVjdXJyZW50IGNhbmRpZGF0ZXMsIG5vdCByZWNvdmVyZWQgb3IgdmFsaWRhdGVkIGZlYXR1cmVzOyBzZWxlY3RvcnMgcmVhY2hpbmcgbmVhci1lcXVhbCBhcmVhIHVuZGVyIHRoZSByZWNlaXZlciBvcGVyYXRpbmcgY2hhcmFjdGVyaXN0aWMgY3VydmUgKEFVQykgY2FuIGRpZmZlciBhYm91dCB0d29mb2xkIGluIGNoYW5jZS1jb3JyZWN0ZWQgcmVjdXJyZW5jZS4gVGhlIGNvbnRyaWJ1dGlvbiBpcyBkaWFnbm9zdGljIGFuZCBpbnRlZ3JhdGl2ZSwgbm90IGEgbmV3IHNlbGVjdG9yLCBhIG5ldyBtZXRyaWMsIGEgYmVuY2htYXJrIHJhbmtpbmcsIG9yIGFuIGVycm9yLWNvbnRyb2xsZWQgcHJvY2VkdXJlLCBtYWtpbmcgdGhlIHJlbGlhYmlsaXR5IG9mIGEgc2VsZWN0ZWQgZmVhdHVyZSBzZXQgdmlzaWJsZSByYXRoZXIgdGhhbiBhc3N1bWVkLiIsInB1Ymxpc2hlciI6Ik11bHRpZGlzY2lwbGluYXJ5IERpZ2l0YWwgUHVibGlzaGluZyBJbnN0aXR1dGUgKE1EUEkpIiwiaXNzdWUiOiIxMyIsInZvbHVtZSI6IjE0IiwiY29udGFpbmVyLXRpdGxlLXNob3J0IjoiIn0sImlzVGVtcG9yYXJ5IjpmYWxzZSwiZGlzcGxheUFzIjoiY29tcG9zaXRlIiwic3VwcHJlc3MtYXV0aG9yIjpmYWxzZSwiY29tcG9zaXRlIjp0cnVlLCJhdXRob3Itb25seSI6ZmFsc2V9XX0=&quot;,&quot;citationItems&quot;:[{&quot;id&quot;:&quot;aa9a1b4e-3a91-3c21-bf9c-221c9ade97ad&quot;,&quot;itemData&quot;:{&quot;type&quot;:&quot;article-journal&quot;,&quot;id&quot;:&quot;aa9a1b4e-3a91-3c21-bf9c-221c9ade97ad&quot;,&quot;title&quot;:&quot;Feature Stability as a Trust Layer for Feature Selection: Resampling-Based Recurrence Profiles Beyond Predictive Performance&quot;,&quot;author&quot;:[{&quot;family&quot;:&quot;Elmakias&quot;,&quot;given&quot;:&quot;Itamar&quot;,&quot;parse-names&quot;:false,&quot;dropping-particle&quot;:&quot;&quot;,&quot;non-dropping-particle&quot;:&quot;&quot;},{&quot;family&quot;:&quot;Kolsky&quot;,&quot;given&quot;:&quot;Dor&quot;,&quot;parse-names&quot;:false,&quot;dropping-particle&quot;:&quot;&quot;,&quot;non-dropping-particle&quot;:&quot;&quot;},{&quot;family&quot;:&quot;Vilenchik&quot;,&quot;given&quot;:&quot;Dan&quot;,&quot;parse-names&quot;:false,&quot;dropping-particle&quot;:&quot;&quot;,&quot;non-dropping-particle&quot;:&quot;&quot;}],&quot;container-title&quot;:&quot;Mathematics&quot;,&quot;DOI&quot;:&quot;10.3390/math14132372&quot;,&quot;ISSN&quot;:&quot;22277390&quot;,&quot;issued&quot;:{&quot;date-parts&quot;:[[2026,7,1]]},&quot;abstract&quot;:&quot;Feature selection in high-dimensional studies is conventionally evaluated by the predictive performance of the features it returns, but predictive performance does not indicate whether the same subset would be selected again under a reasonable perturbation of the data. We propose a feature-stability profile, reported as a diagnostic layer beside predictive performance rather than in place of it. The profile is assembled from established quantities: per-feature selection frequency across repeated stratified resamples, a chance-corrected stability summary, recurrent sets reported across a sweep of descriptive cutoffs, a random-selection baseline, and the held-out predictive performance recorded on the same resamples. We examine it in two settings. In a controlled synthetic study, the informative support is planted by construction, so recovery can be measured directly; in an illustrative application across high-dimensional binary datasets, no such support exists, and a broader exploratory roster is reported as supporting results. Under planted support, predictive performance, subset stability, and support recovery can diverge rather than decline together: at an intermediate signal level, performance can remain relatively preserved while exact recovery falls, and some low exact overlap reflects substitution among redundant alternatives. On real data, recurrent features are treated as recurrent candidates, not recovered or validated features; selectors reaching near-equal area under the receiver operating characteristic curve (AUC) can differ about twofold in chance-corrected recurrence. The contribution is diagnostic and integrative, not a new selector, a new metric, a benchmark ranking, or an error-controlled procedure, making the reliability of a selected feature set visible rather than assumed.&quot;,&quot;publisher&quot;:&quot;Multidisciplinary Digital Publishing Institute (MDPI)&quot;,&quot;issue&quot;:&quot;13&quot;,&quot;volume&quot;:&quot;14&quot;,&quot;container-title-short&quot;:&quot;&quot;},&quot;isTemporary&quot;:false,&quot;displayAs&quot;:&quot;composite&quot;,&quot;suppress-author&quot;:false,&quot;composite&quot;:true,&quot;author-only&quot;:false}]},{&quot;citationID&quot;:&quot;MENDELEY_CITATION_9a08e74b-7f07-40a7-8652-828b81e4c9b3&quot;,&quot;properties&quot;:{&quot;noteIndex&quot;:0,&quot;mode&quot;:&quot;composite&quot;},&quot;isEdited&quot;:false,&quot;manualOverride&quot;:{&quot;isManuallyOverridden&quot;:false,&quot;citeprocText&quot;:&quot;Bysik &amp;#38; Ślepaczuk (2026)&quot;,&quot;manualOverrideText&quot;:&quot;&quot;},&quot;citationTag&quot;:&quot;MENDELEY_CITATION_v3_eyJjaXRhdGlvbklEIjoiTUVOREVMRVlfQ0lUQVRJT05fOWEwOGU3NGItN2YwNy00MGE3LTg2NTItODI4YjgxZTRjOWIzIiwicHJvcGVydGllcyI6eyJub3RlSW5kZXgiOjAsIm1vZGUiOiJjb21wb3NpdGUifSwiaXNFZGl0ZWQiOmZhbHNlLCJtYW51YWxPdmVycmlkZSI6eyJpc01hbnVhbGx5T3ZlcnJpZGRlbiI6ZmFsc2UsImNpdGVwcm9jVGV4dCI6IkJ5c2lrICYjMzg7IMWabGVwYWN6dWsgKDIwMjYpIiwibWFudWFsT3ZlcnJpZGVUZXh0IjoiIn0sImNpdGF0aW9uSXRlbXMiOlt7ImlkIjoiZWI1M2VkMDEtZTFkNS0zNzgwLWI0ZDUtNDczMzEyNGMwZDBhIiwiaXRlbURhdGEiOnsidHlwZSI6ImFydGljbGUtam91cm5hbCIsImlkIjoiZWI1M2VkMDEtZTFkNS0zNzgwLWI0ZDUtNDczMzEyNGMwZDBhIiwidGl0bGUiOiJNYWNoaW5lIExlYXJuaW5nLUJhc2VkIEJpdGNvaW4gVHJhZGluZyBVbmRlciBUcmFuc2FjdGlvbiBDb3N0czogRXZpZGVuY2UgRnJvbSBXYWxrLUZvcndhcmQgRm9yZWNhc3RpbmciLCJhdXRob3IiOlt7ImZhbWlseSI6IkJ5c2lrIiwiZ2l2ZW4iOiJBbmRyZWkiLCJwYXJzZS1uYW1lcyI6ZmFsc2UsImRyb3BwaW5nLXBhcnRpY2xlIjoiIiwibm9uLWRyb3BwaW5nLXBhcnRpY2xlIjoiIn0seyJmYW1pbHkiOiLFmmxlcGFjenVrIiwiZ2l2ZW4iOiJSb2JlcnQiLCJwYXJzZS1uYW1lcyI6ZmFsc2UsImRyb3BwaW5nLXBhcnRpY2xlIjoiIiwibm9uLWRyb3BwaW5nLXBhcnRpY2xlIjoiIn1dLCJVUkwiOiJodHRwOi8vYXJ4aXYub3JnL2Ficy8yNjA2LjAwMDYwIiwiaXNzdWVkIjp7ImRhdGUtcGFydHMiOltbMjAyNiw1LDE5XV19LCJhYnN0cmFjdCI6IlRoaXMgcGFwZXIgaW52ZXN0aWdhdGVzIHdoZXRoZXIgbWFjaGluZSBsZWFybmluZyBmb3JlY2FzdHMgb2YgaG91cmx5IEJUQy1VU0RUIHJldHVybnMgY2FuIGJlIGNvbnZlcnRlZCBpbnRvIGVjb25vbWljYWxseSBtZWFuaW5nZnVsIHRyYWRpbmcgcGVyZm9ybWFuY2UgYWZ0ZXIgdHJhbnNhY3Rpb24gY29zdHMuIFVzaW5nIGFwcHJveGltYXRlbHkgNzAsMDAwIGhvdXJseSBvYnNlcnZhdGlvbnMgZnJvbSAyMDE4LTIwMjYsIFhHQm9vc3QsIExTVE0sIGFuZCBpVHJhbnNmb3JtZXIgYXJlIGV2YWx1YXRlZCBpbiBhIDI3LWZvbGQgd2Fsay1mb3J3YXJkIHByb3RvY29sLiBBbGwgdGhyZWUgbW9kZWxzIHByb2R1Y2UgcG9zaXRpdmUgZ3Jvc3MgdHJhZGluZyBwZXJmb3JtYW5jZSBpbiBzZWxlY3RlZCBjb25maWd1cmF0aW9ucywgYnV0IG5haXZlIHNpZ24tYmFzZWQgc3RyYXRlZ2llcyBmYWlsIG9uY2UgdHJhbnNhY3Rpb24gY29zdHMgb2YgdGVuIGJhc2lzIHBvaW50cyBhcmUgaW1wb3NlZC4gQSBjb3N0LWF3YXJlIGV4ZWN1dGlvbiBmaWx0ZXIsIHdoaWNoIHByZXZlbnRzIHRyYWRlcyBvbmx5IHdoZW4gdGhlIGZvcmVjYXN0IG1hZ25pdHVkZSBleGNlZWRzIGEgdHJhbnNhY3Rpb24tY29zdC1iYXNlZCB0aHJlc2hvbGQsIHNoYXJwbHkgcmVkdWNlcyB0dXJub3ZlciBhbmQgcmVzdG9yZXMgcHJvZml0YWJpbGl0eSBpbiBzZWxlY3RlZCBjb25maWd1cmF0aW9ucy4gVGhlIHN0cm9uZ2VzdCBsb25nLW9ubHkgWEdCb29zdCBzdHJhdGVneSBwcm9kdWNlcyBhbm51YWxpc2VkIHJldHVybnMgYWJvdmUgNjUlIHdpdGggYSBTaGFycGUgcmF0aW8gYWJvdmUgb25lLiBBZGRpdGlvbmFsIHRlc3RzIHNob3cgdGhhdCB0ZWNobmljYWwgaW5kaWNhdG9ycyBpbXByb3ZlIHBlcmZvcm1hbmNlIGluIHNlbGVjdGVkIGNhc2VzLCBFR0FSQ0gtZGVyaXZlZCBmZWF0dXJlcyBkbyBub3QgcHJvdmlkZSB1bmlmb3JtbHkgcm9idXN0IGdhaW5zLCBhbmQgWEdCb29zdCBpcyBkZXNjcmlwdGl2ZWx5IHN0cm9uZ2VyIHRoYW4gdGhlIG5ldXJhbCBhbHRlcm5hdGl2ZXMsIGFsdGhvdWdoIGJvb3RzdHJhcCBldmlkZW5jZSBkb2VzIG5vdCBzdXBwb3J0IGZvcm1hbCBzdGF0aXN0aWNhbCBkb21pbmFuY2UuIExvc3MtZnVuY3Rpb24gYW5kIG1vZGVsLXNlbGVjdGlvbiBlZmZlY3RzIGFyZSBzZWNvbmRhcnkgYW5kIHN0YXRpc3RpY2FsbHkgZnJhZ2lsZS4gVGhlIHJlc3VsdHMgc2hvdyB0aGF0IHRoZSBtYWluIG9ic3RhY2xlIGluIGhvdXJseSBjcnlwdG9jdXJyZW5jeSB0cmFkaW5nIGlzIG5vdCBvbmx5IHdlYWsgcHJlZGljdGFiaWxpdHksIGJ1dCBhbHNvIHRoZSB3YXkgZm9yZWNhc3RzIGFyZSBjb252ZXJ0ZWQgaW50byB0cmFkZXMuIiwiY29udGFpbmVyLXRpdGxlLXNob3J0IjoiIn0sImlzVGVtcG9yYXJ5IjpmYWxzZSwiZGlzcGxheUFzIjoiY29tcG9zaXRlIiwic3VwcHJlc3MtYXV0aG9yIjpmYWxzZSwiY29tcG9zaXRlIjp0cnVlLCJhdXRob3Itb25seSI6ZmFsc2V9XX0=&quot;,&quot;citationItems&quot;:[{&quot;id&quot;:&quot;eb53ed01-e1d5-3780-b4d5-4733124c0d0a&quot;,&quot;itemData&quot;:{&quot;type&quot;:&quot;article-journal&quot;,&quot;id&quot;:&quot;eb53ed01-e1d5-3780-b4d5-4733124c0d0a&quot;,&quot;title&quot;:&quot;Machine Learning-Based Bitcoin Trading Under Transaction Costs: Evidence From Walk-Forward Forecasting&quot;,&quot;author&quot;:[{&quot;family&quot;:&quot;Bysik&quot;,&quot;given&quot;:&quot;Andrei&quot;,&quot;parse-names&quot;:false,&quot;dropping-particle&quot;:&quot;&quot;,&quot;non-dropping-particle&quot;:&quot;&quot;},{&quot;family&quot;:&quot;Ślepaczuk&quot;,&quot;given&quot;:&quot;Robert&quot;,&quot;parse-names&quot;:false,&quot;dropping-particle&quot;:&quot;&quot;,&quot;non-dropping-particle&quot;:&quot;&quot;}],&quot;URL&quot;:&quot;http://arxiv.org/abs/2606.00060&quot;,&quot;issued&quot;:{&quot;date-parts&quot;:[[2026,5,19]]},&quot;abstract&quot;:&quot;This paper investigates whether machine learning forecasts of hourly BTC-USDT returns can be converted into economically meaningful trading performance after transaction costs. Using approximately 70,000 hourly observations from 2018-2026, XGBoost, LSTM, and iTransformer are evaluated in a 27-fold walk-forward protocol. All three models produce positive gross trading performance in selected configurations, but naive sign-based strategies fail once transaction costs of ten basis points are imposed. A cost-aware execution filter, which prevents trades only when the forecast magnitude exceeds a transaction-cost-based threshold, sharply reduces turnover and restores profitability in selected configurations. The strongest long-only XGBoost strategy produces annualised returns above 65% with a Sharpe ratio above one. Additional tests show that technical indicators improve performance in selected cases, EGARCH-derived features do not provide uniformly robust gains, and XGBoost is descriptively stronger than the neural alternatives, although bootstrap evidence does not support formal statistical dominance. Loss-function and model-selection effects are secondary and statistically fragile. The results show that the main obstacle in hourly cryptocurrency trading is not only weak predictability, but also the way forecasts are converted into trades.&quot;,&quot;container-title-short&quot;:&quot;&quot;},&quot;isTemporary&quot;:false,&quot;displayAs&quot;:&quot;composite&quot;,&quot;suppress-author&quot;:false,&quot;composite&quot;:true,&quot;author-only&quot;:false}]},{&quot;citationID&quot;:&quot;MENDELEY_CITATION_30da62fe-df77-4289-b76d-0a96b6574235&quot;,&quot;properties&quot;:{&quot;noteIndex&quot;:0},&quot;isEdited&quot;:false,&quot;manualOverride&quot;:{&quot;isManuallyOverridden&quot;:false,&quot;citeprocText&quot;:&quot;(Huang et al., 2024; Mudassir et al., 2025; Tripathi &amp;#38; Sharma, 2023)&quot;,&quot;manualOverrideText&quot;:&quot;&quot;},&quot;citationTag&quot;:&quot;MENDELEY_CITATION_v3_eyJjaXRhdGlvbklEIjoiTUVOREVMRVlfQ0lUQVRJT05fMzBkYTYyZmUtZGY3Ny00Mjg5LWI3NmQtMGE5NmI2NTc0MjM1IiwicHJvcGVydGllcyI6eyJub3RlSW5kZXgiOjB9LCJpc0VkaXRlZCI6ZmFsc2UsIm1hbnVhbE92ZXJyaWRlIjp7ImlzTWFudWFsbHlPdmVycmlkZGVuIjpmYWxzZSwiY2l0ZXByb2NUZXh0IjoiKEh1YW5nIGV0IGFsLiwgMjAyNDsgTXVkYXNzaXIgZXQgYWwuLCAyMDI1OyBUcmlwYXRoaSAmIzM4OyBTaGFybWEsIDIwMjMpIiwibWFudWFsT3ZlcnJpZGVUZXh0IjoiIn0sImNpdGF0aW9uSXRlbXMiOlt7ImlkIjoiN2EzODI2ZGYtOGU5ZC0zNmQ0LTk4ZjgtZDY2ZGU3YmIwN2NlIiwiaXRlbURhdGEiOnsidHlwZSI6ImFydGljbGUtam91cm5hbCIsImlkIjoiN2EzODI2ZGYtOGU5ZC0zNmQ0LTk4ZjgtZDY2ZGU3YmIwN2NlIiwidGl0bGUiOiJUaW1lLXNlcmllcyBmb3JlY2FzdGluZyBvZiBCaXRjb2luIHByaWNlcyB1c2luZyBoaWdoLWRpbWVuc2lvbmFsIGZlYXR1cmVzOiBhIG1hY2hpbmUgbGVhcm5pbmcgYXBwcm9hY2giLCJhdXRob3IiOlt7ImZhbWlseSI6Ik11ZGFzc2lyIiwiZ2l2ZW4iOiJNb2hhbW1lZCIsInBhcnNlLW5hbWVzIjpmYWxzZSwiZHJvcHBpbmctcGFydGljbGUiOiIiLCJub24tZHJvcHBpbmctcGFydGljbGUiOiIifSx7ImZhbWlseSI6IkJlbm5iYWlhIiwiZ2l2ZW4iOiJTaGFkYSIsInBhcnNlLW5hbWVzIjpmYWxzZSwiZHJvcHBpbmctcGFydGljbGUiOiIiLCJub24tZHJvcHBpbmctcGFydGljbGUiOiIifSx7ImZhbWlseSI6IlVuYWwiLCJnaXZlbiI6IkRldnJpbSIsInBhcnNlLW5hbWVzIjpmYWxzZSwiZHJvcHBpbmctcGFydGljbGUiOiIiLCJub24tZHJvcHBpbmctcGFydGljbGUiOiIifSx7ImZhbWlseSI6IkhhbW1vdWRlaCIsImdpdmVuIjoiTW9oYW1tYWQiLCJwYXJzZS1uYW1lcyI6ZmFsc2UsImRyb3BwaW5nLXBhcnRpY2xlIjoiIiwibm9uLWRyb3BwaW5nLXBhcnRpY2xlIjoiIn1dLCJjb250YWluZXItdGl0bGUiOiJOZXVyYWwgQ29tcHV0aW5nIGFuZCBBcHBsaWNhdGlvbnMiLCJjb250YWluZXItdGl0bGUtc2hvcnQiOiJOZXVyYWwgQ29tcHV0LiBBcHBsLiIsIkRPSSI6IjEwLjEwMDcvczAwNTIxLTAyMC0wNTEyOS02IiwiSVNTTiI6IjE0MzMzMDU4IiwiaXNzdWVkIjp7ImRhdGUtcGFydHMiOltbMjAyNSwxMCwxXV19LCJwYWdlIjoiMjI5NzktMjI5OTMiLCJhYnN0cmFjdCI6IkJpdGNvaW4gaXMgYSBkZWNlbnRyYWxpemVkIGNyeXB0b2N1cnJlbmN5LCB3aGljaCBpcyBhIHR5cGUgb2YgZGlnaXRhbCBhc3NldCB0aGF0IHByb3ZpZGVzIHRoZSBiYXNpcyBmb3IgcGVlci10by1wZWVyIGZpbmFuY2lhbCB0cmFuc2FjdGlvbnMgYmFzZWQgb24gYmxvY2tjaGFpbiB0ZWNobm9sb2d5LiBPbmUgb2YgdGhlIG1haW4gcHJvYmxlbXMgd2l0aCBkZWNlbnRyYWxpemVkIGNyeXB0b2N1cnJlbmNpZXMgaXMgcHJpY2Ugdm9sYXRpbGl0eSwgd2hpY2ggaW5kaWNhdGVzIHRoZSBuZWVkIGZvciBzdHVkeWluZyB0aGUgdW5kZXJseWluZyBwcmljZSBtb2RlbC4gTW9yZW92ZXIsIEJpdGNvaW4gcHJpY2VzIGV4aGliaXQgbm9uLXN0YXRpb25hcnkgYmVoYXZpb3IsIHdoZXJlIHRoZSBzdGF0aXN0aWNhbCBkaXN0cmlidXRpb24gb2YgZGF0YSBjaGFuZ2VzIG92ZXIgdGltZS4gVGhpcyBwYXBlciBkZW1vbnN0cmF0ZXMgaGlnaC1wZXJmb3JtYW5jZSBtYWNoaW5lIGxlYXJuaW5nLWJhc2VkIGNsYXNzaWZpY2F0aW9uIGFuZCByZWdyZXNzaW9uIG1vZGVscyBmb3IgcHJlZGljdGluZyBCaXRjb2luIHByaWNlIG1vdmVtZW50cyBhbmQgcHJpY2VzIGluIHNob3J0IGFuZCBtZWRpdW0gdGVybXMuIEluIHByZXZpb3VzIHdvcmtzLCBtYWNoaW5lIGxlYXJuaW5nLWJhc2VkIGNsYXNzaWZpY2F0aW9uIGhhcyBiZWVuIHN0dWRpZWQgZm9yIGFuIG9ubHkgb25lLWRheSB0aW1lIGZyYW1lLCB3aGlsZSB0aGlzIHdvcmsgZ29lcyBiZXlvbmQgdGhhdCBieSB1c2luZyBtYWNoaW5lIGxlYXJuaW5nLWJhc2VkIG1vZGVscyBmb3Igb25lLCBzZXZlbiwgdGhpcnR5IGFuZCBuaW5ldHkgZGF5cy4gVGhlIGRldmVsb3BlZCBtb2RlbHMgYXJlIGZlYXNpYmxlIGFuZCBoYXZlIGhpZ2ggcGVyZm9ybWFuY2UsIHdpdGggdGhlIGNsYXNzaWZpY2F0aW9uIG1vZGVscyBzY29yaW5nIHVwIHRvIDY1JSBhY2N1cmFjeSBmb3IgbmV4dC1kYXkgZm9yZWNhc3QgYW5kIHNjb3JpbmcgZnJvbSA2MiB0byA2NCUgYWNjdXJhY3kgZm9yIHNldmVudGjigJNuaW5ldGlldGgtZGF5IGZvcmVjYXN0LiBGb3IgZGFpbHkgcHJpY2UgZm9yZWNhc3QsIHRoZSBlcnJvciBwZXJjZW50YWdlIGlzIGFzIGxvdyBhcyAxLjQ0JSwgd2hpbGUgaXQgdmFyaWVzIGZyb20gMi44OCB0byA0LjEwJSBmb3IgaG9yaXpvbnMgb2Ygc2V2ZW4gdG8gbmluZXR5IGRheXMuIFRoZXNlIHJlc3VsdHMgaW5kaWNhdGUgdGhhdCB0aGUgcHJlc2VudGVkIG1vZGVscyBvdXRwZXJmb3JtIHRoZSBleGlzdGluZyBtb2RlbHMgaW4gdGhlIGxpdGVyYXR1cmUuIiwicHVibGlzaGVyIjoiU3ByaW5nZXIgU2NpZW5jZSBhbmQgQnVzaW5lc3MgTWVkaWEgRGV1dHNjaGxhbmQgR21iSCIsImlzc3VlIjoiMjgiLCJ2b2x1bWUiOiIzNyJ9LCJpc1RlbXBvcmFyeSI6ZmFsc2V9LHsiaWQiOiI5M2MwZTAyMy0xYjU3LTNhNjItYWZhMS1mOWVkMGU1M2JhMjciLCJpdGVtRGF0YSI6eyJ0eXBlIjoiYXJ0aWNsZS1qb3VybmFsIiwiaWQiOiI5M2MwZTAyMy0xYjU3LTNhNjItYWZhMS1mOWVkMGU1M2JhMjciLCJ0aXRsZSI6IkZvcmVjYXN0aW5nIEJpdGNvaW4gdm9sYXRpbGl0eSB1c2luZyBtYWNoaW5lIGxlYXJuaW5nIHRlY2huaXF1ZXMiLCJhdXRob3IiOlt7ImZhbWlseSI6Ikh1YW5nIiwiZ2l2ZW4iOiJaaWggQ2h1biIsInBhcnNlLW5hbWVzIjpmYWxzZSwiZHJvcHBpbmctcGFydGljbGUiOiIiLCJub24tZHJvcHBpbmctcGFydGljbGUiOiIifSx7ImZhbWlseSI6IlNhbmdpb3JnaSIsImdpdmVuIjoiSXZhbiIsInBhcnNlLW5hbWVzIjpmYWxzZSwiZHJvcHBpbmctcGFydGljbGUiOiIiLCJub24tZHJvcHBpbmctcGFydGljbGUiOiIifSx7ImZhbWlseSI6IlVycXVoYXJ0IiwiZ2l2ZW4iOiJBbmRyZXciLCJwYXJzZS1uYW1lcyI6ZmFsc2UsImRyb3BwaW5nLXBhcnRpY2xlIjoiIiwibm9uLWRyb3BwaW5nLXBhcnRpY2xlIjoiIn1dLCJjb250YWluZXItdGl0bGUiOiJKb3VybmFsIG9mIEludGVybmF0aW9uYWwgRmluYW5jaWFsIE1hcmtldHMsIEluc3RpdHV0aW9ucyBhbmQgTW9uZXkiLCJET0kiOiIxMC4xMDE2L2ouaW50ZmluLjIwMjQuMTAyMDY0IiwiSVNCTiI6IjAwMDI4MzQ0OTkiLCJJU1NOIjoiMTA0MjQ0MzEiLCJpc3N1ZWQiOnsiZGF0ZS1wYXJ0cyI6W1syMDI0XV19LCJhYnN0cmFjdCI6IlRoaXMgcGFwZXIgc3R1ZGllcyB0aGUgQml0Y29pbiB2b2xhdGlsaXR5IGZvcmVjYXN0aW5nIHBlcmZvcm1hbmNlIGJldHdlZW4gcG9wdWxhciB0cmFkaXRpb25hbCBlY29ub21ldHJpYyBtb2RlbHMgYW5kIG1hY2hpbmUgbGVhcm5pbmcgdGVjaG5pcXVlcy4gV2UgY29tcGFyZSB0aGUgMS1kYXkgdG8gMi1tb250aCBhaGVhZCBmb3JlY2FzdGluZyBwZXJmb3JtYW5jZSBvZiB0aGUgTG9uZyBTaG9ydC1UZXJtIE1lbW9yeSAoTFNUTSkgYW5kIGEgaHlicmlkIENvbnZvbHV0aW9uYWwgTmV1cmFsIE5ldHdvcmstTFNUTSAoQ05OLUxTVE0pIG1vZGVsIHRvIHRoZSB0cmFkaXRpb25hbCBtb2RlbHMuIFdlIGZpbmQgdGhhdCBuZXVyYWwgbmV0d29ya3Mgb3V0cGVyZm9ybSBHZW5lcmFsaXNlZCBBdXRvcmVncmVzc2l2ZSBDb25kaXRpb25hbCBIZXRlcm9za2VkYXN0aWNpdHkgKEdBUkNIKSBtb2RlbHMgZm9yIGFsbCBmb3JlY2FzdGluZyBob3Jpem9ucy4gRnVydGhlcm1vcmUsIHRoZSBMU1RNIG1vZGVsIG91dHBlcmZvcm1zIHRoZSBIZXRlcm9nZW5lb3VzIEF1dG9yZWdyZXNzaXZlIChIQVIpIG1vZGVsIGFuZCBieSBpbnRlZ3JhdGluZyB0aGUgTWFya292IFRyYW5zaXRpb24gRmllbGQgKE1URikgaW50byB0aGUgQ05OLUxTVE0gbW9kZWwsIHdlIGFjaGlldmUgc3VwZXJpb3IgZm9yZWNhc3RpbmcgcmVzdWx0cyBpbiB0aGUgc2hvcnQtdGVybSwgcGFydGljdWxhcmx5IGZvciB0aGUgNy1kYXkgZm9yZWNhc3RzLiIsInZvbHVtZSI6Ijk3IiwiY29udGFpbmVyLXRpdGxlLXNob3J0IjoiIn0sImlzVGVtcG9yYXJ5IjpmYWxzZX0seyJpZCI6ImI4N2Q3ZjA1LWVmNWMtM2E5MC1iZGJhLTlkOTk2NjIyMGQ4NSIsIml0ZW1EYXRhIjp7InR5cGUiOiJhcnRpY2xlLWpvdXJuYWwiLCJpZCI6ImI4N2Q3ZjA1LWVmNWMtM2E5MC1iZGJhLTlkOTk2NjIyMGQ4NSIsInRpdGxlIjoiTW9kZWxpbmcgQml0Y29pbiBQcmljZXMgdXNpbmcgU2lnbmFsIFByb2Nlc3NpbmcgTWV0aG9kcywgQmF5ZXNpYW4gT3B0aW1pemF0aW9uLCBhbmQgRGVlcCBOZXVyYWwgTmV0d29ya3MiLCJhdXRob3IiOlt7ImZhbWlseSI6IlRyaXBhdGhpIiwiZ2l2ZW4iOiJCaGFza2FyIiwicGFyc2UtbmFtZXMiOmZhbHNlLCJkcm9wcGluZy1wYXJ0aWNsZSI6IiIsIm5vbi1kcm9wcGluZy1wYXJ0aWNsZSI6IiJ9LHsiZmFtaWx5IjoiU2hhcm1hIiwiZ2l2ZW4iOiJSYWtlc2ggS3VtYXIiLCJwYXJzZS1uYW1lcyI6ZmFsc2UsImRyb3BwaW5nLXBhcnRpY2xlIjoiIiwibm9uLWRyb3BwaW5nLXBhcnRpY2xlIjoiIn1dLCJjb250YWluZXItdGl0bGUiOiJDb21wdXRhdGlvbmFsIEVjb25vbWljcyIsImNvbnRhaW5lci10aXRsZS1zaG9ydCI6IkNvbXB1dC4gRWNvbi4iLCJET0kiOiIxMC4xMDA3L3MxMDYxNC0wMjItMTAzMjUtOCIsIklTU04iOiIxNTcyOTk3NCIsImlzc3VlZCI6eyJkYXRlLXBhcnRzIjpbWzIwMjMsMTIsMV1dfSwicGFnZSI6IjE5MTktMTk0NSIsImFic3RyYWN0IjoiQml0Y29pbiBpcyBhIHZvbGF0aWxlIGZpbmFuY2lhbCBhc3NldCB0aGF0IHJ1bnMgb24gYSBkZWNlbnRyYWxpemVkIHBlZXItdG8tcGVlciBCbG9ja2NoYWluIG5ldHdvcmsuIEludmVzdG9ycyBuZWVkIGFjY3VyYXRlIHByaWNlIGZvcmVjYXN0cyB0byBtaW5pbWl6ZSBsb3NzZXMgYW5kIG1heGltaXplIHByb2ZpdHMuIEV4dHJlbWUgdm9sYXRpbGl0eSwgc3BlY3VsYXRpdmUgbmF0dXJlLCBhbmQgZGVwZW5kZW5jZSBvbiBpbnRyaW5zaWMgYW5kIGV4dGVybmFsIGZhY3RvcnMgbWFrZSBCaXRjb2luIHByaWNlIGZvcmVjYXN0IGNoYWxsZW5naW5nLiBUaGlzIHJlc2VhcmNoIHByb3Bvc2VzIGEgcmVsaWFibGUgZm9yZWNhc3RpbmcgZnJhbWV3b3JrIGJ5IHJlZHVjaW5nIHRoZSBpbmhlcmVudCBub2lzZSBpbiBCaXRjb2luIHRpbWUgc2VyaWVzIGFuZCBieSBleGFtaW5pbmcgdGhlIHByZWRpY3RpdmUgcG93ZXIgb2YgdGhyZWUgZGlzdGluY3QgdHlwZXMgb2YgcHJlZGljdG9ycywgbmFtZWx5IGZ1bmRhbWVudGFsIGluZGljYXRvcnMsIHRlY2huaWNhbCBpbmRpY2F0b3JzLCBhbmQgdW5pdmFyaWF0ZSBsYWdnZWQgcHJpY2VzLiBXZSBiZWdpbiB3aXRoIGEgdGhyZWUtc3RlcCBoeWJyaWQgZmVhdHVyZSBzZWxlY3Rpb24gcHJvY2VkdXJlIHRvIGlkZW50aWZ5IHRoZSB2YXJpYWJsZXMgd2l0aCB0aGUgaGlnaGVzdCBwcmVkaWN0aXZlIGFiaWxpdHksIHRoZW4gdXNlIEhhbXBlbCBhbmQgU2F2aXR6a3nigJNHb2xheSBmaWx0ZXJzIHRvIGltcHV0ZSBvdXRsaWVycyBhbmQgcmVtb3ZlIHNpZ25hbCBub2lzZSBmcm9tIHRoZSBCaXRjb2luIHRpbWUgc2VyaWVzLiBOZXh0LCB3ZSB1c2Ugc2V2ZXJhbCBkZWVwIG5ldXJhbCBuZXR3b3JrcyB0dW5lZCBieSBCYXllc2lhbiBPcHRpbWl6YXRpb24gdG8gZm9yZWNhc3Qgc2hvcnQtdGVybSBwcmljZXMgZm9yIHRoZSBuZXh0IGRheSwgdGhyZWUgZGF5cywgZml2ZSBkYXlzLCBhbmQgc2V2ZW4gZGF5cyBhaGVhZCBpbnRlcnZhbHMuIFdlIGZvdW5kIHRoYXQgdGhlIERlZXAgQXJ0aWZpY2lhbCBOZXVyYWwgTmV0d29yayBtb2RlbCBjcmVhdGVkIHVzaW5nIHRlY2huaWNhbCBpbmRpY2F0b3JzIGFzIGlucHV0IGRhdGEgb3V0cGVyZm9ybWVkIG90aGVyIGJlbmNobWFyayBtb2RlbHMgbGlrZSBMb25nIFNob3J0IFRlcm0gTWVtb3J5LCBCaS1kaXJlY3Rpb25hbCBMU1RNIChCaUxTVE0pLCBhbmQgQ29udm9sdXRpb25hbCBOZXVyYWwgTmV0d29yayAoQ05OKS1CaUxTVE0uIFRoZSBwcmVzZW50ZWQgcmVzdWx0cyByZWNvcmQgYSBoaWdoIGFjY3VyYWN5IGFuZCBvdXRwZXJmb3JtIGFsbCBleGlzdGluZyBtb2RlbHMgYXZhaWxhYmxlIGluIHRoZSBwYXN0IGxpdGVyYXR1cmUgd2l0aCBhbiBhYnNvbHV0ZSBwZXJjZW50YWdlIGVycm9yIGFzIGxvdyBhcyAwLjI4JSBmb3IgdGhlIG5leHQgZGF5IGZvcmVjYXN0IGFuZCAyLjI1JSBmb3IgdGhlIHNldmVudGggZGF5IGZvciB0aGUgbGF0ZXN0IG91dCBvZiBzYW1wbGUgcGVyaW9kIHJhbmdpbmcgZnJvbSBKYW4gMSwgMjAyMSwgdG8gTm92IDEsIDIwMjEuIFdpdGggY29udHJpYnV0aW9ucyBpbiBmZWF0dXJlIHNlbGVjdGlvbiwgZGF0YS1wcmVwcm9jZXNzaW5nLCBhbmQgaHlicmlkaXppbmcgZGVlcCBsZWFybmluZyBtb2RlbHMsIHRoaXMgd29yayBjb250cmlidXRlcyB0byByZXNlYXJjaGVycyBhbmQgdHJhZGVycyBpbiBmdW5kYW1lbnRhbCBhbmQgdGVjaG5pY2FsIGRvbWFpbnMuIiwicHVibGlzaGVyIjoiU3ByaW5nZXIiLCJpc3N1ZSI6IjQiLCJ2b2x1bWUiOiI2MiJ9LCJpc1RlbXBvcmFyeSI6ZmFsc2V9XX0=&quot;,&quot;citationItems&quot;:[{&quot;id&quot;:&quot;7a3826df-8e9d-36d4-98f8-d66de7bb07ce&quot;,&quot;itemData&quot;:{&quot;type&quot;:&quot;article-journal&quot;,&quot;id&quot;:&quot;7a3826df-8e9d-36d4-98f8-d66de7bb07ce&quot;,&quot;title&quot;:&quot;Time-series forecasting of Bitcoin prices using high-dimensional features: a machine learning approach&quot;,&quot;author&quot;:[{&quot;family&quot;:&quot;Mudassir&quot;,&quot;given&quot;:&quot;Mohammed&quot;,&quot;parse-names&quot;:false,&quot;dropping-particle&quot;:&quot;&quot;,&quot;non-dropping-particle&quot;:&quot;&quot;},{&quot;family&quot;:&quot;Bennbaia&quot;,&quot;given&quot;:&quot;Shada&quot;,&quot;parse-names&quot;:false,&quot;dropping-particle&quot;:&quot;&quot;,&quot;non-dropping-particle&quot;:&quot;&quot;},{&quot;family&quot;:&quot;Unal&quot;,&quot;given&quot;:&quot;Devrim&quot;,&quot;parse-names&quot;:false,&quot;dropping-particle&quot;:&quot;&quot;,&quot;non-dropping-particle&quot;:&quot;&quot;},{&quot;family&quot;:&quot;Hammoudeh&quot;,&quot;given&quot;:&quot;Mohammad&quot;,&quot;parse-names&quot;:false,&quot;dropping-particle&quot;:&quot;&quot;,&quot;non-dropping-particle&quot;:&quot;&quot;}],&quot;container-title&quot;:&quot;Neural Computing and Applications&quot;,&quot;container-title-short&quot;:&quot;Neural Comput. Appl.&quot;,&quot;DOI&quot;:&quot;10.1007/s00521-020-05129-6&quot;,&quot;ISSN&quot;:&quot;14333058&quot;,&quot;issued&quot;:{&quot;date-parts&quot;:[[2025,10,1]]},&quot;page&quot;:&quot;22979-22993&quot;,&quot;abstract&quot;:&quot;Bitcoin is a decentralized cryptocurrency, which is a type of digital asset that provides the basis for peer-to-peer financial transactions based on blockchain technology. One of the main problems with decentralized cryptocurrencies is price volatility, which indicates the need for studying the underlying price model. Moreover, Bitcoin prices exhibit non-stationary behavior, where the statistical distribution of data changes over time. This paper demonstrates high-performance machine learning-based classification and regression models for predicting Bitcoin price movements and prices in short and medium terms. In previous works, machine learning-based classification has been studied for an only one-day time frame, while this work goes beyond that by using machine learning-based models for one, seven, thirty and ninety days. The developed models are feasible and have high performance, with the classification models scoring up to 65% accuracy for next-day forecast and scoring from 62 to 64% accuracy for seventh–ninetieth-day forecast. For daily price forecast, the error percentage is as low as 1.44%, while it varies from 2.88 to 4.10% for horizons of seven to ninety days. These results indicate that the presented models outperform the existing models in the literature.&quot;,&quot;publisher&quot;:&quot;Springer Science and Business Media Deutschland GmbH&quot;,&quot;issue&quot;:&quot;28&quot;,&quot;volume&quot;:&quot;37&quot;},&quot;isTemporary&quot;:false},{&quot;id&quot;:&quot;93c0e023-1b57-3a62-afa1-f9ed0e53ba27&quot;,&quot;itemData&quot;:{&quot;type&quot;:&quot;article-journal&quot;,&quot;id&quot;:&quot;93c0e023-1b57-3a62-afa1-f9ed0e53ba27&quot;,&quot;title&quot;:&quot;Forecasting Bitcoin volatility using machine learning techniques&quot;,&quot;author&quot;:[{&quot;family&quot;:&quot;Huang&quot;,&quot;given&quot;:&quot;Zih Chun&quot;,&quot;parse-names&quot;:false,&quot;dropping-particle&quot;:&quot;&quot;,&quot;non-dropping-particle&quot;:&quot;&quot;},{&quot;family&quot;:&quot;Sangiorgi&quot;,&quot;given&quot;:&quot;Ivan&quot;,&quot;parse-names&quot;:false,&quot;dropping-particle&quot;:&quot;&quot;,&quot;non-dropping-particle&quot;:&quot;&quot;},{&quot;family&quot;:&quot;Urquhart&quot;,&quot;given&quot;:&quot;Andrew&quot;,&quot;parse-names&quot;:false,&quot;dropping-particle&quot;:&quot;&quot;,&quot;non-dropping-particle&quot;:&quot;&quot;}],&quot;container-title&quot;:&quot;Journal of International Financial Markets, Institutions and Money&quot;,&quot;DOI&quot;:&quot;10.1016/j.intfin.2024.102064&quot;,&quot;ISBN&quot;:&quot;0002834499&quot;,&quot;ISSN&quot;:&quot;10424431&quot;,&quot;issued&quot;:{&quot;date-parts&quot;:[[2024]]},&quot;abstract&quot;:&quot;This paper studies the Bitcoin volatility forecasting performance between popular traditional econometric models and machine learning techniques. We compare the 1-day to 2-month ahead forecasting performance of the Long Short-Term Memory (LSTM) and a hybrid Convolutional Neural Network-LSTM (CNN-LSTM) model to the traditional models. We find that neural networks outperform Generalised Autoregressive Conditional Heteroskedasticity (GARCH) models for all forecasting horizons. Furthermore, the LSTM model outperforms the Heterogeneous Autoregressive (HAR) model and by integrating the Markov Transition Field (MTF) into the CNN-LSTM model, we achieve superior forecasting results in the short-term, particularly for the 7-day forecasts.&quot;,&quot;volume&quot;:&quot;97&quot;,&quot;container-title-short&quot;:&quot;&quot;},&quot;isTemporary&quot;:false},{&quot;id&quot;:&quot;b87d7f05-ef5c-3a90-bdba-9d9966220d85&quot;,&quot;itemData&quot;:{&quot;type&quot;:&quot;article-journal&quot;,&quot;id&quot;:&quot;b87d7f05-ef5c-3a90-bdba-9d9966220d85&quot;,&quot;title&quot;:&quot;Modeling Bitcoin Prices using Signal Processing Methods, Bayesian Optimization, and Deep Neural Networks&quot;,&quot;author&quot;:[{&quot;family&quot;:&quot;Tripathi&quot;,&quot;given&quot;:&quot;Bhaskar&quot;,&quot;parse-names&quot;:false,&quot;dropping-particle&quot;:&quot;&quot;,&quot;non-dropping-particle&quot;:&quot;&quot;},{&quot;family&quot;:&quot;Sharma&quot;,&quot;given&quot;:&quot;Rakesh Kumar&quot;,&quot;parse-names&quot;:false,&quot;dropping-particle&quot;:&quot;&quot;,&quot;non-dropping-particle&quot;:&quot;&quot;}],&quot;container-title&quot;:&quot;Computational Economics&quot;,&quot;container-title-short&quot;:&quot;Comput. Econ.&quot;,&quot;DOI&quot;:&quot;10.1007/s10614-022-10325-8&quot;,&quot;ISSN&quot;:&quot;15729974&quot;,&quot;issued&quot;:{&quot;date-parts&quot;:[[2023,12,1]]},&quot;page&quot;:&quot;1919-1945&quot;,&quot;abstract&quot;:&quot;Bitcoin is a volatile financial asset that runs on a decentralized peer-to-peer Blockchain network. Investors need accurate price forecasts to minimize losses and maximize profits. Extreme volatility, speculative nature, and dependence on intrinsic and external factors make Bitcoin price forecast challenging. This research proposes a reliable forecasting framework by reducing the inherent noise in Bitcoin time series and by examining the predictive power of three distinct types of predictors, namely fundamental indicators, technical indicators, and univariate lagged prices. We begin with a three-step hybrid feature selection procedure to identify the variables with the highest predictive ability, then use Hampel and Savitzky–Golay filters to impute outliers and remove signal noise from the Bitcoin time series. Next, we use several deep neural networks tuned by Bayesian Optimization to forecast short-term prices for the next day, three days, five days, and seven days ahead intervals. We found that the Deep Artificial Neural Network model created using technical indicators as input data outperformed other benchmark models like Long Short Term Memory, Bi-directional LSTM (BiLSTM), and Convolutional Neural Network (CNN)-BiLSTM. The presented results record a high accuracy and outperform all existing models available in the past literature with an absolute percentage error as low as 0.28% for the next day forecast and 2.25% for the seventh day for the latest out of sample period ranging from Jan 1, 2021, to Nov 1, 2021. With contributions in feature selection, data-preprocessing, and hybridizing deep learning models, this work contributes to researchers and traders in fundamental and technical domains.&quot;,&quot;publisher&quot;:&quot;Springer&quot;,&quot;issue&quot;:&quot;4&quot;,&quot;volume&quot;:&quot;62&quot;},&quot;isTemporary&quot;:false}]},{&quot;citationID&quot;:&quot;MENDELEY_CITATION_d7a34945-82ae-4789-8da1-9e39f09f2393&quot;,&quot;properties&quot;:{&quot;noteIndex&quot;:0},&quot;isEdited&quot;:false,&quot;manualOverride&quot;:{&quot;isManuallyOverridden&quot;:false,&quot;citeprocText&quot;:&quot;(Barak S, 2023; Youssefi et al., 2025)&quot;,&quot;manualOverrideText&quot;:&quot;&quot;},&quot;citationTag&quot;:&quot;MENDELEY_CITATION_v3_eyJjaXRhdGlvbklEIjoiTUVOREVMRVlfQ0lUQVRJT05fZDdhMzQ5NDUtODJhZS00Nzg5LThkYTEtOWUzOWYwOWYyMzkzIiwicHJvcGVydGllcyI6eyJub3RlSW5kZXgiOjB9LCJpc0VkaXRlZCI6ZmFsc2UsIm1hbnVhbE92ZXJyaWRlIjp7ImlzTWFudWFsbHlPdmVycmlkZGVuIjpmYWxzZSwiY2l0ZXByb2NUZXh0IjoiKEJhcmFrIFMsIDIwMjM7IFlvdXNzZWZpIGV0IGFsLiwgMjAyNSkiLCJtYW51YWxPdmVycmlkZVRleHQiOiIifSwiY2l0YXRpb25JdGVtcyI6W3siaWQiOiJjM2RiN2Y0OS1hODQ3LTM0YmUtYTM5Yy1iMmFkNDQwMzRhODQiLCJpdGVtRGF0YSI6eyJ0eXBlIjoiYXJ0aWNsZS1qb3VybmFsIiwiaWQiOiJjM2RiN2Y0OS1hODQ3LTM0YmUtYTM5Yy1iMmFkNDQwMzRhODQiLCJ0aXRsZSI6IlRyYW5zZmVyLWVudHJvcHktYmFzZWQgZHluYW1pYyBmZWF0dXJlIHNlbGVjdGlvbiBmb3IgZXZhbHVhdGluZyBCaXRjb2luIHByaWNlIGRyaXZlcnMiLCJhdXRob3IiOlt7ImZhbWlseSI6IkJhcmFrIFMiLCJnaXZlbiI6IlBhcnZpbmkgTiIsInBhcnNlLW5hbWVzIjpmYWxzZSwiZHJvcHBpbmctcGFydGljbGUiOiIiLCJub24tZHJvcHBpbmctcGFydGljbGUiOiIifV0sIkRPSSI6Imh0dHBzOi8vZG9pLm9yZy8xMC4xMDAyL2Z1dC4yMjQ1MyIsImlzc3VlZCI6eyJkYXRlLXBhcnRzIjpbWzIwMjNdXX0sImNvbnRhaW5lci10aXRsZS1zaG9ydCI6IiJ9LCJpc1RlbXBvcmFyeSI6ZmFsc2V9LH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V9XX0=&quot;,&quot;citationItems&quot;:[{&quot;id&quot;:&quot;c3db7f49-a847-34be-a39c-b2ad44034a84&quot;,&quot;itemData&quot;:{&quot;type&quot;:&quot;article-journal&quot;,&quot;id&quot;:&quot;c3db7f49-a847-34be-a39c-b2ad44034a84&quot;,&quot;title&quot;:&quot;Transfer-entropy-based dynamic feature selection for evaluating Bitcoin price drivers&quot;,&quot;author&quot;:[{&quot;family&quot;:&quot;Barak S&quot;,&quot;given&quot;:&quot;Parvini N&quot;,&quot;parse-names&quot;:false,&quot;dropping-particle&quot;:&quot;&quot;,&quot;non-dropping-particle&quot;:&quot;&quot;}],&quot;DOI&quot;:&quot;https://doi.org/10.1002/fut.22453&quot;,&quot;issued&quot;:{&quot;date-parts&quot;:[[2023]]},&quot;container-title-short&quot;:&quot;&quot;},&quot;isTemporary&quot;:false},{&quot;id&quot;:&quot;e4c1b303-8278-3ca4-baeb-eedaab6c9124&quot;,&quot;itemData&quot;:{&quot;type&quot;:&quot;article-journal&quot;,&quot;id&quot;:&quot;e4c1b303-8278-3ca4-baeb-eedaab6c9124&quot;,&quot;title&quot;:&quot;Optimizing Forecast Accuracy in Cryptocurrency Markets: Evaluating Feature Selection Techniques for Technical Indicators&quot;,&quot;author&quot;:[{&quot;family&quot;:&quot;Youssefi&quot;,&quot;given&quot;:&quot;Ahmed&quot;,&quot;parse-names&quot;:false,&quot;dropping-particle&quot;:&quot;El&quot;,&quot;non-dropping-particle&quot;:&quot;&quot;},{&quot;family&quot;:&quot;Hessane&quot;,&quot;given&quot;:&quot;Abdelaaziz&quot;,&quot;parse-names&quot;:false,&quot;dropping-particle&quot;:&quot;&quot;,&quot;non-dropping-particle&quot;:&quot;&quot;},{&quot;family&quot;:&quot;Zeroual&quot;,&quot;given&quot;:&quot;Imad&quot;,&quot;parse-names&quot;:false,&quot;dropping-particle&quot;:&quot;&quot;,&quot;non-dropping-particle&quot;:&quot;&quot;},{&quot;family&quot;:&quot;Farhaoui&quot;,&quot;given&quot;:&quot;Yousef&quot;,&quot;parse-names&quot;:false,&quot;dropping-particle&quot;:&quot;&quot;,&quot;non-dropping-particle&quot;:&quot;&quot;}],&quot;container-title&quot;:&quot;Computers, Materials and Continua&quot;,&quot;DOI&quot;:&quot;10.32604/cmc.2025.063218&quot;,&quot;ISSN&quot;:&quot;15462226&quot;,&quot;issued&quot;:{&quot;date-parts&quot;:[[2025]]},&quot;page&quot;:&quot;3411-3433&quot;,&quot;abstract&quot;:&quot;This study provides a systematic investigation into the influence of feature selection methods on cryptocurrency price forecasting models employing technical indicators. In this work, over 130 technical indicators—covering momentum, volatility, volume, and trend-related technical indicators—are subjected to three distinct feature selection approaches. Specifically, mutual information (MI), recursive feature elimination (RFE), and random forest importance (RFI). By extracting an optimal set of 20 predictors, the proposed framework aims to mitigate redundancy and overfitting while enhancing interpretability. These feature subsets are integrated into support vector regression (SVR), Huber regressors, and k-nearest neighbors (KNN) models to forecast the prices of three leading cryptocurrencies—Bitcoin (BTC/USDT), Ethereum (ETH/USDT), and Binance Coin (BNB/USDT)—across horizons ranging from 1 to 20 days. Model evaluation employs the coefficient of determination (R2) and the root mean squared logarithmic error (RMSLE), alongside a walk-forward validation scheme to approximate real-world trading contexts. Empirical results indicate that incorporating momentum and volatility measures substantially improves predictive accuracy, with particularly pronounced effects observed at longer forecast windows. Moreover, indicators related to volume and trend provide incremental benefits in select market conditions. Notably, an 80%–85% reduction in the original feature set frequently maintains or enhances model performance relative to the complete indicator set. These findings highlight the critical role of targeted feature selection in addressing high-dimensional financial data challenges while preserving model robustness. This research advances the field of cryptocurrency forecasting by offering a rigorous comparison of feature selection methods and their effects on multiple digital assets and prediction horizons. The outcomes highlight the importance of dimension-reduction strategies in developing more efficient and resilient forecasting algorithms. Future efforts should incorporate high-frequency data and explore alternative selection techniques to further refine predictive accuracy in this highly volatile domain.&quot;,&quot;publisher&quot;:&quot;Tech Science Press&quot;,&quot;issue&quot;:&quot;2&quot;,&quot;volume&quot;:&quot;83&quot;,&quot;container-title-short&quot;:&quot;&quot;},&quot;isTemporary&quot;:false}]},{&quot;citationID&quot;:&quot;MENDELEY_CITATION_3ae90375-4f44-4f3d-8818-532cf01cde4a&quot;,&quot;properties&quot;:{&quot;noteIndex&quot;:0},&quot;isEdited&quot;:false,&quot;manualOverride&quot;:{&quot;isManuallyOverridden&quot;:false,&quot;citeprocText&quot;:&quot;(Elmakias et al., 2026; Lazebnik &amp;#38; Rosenfeld, 2024; Nogueira et al., 2018)&quot;,&quot;manualOverrideText&quot;:&quot;&quot;},&quot;citationTag&quot;:&quot;MENDELEY_CITATION_v3_eyJjaXRhdGlvbklEIjoiTUVOREVMRVlfQ0lUQVRJT05fM2FlOTAzNzUtNGY0NC00ZjNkLTg4MTgtNTMyY2YwMWNkZTRhIiwicHJvcGVydGllcyI6eyJub3RlSW5kZXgiOjB9LCJpc0VkaXRlZCI6ZmFsc2UsIm1hbnVhbE92ZXJyaWRlIjp7ImlzTWFudWFsbHlPdmVycmlkZGVuIjpmYWxzZSwiY2l0ZXByb2NUZXh0IjoiKEVsbWFraWFzIGV0IGFsLiwgMjAyNjsgTGF6ZWJuaWsgJiMzODsgUm9zZW5mZWxkLCAyMDI0OyBOb2d1ZWlyYSBldCBhbC4sIDIwMTgpIiwibWFudWFsT3ZlcnJpZGVUZXh0IjoiIn0sImNpdGF0aW9uSXRlbXMiOlt7ImlkIjoiYzFlZjY3NTctNzY0OS0zODQ1LThhM2MtOGI2YmMzM2RiZmExIiwiaXRlbURhdGEiOnsidHlwZSI6ImFydGljbGUtam91cm5hbCIsImlkIjoiYzFlZjY3NTctNzY0OS0zODQ1LThhM2MtOGI2YmMzM2RiZmExIiwidGl0bGUiOiJBIG5ldyBkZWZpbml0aW9uIGZvciBmZWF0dXJlIHNlbGVjdGlvbiBzdGFiaWxpdHkgYW5hbHlzaXMiLCJhdXRob3IiOlt7ImZhbWlseSI6IkxhemVibmlrIiwiZ2l2ZW4iOiJUZWRkeSIsInBhcnNlLW5hbWVzIjpmYWxzZSwiZHJvcHBpbmctcGFydGljbGUiOiIiLCJub24tZHJvcHBpbmctcGFydGljbGUiOiIifSx7ImZhbWlseSI6IlJvc2VuZmVsZCIsImdpdmVuIjoiQXZpIiwicGFyc2UtbmFtZXMiOmZhbHNlLCJkcm9wcGluZy1wYXJ0aWNsZSI6IiIsIm5vbi1kcm9wcGluZy1wYXJ0aWNsZSI6IiJ9XSwiY29udGFpbmVyLXRpdGxlIjoiQW5uYWxzIG9mIE1hdGhlbWF0aWNzIGFuZCBBcnRpZmljaWFsIEludGVsbGlnZW5jZSIsImNvbnRhaW5lci10aXRsZS1zaG9ydCI6IkFubi4gTWF0aC4gQXJ0aWYuIEludGVsbC4iLCJET0kiOiIxMC4xMDA3L3MxMDQ3Mi0wMjQtMDk5MzYtOCIsIklTU04iOiIxNTczNzQ3MCIsImlzc3VlZCI6eyJkYXRlLXBhcnRzIjpbWzIwMjQsNiwxXV19LCJwYWdlIjoiNzUzLTc3MCIsImFic3RyYWN0IjoiRmVhdHVyZSBzZWxlY3Rpb24gKEZTKSBzdGFiaWxpdHkgaXMgYW4gaW1wb3J0YW50IHRvcGljIG9mIHJlY2VudCBpbnRlcmVzdC4gRmluZGluZyBzdGFibGUgZmVhdHVyZXMgaXMgaW1wb3J0YW50IGZvciBjcmVhdGluZyByZWxpYWJsZSwgbm9uLW92ZXJmaXR0ZWQgZmVhdHVyZSBzZXRzLCB3aGljaCBpbiB0dXJuIGNhbiBiZSB1c2VkIHRvIGdlbmVyYXRlIG1hY2hpbmUgbGVhcm5pbmcgbW9kZWxzIHdpdGggYmV0dGVyIGFjY3VyYWN5IGFuZCBleHBsYW5hdGlvbnMgYW5kIGFyZSBsZXNzIHByb25lIHRvIGFkdmVyc2FyaWFsIGF0dGFja3MuIFRoZXJlIGFyZSBjdXJyZW50bHkgc2V2ZXJhbCBkZWZpbml0aW9ucyBvZiBGUyBzdGFiaWxpdHkgdGhhdCBhcmUgd2lkZWx5IHVzZWQuIEluIHRoaXMgcGFwZXIsIHdlIGRlbW9uc3RyYXRlIHRoYXQgZXhpc3Rpbmcgc3RhYmlsaXR5IG1ldHJpY3MgZmFpbCB0byBxdWFudGlmeSBjZXJ0YWluIGtleSBlbGVtZW50cyBvZiBtYW55IGRhdGFzZXRzIHN1Y2ggYXMgcmVzaWxpZW5jZSB0byBkYXRhIGRyaWZ0IG9yIG5vbi11bmlmb3JtbHkgZGlzdHJpYnV0ZWQgbWlzc2luZyB2YWx1ZXMuIFRvIGFkZHJlc3MgdGhpcyBzaG9ydGNvbWluZywgd2UgcHJvcG9zZSBhIG5ldyBkZWZpbml0aW9uIGZvciBGUyBzdGFiaWxpdHkgaW5zcGlyZWQgYnkgTHlhcHVub3Ygc3RhYmlsaXR5IGluIGR5bmFtaWMgc3lzdGVtcy4gV2Ugc2hvdyB0aGUgcHJvcG9zZWQgZGVmaW5pdGlvbiBpcyBzdGF0aXN0aWNhbGx5IGRpZmZlcmVudCBmcm9tIHRoZSBjbGFzc2ljYWwgcmVjb3JkLXN0YWJpbGl0eSBvbiAobj05MCkgZGF0YXNldHMuIFdlIHByZXNlbnQgdGhlIGFkdmFudGFnZXMgYW5kIGRpc2FkdmFudGFnZXMgb2YgdXNpbmcgTHlhcHVub3YgYW5kIG90aGVyIHN0YWJpbGl0eSBkZWZpbml0aW9ucyBhbmQgZGVtb25zdHJhdGUgdGhyZWUgc2NlbmFyaW9zIGluIHdoaWNoIGVhY2ggb25lIG9mIHRoZSB0aHJlZSBwcm9wb3NlZCBzdGFiaWxpdHkgbWV0cmljcyBpcyBiZXN0IHN1aXRlZC4iLCJwdWJsaXNoZXIiOiJTcHJpbmdlciBTY2llbmNlIGFuZCBCdXNpbmVzcyBNZWRpYSBEZXV0c2NobGFuZCBHbWJIIiwiaXNzdWUiOiIzIiwidm9sdW1lIjoiOTIifSwiaXNUZW1wb3JhcnkiOmZhbHNlfSx7ImlkIjoiYWE5YTFiNGUtM2E5MS0zYzIxLWJmOWMtMjIxYzlhZGU5N2FkIiwiaXRlbURhdGEiOnsidHlwZSI6ImFydGljbGUtam91cm5hbCIsImlkIjoiYWE5YTFiNGUtM2E5MS0zYzIxLWJmOWMtMjIxYzlhZGU5N2FkIiwidGl0bGUiOiJGZWF0dXJlIFN0YWJpbGl0eSBhcyBhIFRydXN0IExheWVyIGZvciBGZWF0dXJlIFNlbGVjdGlvbjogUmVzYW1wbGluZy1CYXNlZCBSZWN1cnJlbmNlIFByb2ZpbGVzIEJleW9uZCBQcmVkaWN0aXZlIFBlcmZvcm1hbmNlIiwiYXV0aG9yIjpbeyJmYW1pbHkiOiJFbG1ha2lhcyIsImdpdmVuIjoiSXRhbWFyIiwicGFyc2UtbmFtZXMiOmZhbHNlLCJkcm9wcGluZy1wYXJ0aWNsZSI6IiIsIm5vbi1kcm9wcGluZy1wYXJ0aWNsZSI6IiJ9LHsiZmFtaWx5IjoiS29sc2t5IiwiZ2l2ZW4iOiJEb3IiLCJwYXJzZS1uYW1lcyI6ZmFsc2UsImRyb3BwaW5nLXBhcnRpY2xlIjoiIiwibm9uLWRyb3BwaW5nLXBhcnRpY2xlIjoiIn0seyJmYW1pbHkiOiJWaWxlbmNoaWsiLCJnaXZlbiI6IkRhbiIsInBhcnNlLW5hbWVzIjpmYWxzZSwiZHJvcHBpbmctcGFydGljbGUiOiIiLCJub24tZHJvcHBpbmctcGFydGljbGUiOiIifV0sImNvbnRhaW5lci10aXRsZSI6Ik1hdGhlbWF0aWNzIiwiRE9JIjoiMTAuMzM5MC9tYXRoMTQxMzIzNzIiLCJJU1NOIjoiMjIyNzczOTAiLCJpc3N1ZWQiOnsiZGF0ZS1wYXJ0cyI6W1syMDI2LDcsMV1dfSwiYWJzdHJhY3QiOiJGZWF0dXJlIHNlbGVjdGlvbiBpbiBoaWdoLWRpbWVuc2lvbmFsIHN0dWRpZXMgaXMgY29udmVudGlvbmFsbHkgZXZhbHVhdGVkIGJ5IHRoZSBwcmVkaWN0aXZlIHBlcmZvcm1hbmNlIG9mIHRoZSBmZWF0dXJlcyBpdCByZXR1cm5zLCBidXQgcHJlZGljdGl2ZSBwZXJmb3JtYW5jZSBkb2VzIG5vdCBpbmRpY2F0ZSB3aGV0aGVyIHRoZSBzYW1lIHN1YnNldCB3b3VsZCBiZSBzZWxlY3RlZCBhZ2FpbiB1bmRlciBhIHJlYXNvbmFibGUgcGVydHVyYmF0aW9uIG9mIHRoZSBkYXRhLiBXZSBwcm9wb3NlIGEgZmVhdHVyZS1zdGFiaWxpdHkgcHJvZmlsZSwgcmVwb3J0ZWQgYXMgYSBkaWFnbm9zdGljIGxheWVyIGJlc2lkZSBwcmVkaWN0aXZlIHBlcmZvcm1hbmNlIHJhdGhlciB0aGFuIGluIHBsYWNlIG9mIGl0LiBUaGUgcHJvZmlsZSBpcyBhc3NlbWJsZWQgZnJvbSBlc3RhYmxpc2hlZCBxdWFudGl0aWVzOiBwZXItZmVhdHVyZSBzZWxlY3Rpb24gZnJlcXVlbmN5IGFjcm9zcyByZXBlYXRlZCBzdHJhdGlmaWVkIHJlc2FtcGxlcywgYSBjaGFuY2UtY29ycmVjdGVkIHN0YWJpbGl0eSBzdW1tYXJ5LCByZWN1cnJlbnQgc2V0cyByZXBvcnRlZCBhY3Jvc3MgYSBzd2VlcCBvZiBkZXNjcmlwdGl2ZSBjdXRvZmZzLCBhIHJhbmRvbS1zZWxlY3Rpb24gYmFzZWxpbmUsIGFuZCB0aGUgaGVsZC1vdXQgcHJlZGljdGl2ZSBwZXJmb3JtYW5jZSByZWNvcmRlZCBvbiB0aGUgc2FtZSByZXNhbXBsZXMuIFdlIGV4YW1pbmUgaXQgaW4gdHdvIHNldHRpbmdzLiBJbiBhIGNvbnRyb2xsZWQgc3ludGhldGljIHN0dWR5LCB0aGUgaW5mb3JtYXRpdmUgc3VwcG9ydCBpcyBwbGFudGVkIGJ5IGNvbnN0cnVjdGlvbiwgc28gcmVjb3ZlcnkgY2FuIGJlIG1lYXN1cmVkIGRpcmVjdGx5OyBpbiBhbiBpbGx1c3RyYXRpdmUgYXBwbGljYXRpb24gYWNyb3NzIGhpZ2gtZGltZW5zaW9uYWwgYmluYXJ5IGRhdGFzZXRzLCBubyBzdWNoIHN1cHBvcnQgZXhpc3RzLCBhbmQgYSBicm9hZGVyIGV4cGxvcmF0b3J5IHJvc3RlciBpcyByZXBvcnRlZCBhcyBzdXBwb3J0aW5nIHJlc3VsdHMuIFVuZGVyIHBsYW50ZWQgc3VwcG9ydCwgcHJlZGljdGl2ZSBwZXJmb3JtYW5jZSwgc3Vic2V0IHN0YWJpbGl0eSwgYW5kIHN1cHBvcnQgcmVjb3ZlcnkgY2FuIGRpdmVyZ2UgcmF0aGVyIHRoYW4gZGVjbGluZSB0b2dldGhlcjogYXQgYW4gaW50ZXJtZWRpYXRlIHNpZ25hbCBsZXZlbCwgcGVyZm9ybWFuY2UgY2FuIHJlbWFpbiByZWxhdGl2ZWx5IHByZXNlcnZlZCB3aGlsZSBleGFjdCByZWNvdmVyeSBmYWxscywgYW5kIHNvbWUgbG93IGV4YWN0IG92ZXJsYXAgcmVmbGVjdHMgc3Vic3RpdHV0aW9uIGFtb25nIHJlZHVuZGFudCBhbHRlcm5hdGl2ZXMuIE9uIHJlYWwgZGF0YSwgcmVjdXJyZW50IGZlYXR1cmVzIGFyZSB0cmVhdGVkIGFzIHJlY3VycmVudCBjYW5kaWRhdGVzLCBub3QgcmVjb3ZlcmVkIG9yIHZhbGlkYXRlZCBmZWF0dXJlczsgc2VsZWN0b3JzIHJlYWNoaW5nIG5lYXItZXF1YWwgYXJlYSB1bmRlciB0aGUgcmVjZWl2ZXIgb3BlcmF0aW5nIGNoYXJhY3RlcmlzdGljIGN1cnZlIChBVUMpIGNhbiBkaWZmZXIgYWJvdXQgdHdvZm9sZCBpbiBjaGFuY2UtY29ycmVjdGVkIHJlY3VycmVuY2UuIFRoZSBjb250cmlidXRpb24gaXMgZGlhZ25vc3RpYyBhbmQgaW50ZWdyYXRpdmUsIG5vdCBhIG5ldyBzZWxlY3RvciwgYSBuZXcgbWV0cmljLCBhIGJlbmNobWFyayByYW5raW5nLCBvciBhbiBlcnJvci1jb250cm9sbGVkIHByb2NlZHVyZSwgbWFraW5nIHRoZSByZWxpYWJpbGl0eSBvZiBhIHNlbGVjdGVkIGZlYXR1cmUgc2V0IHZpc2libGUgcmF0aGVyIHRoYW4gYXNzdW1lZC4iLCJwdWJsaXNoZXIiOiJNdWx0aWRpc2NpcGxpbmFyeSBEaWdpdGFsIFB1Ymxpc2hpbmcgSW5zdGl0dXRlIChNRFBJKSIsImlzc3VlIjoiMTMiLCJ2b2x1bWUiOiIxNCIsImNvbnRhaW5lci10aXRsZS1zaG9ydCI6IiJ9LCJpc1RlbXBvcmFyeSI6ZmFsc2V9LH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fV19&quot;,&quot;citationItems&quot;:[{&quot;id&quot;:&quot;c1ef6757-7649-3845-8a3c-8b6bc33dbfa1&quot;,&quot;itemData&quot;:{&quot;type&quot;:&quot;article-journal&quot;,&quot;id&quot;:&quot;c1ef6757-7649-3845-8a3c-8b6bc33dbfa1&quot;,&quot;title&quot;:&quot;A new definition for feature selection stability analysis&quot;,&quot;author&quot;:[{&quot;family&quot;:&quot;Lazebnik&quot;,&quot;given&quot;:&quot;Teddy&quot;,&quot;parse-names&quot;:false,&quot;dropping-particle&quot;:&quot;&quot;,&quot;non-dropping-particle&quot;:&quot;&quot;},{&quot;family&quot;:&quot;Rosenfeld&quot;,&quot;given&quot;:&quot;Avi&quot;,&quot;parse-names&quot;:false,&quot;dropping-particle&quot;:&quot;&quot;,&quot;non-dropping-particle&quot;:&quot;&quot;}],&quot;container-title&quot;:&quot;Annals of Mathematics and Artificial Intelligence&quot;,&quot;container-title-short&quot;:&quot;Ann. Math. Artif. Intell.&quot;,&quot;DOI&quot;:&quot;10.1007/s10472-024-09936-8&quot;,&quot;ISSN&quot;:&quot;15737470&quot;,&quot;issued&quot;:{&quot;date-parts&quot;:[[2024,6,1]]},&quot;page&quot;:&quot;753-770&quot;,&quot;abstract&quot;:&quot;Feature selection (FS) stability is an important topic of recent interest. Finding stable features is important for creating reliable, non-overfitted feature sets, which in turn can be used to generate machine learning models with better accuracy and explanations and are less prone to adversarial attacks. There are currently several definitions of FS stability that are widely used. In this paper, we demonstrate that existing stability metrics fail to quantify certain key elements of many datasets such as resilience to data drift or non-uniformly distributed missing values. To address this shortcoming, we propose a new definition for FS stability inspired by Lyapunov stability in dynamic systems. We show the proposed definition is statistically different from the classical record-stability on (n=90) datasets. We present the advantages and disadvantages of using Lyapunov and other stability definitions and demonstrate three scenarios in which each one of the three proposed stability metrics is best suited.&quot;,&quot;publisher&quot;:&quot;Springer Science and Business Media Deutschland GmbH&quot;,&quot;issue&quot;:&quot;3&quot;,&quot;volume&quot;:&quot;92&quot;},&quot;isTemporary&quot;:false},{&quot;id&quot;:&quot;aa9a1b4e-3a91-3c21-bf9c-221c9ade97ad&quot;,&quot;itemData&quot;:{&quot;type&quot;:&quot;article-journal&quot;,&quot;id&quot;:&quot;aa9a1b4e-3a91-3c21-bf9c-221c9ade97ad&quot;,&quot;title&quot;:&quot;Feature Stability as a Trust Layer for Feature Selection: Resampling-Based Recurrence Profiles Beyond Predictive Performance&quot;,&quot;author&quot;:[{&quot;family&quot;:&quot;Elmakias&quot;,&quot;given&quot;:&quot;Itamar&quot;,&quot;parse-names&quot;:false,&quot;dropping-particle&quot;:&quot;&quot;,&quot;non-dropping-particle&quot;:&quot;&quot;},{&quot;family&quot;:&quot;Kolsky&quot;,&quot;given&quot;:&quot;Dor&quot;,&quot;parse-names&quot;:false,&quot;dropping-particle&quot;:&quot;&quot;,&quot;non-dropping-particle&quot;:&quot;&quot;},{&quot;family&quot;:&quot;Vilenchik&quot;,&quot;given&quot;:&quot;Dan&quot;,&quot;parse-names&quot;:false,&quot;dropping-particle&quot;:&quot;&quot;,&quot;non-dropping-particle&quot;:&quot;&quot;}],&quot;container-title&quot;:&quot;Mathematics&quot;,&quot;DOI&quot;:&quot;10.3390/math14132372&quot;,&quot;ISSN&quot;:&quot;22277390&quot;,&quot;issued&quot;:{&quot;date-parts&quot;:[[2026,7,1]]},&quot;abstract&quot;:&quot;Feature selection in high-dimensional studies is conventionally evaluated by the predictive performance of the features it returns, but predictive performance does not indicate whether the same subset would be selected again under a reasonable perturbation of the data. We propose a feature-stability profile, reported as a diagnostic layer beside predictive performance rather than in place of it. The profile is assembled from established quantities: per-feature selection frequency across repeated stratified resamples, a chance-corrected stability summary, recurrent sets reported across a sweep of descriptive cutoffs, a random-selection baseline, and the held-out predictive performance recorded on the same resamples. We examine it in two settings. In a controlled synthetic study, the informative support is planted by construction, so recovery can be measured directly; in an illustrative application across high-dimensional binary datasets, no such support exists, and a broader exploratory roster is reported as supporting results. Under planted support, predictive performance, subset stability, and support recovery can diverge rather than decline together: at an intermediate signal level, performance can remain relatively preserved while exact recovery falls, and some low exact overlap reflects substitution among redundant alternatives. On real data, recurrent features are treated as recurrent candidates, not recovered or validated features; selectors reaching near-equal area under the receiver operating characteristic curve (AUC) can differ about twofold in chance-corrected recurrence. The contribution is diagnostic and integrative, not a new selector, a new metric, a benchmark ranking, or an error-controlled procedure, making the reliability of a selected feature set visible rather than assumed.&quot;,&quot;publisher&quot;:&quot;Multidisciplinary Digital Publishing Institute (MDPI)&quot;,&quot;issue&quot;:&quot;13&quot;,&quot;volume&quot;:&quot;14&quot;,&quot;container-title-short&quot;:&quot;&quot;},&quot;isTemporary&quot;:false},{&quot;id&quot;:&quot;ff834490-44b6-388a-a35f-82b25fffbcf2&quot;,&quot;itemData&quot;:{&quot;type&quot;:&quot;report&quot;,&quot;id&quot;:&quot;ff834490-44b6-388a-a35f-82b25fffbcf2&quot;,&quot;title&quot;:&quot;On the Stability of Feature Selection Algorithms&quot;,&quot;author&quot;:[{&quot;family&quot;:&quot;Nogueira&quot;,&quot;given&quot;:&quot;Sarah&quot;,&quot;parse-names&quot;:false,&quot;dropping-particle&quot;:&quot;&quot;,&quot;non-dropping-particle&quot;:&quot;&quot;},{&quot;family&quot;:&quot;Sechidis&quot;,&quot;given&quot;:&quot;Konstantinos&quot;,&quot;parse-names&quot;:false,&quot;dropping-particle&quot;:&quot;&quot;,&quot;non-dropping-particle&quot;:&quot;&quot;},{&quot;family&quot;:&quot;Brown&quot;,&quot;given&quot;:&quot;Gavin&quot;,&quot;parse-names&quot;:false,&quot;dropping-particle&quot;:&quot;&quot;,&quot;non-dropping-particle&quot;:&quot;&quot;}],&quot;container-title&quot;:&quot;Journal of Machine Learning Research&quot;,&quot;URL&quot;:&quot;http://jmlr.org/papers/v18/17-514.html.&quot;,&quot;issued&quot;:{&quot;date-parts&quot;:[[2018]]},&quot;number-of-pages&quot;:&quot;1-54&quot;,&quot;abstract&quot;:&quot;Feature Selection is central to modern data science, from exploratory data analysis to predictive model-building. The \&quot;stability\&quot; of a feature selection algorithm refers to the robustness of its feature preferences, with respect to data sampling and to its stochastic nature. An algorithm is 'unstable' if a small change in data leads to large changes in the chosen feature subset. Whilst the idea is simple, quantifying this has proven more challenging-we note numerous proposals in the literature, each with different motivation and justification. We present a rigorous statistical treatment for this issue. In particular, with this work we consolidate the literature and provide (1) a deeper understanding of existing work based on a small set of properties, and (2) a clearly justified statistical approach with several novel benefits. This approach serves to identify a stability measure obeying all desirable properties, and (for the first time in the literature) allowing confidence intervals and hypothesis tests on the stability, enabling rigorous experimental comparison of feature selection algorithms.&quot;,&quot;volume&quot;:&quot;18&quot;,&quot;container-title-short&quot;:&quot;&quot;},&quot;isTemporary&quot;:false}]},{&quot;citationID&quot;:&quot;MENDELEY_CITATION_4ec9f724-e744-4a37-bddf-af67072020b5&quot;,&quot;properties&quot;:{&quot;noteIndex&quot;:0,&quot;mode&quot;:&quot;composite&quot;},&quot;isEdited&quot;:false,&quot;manualOverride&quot;:{&quot;isManuallyOverridden&quot;:false,&quot;citeprocText&quot;:&quot;Elmakias et al. (2026)&quot;,&quot;manualOverrideText&quot;:&quot;&quot;},&quot;citationTag&quot;:&quot;MENDELEY_CITATION_v3_eyJjaXRhdGlvbklEIjoiTUVOREVMRVlfQ0lUQVRJT05fNGVjOWY3MjQtZTc0NC00YTM3LWJkZGYtYWY2NzA3MjAyMGI1IiwicHJvcGVydGllcyI6eyJub3RlSW5kZXgiOjAsIm1vZGUiOiJjb21wb3NpdGUifSwiaXNFZGl0ZWQiOmZhbHNlLCJtYW51YWxPdmVycmlkZSI6eyJpc01hbnVhbGx5T3ZlcnJpZGRlbiI6ZmFsc2UsImNpdGVwcm9jVGV4dCI6IkVsbWFraWFzIGV0IGFsLiAoMjAyNikiLCJtYW51YWxPdmVycmlkZVRleHQiOiIifSwiY2l0YXRpb25JdGVtcyI6W3siaWQiOiJhYTlhMWI0ZS0zYTkxLTNjMjEtYmY5Yy0yMjFjOWFkZTk3YWQiLCJpdGVtRGF0YSI6eyJ0eXBlIjoiYXJ0aWNsZS1qb3VybmFsIiwiaWQiOiJhYTlhMWI0ZS0zYTkxLTNjMjEtYmY5Yy0yMjFjOWFkZTk3YWQiLCJ0aXRsZSI6IkZlYXR1cmUgU3RhYmlsaXR5IGFzIGEgVHJ1c3QgTGF5ZXIgZm9yIEZlYXR1cmUgU2VsZWN0aW9uOiBSZXNhbXBsaW5nLUJhc2VkIFJlY3VycmVuY2UgUHJvZmlsZXMgQmV5b25kIFByZWRpY3RpdmUgUGVyZm9ybWFuY2UiLCJhdXRob3IiOlt7ImZhbWlseSI6IkVsbWFraWFzIiwiZ2l2ZW4iOiJJdGFtYXIiLCJwYXJzZS1uYW1lcyI6ZmFsc2UsImRyb3BwaW5nLXBhcnRpY2xlIjoiIiwibm9uLWRyb3BwaW5nLXBhcnRpY2xlIjoiIn0seyJmYW1pbHkiOiJLb2xza3kiLCJnaXZlbiI6IkRvciIsInBhcnNlLW5hbWVzIjpmYWxzZSwiZHJvcHBpbmctcGFydGljbGUiOiIiLCJub24tZHJvcHBpbmctcGFydGljbGUiOiIifSx7ImZhbWlseSI6IlZpbGVuY2hpayIsImdpdmVuIjoiRGFuIiwicGFyc2UtbmFtZXMiOmZhbHNlLCJkcm9wcGluZy1wYXJ0aWNsZSI6IiIsIm5vbi1kcm9wcGluZy1wYXJ0aWNsZSI6IiJ9XSwiY29udGFpbmVyLXRpdGxlIjoiTWF0aGVtYXRpY3MiLCJET0kiOiIxMC4zMzkwL21hdGgxNDEzMjM3MiIsIklTU04iOiIyMjI3NzM5MCIsImlzc3VlZCI6eyJkYXRlLXBhcnRzIjpbWzIwMjYsNywxXV19LCJhYnN0cmFjdCI6IkZlYXR1cmUgc2VsZWN0aW9uIGluIGhpZ2gtZGltZW5zaW9uYWwgc3R1ZGllcyBpcyBjb252ZW50aW9uYWxseSBldmFsdWF0ZWQgYnkgdGhlIHByZWRpY3RpdmUgcGVyZm9ybWFuY2Ugb2YgdGhlIGZlYXR1cmVzIGl0IHJldHVybnMsIGJ1dCBwcmVkaWN0aXZlIHBlcmZvcm1hbmNlIGRvZXMgbm90IGluZGljYXRlIHdoZXRoZXIgdGhlIHNhbWUgc3Vic2V0IHdvdWxkIGJlIHNlbGVjdGVkIGFnYWluIHVuZGVyIGEgcmVhc29uYWJsZSBwZXJ0dXJiYXRpb24gb2YgdGhlIGRhdGEuIFdlIHByb3Bvc2UgYSBmZWF0dXJlLXN0YWJpbGl0eSBwcm9maWxlLCByZXBvcnRlZCBhcyBhIGRpYWdub3N0aWMgbGF5ZXIgYmVzaWRlIHByZWRpY3RpdmUgcGVyZm9ybWFuY2UgcmF0aGVyIHRoYW4gaW4gcGxhY2Ugb2YgaXQuIFRoZSBwcm9maWxlIGlzIGFzc2VtYmxlZCBmcm9tIGVzdGFibGlzaGVkIHF1YW50aXRpZXM6IHBlci1mZWF0dXJlIHNlbGVjdGlvbiBmcmVxdWVuY3kgYWNyb3NzIHJlcGVhdGVkIHN0cmF0aWZpZWQgcmVzYW1wbGVzLCBhIGNoYW5jZS1jb3JyZWN0ZWQgc3RhYmlsaXR5IHN1bW1hcnksIHJlY3VycmVudCBzZXRzIHJlcG9ydGVkIGFjcm9zcyBhIHN3ZWVwIG9mIGRlc2NyaXB0aXZlIGN1dG9mZnMsIGEgcmFuZG9tLXNlbGVjdGlvbiBiYXNlbGluZSwgYW5kIHRoZSBoZWxkLW91dCBwcmVkaWN0aXZlIHBlcmZvcm1hbmNlIHJlY29yZGVkIG9uIHRoZSBzYW1lIHJlc2FtcGxlcy4gV2UgZXhhbWluZSBpdCBpbiB0d28gc2V0dGluZ3MuIEluIGEgY29udHJvbGxlZCBzeW50aGV0aWMgc3R1ZHksIHRoZSBpbmZvcm1hdGl2ZSBzdXBwb3J0IGlzIHBsYW50ZWQgYnkgY29uc3RydWN0aW9uLCBzbyByZWNvdmVyeSBjYW4gYmUgbWVhc3VyZWQgZGlyZWN0bHk7IGluIGFuIGlsbHVzdHJhdGl2ZSBhcHBsaWNhdGlvbiBhY3Jvc3MgaGlnaC1kaW1lbnNpb25hbCBiaW5hcnkgZGF0YXNldHMsIG5vIHN1Y2ggc3VwcG9ydCBleGlzdHMsIGFuZCBhIGJyb2FkZXIgZXhwbG9yYXRvcnkgcm9zdGVyIGlzIHJlcG9ydGVkIGFzIHN1cHBvcnRpbmcgcmVzdWx0cy4gVW5kZXIgcGxhbnRlZCBzdXBwb3J0LCBwcmVkaWN0aXZlIHBlcmZvcm1hbmNlLCBzdWJzZXQgc3RhYmlsaXR5LCBhbmQgc3VwcG9ydCByZWNvdmVyeSBjYW4gZGl2ZXJnZSByYXRoZXIgdGhhbiBkZWNsaW5lIHRvZ2V0aGVyOiBhdCBhbiBpbnRlcm1lZGlhdGUgc2lnbmFsIGxldmVsLCBwZXJmb3JtYW5jZSBjYW4gcmVtYWluIHJlbGF0aXZlbHkgcHJlc2VydmVkIHdoaWxlIGV4YWN0IHJlY292ZXJ5IGZhbGxzLCBhbmQgc29tZSBsb3cgZXhhY3Qgb3ZlcmxhcCByZWZsZWN0cyBzdWJzdGl0dXRpb24gYW1vbmcgcmVkdW5kYW50IGFsdGVybmF0aXZlcy4gT24gcmVhbCBkYXRhLCByZWN1cnJlbnQgZmVhdHVyZXMgYXJlIHRyZWF0ZWQgYXMgcmVjdXJyZW50IGNhbmRpZGF0ZXMsIG5vdCByZWNvdmVyZWQgb3IgdmFsaWRhdGVkIGZlYXR1cmVzOyBzZWxlY3RvcnMgcmVhY2hpbmcgbmVhci1lcXVhbCBhcmVhIHVuZGVyIHRoZSByZWNlaXZlciBvcGVyYXRpbmcgY2hhcmFjdGVyaXN0aWMgY3VydmUgKEFVQykgY2FuIGRpZmZlciBhYm91dCB0d29mb2xkIGluIGNoYW5jZS1jb3JyZWN0ZWQgcmVjdXJyZW5jZS4gVGhlIGNvbnRyaWJ1dGlvbiBpcyBkaWFnbm9zdGljIGFuZCBpbnRlZ3JhdGl2ZSwgbm90IGEgbmV3IHNlbGVjdG9yLCBhIG5ldyBtZXRyaWMsIGEgYmVuY2htYXJrIHJhbmtpbmcsIG9yIGFuIGVycm9yLWNvbnRyb2xsZWQgcHJvY2VkdXJlLCBtYWtpbmcgdGhlIHJlbGlhYmlsaXR5IG9mIGEgc2VsZWN0ZWQgZmVhdHVyZSBzZXQgdmlzaWJsZSByYXRoZXIgdGhhbiBhc3N1bWVkLiIsInB1Ymxpc2hlciI6Ik11bHRpZGlzY2lwbGluYXJ5IERpZ2l0YWwgUHVibGlzaGluZyBJbnN0aXR1dGUgKE1EUEkpIiwiaXNzdWUiOiIxMyIsInZvbHVtZSI6IjE0IiwiY29udGFpbmVyLXRpdGxlLXNob3J0IjoiIn0sImlzVGVtcG9yYXJ5IjpmYWxzZSwiZGlzcGxheUFzIjoiY29tcG9zaXRlIiwic3VwcHJlc3MtYXV0aG9yIjpmYWxzZSwiY29tcG9zaXRlIjp0cnVlLCJhdXRob3Itb25seSI6ZmFsc2V9XX0=&quot;,&quot;citationItems&quot;:[{&quot;id&quot;:&quot;aa9a1b4e-3a91-3c21-bf9c-221c9ade97ad&quot;,&quot;itemData&quot;:{&quot;type&quot;:&quot;article-journal&quot;,&quot;id&quot;:&quot;aa9a1b4e-3a91-3c21-bf9c-221c9ade97ad&quot;,&quot;title&quot;:&quot;Feature Stability as a Trust Layer for Feature Selection: Resampling-Based Recurrence Profiles Beyond Predictive Performance&quot;,&quot;author&quot;:[{&quot;family&quot;:&quot;Elmakias&quot;,&quot;given&quot;:&quot;Itamar&quot;,&quot;parse-names&quot;:false,&quot;dropping-particle&quot;:&quot;&quot;,&quot;non-dropping-particle&quot;:&quot;&quot;},{&quot;family&quot;:&quot;Kolsky&quot;,&quot;given&quot;:&quot;Dor&quot;,&quot;parse-names&quot;:false,&quot;dropping-particle&quot;:&quot;&quot;,&quot;non-dropping-particle&quot;:&quot;&quot;},{&quot;family&quot;:&quot;Vilenchik&quot;,&quot;given&quot;:&quot;Dan&quot;,&quot;parse-names&quot;:false,&quot;dropping-particle&quot;:&quot;&quot;,&quot;non-dropping-particle&quot;:&quot;&quot;}],&quot;container-title&quot;:&quot;Mathematics&quot;,&quot;DOI&quot;:&quot;10.3390/math14132372&quot;,&quot;ISSN&quot;:&quot;22277390&quot;,&quot;issued&quot;:{&quot;date-parts&quot;:[[2026,7,1]]},&quot;abstract&quot;:&quot;Feature selection in high-dimensional studies is conventionally evaluated by the predictive performance of the features it returns, but predictive performance does not indicate whether the same subset would be selected again under a reasonable perturbation of the data. We propose a feature-stability profile, reported as a diagnostic layer beside predictive performance rather than in place of it. The profile is assembled from established quantities: per-feature selection frequency across repeated stratified resamples, a chance-corrected stability summary, recurrent sets reported across a sweep of descriptive cutoffs, a random-selection baseline, and the held-out predictive performance recorded on the same resamples. We examine it in two settings. In a controlled synthetic study, the informative support is planted by construction, so recovery can be measured directly; in an illustrative application across high-dimensional binary datasets, no such support exists, and a broader exploratory roster is reported as supporting results. Under planted support, predictive performance, subset stability, and support recovery can diverge rather than decline together: at an intermediate signal level, performance can remain relatively preserved while exact recovery falls, and some low exact overlap reflects substitution among redundant alternatives. On real data, recurrent features are treated as recurrent candidates, not recovered or validated features; selectors reaching near-equal area under the receiver operating characteristic curve (AUC) can differ about twofold in chance-corrected recurrence. The contribution is diagnostic and integrative, not a new selector, a new metric, a benchmark ranking, or an error-controlled procedure, making the reliability of a selected feature set visible rather than assumed.&quot;,&quot;publisher&quot;:&quot;Multidisciplinary Digital Publishing Institute (MDPI)&quot;,&quot;issue&quot;:&quot;13&quot;,&quot;volume&quot;:&quot;14&quot;,&quot;container-title-short&quot;:&quot;&quot;},&quot;isTemporary&quot;:false,&quot;displayAs&quot;:&quot;composite&quot;,&quot;suppress-author&quot;:false,&quot;composite&quot;:true,&quot;author-only&quot;:false}]},{&quot;citationID&quot;:&quot;MENDELEY_CITATION_dec699ce-a38c-4f9b-8dc7-89279d31e3b0&quot;,&quot;properties&quot;:{&quot;noteIndex&quot;:0,&quot;mode&quot;:&quot;composite&quot;},&quot;isEdited&quot;:false,&quot;manualOverride&quot;:{&quot;isManuallyOverridden&quot;:false,&quot;citeprocText&quot;:&quot;Barak S (2023)&quot;,&quot;manualOverrideText&quot;:&quot;&quot;},&quot;citationTag&quot;:&quot;MENDELEY_CITATION_v3_eyJjaXRhdGlvbklEIjoiTUVOREVMRVlfQ0lUQVRJT05fZGVjNjk5Y2UtYTM4Yy00ZjliLThkYzctODkyNzlkMzFlM2IwIiwicHJvcGVydGllcyI6eyJub3RlSW5kZXgiOjAsIm1vZGUiOiJjb21wb3NpdGUifSwiaXNFZGl0ZWQiOmZhbHNlLCJtYW51YWxPdmVycmlkZSI6eyJpc01hbnVhbGx5T3ZlcnJpZGRlbiI6ZmFsc2UsImNpdGVwcm9jVGV4dCI6IkJhcmFrIFMgKDIwMjMpIiwibWFudWFsT3ZlcnJpZGVUZXh0IjoiIn0sImNpdGF0aW9uSXRlbXMiOlt7ImlkIjoiYzNkYjdmNDktYTg0Ny0zNGJlLWEzOWMtYjJhZDQ0MDM0YTg0IiwiaXRlbURhdGEiOnsidHlwZSI6ImFydGljbGUtam91cm5hbCIsImlkIjoiYzNkYjdmNDktYTg0Ny0zNGJlLWEzOWMtYjJhZDQ0MDM0YTg0IiwidGl0bGUiOiJUcmFuc2Zlci1lbnRyb3B5LWJhc2VkIGR5bmFtaWMgZmVhdHVyZSBzZWxlY3Rpb24gZm9yIGV2YWx1YXRpbmcgQml0Y29pbiBwcmljZSBkcml2ZXJzIiwiYXV0aG9yIjpbeyJmYW1pbHkiOiJCYXJhayBTIiwiZ2l2ZW4iOiJQYXJ2aW5pIE4iLCJwYXJzZS1uYW1lcyI6ZmFsc2UsImRyb3BwaW5nLXBhcnRpY2xlIjoiIiwibm9uLWRyb3BwaW5nLXBhcnRpY2xlIjoiIn1dLCJET0kiOiJodHRwczovL2RvaS5vcmcvMTAuMTAwMi9mdXQuMjI0NTMiLCJpc3N1ZWQiOnsiZGF0ZS1wYXJ0cyI6W1syMDIzXV19LCJjb250YWluZXItdGl0bGUtc2hvcnQiOiIifSwiaXNUZW1wb3JhcnkiOmZhbHNlLCJkaXNwbGF5QXMiOiJjb21wb3NpdGUiLCJzdXBwcmVzcy1hdXRob3IiOmZhbHNlLCJjb21wb3NpdGUiOnRydWUsImF1dGhvci1vbmx5IjpmYWxzZX1dfQ==&quot;,&quot;citationItems&quot;:[{&quot;id&quot;:&quot;c3db7f49-a847-34be-a39c-b2ad44034a84&quot;,&quot;itemData&quot;:{&quot;type&quot;:&quot;article-journal&quot;,&quot;id&quot;:&quot;c3db7f49-a847-34be-a39c-b2ad44034a84&quot;,&quot;title&quot;:&quot;Transfer-entropy-based dynamic feature selection for evaluating Bitcoin price drivers&quot;,&quot;author&quot;:[{&quot;family&quot;:&quot;Barak S&quot;,&quot;given&quot;:&quot;Parvini N&quot;,&quot;parse-names&quot;:false,&quot;dropping-particle&quot;:&quot;&quot;,&quot;non-dropping-particle&quot;:&quot;&quot;}],&quot;DOI&quot;:&quot;https://doi.org/10.1002/fut.22453&quot;,&quot;issued&quot;:{&quot;date-parts&quot;:[[2023]]},&quot;container-title-short&quot;:&quot;&quot;},&quot;isTemporary&quot;:false,&quot;displayAs&quot;:&quot;composite&quot;,&quot;suppress-author&quot;:false,&quot;composite&quot;:true,&quot;author-only&quot;:false}]},{&quot;citationID&quot;:&quot;MENDELEY_CITATION_e313c356-f57f-40ba-9bf0-ad3a74fc5ac8&quot;,&quot;properties&quot;:{&quot;noteIndex&quot;:0},&quot;isEdited&quot;:false,&quot;manualOverride&quot;:{&quot;isManuallyOverridden&quot;:false,&quot;citeprocText&quot;:&quot;(Youssefi et al., 2025)&quot;,&quot;manualOverrideText&quot;:&quot;&quot;},&quot;citationTag&quot;:&quot;MENDELEY_CITATION_v3_eyJjaXRhdGlvbklEIjoiTUVOREVMRVlfQ0lUQVRJT05fZTMxM2MzNTYtZjU3Zi00MGJhLTliZjAtYWQzYTc0ZmM1YWM4IiwicHJvcGVydGllcyI6eyJub3RlSW5kZXgiOjB9LCJpc0VkaXRlZCI6ZmFsc2UsIm1hbnVhbE92ZXJyaWRlIjp7ImlzTWFudWFsbHlPdmVycmlkZGVuIjpmYWxzZSwiY2l0ZXByb2NUZXh0IjoiKFlvdXNzZWZpIGV0IGFsLiwg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nN1cHByZXNzLWF1dGhvciI6ZmFsc2UsImNvbXBvc2l0ZSI6ZmFsc2UsImF1dGhvci1vbmx5IjpmYWxzZX1dfQ==&quot;,&quot;citationItems&quot;:[{&quot;id&quot;:&quot;e4c1b303-8278-3ca4-baeb-eedaab6c9124&quot;,&quot;itemData&quot;:{&quot;type&quot;:&quot;article-journal&quot;,&quot;id&quot;:&quot;e4c1b303-8278-3ca4-baeb-eedaab6c9124&quot;,&quot;title&quot;:&quot;Optimizing Forecast Accuracy in Cryptocurrency Markets: Evaluating Feature Selection Techniques for Technical Indicators&quot;,&quot;author&quot;:[{&quot;family&quot;:&quot;Youssefi&quot;,&quot;given&quot;:&quot;Ahmed&quot;,&quot;parse-names&quot;:false,&quot;dropping-particle&quot;:&quot;El&quot;,&quot;non-dropping-particle&quot;:&quot;&quot;},{&quot;family&quot;:&quot;Hessane&quot;,&quot;given&quot;:&quot;Abdelaaziz&quot;,&quot;parse-names&quot;:false,&quot;dropping-particle&quot;:&quot;&quot;,&quot;non-dropping-particle&quot;:&quot;&quot;},{&quot;family&quot;:&quot;Zeroual&quot;,&quot;given&quot;:&quot;Imad&quot;,&quot;parse-names&quot;:false,&quot;dropping-particle&quot;:&quot;&quot;,&quot;non-dropping-particle&quot;:&quot;&quot;},{&quot;family&quot;:&quot;Farhaoui&quot;,&quot;given&quot;:&quot;Yousef&quot;,&quot;parse-names&quot;:false,&quot;dropping-particle&quot;:&quot;&quot;,&quot;non-dropping-particle&quot;:&quot;&quot;}],&quot;container-title&quot;:&quot;Computers, Materials and Continua&quot;,&quot;DOI&quot;:&quot;10.32604/cmc.2025.063218&quot;,&quot;ISSN&quot;:&quot;15462226&quot;,&quot;issued&quot;:{&quot;date-parts&quot;:[[2025]]},&quot;page&quot;:&quot;3411-3433&quot;,&quot;abstract&quot;:&quot;This study provides a systematic investigation into the influence of feature selection methods on cryptocurrency price forecasting models employing technical indicators. In this work, over 130 technical indicators—covering momentum, volatility, volume, and trend-related technical indicators—are subjected to three distinct feature selection approaches. Specifically, mutual information (MI), recursive feature elimination (RFE), and random forest importance (RFI). By extracting an optimal set of 20 predictors, the proposed framework aims to mitigate redundancy and overfitting while enhancing interpretability. These feature subsets are integrated into support vector regression (SVR), Huber regressors, and k-nearest neighbors (KNN) models to forecast the prices of three leading cryptocurrencies—Bitcoin (BTC/USDT), Ethereum (ETH/USDT), and Binance Coin (BNB/USDT)—across horizons ranging from 1 to 20 days. Model evaluation employs the coefficient of determination (R2) and the root mean squared logarithmic error (RMSLE), alongside a walk-forward validation scheme to approximate real-world trading contexts. Empirical results indicate that incorporating momentum and volatility measures substantially improves predictive accuracy, with particularly pronounced effects observed at longer forecast windows. Moreover, indicators related to volume and trend provide incremental benefits in select market conditions. Notably, an 80%–85% reduction in the original feature set frequently maintains or enhances model performance relative to the complete indicator set. These findings highlight the critical role of targeted feature selection in addressing high-dimensional financial data challenges while preserving model robustness. This research advances the field of cryptocurrency forecasting by offering a rigorous comparison of feature selection methods and their effects on multiple digital assets and prediction horizons. The outcomes highlight the importance of dimension-reduction strategies in developing more efficient and resilient forecasting algorithms. Future efforts should incorporate high-frequency data and explore alternative selection techniques to further refine predictive accuracy in this highly volatile domain.&quot;,&quot;publisher&quot;:&quot;Tech Science Press&quot;,&quot;issue&quot;:&quot;2&quot;,&quot;volume&quot;:&quot;83&quot;,&quot;container-title-short&quot;:&quot;&quot;},&quot;isTemporary&quot;:false,&quot;suppress-author&quot;:false,&quot;composite&quot;:false,&quot;author-only&quot;:false}]},{&quot;citationID&quot;:&quot;MENDELEY_CITATION_409ae0df-a467-41b7-8b3a-8e4c7a03f233&quot;,&quot;properties&quot;:{&quot;noteIndex&quot;:0},&quot;isEdited&quot;:false,&quot;manualOverride&quot;:{&quot;isManuallyOverridden&quot;:false,&quot;citeprocText&quot;:&quot;(Elmakias et al., 2026; Lazebnik &amp;#38; Rosenfeld, 2024; Nogueira et al., 2018)&quot;,&quot;manualOverrideText&quot;:&quot;&quot;},&quot;citationTag&quot;:&quot;MENDELEY_CITATION_v3_eyJjaXRhdGlvbklEIjoiTUVOREVMRVlfQ0lUQVRJT05fNDA5YWUwZGYtYTQ2Ny00MWI3LThiM2EtOGU0YzdhMDNmMjMzIiwicHJvcGVydGllcyI6eyJub3RlSW5kZXgiOjB9LCJpc0VkaXRlZCI6ZmFsc2UsIm1hbnVhbE92ZXJyaWRlIjp7ImlzTWFudWFsbHlPdmVycmlkZGVuIjpmYWxzZSwiY2l0ZXByb2NUZXh0IjoiKEVsbWFraWFzIGV0IGFsLiwgMjAyNjsgTGF6ZWJuaWsgJiMzODsgUm9zZW5mZWxkLCAyMDI0OyBOb2d1ZWlyYSBldCBhbC4sIDIwMTgpIiwibWFudWFsT3ZlcnJpZGVUZXh0IjoiIn0sImNpdGF0aW9uSXRlbXMiOlt7ImlkIjoiYzFlZjY3NTctNzY0OS0zODQ1LThhM2MtOGI2YmMzM2RiZmExIiwiaXRlbURhdGEiOnsidHlwZSI6ImFydGljbGUtam91cm5hbCIsImlkIjoiYzFlZjY3NTctNzY0OS0zODQ1LThhM2MtOGI2YmMzM2RiZmExIiwidGl0bGUiOiJBIG5ldyBkZWZpbml0aW9uIGZvciBmZWF0dXJlIHNlbGVjdGlvbiBzdGFiaWxpdHkgYW5hbHlzaXMiLCJhdXRob3IiOlt7ImZhbWlseSI6IkxhemVibmlrIiwiZ2l2ZW4iOiJUZWRkeSIsInBhcnNlLW5hbWVzIjpmYWxzZSwiZHJvcHBpbmctcGFydGljbGUiOiIiLCJub24tZHJvcHBpbmctcGFydGljbGUiOiIifSx7ImZhbWlseSI6IlJvc2VuZmVsZCIsImdpdmVuIjoiQXZpIiwicGFyc2UtbmFtZXMiOmZhbHNlLCJkcm9wcGluZy1wYXJ0aWNsZSI6IiIsIm5vbi1kcm9wcGluZy1wYXJ0aWNsZSI6IiJ9XSwiY29udGFpbmVyLXRpdGxlIjoiQW5uYWxzIG9mIE1hdGhlbWF0aWNzIGFuZCBBcnRpZmljaWFsIEludGVsbGlnZW5jZSIsImNvbnRhaW5lci10aXRsZS1zaG9ydCI6IkFubi4gTWF0aC4gQXJ0aWYuIEludGVsbC4iLCJET0kiOiIxMC4xMDA3L3MxMDQ3Mi0wMjQtMDk5MzYtOCIsIklTU04iOiIxNTczNzQ3MCIsImlzc3VlZCI6eyJkYXRlLXBhcnRzIjpbWzIwMjQsNiwxXV19LCJwYWdlIjoiNzUzLTc3MCIsImFic3RyYWN0IjoiRmVhdHVyZSBzZWxlY3Rpb24gKEZTKSBzdGFiaWxpdHkgaXMgYW4gaW1wb3J0YW50IHRvcGljIG9mIHJlY2VudCBpbnRlcmVzdC4gRmluZGluZyBzdGFibGUgZmVhdHVyZXMgaXMgaW1wb3J0YW50IGZvciBjcmVhdGluZyByZWxpYWJsZSwgbm9uLW92ZXJmaXR0ZWQgZmVhdHVyZSBzZXRzLCB3aGljaCBpbiB0dXJuIGNhbiBiZSB1c2VkIHRvIGdlbmVyYXRlIG1hY2hpbmUgbGVhcm5pbmcgbW9kZWxzIHdpdGggYmV0dGVyIGFjY3VyYWN5IGFuZCBleHBsYW5hdGlvbnMgYW5kIGFyZSBsZXNzIHByb25lIHRvIGFkdmVyc2FyaWFsIGF0dGFja3MuIFRoZXJlIGFyZSBjdXJyZW50bHkgc2V2ZXJhbCBkZWZpbml0aW9ucyBvZiBGUyBzdGFiaWxpdHkgdGhhdCBhcmUgd2lkZWx5IHVzZWQuIEluIHRoaXMgcGFwZXIsIHdlIGRlbW9uc3RyYXRlIHRoYXQgZXhpc3Rpbmcgc3RhYmlsaXR5IG1ldHJpY3MgZmFpbCB0byBxdWFudGlmeSBjZXJ0YWluIGtleSBlbGVtZW50cyBvZiBtYW55IGRhdGFzZXRzIHN1Y2ggYXMgcmVzaWxpZW5jZSB0byBkYXRhIGRyaWZ0IG9yIG5vbi11bmlmb3JtbHkgZGlzdHJpYnV0ZWQgbWlzc2luZyB2YWx1ZXMuIFRvIGFkZHJlc3MgdGhpcyBzaG9ydGNvbWluZywgd2UgcHJvcG9zZSBhIG5ldyBkZWZpbml0aW9uIGZvciBGUyBzdGFiaWxpdHkgaW5zcGlyZWQgYnkgTHlhcHVub3Ygc3RhYmlsaXR5IGluIGR5bmFtaWMgc3lzdGVtcy4gV2Ugc2hvdyB0aGUgcHJvcG9zZWQgZGVmaW5pdGlvbiBpcyBzdGF0aXN0aWNhbGx5IGRpZmZlcmVudCBmcm9tIHRoZSBjbGFzc2ljYWwgcmVjb3JkLXN0YWJpbGl0eSBvbiAobj05MCkgZGF0YXNldHMuIFdlIHByZXNlbnQgdGhlIGFkdmFudGFnZXMgYW5kIGRpc2FkdmFudGFnZXMgb2YgdXNpbmcgTHlhcHVub3YgYW5kIG90aGVyIHN0YWJpbGl0eSBkZWZpbml0aW9ucyBhbmQgZGVtb25zdHJhdGUgdGhyZWUgc2NlbmFyaW9zIGluIHdoaWNoIGVhY2ggb25lIG9mIHRoZSB0aHJlZSBwcm9wb3NlZCBzdGFiaWxpdHkgbWV0cmljcyBpcyBiZXN0IHN1aXRlZC4iLCJwdWJsaXNoZXIiOiJTcHJpbmdlciBTY2llbmNlIGFuZCBCdXNpbmVzcyBNZWRpYSBEZXV0c2NobGFuZCBHbWJIIiwiaXNzdWUiOiIzIiwidm9sdW1lIjoiOTIifSwiaXNUZW1wb3JhcnkiOmZhbHNlfSx7ImlkIjoiYWE5YTFiNGUtM2E5MS0zYzIxLWJmOWMtMjIxYzlhZGU5N2FkIiwiaXRlbURhdGEiOnsidHlwZSI6ImFydGljbGUtam91cm5hbCIsImlkIjoiYWE5YTFiNGUtM2E5MS0zYzIxLWJmOWMtMjIxYzlhZGU5N2FkIiwidGl0bGUiOiJGZWF0dXJlIFN0YWJpbGl0eSBhcyBhIFRydXN0IExheWVyIGZvciBGZWF0dXJlIFNlbGVjdGlvbjogUmVzYW1wbGluZy1CYXNlZCBSZWN1cnJlbmNlIFByb2ZpbGVzIEJleW9uZCBQcmVkaWN0aXZlIFBlcmZvcm1hbmNlIiwiYXV0aG9yIjpbeyJmYW1pbHkiOiJFbG1ha2lhcyIsImdpdmVuIjoiSXRhbWFyIiwicGFyc2UtbmFtZXMiOmZhbHNlLCJkcm9wcGluZy1wYXJ0aWNsZSI6IiIsIm5vbi1kcm9wcGluZy1wYXJ0aWNsZSI6IiJ9LHsiZmFtaWx5IjoiS29sc2t5IiwiZ2l2ZW4iOiJEb3IiLCJwYXJzZS1uYW1lcyI6ZmFsc2UsImRyb3BwaW5nLXBhcnRpY2xlIjoiIiwibm9uLWRyb3BwaW5nLXBhcnRpY2xlIjoiIn0seyJmYW1pbHkiOiJWaWxlbmNoaWsiLCJnaXZlbiI6IkRhbiIsInBhcnNlLW5hbWVzIjpmYWxzZSwiZHJvcHBpbmctcGFydGljbGUiOiIiLCJub24tZHJvcHBpbmctcGFydGljbGUiOiIifV0sImNvbnRhaW5lci10aXRsZSI6Ik1hdGhlbWF0aWNzIiwiRE9JIjoiMTAuMzM5MC9tYXRoMTQxMzIzNzIiLCJJU1NOIjoiMjIyNzczOTAiLCJpc3N1ZWQiOnsiZGF0ZS1wYXJ0cyI6W1syMDI2LDcsMV1dfSwiYWJzdHJhY3QiOiJGZWF0dXJlIHNlbGVjdGlvbiBpbiBoaWdoLWRpbWVuc2lvbmFsIHN0dWRpZXMgaXMgY29udmVudGlvbmFsbHkgZXZhbHVhdGVkIGJ5IHRoZSBwcmVkaWN0aXZlIHBlcmZvcm1hbmNlIG9mIHRoZSBmZWF0dXJlcyBpdCByZXR1cm5zLCBidXQgcHJlZGljdGl2ZSBwZXJmb3JtYW5jZSBkb2VzIG5vdCBpbmRpY2F0ZSB3aGV0aGVyIHRoZSBzYW1lIHN1YnNldCB3b3VsZCBiZSBzZWxlY3RlZCBhZ2FpbiB1bmRlciBhIHJlYXNvbmFibGUgcGVydHVyYmF0aW9uIG9mIHRoZSBkYXRhLiBXZSBwcm9wb3NlIGEgZmVhdHVyZS1zdGFiaWxpdHkgcHJvZmlsZSwgcmVwb3J0ZWQgYXMgYSBkaWFnbm9zdGljIGxheWVyIGJlc2lkZSBwcmVkaWN0aXZlIHBlcmZvcm1hbmNlIHJhdGhlciB0aGFuIGluIHBsYWNlIG9mIGl0LiBUaGUgcHJvZmlsZSBpcyBhc3NlbWJsZWQgZnJvbSBlc3RhYmxpc2hlZCBxdWFudGl0aWVzOiBwZXItZmVhdHVyZSBzZWxlY3Rpb24gZnJlcXVlbmN5IGFjcm9zcyByZXBlYXRlZCBzdHJhdGlmaWVkIHJlc2FtcGxlcywgYSBjaGFuY2UtY29ycmVjdGVkIHN0YWJpbGl0eSBzdW1tYXJ5LCByZWN1cnJlbnQgc2V0cyByZXBvcnRlZCBhY3Jvc3MgYSBzd2VlcCBvZiBkZXNjcmlwdGl2ZSBjdXRvZmZzLCBhIHJhbmRvbS1zZWxlY3Rpb24gYmFzZWxpbmUsIGFuZCB0aGUgaGVsZC1vdXQgcHJlZGljdGl2ZSBwZXJmb3JtYW5jZSByZWNvcmRlZCBvbiB0aGUgc2FtZSByZXNhbXBsZXMuIFdlIGV4YW1pbmUgaXQgaW4gdHdvIHNldHRpbmdzLiBJbiBhIGNvbnRyb2xsZWQgc3ludGhldGljIHN0dWR5LCB0aGUgaW5mb3JtYXRpdmUgc3VwcG9ydCBpcyBwbGFudGVkIGJ5IGNvbnN0cnVjdGlvbiwgc28gcmVjb3ZlcnkgY2FuIGJlIG1lYXN1cmVkIGRpcmVjdGx5OyBpbiBhbiBpbGx1c3RyYXRpdmUgYXBwbGljYXRpb24gYWNyb3NzIGhpZ2gtZGltZW5zaW9uYWwgYmluYXJ5IGRhdGFzZXRzLCBubyBzdWNoIHN1cHBvcnQgZXhpc3RzLCBhbmQgYSBicm9hZGVyIGV4cGxvcmF0b3J5IHJvc3RlciBpcyByZXBvcnRlZCBhcyBzdXBwb3J0aW5nIHJlc3VsdHMuIFVuZGVyIHBsYW50ZWQgc3VwcG9ydCwgcHJlZGljdGl2ZSBwZXJmb3JtYW5jZSwgc3Vic2V0IHN0YWJpbGl0eSwgYW5kIHN1cHBvcnQgcmVjb3ZlcnkgY2FuIGRpdmVyZ2UgcmF0aGVyIHRoYW4gZGVjbGluZSB0b2dldGhlcjogYXQgYW4gaW50ZXJtZWRpYXRlIHNpZ25hbCBsZXZlbCwgcGVyZm9ybWFuY2UgY2FuIHJlbWFpbiByZWxhdGl2ZWx5IHByZXNlcnZlZCB3aGlsZSBleGFjdCByZWNvdmVyeSBmYWxscywgYW5kIHNvbWUgbG93IGV4YWN0IG92ZXJsYXAgcmVmbGVjdHMgc3Vic3RpdHV0aW9uIGFtb25nIHJlZHVuZGFudCBhbHRlcm5hdGl2ZXMuIE9uIHJlYWwgZGF0YSwgcmVjdXJyZW50IGZlYXR1cmVzIGFyZSB0cmVhdGVkIGFzIHJlY3VycmVudCBjYW5kaWRhdGVzLCBub3QgcmVjb3ZlcmVkIG9yIHZhbGlkYXRlZCBmZWF0dXJlczsgc2VsZWN0b3JzIHJlYWNoaW5nIG5lYXItZXF1YWwgYXJlYSB1bmRlciB0aGUgcmVjZWl2ZXIgb3BlcmF0aW5nIGNoYXJhY3RlcmlzdGljIGN1cnZlIChBVUMpIGNhbiBkaWZmZXIgYWJvdXQgdHdvZm9sZCBpbiBjaGFuY2UtY29ycmVjdGVkIHJlY3VycmVuY2UuIFRoZSBjb250cmlidXRpb24gaXMgZGlhZ25vc3RpYyBhbmQgaW50ZWdyYXRpdmUsIG5vdCBhIG5ldyBzZWxlY3RvciwgYSBuZXcgbWV0cmljLCBhIGJlbmNobWFyayByYW5raW5nLCBvciBhbiBlcnJvci1jb250cm9sbGVkIHByb2NlZHVyZSwgbWFraW5nIHRoZSByZWxpYWJpbGl0eSBvZiBhIHNlbGVjdGVkIGZlYXR1cmUgc2V0IHZpc2libGUgcmF0aGVyIHRoYW4gYXNzdW1lZC4iLCJwdWJsaXNoZXIiOiJNdWx0aWRpc2NpcGxpbmFyeSBEaWdpdGFsIFB1Ymxpc2hpbmcgSW5zdGl0dXRlIChNRFBJKSIsImlzc3VlIjoiMTMiLCJ2b2x1bWUiOiIxNCIsImNvbnRhaW5lci10aXRsZS1zaG9ydCI6IiJ9LCJpc1RlbXBvcmFyeSI6ZmFsc2V9LH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fV19&quot;,&quot;citationItems&quot;:[{&quot;id&quot;:&quot;c1ef6757-7649-3845-8a3c-8b6bc33dbfa1&quot;,&quot;itemData&quot;:{&quot;type&quot;:&quot;article-journal&quot;,&quot;id&quot;:&quot;c1ef6757-7649-3845-8a3c-8b6bc33dbfa1&quot;,&quot;title&quot;:&quot;A new definition for feature selection stability analysis&quot;,&quot;author&quot;:[{&quot;family&quot;:&quot;Lazebnik&quot;,&quot;given&quot;:&quot;Teddy&quot;,&quot;parse-names&quot;:false,&quot;dropping-particle&quot;:&quot;&quot;,&quot;non-dropping-particle&quot;:&quot;&quot;},{&quot;family&quot;:&quot;Rosenfeld&quot;,&quot;given&quot;:&quot;Avi&quot;,&quot;parse-names&quot;:false,&quot;dropping-particle&quot;:&quot;&quot;,&quot;non-dropping-particle&quot;:&quot;&quot;}],&quot;container-title&quot;:&quot;Annals of Mathematics and Artificial Intelligence&quot;,&quot;container-title-short&quot;:&quot;Ann. Math. Artif. Intell.&quot;,&quot;DOI&quot;:&quot;10.1007/s10472-024-09936-8&quot;,&quot;ISSN&quot;:&quot;15737470&quot;,&quot;issued&quot;:{&quot;date-parts&quot;:[[2024,6,1]]},&quot;page&quot;:&quot;753-770&quot;,&quot;abstract&quot;:&quot;Feature selection (FS) stability is an important topic of recent interest. Finding stable features is important for creating reliable, non-overfitted feature sets, which in turn can be used to generate machine learning models with better accuracy and explanations and are less prone to adversarial attacks. There are currently several definitions of FS stability that are widely used. In this paper, we demonstrate that existing stability metrics fail to quantify certain key elements of many datasets such as resilience to data drift or non-uniformly distributed missing values. To address this shortcoming, we propose a new definition for FS stability inspired by Lyapunov stability in dynamic systems. We show the proposed definition is statistically different from the classical record-stability on (n=90) datasets. We present the advantages and disadvantages of using Lyapunov and other stability definitions and demonstrate three scenarios in which each one of the three proposed stability metrics is best suited.&quot;,&quot;publisher&quot;:&quot;Springer Science and Business Media Deutschland GmbH&quot;,&quot;issue&quot;:&quot;3&quot;,&quot;volume&quot;:&quot;92&quot;},&quot;isTemporary&quot;:false},{&quot;id&quot;:&quot;aa9a1b4e-3a91-3c21-bf9c-221c9ade97ad&quot;,&quot;itemData&quot;:{&quot;type&quot;:&quot;article-journal&quot;,&quot;id&quot;:&quot;aa9a1b4e-3a91-3c21-bf9c-221c9ade97ad&quot;,&quot;title&quot;:&quot;Feature Stability as a Trust Layer for Feature Selection: Resampling-Based Recurrence Profiles Beyond Predictive Performance&quot;,&quot;author&quot;:[{&quot;family&quot;:&quot;Elmakias&quot;,&quot;given&quot;:&quot;Itamar&quot;,&quot;parse-names&quot;:false,&quot;dropping-particle&quot;:&quot;&quot;,&quot;non-dropping-particle&quot;:&quot;&quot;},{&quot;family&quot;:&quot;Kolsky&quot;,&quot;given&quot;:&quot;Dor&quot;,&quot;parse-names&quot;:false,&quot;dropping-particle&quot;:&quot;&quot;,&quot;non-dropping-particle&quot;:&quot;&quot;},{&quot;family&quot;:&quot;Vilenchik&quot;,&quot;given&quot;:&quot;Dan&quot;,&quot;parse-names&quot;:false,&quot;dropping-particle&quot;:&quot;&quot;,&quot;non-dropping-particle&quot;:&quot;&quot;}],&quot;container-title&quot;:&quot;Mathematics&quot;,&quot;DOI&quot;:&quot;10.3390/math14132372&quot;,&quot;ISSN&quot;:&quot;22277390&quot;,&quot;issued&quot;:{&quot;date-parts&quot;:[[2026,7,1]]},&quot;abstract&quot;:&quot;Feature selection in high-dimensional studies is conventionally evaluated by the predictive performance of the features it returns, but predictive performance does not indicate whether the same subset would be selected again under a reasonable perturbation of the data. We propose a feature-stability profile, reported as a diagnostic layer beside predictive performance rather than in place of it. The profile is assembled from established quantities: per-feature selection frequency across repeated stratified resamples, a chance-corrected stability summary, recurrent sets reported across a sweep of descriptive cutoffs, a random-selection baseline, and the held-out predictive performance recorded on the same resamples. We examine it in two settings. In a controlled synthetic study, the informative support is planted by construction, so recovery can be measured directly; in an illustrative application across high-dimensional binary datasets, no such support exists, and a broader exploratory roster is reported as supporting results. Under planted support, predictive performance, subset stability, and support recovery can diverge rather than decline together: at an intermediate signal level, performance can remain relatively preserved while exact recovery falls, and some low exact overlap reflects substitution among redundant alternatives. On real data, recurrent features are treated as recurrent candidates, not recovered or validated features; selectors reaching near-equal area under the receiver operating characteristic curve (AUC) can differ about twofold in chance-corrected recurrence. The contribution is diagnostic and integrative, not a new selector, a new metric, a benchmark ranking, or an error-controlled procedure, making the reliability of a selected feature set visible rather than assumed.&quot;,&quot;publisher&quot;:&quot;Multidisciplinary Digital Publishing Institute (MDPI)&quot;,&quot;issue&quot;:&quot;13&quot;,&quot;volume&quot;:&quot;14&quot;,&quot;container-title-short&quot;:&quot;&quot;},&quot;isTemporary&quot;:false},{&quot;id&quot;:&quot;ff834490-44b6-388a-a35f-82b25fffbcf2&quot;,&quot;itemData&quot;:{&quot;type&quot;:&quot;report&quot;,&quot;id&quot;:&quot;ff834490-44b6-388a-a35f-82b25fffbcf2&quot;,&quot;title&quot;:&quot;On the Stability of Feature Selection Algorithms&quot;,&quot;author&quot;:[{&quot;family&quot;:&quot;Nogueira&quot;,&quot;given&quot;:&quot;Sarah&quot;,&quot;parse-names&quot;:false,&quot;dropping-particle&quot;:&quot;&quot;,&quot;non-dropping-particle&quot;:&quot;&quot;},{&quot;family&quot;:&quot;Sechidis&quot;,&quot;given&quot;:&quot;Konstantinos&quot;,&quot;parse-names&quot;:false,&quot;dropping-particle&quot;:&quot;&quot;,&quot;non-dropping-particle&quot;:&quot;&quot;},{&quot;family&quot;:&quot;Brown&quot;,&quot;given&quot;:&quot;Gavin&quot;,&quot;parse-names&quot;:false,&quot;dropping-particle&quot;:&quot;&quot;,&quot;non-dropping-particle&quot;:&quot;&quot;}],&quot;container-title&quot;:&quot;Journal of Machine Learning Research&quot;,&quot;URL&quot;:&quot;http://jmlr.org/papers/v18/17-514.html.&quot;,&quot;issued&quot;:{&quot;date-parts&quot;:[[2018]]},&quot;number-of-pages&quot;:&quot;1-54&quot;,&quot;abstract&quot;:&quot;Feature Selection is central to modern data science, from exploratory data analysis to predictive model-building. The \&quot;stability\&quot; of a feature selection algorithm refers to the robustness of its feature preferences, with respect to data sampling and to its stochastic nature. An algorithm is 'unstable' if a small change in data leads to large changes in the chosen feature subset. Whilst the idea is simple, quantifying this has proven more challenging-we note numerous proposals in the literature, each with different motivation and justification. We present a rigorous statistical treatment for this issue. In particular, with this work we consolidate the literature and provide (1) a deeper understanding of existing work based on a small set of properties, and (2) a clearly justified statistical approach with several novel benefits. This approach serves to identify a stability measure obeying all desirable properties, and (for the first time in the literature) allowing confidence intervals and hypothesis tests on the stability, enabling rigorous experimental comparison of feature selection algorithms.&quot;,&quot;volume&quot;:&quot;18&quot;,&quot;container-title-short&quot;:&quot;&quot;},&quot;isTemporary&quot;:false}]},{&quot;citationID&quot;:&quot;MENDELEY_CITATION_7c5a8625-baf6-4ede-8195-60e4285e9223&quot;,&quot;properties&quot;:{&quot;noteIndex&quot;:0,&quot;mode&quot;:&quot;composite&quot;},&quot;isEdited&quot;:false,&quot;manualOverride&quot;:{&quot;isManuallyOverridden&quot;:false,&quot;citeprocText&quot;:&quot;Hyndman R &amp;#38; Athanasopoulos G (2021)&quot;,&quot;manualOverrideText&quot;:&quot;&quot;},&quot;citationTag&quot;:&quot;MENDELEY_CITATION_v3_eyJjaXRhdGlvbklEIjoiTUVOREVMRVlfQ0lUQVRJT05fN2M1YTg2MjUtYmFmNi00ZWRlLTgxOTUtNjBlNDI4NWU5MjIzIiwicHJvcGVydGllcyI6eyJub3RlSW5kZXgiOjAsIm1vZGUiOiJjb21wb3NpdGUifSwiaXNFZGl0ZWQiOmZhbHNlLCJtYW51YWxPdmVycmlkZSI6eyJpc01hbnVhbGx5T3ZlcnJpZGRlbiI6ZmFsc2UsImNpdGVwcm9jVGV4dCI6Ikh5bmRtYW4gUiAmIzM4OyBBdGhhbmFzb3BvdWxvcyBHICgyMDIxKSIsIm1hbnVhbE92ZXJyaWRlVGV4dCI6IiJ9LCJjaXRhdGlvbkl0ZW1zIjpbeyJpZCI6IjNmZDNiOGY4LTcyNTEtM2I3MC04YWVjLWQ1MzYwN2YyNjQ3NSIsIml0ZW1EYXRhIjp7InR5cGUiOiJhcnRpY2xlLWpvdXJuYWwiLCJpZCI6IjNmZDNiOGY4LTcyNTEtM2I3MC04YWVjLWQ1MzYwN2YyNjQ3NSIsInRpdGxlIjoiRm9yZWNhc3RpbmcgUHJpbmNpcGxlcyBhbmQgUHJhY3RpY2UiLCJhdXRob3IiOlt7ImZhbWlseSI6Ikh5bmRtYW4gUiIsImdpdmVuIjoiIiwicGFyc2UtbmFtZXMiOmZhbHNlLCJkcm9wcGluZy1wYXJ0aWNsZSI6IiIsIm5vbi1kcm9wcGluZy1wYXJ0aWNsZSI6IiJ9LHsiZmFtaWx5IjoiQXRoYW5hc29wb3Vsb3MgRyIsImdpdmVuIjoiIiwicGFyc2UtbmFtZXMiOmZhbHNlLCJkcm9wcGluZy1wYXJ0aWNsZSI6IiIsIm5vbi1kcm9wcGluZy1wYXJ0aWNsZSI6IiJ9XSwiYWNjZXNzZWQiOnsiZGF0ZS1wYXJ0cyI6W1syMDI2LDEwLDFdXX0sIlVSTCI6Imh0dHBzOi8vb3RleHRzLmNvbS9mcHAzLyIsImlzc3VlZCI6eyJkYXRlLXBhcnRzIjpbWzIwMjFdXX0sImNvbnRhaW5lci10aXRsZS1zaG9ydCI6IiJ9LCJpc1RlbXBvcmFyeSI6ZmFsc2UsImRpc3BsYXlBcyI6ImNvbXBvc2l0ZSIsInN1cHByZXNzLWF1dGhvciI6ZmFsc2UsImNvbXBvc2l0ZSI6dHJ1ZSwiYXV0aG9yLW9ubHkiOmZhbHNlfV19&quot;,&quot;citationItems&quot;:[{&quot;id&quot;:&quot;3fd3b8f8-7251-3b70-8aec-d53607f26475&quot;,&quot;itemData&quot;:{&quot;type&quot;:&quot;article-journal&quot;,&quot;id&quot;:&quot;3fd3b8f8-7251-3b70-8aec-d53607f26475&quot;,&quot;title&quot;:&quot;Forecasting Principles and Practice&quot;,&quot;author&quot;:[{&quot;family&quot;:&quot;Hyndman R&quot;,&quot;given&quot;:&quot;&quot;,&quot;parse-names&quot;:false,&quot;dropping-particle&quot;:&quot;&quot;,&quot;non-dropping-particle&quot;:&quot;&quot;},{&quot;family&quot;:&quot;Athanasopoulos G&quot;,&quot;given&quot;:&quot;&quot;,&quot;parse-names&quot;:false,&quot;dropping-particle&quot;:&quot;&quot;,&quot;non-dropping-particle&quot;:&quot;&quot;}],&quot;accessed&quot;:{&quot;date-parts&quot;:[[2026,10,1]]},&quot;URL&quot;:&quot;https://otexts.com/fpp3/&quot;,&quot;issued&quot;:{&quot;date-parts&quot;:[[2021]]},&quot;container-title-short&quot;:&quot;&quot;},&quot;isTemporary&quot;:false,&quot;displayAs&quot;:&quot;composite&quot;,&quot;suppress-author&quot;:false,&quot;composite&quot;:true,&quot;author-only&quot;:false}]},{&quot;citationID&quot;:&quot;MENDELEY_CITATION_be97ddfd-3e26-4c07-9d2c-8d63ee684944&quot;,&quot;properties&quot;:{&quot;noteIndex&quot;:0,&quot;mode&quot;:&quot;composite&quot;},&quot;isEdited&quot;:false,&quot;manualOverride&quot;:{&quot;isManuallyOverridden&quot;:false,&quot;citeprocText&quot;:&quot;Nogueira et al. (2018)&quot;,&quot;manualOverrideText&quot;:&quot;&quot;},&quot;citationTag&quot;:&quot;MENDELEY_CITATION_v3_eyJjaXRhdGlvbklEIjoiTUVOREVMRVlfQ0lUQVRJT05fYmU5N2RkZmQtM2UyNi00YzA3LTlkMmMtOGQ2M2VlNjg0OTQ0IiwicHJvcGVydGllcyI6eyJub3RlSW5kZXgiOjAsIm1vZGUiOiJjb21wb3NpdGUifSwiaXNFZGl0ZWQiOmZhbHNlLCJtYW51YWxPdmVycmlkZSI6eyJpc01hbnVhbGx5T3ZlcnJpZGRlbiI6ZmFsc2UsImNpdGVwcm9jVGV4dCI6Ik5vZ3VlaXJhIGV0IGFsLiAo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kaXNwbGF5QXMiOiJjb21wb3NpdGUiLCJzdXBwcmVzcy1hdXRob3IiOmZhbHNlLCJjb21wb3NpdGUiOnRydWUsImF1dGhvci1vbmx5IjpmYWxzZX1dfQ==&quot;,&quot;citationItems&quot;:[{&quot;id&quot;:&quot;ff834490-44b6-388a-a35f-82b25fffbcf2&quot;,&quot;itemData&quot;:{&quot;type&quot;:&quot;report&quot;,&quot;id&quot;:&quot;ff834490-44b6-388a-a35f-82b25fffbcf2&quot;,&quot;title&quot;:&quot;On the Stability of Feature Selection Algorithms&quot;,&quot;author&quot;:[{&quot;family&quot;:&quot;Nogueira&quot;,&quot;given&quot;:&quot;Sarah&quot;,&quot;parse-names&quot;:false,&quot;dropping-particle&quot;:&quot;&quot;,&quot;non-dropping-particle&quot;:&quot;&quot;},{&quot;family&quot;:&quot;Sechidis&quot;,&quot;given&quot;:&quot;Konstantinos&quot;,&quot;parse-names&quot;:false,&quot;dropping-particle&quot;:&quot;&quot;,&quot;non-dropping-particle&quot;:&quot;&quot;},{&quot;family&quot;:&quot;Brown&quot;,&quot;given&quot;:&quot;Gavin&quot;,&quot;parse-names&quot;:false,&quot;dropping-particle&quot;:&quot;&quot;,&quot;non-dropping-particle&quot;:&quot;&quot;}],&quot;container-title&quot;:&quot;Journal of Machine Learning Research&quot;,&quot;URL&quot;:&quot;http://jmlr.org/papers/v18/17-514.html.&quot;,&quot;issued&quot;:{&quot;date-parts&quot;:[[2018]]},&quot;number-of-pages&quot;:&quot;1-54&quot;,&quot;abstract&quot;:&quot;Feature Selection is central to modern data science, from exploratory data analysis to predictive model-building. The \&quot;stability\&quot; of a feature selection algorithm refers to the robustness of its feature preferences, with respect to data sampling and to its stochastic nature. An algorithm is 'unstable' if a small change in data leads to large changes in the chosen feature subset. Whilst the idea is simple, quantifying this has proven more challenging-we note numerous proposals in the literature, each with different motivation and justification. We present a rigorous statistical treatment for this issue. In particular, with this work we consolidate the literature and provide (1) a deeper understanding of existing work based on a small set of properties, and (2) a clearly justified statistical approach with several novel benefits. This approach serves to identify a stability measure obeying all desirable properties, and (for the first time in the literature) allowing confidence intervals and hypothesis tests on the stability, enabling rigorous experimental comparison of feature selection algorithms.&quot;,&quot;volume&quot;:&quot;18&quot;,&quot;container-title-short&quot;:&quot;&quot;},&quot;isTemporary&quot;:false,&quot;displayAs&quot;:&quot;composite&quot;,&quot;suppress-author&quot;:false,&quot;composite&quot;:true,&quot;author-only&quot;:false}]},{&quot;citationID&quot;:&quot;MENDELEY_CITATION_4f898155-f859-42bf-89af-2189fdea2dd1&quot;,&quot;properties&quot;:{&quot;noteIndex&quot;:0,&quot;mode&quot;:&quot;composite&quot;},&quot;isEdited&quot;:false,&quot;manualOverride&quot;:{&quot;isManuallyOverridden&quot;:false,&quot;citeprocText&quot;:&quot;Lazebnik &amp;#38; Rosenfeld (2024)&quot;,&quot;manualOverrideText&quot;:&quot;&quot;},&quot;citationTag&quot;:&quot;MENDELEY_CITATION_v3_eyJjaXRhdGlvbklEIjoiTUVOREVMRVlfQ0lUQVRJT05fNGY4OTgxNTUtZjg1OS00MmJmLTg5YWYtMjE4OWZkZWEyZGQxIiwicHJvcGVydGllcyI6eyJub3RlSW5kZXgiOjAsIm1vZGUiOiJjb21wb3NpdGUifSwiaXNFZGl0ZWQiOmZhbHNlLCJtYW51YWxPdmVycmlkZSI6eyJpc01hbnVhbGx5T3ZlcnJpZGRlbiI6ZmFsc2UsImNpdGVwcm9jVGV4dCI6IkxhemVibmlrICYjMzg7IFJvc2VuZmVsZCAoMjAyNCkiLCJtYW51YWxPdmVycmlkZVRleHQiOiIifSwiY2l0YXRpb25JdGVtcyI6W3siaWQiOiJjMWVmNjc1Ny03NjQ5LTM4NDUtOGEzYy04YjZiYzMzZGJmYTEiLCJpdGVtRGF0YSI6eyJ0eXBlIjoiYXJ0aWNsZS1qb3VybmFsIiwiaWQiOiJjMWVmNjc1Ny03NjQ5LTM4NDUtOGEzYy04YjZiYzMzZGJmYTEiLCJ0aXRsZSI6IkEgbmV3IGRlZmluaXRpb24gZm9yIGZlYXR1cmUgc2VsZWN0aW9uIHN0YWJpbGl0eSBhbmFseXNpcyIsImF1dGhvciI6W3siZmFtaWx5IjoiTGF6ZWJuaWsiLCJnaXZlbiI6IlRlZGR5IiwicGFyc2UtbmFtZXMiOmZhbHNlLCJkcm9wcGluZy1wYXJ0aWNsZSI6IiIsIm5vbi1kcm9wcGluZy1wYXJ0aWNsZSI6IiJ9LHsiZmFtaWx5IjoiUm9zZW5mZWxkIiwiZ2l2ZW4iOiJBdmkiLCJwYXJzZS1uYW1lcyI6ZmFsc2UsImRyb3BwaW5nLXBhcnRpY2xlIjoiIiwibm9uLWRyb3BwaW5nLXBhcnRpY2xlIjoiIn1dLCJjb250YWluZXItdGl0bGUiOiJBbm5hbHMgb2YgTWF0aGVtYXRpY3MgYW5kIEFydGlmaWNpYWwgSW50ZWxsaWdlbmNlIiwiY29udGFpbmVyLXRpdGxlLXNob3J0IjoiQW5uLiBNYXRoLiBBcnRpZi4gSW50ZWxsLiIsIkRPSSI6IjEwLjEwMDcvczEwNDcyLTAyNC0wOTkzNi04IiwiSVNTTiI6IjE1NzM3NDcwIiwiaXNzdWVkIjp7ImRhdGUtcGFydHMiOltbMjAyNCw2LDFdXX0sInBhZ2UiOiI3NTMtNzcwIiwiYWJzdHJhY3QiOiJGZWF0dXJlIHNlbGVjdGlvbiAoRlMpIHN0YWJpbGl0eSBpcyBhbiBpbXBvcnRhbnQgdG9waWMgb2YgcmVjZW50IGludGVyZXN0LiBGaW5kaW5nIHN0YWJsZSBmZWF0dXJlcyBpcyBpbXBvcnRhbnQgZm9yIGNyZWF0aW5nIHJlbGlhYmxlLCBub24tb3ZlcmZpdHRlZCBmZWF0dXJlIHNldHMsIHdoaWNoIGluIHR1cm4gY2FuIGJlIHVzZWQgdG8gZ2VuZXJhdGUgbWFjaGluZSBsZWFybmluZyBtb2RlbHMgd2l0aCBiZXR0ZXIgYWNjdXJhY3kgYW5kIGV4cGxhbmF0aW9ucyBhbmQgYXJlIGxlc3MgcHJvbmUgdG8gYWR2ZXJzYXJpYWwgYXR0YWNrcy4gVGhlcmUgYXJlIGN1cnJlbnRseSBzZXZlcmFsIGRlZmluaXRpb25zIG9mIEZTIHN0YWJpbGl0eSB0aGF0IGFyZSB3aWRlbHkgdXNlZC4gSW4gdGhpcyBwYXBlciwgd2UgZGVtb25zdHJhdGUgdGhhdCBleGlzdGluZyBzdGFiaWxpdHkgbWV0cmljcyBmYWlsIHRvIHF1YW50aWZ5IGNlcnRhaW4ga2V5IGVsZW1lbnRzIG9mIG1hbnkgZGF0YXNldHMgc3VjaCBhcyByZXNpbGllbmNlIHRvIGRhdGEgZHJpZnQgb3Igbm9uLXVuaWZvcm1seSBkaXN0cmlidXRlZCBtaXNzaW5nIHZhbHVlcy4gVG8gYWRkcmVzcyB0aGlzIHNob3J0Y29taW5nLCB3ZSBwcm9wb3NlIGEgbmV3IGRlZmluaXRpb24gZm9yIEZTIHN0YWJpbGl0eSBpbnNwaXJlZCBieSBMeWFwdW5vdiBzdGFiaWxpdHkgaW4gZHluYW1pYyBzeXN0ZW1zLiBXZSBzaG93IHRoZSBwcm9wb3NlZCBkZWZpbml0aW9uIGlzIHN0YXRpc3RpY2FsbHkgZGlmZmVyZW50IGZyb20gdGhlIGNsYXNzaWNhbCByZWNvcmQtc3RhYmlsaXR5IG9uIChuPTkwKSBkYXRhc2V0cy4gV2UgcHJlc2VudCB0aGUgYWR2YW50YWdlcyBhbmQgZGlzYWR2YW50YWdlcyBvZiB1c2luZyBMeWFwdW5vdiBhbmQgb3RoZXIgc3RhYmlsaXR5IGRlZmluaXRpb25zIGFuZCBkZW1vbnN0cmF0ZSB0aHJlZSBzY2VuYXJpb3MgaW4gd2hpY2ggZWFjaCBvbmUgb2YgdGhlIHRocmVlIHByb3Bvc2VkIHN0YWJpbGl0eSBtZXRyaWNzIGlzIGJlc3Qgc3VpdGVkLiIsInB1Ymxpc2hlciI6IlNwcmluZ2VyIFNjaWVuY2UgYW5kIEJ1c2luZXNzIE1lZGlhIERldXRzY2hsYW5kIEdtYkgiLCJpc3N1ZSI6IjMiLCJ2b2x1bWUiOiI5MiJ9LCJpc1RlbXBvcmFyeSI6ZmFsc2UsImRpc3BsYXlBcyI6ImNvbXBvc2l0ZSIsInN1cHByZXNzLWF1dGhvciI6ZmFsc2UsImNvbXBvc2l0ZSI6dHJ1ZSwiYXV0aG9yLW9ubHkiOmZhbHNlfV19&quot;,&quot;citationItems&quot;:[{&quot;id&quot;:&quot;c1ef6757-7649-3845-8a3c-8b6bc33dbfa1&quot;,&quot;itemData&quot;:{&quot;type&quot;:&quot;article-journal&quot;,&quot;id&quot;:&quot;c1ef6757-7649-3845-8a3c-8b6bc33dbfa1&quot;,&quot;title&quot;:&quot;A new definition for feature selection stability analysis&quot;,&quot;author&quot;:[{&quot;family&quot;:&quot;Lazebnik&quot;,&quot;given&quot;:&quot;Teddy&quot;,&quot;parse-names&quot;:false,&quot;dropping-particle&quot;:&quot;&quot;,&quot;non-dropping-particle&quot;:&quot;&quot;},{&quot;family&quot;:&quot;Rosenfeld&quot;,&quot;given&quot;:&quot;Avi&quot;,&quot;parse-names&quot;:false,&quot;dropping-particle&quot;:&quot;&quot;,&quot;non-dropping-particle&quot;:&quot;&quot;}],&quot;container-title&quot;:&quot;Annals of Mathematics and Artificial Intelligence&quot;,&quot;container-title-short&quot;:&quot;Ann. Math. Artif. Intell.&quot;,&quot;DOI&quot;:&quot;10.1007/s10472-024-09936-8&quot;,&quot;ISSN&quot;:&quot;15737470&quot;,&quot;issued&quot;:{&quot;date-parts&quot;:[[2024,6,1]]},&quot;page&quot;:&quot;753-770&quot;,&quot;abstract&quot;:&quot;Feature selection (FS) stability is an important topic of recent interest. Finding stable features is important for creating reliable, non-overfitted feature sets, which in turn can be used to generate machine learning models with better accuracy and explanations and are less prone to adversarial attacks. There are currently several definitions of FS stability that are widely used. In this paper, we demonstrate that existing stability metrics fail to quantify certain key elements of many datasets such as resilience to data drift or non-uniformly distributed missing values. To address this shortcoming, we propose a new definition for FS stability inspired by Lyapunov stability in dynamic systems. We show the proposed definition is statistically different from the classical record-stability on (n=90) datasets. We present the advantages and disadvantages of using Lyapunov and other stability definitions and demonstrate three scenarios in which each one of the three proposed stability metrics is best suited.&quot;,&quot;publisher&quot;:&quot;Springer Science and Business Media Deutschland GmbH&quot;,&quot;issue&quot;:&quot;3&quot;,&quot;volume&quot;:&quot;92&quot;},&quot;isTemporary&quot;:false,&quot;displayAs&quot;:&quot;composite&quot;,&quot;suppress-author&quot;:false,&quot;composite&quot;:true,&quot;author-only&quot;:false}]},{&quot;citationID&quot;:&quot;MENDELEY_CITATION_0cd7014a-0ced-4b70-bb6a-a020dea68437&quot;,&quot;properties&quot;:{&quot;noteIndex&quot;:0,&quot;mode&quot;:&quot;composite&quot;},&quot;isEdited&quot;:false,&quot;manualOverride&quot;:{&quot;isManuallyOverridden&quot;:false,&quot;citeprocText&quot;:&quot;Hyndman R &amp;#38; Athanasopoulos G (2021)&quot;,&quot;manualOverrideText&quot;:&quot;&quot;},&quot;citationTag&quot;:&quot;MENDELEY_CITATION_v3_eyJjaXRhdGlvbklEIjoiTUVOREVMRVlfQ0lUQVRJT05fMGNkNzAxNGEtMGNlZC00YjcwLWJiNmEtYTAyMGRlYTY4NDM3IiwicHJvcGVydGllcyI6eyJub3RlSW5kZXgiOjAsIm1vZGUiOiJjb21wb3NpdGUifSwiaXNFZGl0ZWQiOmZhbHNlLCJtYW51YWxPdmVycmlkZSI6eyJpc01hbnVhbGx5T3ZlcnJpZGRlbiI6ZmFsc2UsImNpdGVwcm9jVGV4dCI6Ikh5bmRtYW4gUiAmIzM4OyBBdGhhbmFzb3BvdWxvcyBHICgyMDIxKSIsIm1hbnVhbE92ZXJyaWRlVGV4dCI6IiJ9LCJjaXRhdGlvbkl0ZW1zIjpbeyJpZCI6IjNmZDNiOGY4LTcyNTEtM2I3MC04YWVjLWQ1MzYwN2YyNjQ3NSIsIml0ZW1EYXRhIjp7InR5cGUiOiJhcnRpY2xlLWpvdXJuYWwiLCJpZCI6IjNmZDNiOGY4LTcyNTEtM2I3MC04YWVjLWQ1MzYwN2YyNjQ3NSIsInRpdGxlIjoiRm9yZWNhc3RpbmcgUHJpbmNpcGxlcyBhbmQgUHJhY3RpY2UiLCJhdXRob3IiOlt7ImZhbWlseSI6Ikh5bmRtYW4gUiIsImdpdmVuIjoiIiwicGFyc2UtbmFtZXMiOmZhbHNlLCJkcm9wcGluZy1wYXJ0aWNsZSI6IiIsIm5vbi1kcm9wcGluZy1wYXJ0aWNsZSI6IiJ9LHsiZmFtaWx5IjoiQXRoYW5hc29wb3Vsb3MgRyIsImdpdmVuIjoiIiwicGFyc2UtbmFtZXMiOmZhbHNlLCJkcm9wcGluZy1wYXJ0aWNsZSI6IiIsIm5vbi1kcm9wcGluZy1wYXJ0aWNsZSI6IiJ9XSwiYWNjZXNzZWQiOnsiZGF0ZS1wYXJ0cyI6W1syMDI2LDEwLDFdXX0sIlVSTCI6Imh0dHBzOi8vb3RleHRzLmNvbS9mcHAzLyIsImlzc3VlZCI6eyJkYXRlLXBhcnRzIjpbWzIwMjFdXX0sImNvbnRhaW5lci10aXRsZS1zaG9ydCI6IiJ9LCJpc1RlbXBvcmFyeSI6ZmFsc2UsImRpc3BsYXlBcyI6ImNvbXBvc2l0ZSIsInN1cHByZXNzLWF1dGhvciI6ZmFsc2UsImNvbXBvc2l0ZSI6dHJ1ZSwiYXV0aG9yLW9ubHkiOmZhbHNlfV19&quot;,&quot;citationItems&quot;:[{&quot;id&quot;:&quot;3fd3b8f8-7251-3b70-8aec-d53607f26475&quot;,&quot;itemData&quot;:{&quot;type&quot;:&quot;article-journal&quot;,&quot;id&quot;:&quot;3fd3b8f8-7251-3b70-8aec-d53607f26475&quot;,&quot;title&quot;:&quot;Forecasting Principles and Practice&quot;,&quot;author&quot;:[{&quot;family&quot;:&quot;Hyndman R&quot;,&quot;given&quot;:&quot;&quot;,&quot;parse-names&quot;:false,&quot;dropping-particle&quot;:&quot;&quot;,&quot;non-dropping-particle&quot;:&quot;&quot;},{&quot;family&quot;:&quot;Athanasopoulos G&quot;,&quot;given&quot;:&quot;&quot;,&quot;parse-names&quot;:false,&quot;dropping-particle&quot;:&quot;&quot;,&quot;non-dropping-particle&quot;:&quot;&quot;}],&quot;accessed&quot;:{&quot;date-parts&quot;:[[2026,10,1]]},&quot;URL&quot;:&quot;https://otexts.com/fpp3/&quot;,&quot;issued&quot;:{&quot;date-parts&quot;:[[2021]]},&quot;container-title-short&quot;:&quot;&quot;},&quot;isTemporary&quot;:false,&quot;displayAs&quot;:&quot;composite&quot;,&quot;suppress-author&quot;:false,&quot;composite&quot;:true,&quot;author-only&quot;:false}]},{&quot;citationID&quot;:&quot;MENDELEY_CITATION_a82a584d-6938-41df-80c2-874212f60909&quot;,&quot;properties&quot;:{&quot;noteIndex&quot;:0,&quot;mode&quot;:&quot;composite&quot;},&quot;isEdited&quot;:false,&quot;manualOverride&quot;:{&quot;isManuallyOverridden&quot;:false,&quot;citeprocText&quot;:&quot;Chen &amp;#38; Guestrin (2016)&quot;,&quot;manualOverrideText&quot;:&quot;&quot;},&quot;citationTag&quot;:&quot;MENDELEY_CITATION_v3_eyJjaXRhdGlvbklEIjoiTUVOREVMRVlfQ0lUQVRJT05fYTgyYTU4NGQtNjkzOC00MWRmLTgwYzItODc0MjEyZjYwOTA5IiwicHJvcGVydGllcyI6eyJub3RlSW5kZXgiOjAsIm1vZGUiOiJjb21wb3NpdGUifSwiaXNFZGl0ZWQiOmZhbHNlLCJtYW51YWxPdmVycmlkZSI6eyJpc01hbnVhbGx5T3ZlcnJpZGRlbiI6ZmFsc2UsImNpdGVwcm9jVGV4dCI6IkNoZW4gJiMzODsgR3Vlc3RyaW4gKDIwMTYpIiwibWFudWFsT3ZlcnJpZGVUZXh0IjoiIn0sImNpdGF0aW9uSXRlbXMiOlt7ImlkIjoiMDU3NzE0OWYtY2UwOC0zNjkyLWE1NzctZDQzZDU1MzRmZDA1IiwiaXRlbURhdGEiOnsidHlwZSI6InBhcGVyLWNvbmZlcmVuY2UiLCJpZCI6IjA1NzcxNDlmLWNlMDgtMzY5Mi1hNTc3LWQ0M2Q1NTM0ZmQwNSIsInRpdGxlIjoiWEdCb29zdDogQSBzY2FsYWJsZSB0cmVlIGJvb3N0aW5nIHN5c3RlbSIsImF1dGhvciI6W3siZmFtaWx5IjoiQ2hlbiIsImdpdmVuIjoiVGlhbnFpIiwicGFyc2UtbmFtZXMiOmZhbHNlLCJkcm9wcGluZy1wYXJ0aWNsZSI6IiIsIm5vbi1kcm9wcGluZy1wYXJ0aWNsZSI6IiJ9LHsiZmFtaWx5IjoiR3Vlc3RyaW4iLCJnaXZlbiI6IkNhcmxvcyIsInBhcnNlLW5hbWVzIjpmYWxzZSwiZHJvcHBpbmctcGFydGljbGUiOiIiLCJub24tZHJvcHBpbmctcGFydGljbGUiOiIifV0sImNvbnRhaW5lci10aXRsZSI6IlByb2NlZWRpbmdzIG9mIHRoZSBBQ00gU0lHS0REIEludGVybmF0aW9uYWwgQ29uZmVyZW5jZSBvbiBLbm93bGVkZ2UgRGlzY292ZXJ5IGFuZCBEYXRhIE1pbmluZyIsIkRPSSI6IjEwLjExNDUvMjkzOTY3Mi4yOTM5Nzg1IiwiSVNCTiI6Ijk3ODE0NTAzNDIzMjIiLCJpc3N1ZWQiOnsiZGF0ZS1wYXJ0cyI6W1syMDE2LDgsMTNdXX0sInBhZ2UiOiI3ODUtNzk0IiwiYWJzdHJhY3QiOiJUcmVlIGJvb3N0aW5nIGlzIGEgaGlnaGx5IGVmZmVjdGl2ZSBhbmQgd2lkZWx5IHVzZWQgbWFjaGluZSBsZWFybmluZyBtZXRob2QuIEluIHRoaXMgcGFwZXIsIHdlIGRlc2NyaWJlIGEgc2NhbGFibGUgZW5kdG8tZW5kIHRyZWUgYm9vc3Rpbmcgc3lzdGVtIGNhbGxlZCBYR0Jvb3N0LCB3aGljaCBpcyB1c2VkIHdpZGVseSBieSBkYXRhIHNjaWVudGlzdHMgdG8gYWNoaWV2ZSBzdGF0ZS1vZi10aGUtYXJ0IHJlc3VsdHMgb24gbWFueSBtYWNoaW5lIGxlYXJuaW5nIGNoYWxsZW5nZXMuIFdlIHByb3Bvc2UgYSBub3ZlbCBzcGFyc2l0eS1hd2FyZSBhbGdvcml0aG0gZm9yIHNwYXJzZSBkYXRhIGFuZCB3ZWlnaHRlZCBxdWFudGlsZSBza2V0Y2ggZm9yIGFwcHJveGltYXRlIHRyZWUgbGVhcm5pbmcuIE1vcmUgaW1wb3J0YW50bHksIHdlIHByb3ZpZGUgaW5zaWdodHMgb24gY2FjaGUgYWNjZXNzIHBhdHRlcm5zLCBkYXRhIGNvbXByZXNzaW9uIGFuZCBzaGFyZGluZyB0byBidWlsZCBhIHNjYWxhYmxlIHRyZWUgYm9vc3Rpbmcgc3lzdGVtLiBCeSBjb21iaW5pbmcgdGhlc2UgaW5zaWdodHMsIFhHQm9vc3Qgc2NhbGVzIGJleW9uZCBiaWxsaW9ucyBvZiBleGFtcGxlcyB1c2luZyBmYXIgZmV3ZXIgcmVzb3VyY2VzIHRoYW4gZXhpc3Rpbmcgc3lzdGVtcy4iLCJwdWJsaXNoZXIiOiJBc3NvY2lhdGlvbiBmb3IgQ29tcHV0aW5nIE1hY2hpbmVyeSIsInZvbHVtZSI6IjEzLTE3LUF1Z3VzdC0yMDE2IiwiY29udGFpbmVyLXRpdGxlLXNob3J0IjoiIn0sImlzVGVtcG9yYXJ5IjpmYWxzZSwiZGlzcGxheUFzIjoiY29tcG9zaXRlIiwic3VwcHJlc3MtYXV0aG9yIjpmYWxzZSwiY29tcG9zaXRlIjp0cnVlLCJhdXRob3Itb25seSI6ZmFsc2V9XX0=&quot;,&quot;citationItems&quot;:[{&quot;id&quot;:&quot;0577149f-ce08-3692-a577-d43d5534fd05&quot;,&quot;itemData&quot;:{&quot;type&quot;:&quot;paper-conference&quot;,&quot;id&quot;:&quot;0577149f-ce08-3692-a577-d43d5534fd05&quot;,&quot;title&quot;:&quot;XGBoost: A scalable tree boosting system&quot;,&quot;author&quot;:[{&quot;family&quot;:&quot;Chen&quot;,&quot;given&quot;:&quot;Tianqi&quot;,&quot;parse-names&quot;:false,&quot;dropping-particle&quot;:&quot;&quot;,&quot;non-dropping-particle&quot;:&quot;&quot;},{&quot;family&quot;:&quot;Guestrin&quot;,&quot;given&quot;:&quot;Carlos&quot;,&quot;parse-names&quot;:false,&quot;dropping-particle&quot;:&quot;&quot;,&quot;non-dropping-particle&quot;:&quot;&quot;}],&quot;container-title&quot;:&quot;Proceedings of the ACM SIGKDD International Conference on Knowledge Discovery and Data Mining&quot;,&quot;DOI&quot;:&quot;10.1145/2939672.2939785&quot;,&quot;ISBN&quot;:&quot;9781450342322&quot;,&quot;issued&quot;:{&quot;date-parts&quot;:[[2016,8,13]]},&quot;page&quot;:&quot;785-794&quot;,&quot;abstract&quot;:&quot;Tree boosting is a highly effective and widely used machine learning method. In this paper, we describe a scalable endto-end tree boosting system called XGBoost, which is used widely by data scientists to achieve state-of-the-art results on many machine learning challenges. We propose a novel sparsity-aware algorithm for sparse data and weighted quantile sketch for approximate tree learning. More importantly, we provide insights on cache access patterns, data compression and sharding to build a scalable tree boosting system. By combining these insights, XGBoost scales beyond billions of examples using far fewer resources than existing systems.&quot;,&quot;publisher&quot;:&quot;Association for Computing Machinery&quot;,&quot;volume&quot;:&quot;13-17-August-2016&quot;,&quot;container-title-short&quot;:&quot;&quot;},&quot;isTemporary&quot;:false,&quot;displayAs&quot;:&quot;composite&quot;,&quot;suppress-author&quot;:false,&quot;composite&quot;:true,&quot;author-only&quot;:false}]},{&quot;citationID&quot;:&quot;MENDELEY_CITATION_1b848e08-b85f-4874-b589-1afa2de3b46b&quot;,&quot;properties&quot;:{&quot;noteIndex&quot;:0},&quot;isEdited&quot;:false,&quot;manualOverride&quot;:{&quot;isManuallyOverridden&quot;:false,&quot;citeprocText&quot;:&quot;(Nogueira et al., 2018)&quot;,&quot;manualOverrideText&quot;:&quot;&quot;},&quot;citationTag&quot;:&quot;MENDELEY_CITATION_v3_eyJjaXRhdGlvbklEIjoiTUVOREVMRVlfQ0lUQVRJT05fMWI4NDhlMDgtYjg1Zi00ODc0LWI1ODktMWFmYTJkZTNiNDZiIiwicHJvcGVydGllcyI6eyJub3RlSW5kZXgiOjB9LCJpc0VkaXRlZCI6ZmFsc2UsIm1hbnVhbE92ZXJyaWRlIjp7ImlzTWFudWFsbHlPdmVycmlkZGVuIjpmYWxzZSwiY2l0ZXByb2NUZXh0IjoiKE5vZ3VlaXJhIGV0IGFsLiwg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zdXBwcmVzcy1hdXRob3IiOmZhbHNlLCJjb21wb3NpdGUiOmZhbHNlLCJhdXRob3Itb25seSI6ZmFsc2V9XX0=&quot;,&quot;citationItems&quot;:[{&quot;id&quot;:&quot;ff834490-44b6-388a-a35f-82b25fffbcf2&quot;,&quot;itemData&quot;:{&quot;type&quot;:&quot;report&quot;,&quot;id&quot;:&quot;ff834490-44b6-388a-a35f-82b25fffbcf2&quot;,&quot;title&quot;:&quot;On the Stability of Feature Selection Algorithms&quot;,&quot;author&quot;:[{&quot;family&quot;:&quot;Nogueira&quot;,&quot;given&quot;:&quot;Sarah&quot;,&quot;parse-names&quot;:false,&quot;dropping-particle&quot;:&quot;&quot;,&quot;non-dropping-particle&quot;:&quot;&quot;},{&quot;family&quot;:&quot;Sechidis&quot;,&quot;given&quot;:&quot;Konstantinos&quot;,&quot;parse-names&quot;:false,&quot;dropping-particle&quot;:&quot;&quot;,&quot;non-dropping-particle&quot;:&quot;&quot;},{&quot;family&quot;:&quot;Brown&quot;,&quot;given&quot;:&quot;Gavin&quot;,&quot;parse-names&quot;:false,&quot;dropping-particle&quot;:&quot;&quot;,&quot;non-dropping-particle&quot;:&quot;&quot;}],&quot;container-title&quot;:&quot;Journal of Machine Learning Research&quot;,&quot;URL&quot;:&quot;http://jmlr.org/papers/v18/17-514.html.&quot;,&quot;issued&quot;:{&quot;date-parts&quot;:[[2018]]},&quot;number-of-pages&quot;:&quot;1-54&quot;,&quot;abstract&quot;:&quot;Feature Selection is central to modern data science, from exploratory data analysis to predictive model-building. The \&quot;stability\&quot; of a feature selection algorithm refers to the robustness of its feature preferences, with respect to data sampling and to its stochastic nature. An algorithm is 'unstable' if a small change in data leads to large changes in the chosen feature subset. Whilst the idea is simple, quantifying this has proven more challenging-we note numerous proposals in the literature, each with different motivation and justification. We present a rigorous statistical treatment for this issue. In particular, with this work we consolidate the literature and provide (1) a deeper understanding of existing work based on a small set of properties, and (2) a clearly justified statistical approach with several novel benefits. This approach serves to identify a stability measure obeying all desirable properties, and (for the first time in the literature) allowing confidence intervals and hypothesis tests on the stability, enabling rigorous experimental comparison of feature selection algorithms.&quot;,&quot;volume&quot;:&quot;18&quot;,&quot;container-title-short&quot;:&quot;&quot;},&quot;isTemporary&quot;:false,&quot;suppress-author&quot;:false,&quot;composite&quot;:false,&quot;author-only&quot;:false}]},{&quot;citationID&quot;:&quot;MENDELEY_CITATION_f8f51515-7056-45a1-b759-052f176fd181&quot;,&quot;properties&quot;:{&quot;noteIndex&quot;:0,&quot;mode&quot;:&quot;composite&quot;},&quot;isEdited&quot;:false,&quot;manualOverride&quot;:{&quot;isManuallyOverridden&quot;:false,&quot;citeprocText&quot;:&quot;Kuncheva (2007)&quot;,&quot;manualOverrideText&quot;:&quot;&quot;},&quot;citationTag&quot;:&quot;MENDELEY_CITATION_v3_eyJjaXRhdGlvbklEIjoiTUVOREVMRVlfQ0lUQVRJT05fZjhmNTE1MTUtNzA1Ni00NWExLWI3NTktMDUyZjE3NmZkMTgxIiwicHJvcGVydGllcyI6eyJub3RlSW5kZXgiOjAsIm1vZGUiOiJjb21wb3NpdGUifSwiaXNFZGl0ZWQiOmZhbHNlLCJtYW51YWxPdmVycmlkZSI6eyJpc01hbnVhbGx5T3ZlcnJpZGRlbiI6ZmFsc2UsImNpdGVwcm9jVGV4dCI6Ikt1bmNoZXZhICgyMDA3KSIsIm1hbnVhbE92ZXJyaWRlVGV4dCI6IiJ9LCJjaXRhdGlvbkl0ZW1zIjpbeyJpZCI6IjY2OTY1ZmVlLTUwNWYtMzlmMC1hODFkLWU1MDc5ZDA2YzUyNCIsIml0ZW1EYXRhIjp7InR5cGUiOiJyZXBvcnQiLCJpZCI6IjY2OTY1ZmVlLTUwNWYtMzlmMC1hODFkLWU1MDc5ZDA2YzUyNCIsInRpdGxlIjoiQSBTVEFCSUxJVFkgSU5ERVggRk9SIEZFQVRVUkUgU0VMRUNUSU9OIiwiYXV0aG9yIjpbeyJmYW1pbHkiOiJLdW5jaGV2YSIsImdpdmVuIjoiTHVkbWlsYSBJIiwicGFyc2UtbmFtZXMiOmZhbHNlLCJkcm9wcGluZy1wYXJ0aWNsZSI6IiIsIm5vbi1kcm9wcGluZy1wYXJ0aWNsZSI6IiJ9XSwiYWNjZXNzZWQiOnsiZGF0ZS1wYXJ0cyI6W1syMDI2LDEwLDVdXX0sIlVSTCI6Imh0dHBzOi8vcmVzZWFyY2guYmFuZ29yLmFjLnVrL2VuL3B1YmxpY2F0aW9ucy9hLXN0YWJpbGl0eS1pbmRleC1mb3ItZmVhdHVyZS1zZWxlY3Rpb24vIiwiaXNzdWVkIjp7ImRhdGUtcGFydHMiOltbMjAwN11dfSwiYWJzdHJhY3QiOiJTZXF1ZW50aWFsIGZvcndhcmQgc2VsZWN0aW9uIChTRlMpIGlzIG9uZSBvZiB0aGUgbW9zdCB3aWRlbHkgdXNlZCBmZWF0dXJlIHNlbGVjdGlvbiBwcm9jZWR1cmVzLiBJdCBzdGFydHMgd2l0aCBhbiBlbXB0eSBzZXQgYW5kIGFkZHMgb25lIGZlYXR1cmUgYXQgZWFjaCBzdGVwLiBUaGUgZXN0aW1hdGUgb2YgdGhlIHF1YWxpdHkgb2YgdGhlIGNhbmRpZGF0ZSBzdWJzZXRzIHVzdWFsbHkgZGVwZW5kcyBvbiB0aGUgdHJhaW5pbmcvdGVzdGluZyBzcGxpdCBvZiB0aGUgZGF0YS4gVGhlcmVmb3JlIGRpZmZlcmVudCBzZXF1ZW5jZXMgb2YgZmVhdHVyZXMgbWF5IGJlIHJldHVybmVkIGZyb20gcmVwZWF0ZWQgcnVucyBvZiBTRlMuIEEgc3Vic3RhbnRpYWwgZGlzY3JlcGFuY3kgYmV0d2VlbiBzdWNoIHNlcXVlbmNlcyB3aWxsIHNpZ25hbCBhIHByb2JsZW0gd2l0aCB0aGUgc2VsZWN0aW9uLiBBIHN0YWJpbGl0eSBpbmRleCBpcyBwcm9wb3NlZCBoZXJlIGJhc2VkIG9uIGNhcmRpbmFsaXR5IG9mIHRoZSBpbnRlcnNlY3Rpb24gYW5kIGEgY29ycmVjdGlvbiBmb3IgY2hhbmNlLiBUaGUgZXhwZXJpbWVudGFsIHJlc3VsdHMgd2l0aCAxMCByZWFsIGRhdGEgc2V0cyBpbmRpY2F0ZSB0aGF0IHRoZSBpbmRleCBjYW4gYmUgdXNlZnVsIGZvciBzZWxlY3RpbmcgdGhlIGZpbmFsIGZlYXR1cmUgc3Vic2V0LiBJZiBzdGFiaWxpdHkgaXMgaGlnaCwgdGhlbiB3ZSBzaG91bGQgcmV0dXJuIGEgc3Vic2V0IG9mIGZlYXR1cmVzIGJhc2VkIG9uIHRoZWlyIHRvdGFsIHJhbmsgYWNyb3NzIHRoZSBTRlMgcnVucy4gSWYgc3RhYmlsaXR5IGlzIGxvdywgdGhlbiBpdCBpcyBiZXR0ZXIgdG8gcmV0dXJuIHRoZSBmZWF0dXJlIHN1YnNldCB3aGljaCBnYXZlIHRoZSBtaW5pbXVtIGVycm9yIGFjcm9zcyBhbGwgU0ZTIHJ1bnMuIiwiY29udGFpbmVyLXRpdGxlLXNob3J0IjoiIn0sImlzVGVtcG9yYXJ5IjpmYWxzZSwiZGlzcGxheUFzIjoiY29tcG9zaXRlIiwic3VwcHJlc3MtYXV0aG9yIjpmYWxzZSwiY29tcG9zaXRlIjp0cnVlLCJhdXRob3Itb25seSI6ZmFsc2V9XX0=&quot;,&quot;citationItems&quot;:[{&quot;id&quot;:&quot;66965fee-505f-39f0-a81d-e5079d06c524&quot;,&quot;itemData&quot;:{&quot;type&quot;:&quot;report&quot;,&quot;id&quot;:&quot;66965fee-505f-39f0-a81d-e5079d06c524&quot;,&quot;title&quot;:&quot;A STABILITY INDEX FOR FEATURE SELECTION&quot;,&quot;author&quot;:[{&quot;family&quot;:&quot;Kuncheva&quot;,&quot;given&quot;:&quot;Ludmila I&quot;,&quot;parse-names&quot;:false,&quot;dropping-particle&quot;:&quot;&quot;,&quot;non-dropping-particle&quot;:&quot;&quot;}],&quot;accessed&quot;:{&quot;date-parts&quot;:[[2026,10,5]]},&quot;URL&quot;:&quot;https://research.bangor.ac.uk/en/publications/a-stability-index-for-feature-selection/&quot;,&quot;issued&quot;:{&quot;date-parts&quot;:[[2007]]},&quot;abstract&quot;:&quot;Sequential forward selection (SFS) is one of the most widely used feature selection procedures. It starts with an empty set and adds one feature at each step. The estimate of the quality of the candidate subsets usually depends on the training/testing split of the data. Therefore different sequences of features may be returned from repeated runs of SFS. A substantial discrepancy between such sequences will signal a problem with the selection. A stability index is proposed here based on cardinality of the intersection and a correction for chance. The experimental results with 10 real data sets indicate that the index can be useful for selecting the final feature subset. If stability is high, then we should return a subset of features based on their total rank across the SFS runs. If stability is low, then it is better to return the feature subset which gave the minimum error across all SFS runs.&quot;,&quot;container-title-short&quot;:&quot;&quot;},&quot;isTemporary&quot;:false,&quot;displayAs&quot;:&quot;composite&quot;,&quot;suppress-author&quot;:false,&quot;composite&quot;:true,&quot;author-only&quot;:false}]},{&quot;citationID&quot;:&quot;MENDELEY_CITATION_6182b1ae-3953-475f-b574-c78568e2d050&quot;,&quot;properties&quot;:{&quot;noteIndex&quot;:0},&quot;isEdited&quot;:false,&quot;manualOverride&quot;:{&quot;isManuallyOverridden&quot;:false,&quot;citeprocText&quot;:&quot;(Hyndman R &amp;#38; Athanasopoulos G, 2021)&quot;,&quot;manualOverrideText&quot;:&quot;&quot;},&quot;citationTag&quot;:&quot;MENDELEY_CITATION_v3_eyJjaXRhdGlvbklEIjoiTUVOREVMRVlfQ0lUQVRJT05fNjE4MmIxYWUtMzk1My00NzVmLWI1NzQtYzc4NTY4ZTJkMDUwIiwicHJvcGVydGllcyI6eyJub3RlSW5kZXgiOjB9LCJpc0VkaXRlZCI6ZmFsc2UsIm1hbnVhbE92ZXJyaWRlIjp7ImlzTWFudWFsbHlPdmVycmlkZGVuIjpmYWxzZSwiY2l0ZXByb2NUZXh0IjoiKEh5bmRtYW4gUiAmIzM4OyBBdGhhbmFzb3BvdWxvcyBHLCAyMDIxKSIsIm1hbnVhbE92ZXJyaWRlVGV4dCI6IiJ9LCJjaXRhdGlvbkl0ZW1zIjpbeyJpZCI6IjNmZDNiOGY4LTcyNTEtM2I3MC04YWVjLWQ1MzYwN2YyNjQ3NSIsIml0ZW1EYXRhIjp7InR5cGUiOiJhcnRpY2xlLWpvdXJuYWwiLCJpZCI6IjNmZDNiOGY4LTcyNTEtM2I3MC04YWVjLWQ1MzYwN2YyNjQ3NSIsInRpdGxlIjoiRm9yZWNhc3RpbmcgUHJpbmNpcGxlcyBhbmQgUHJhY3RpY2UiLCJhdXRob3IiOlt7ImZhbWlseSI6Ikh5bmRtYW4gUiIsImdpdmVuIjoiIiwicGFyc2UtbmFtZXMiOmZhbHNlLCJkcm9wcGluZy1wYXJ0aWNsZSI6IiIsIm5vbi1kcm9wcGluZy1wYXJ0aWNsZSI6IiJ9LHsiZmFtaWx5IjoiQXRoYW5hc29wb3Vsb3MgRyIsImdpdmVuIjoiIiwicGFyc2UtbmFtZXMiOmZhbHNlLCJkcm9wcGluZy1wYXJ0aWNsZSI6IiIsIm5vbi1kcm9wcGluZy1wYXJ0aWNsZSI6IiJ9XSwiYWNjZXNzZWQiOnsiZGF0ZS1wYXJ0cyI6W1syMDI2LDEwLDFdXX0sIlVSTCI6Imh0dHBzOi8vb3RleHRzLmNvbS9mcHAzLyIsImlzc3VlZCI6eyJkYXRlLXBhcnRzIjpbWzIwMjFdXX0sImNvbnRhaW5lci10aXRsZS1zaG9ydCI6IiJ9LCJpc1RlbXBvcmFyeSI6ZmFsc2UsInN1cHByZXNzLWF1dGhvciI6ZmFsc2UsImNvbXBvc2l0ZSI6ZmFsc2UsImF1dGhvci1vbmx5IjpmYWxzZX1dfQ==&quot;,&quot;citationItems&quot;:[{&quot;id&quot;:&quot;3fd3b8f8-7251-3b70-8aec-d53607f26475&quot;,&quot;itemData&quot;:{&quot;type&quot;:&quot;article-journal&quot;,&quot;id&quot;:&quot;3fd3b8f8-7251-3b70-8aec-d53607f26475&quot;,&quot;title&quot;:&quot;Forecasting Principles and Practice&quot;,&quot;author&quot;:[{&quot;family&quot;:&quot;Hyndman R&quot;,&quot;given&quot;:&quot;&quot;,&quot;parse-names&quot;:false,&quot;dropping-particle&quot;:&quot;&quot;,&quot;non-dropping-particle&quot;:&quot;&quot;},{&quot;family&quot;:&quot;Athanasopoulos G&quot;,&quot;given&quot;:&quot;&quot;,&quot;parse-names&quot;:false,&quot;dropping-particle&quot;:&quot;&quot;,&quot;non-dropping-particle&quot;:&quot;&quot;}],&quot;accessed&quot;:{&quot;date-parts&quot;:[[2026,10,1]]},&quot;URL&quot;:&quot;https://otexts.com/fpp3/&quot;,&quot;issued&quot;:{&quot;date-parts&quot;:[[2021]]},&quot;container-title-short&quot;:&quot;&quot;},&quot;isTemporary&quot;:false,&quot;suppress-author&quot;:false,&quot;composite&quot;:false,&quot;author-only&quot;:false}]},{&quot;citationID&quot;:&quot;MENDELEY_CITATION_9a190cb9-962c-45dc-becb-37abfefb298b&quot;,&quot;properties&quot;:{&quot;noteIndex&quot;:0,&quot;mode&quot;:&quot;composite&quot;},&quot;isEdited&quot;:false,&quot;manualOverride&quot;:{&quot;isManuallyOverridden&quot;:false,&quot;citeprocText&quot;:&quot;Politis &amp;#38; Romano (1994)&quot;,&quot;manualOverrideText&quot;:&quot;&quot;},&quot;citationTag&quot;:&quot;MENDELEY_CITATION_v3_eyJjaXRhdGlvbklEIjoiTUVOREVMRVlfQ0lUQVRJT05fOWExOTBjYjktOTYyYy00NWRjLWJlY2ItMzdhYmZlZmIyOThiIiwicHJvcGVydGllcyI6eyJub3RlSW5kZXgiOjAsIm1vZGUiOiJjb21wb3NpdGUifSwiaXNFZGl0ZWQiOmZhbHNlLCJtYW51YWxPdmVycmlkZSI6eyJpc01hbnVhbGx5T3ZlcnJpZGRlbiI6ZmFsc2UsImNpdGVwcm9jVGV4dCI6IlBvbGl0aXMgJiMzODsgUm9tYW5vICgxOTk0KSIsIm1hbnVhbE92ZXJyaWRlVGV4dCI6IiJ9LCJjaXRhdGlvbkl0ZW1zIjpbeyJpZCI6ImUzZmZmZDVlLTAyZjItMzA4Yi1hZWE3LWM2YTYwOGY0MGFkYiIsIml0ZW1EYXRhIjp7InR5cGUiOiJhcnRpY2xlLWpvdXJuYWwiLCJpZCI6ImUzZmZmZDVlLTAyZjItMzA4Yi1hZWE3LWM2YTYwOGY0MGFkYiIsInRpdGxlIjoiVGhlIFN0YXRpb25hcnkgQm9vdHN0cmFwIiwiYXV0aG9yIjpbeyJmYW1pbHkiOiJQb2xpdGlzIiwiZ2l2ZW4iOiJEaW1pdHJpcyBOLiIsInBhcnNlLW5hbWVzIjpmYWxzZSwiZHJvcHBpbmctcGFydGljbGUiOiIiLCJub24tZHJvcHBpbmctcGFydGljbGUiOiIifSx7ImZhbWlseSI6IlJvbWFubyIsImdpdmVuIjoiSm9zZXBoIFAuIiwicGFyc2UtbmFtZXMiOmZhbHNlLCJkcm9wcGluZy1wYXJ0aWNsZSI6IiIsIm5vbi1kcm9wcGluZy1wYXJ0aWNsZSI6IiJ9XSwiY29udGFpbmVyLXRpdGxlIjoiSm91cm5hbCBvZiB0aGUgQW1lcmljYW4gU3RhdGlzdGljYWwgQXNzb2NpYXRpb24iLCJjb250YWluZXItdGl0bGUtc2hvcnQiOiJKLiBBbS4gU3RhdC4gQXNzb2MuIiwiRE9JIjoiMTAuMjMwNy8yMjkwOTkzIiwiSVNTTiI6IjAxNjIxNDU5IiwiVVJMIjoiaHR0cHM6Ly93d3cuanN0b3Iub3JnL3N0YWJsZS8yMjkwOTkzP29yaWdpbj1jcm9zc3JlZiIsImlzc3VlZCI6eyJkYXRlLXBhcnRzIjpbWzE5OTQsMTJdXX0sInBhZ2UiOiIxMzAzIiwiaXNzdWUiOiI0MjgiLCJ2b2x1bWUiOiI4OSJ9LCJpc1RlbXBvcmFyeSI6ZmFsc2UsImRpc3BsYXlBcyI6ImNvbXBvc2l0ZSIsInN1cHByZXNzLWF1dGhvciI6ZmFsc2UsImNvbXBvc2l0ZSI6dHJ1ZSwiYXV0aG9yLW9ubHkiOmZhbHNlfV19&quot;,&quot;citationItems&quot;:[{&quot;id&quot;:&quot;e3fffd5e-02f2-308b-aea7-c6a608f40adb&quot;,&quot;itemData&quot;:{&quot;type&quot;:&quot;article-journal&quot;,&quot;id&quot;:&quot;e3fffd5e-02f2-308b-aea7-c6a608f40adb&quot;,&quot;title&quot;:&quot;The Stationary Bootstrap&quot;,&quot;author&quot;:[{&quot;family&quot;:&quot;Politis&quot;,&quot;given&quot;:&quot;Dimitris N.&quot;,&quot;parse-names&quot;:false,&quot;dropping-particle&quot;:&quot;&quot;,&quot;non-dropping-particle&quot;:&quot;&quot;},{&quot;family&quot;:&quot;Romano&quot;,&quot;given&quot;:&quot;Joseph P.&quot;,&quot;parse-names&quot;:false,&quot;dropping-particle&quot;:&quot;&quot;,&quot;non-dropping-particle&quot;:&quot;&quot;}],&quot;container-title&quot;:&quot;Journal of the American Statistical Association&quot;,&quot;container-title-short&quot;:&quot;J. Am. Stat. Assoc.&quot;,&quot;DOI&quot;:&quot;10.2307/2290993&quot;,&quot;ISSN&quot;:&quot;01621459&quot;,&quot;URL&quot;:&quot;https://www.jstor.org/stable/2290993?origin=crossref&quot;,&quot;issued&quot;:{&quot;date-parts&quot;:[[1994,12]]},&quot;page&quot;:&quot;1303&quot;,&quot;issue&quot;:&quot;428&quot;,&quot;volume&quot;:&quot;89&quot;},&quot;isTemporary&quot;:false,&quot;displayAs&quot;:&quot;composite&quot;,&quot;suppress-author&quot;:false,&quot;composite&quot;:true,&quot;author-onl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996CA6-F327-40D2-BADE-EC244B57EB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55</Pages>
  <Words>14364</Words>
  <Characters>81878</Characters>
  <Application>Microsoft Office Word</Application>
  <DocSecurity>0</DocSecurity>
  <Lines>682</Lines>
  <Paragraphs>192</Paragraphs>
  <ScaleCrop>false</ScaleCrop>
  <Company/>
  <LinksUpToDate>false</LinksUpToDate>
  <CharactersWithSpaces>96050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zeen lien</dc:creator>
  <cp:keywords/>
  <dc:description/>
  <cp:lastModifiedBy>zeen lien</cp:lastModifiedBy>
  <cp:revision>5</cp:revision>
  <dcterms:created xsi:type="dcterms:W3CDTF">2026-10-06T05:18:00Z</dcterms:created>
  <dcterms:modified xsi:type="dcterms:W3CDTF">2026-10-06T05:59:00Z</dcterms:modified>
</cp:coreProperties>
</file>