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600F" w14:textId="4B5B77E0" w:rsidR="009C541C" w:rsidRDefault="00EC1B98" w:rsidP="00EC1B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ZZEENAL_BILLING_PERFORM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ZZEENAL_BILLING_PERFORM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ZZE_T_HEADER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ZZE_T_ITEM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get_HeaderData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ZZEENAL_BILLING_FORM1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get_ItemData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ZZEENAL_BILLING_FORM1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new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50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90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wa_item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F12AA1D" w14:textId="5A14D6ED" w:rsidR="00EC1B98" w:rsidRDefault="00EC1B98" w:rsidP="00EC1B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C862B5F" w14:textId="723ABD37" w:rsidR="00EC1B98" w:rsidRDefault="00EC1B98" w:rsidP="00EC1B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279E1CA" w14:textId="28D7D122" w:rsidR="00EC1B98" w:rsidRDefault="00EC1B98" w:rsidP="00EC1B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6DD54D61" w14:textId="2B067D0C" w:rsidR="00EC1B98" w:rsidRDefault="00EC1B98" w:rsidP="00EC1B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2F8041C" w14:textId="23D001AA" w:rsidR="00EC1B98" w:rsidRDefault="00EC1B98" w:rsidP="00EC1B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ZZEENAL_BILLING_FORM1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ZZEENAL_BILLING_FORM1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TYPES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get_HeaderData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ZZE_T_HEADER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zlobo_1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r>
        <w:rPr>
          <w:rFonts w:ascii="Courier New" w:hAnsi="Courier New" w:cs="Courier New"/>
          <w:sz w:val="20"/>
          <w:szCs w:val="20"/>
        </w:rPr>
        <w:t xml:space="preserve">zlobo_1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get_ItemData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ZZE_T_ITEM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zlobo_2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ZZE_T_ITEM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zlobo_2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 table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DDC9997" w14:textId="12FD36F6" w:rsidR="00EC1B98" w:rsidRDefault="00EC1B98" w:rsidP="00EC1B98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7322DA6" w14:textId="110543F8" w:rsidR="00EC1B98" w:rsidRDefault="00EC1B98" w:rsidP="00EC1B98">
      <w:r>
        <w:rPr>
          <w:noProof/>
        </w:rPr>
        <w:drawing>
          <wp:inline distT="0" distB="0" distL="0" distR="0" wp14:anchorId="4F0567C0" wp14:editId="446C9B34">
            <wp:extent cx="59118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2F2E" w14:textId="1ED7A006" w:rsidR="00EC1B98" w:rsidRDefault="00EC1B98" w:rsidP="00EC1B98"/>
    <w:p w14:paraId="5122D561" w14:textId="1814DA9A" w:rsidR="00EC1B98" w:rsidRDefault="00EC1B98" w:rsidP="00EC1B98">
      <w:r>
        <w:rPr>
          <w:noProof/>
        </w:rPr>
        <w:lastRenderedPageBreak/>
        <w:drawing>
          <wp:inline distT="0" distB="0" distL="0" distR="0" wp14:anchorId="76119599" wp14:editId="6379F594">
            <wp:extent cx="5937250" cy="2425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142B" w14:textId="3D489711" w:rsidR="00F0242A" w:rsidRDefault="00F0242A" w:rsidP="00EC1B98">
      <w:r>
        <w:rPr>
          <w:noProof/>
        </w:rPr>
        <w:drawing>
          <wp:inline distT="0" distB="0" distL="0" distR="0" wp14:anchorId="54E63535" wp14:editId="480D7026">
            <wp:extent cx="5937250" cy="2279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327B" w14:textId="2B6DFC31" w:rsidR="00F0242A" w:rsidRPr="00EC1B98" w:rsidRDefault="00F0242A" w:rsidP="00EC1B98">
      <w:r>
        <w:rPr>
          <w:noProof/>
        </w:rPr>
        <w:drawing>
          <wp:inline distT="0" distB="0" distL="0" distR="0" wp14:anchorId="35E39E07" wp14:editId="08868376">
            <wp:extent cx="59436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242A" w:rsidRPr="00EC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98"/>
    <w:rsid w:val="009C541C"/>
    <w:rsid w:val="00EC1B98"/>
    <w:rsid w:val="00F0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F4F1"/>
  <w15:chartTrackingRefBased/>
  <w15:docId w15:val="{C7BDE141-7E9B-4784-9E59-C021C1DB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Zeenal Manola Lobo(UST,IN)</dc:creator>
  <cp:keywords/>
  <dc:description/>
  <cp:lastModifiedBy>Zeenal Manola Lobo(UST,IN)</cp:lastModifiedBy>
  <cp:revision>1</cp:revision>
  <dcterms:created xsi:type="dcterms:W3CDTF">2023-07-28T04:33:00Z</dcterms:created>
  <dcterms:modified xsi:type="dcterms:W3CDTF">2023-07-28T04:51:00Z</dcterms:modified>
</cp:coreProperties>
</file>