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7995" cy="1607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-303529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4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2585" cy="1061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-3002524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30dtjhvd7m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Submission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Report Information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Task Status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Plan for Next Week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Issues and Risks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Meeting Minutes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Metrics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2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2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BDD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PA1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Đoàn Quốc Bảo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tbl>
      <w:tblPr>
        <w:tblStyle w:val="Table2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5"/>
        <w:gridCol w:w="1770"/>
        <w:gridCol w:w="1458.0000000000007"/>
        <w:gridCol w:w="1121.9999999999993"/>
        <w:gridCol w:w="870"/>
        <w:gridCol w:w="2010"/>
        <w:tblGridChange w:id="0">
          <w:tblGrid>
            <w:gridCol w:w="2115"/>
            <w:gridCol w:w="1770"/>
            <w:gridCol w:w="1458.0000000000007"/>
            <w:gridCol w:w="1121.9999999999993"/>
            <w:gridCol w:w="870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Idea brainstorm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Đoàn Quốc Bảo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Think about idea of rebuilding portal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6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.92000000000417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Requirements quality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lineRule="auto"/>
              <w:jc w:val="left"/>
              <w:rPr/>
            </w:pPr>
            <w:sdt>
              <w:sdtPr>
                <w:id w:val="-604512575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Đức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specifications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Phát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28/10/2026</w:t>
            </w:r>
          </w:p>
        </w:tc>
      </w:tr>
      <w:tr>
        <w:trPr>
          <w:cantSplit w:val="0"/>
          <w:trHeight w:val="281.92000000000144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Prototype / mockups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Hùng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Traceability and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lineRule="auto"/>
              <w:jc w:val="left"/>
              <w:rPr/>
            </w:pPr>
            <w:sdt>
              <w:sdtPr>
                <w:id w:val="377444416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Bảo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28/10/2026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80"/>
        <w:gridCol w:w="1584"/>
        <w:gridCol w:w="2304"/>
        <w:gridCol w:w="1007"/>
        <w:gridCol w:w="864"/>
        <w:tblGridChange w:id="0">
          <w:tblGrid>
            <w:gridCol w:w="720"/>
            <w:gridCol w:w="2880"/>
            <w:gridCol w:w="1584"/>
            <w:gridCol w:w="2304"/>
            <w:gridCol w:w="1007"/>
            <w:gridCol w:w="864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7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5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007"/>
        <w:gridCol w:w="2447"/>
        <w:gridCol w:w="2304"/>
        <w:gridCol w:w="2015"/>
        <w:tblGridChange w:id="0">
          <w:tblGrid>
            <w:gridCol w:w="1584"/>
            <w:gridCol w:w="1007"/>
            <w:gridCol w:w="2447"/>
            <w:gridCol w:w="230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9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Hùng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Prototype / mockups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40" w:lineRule="auto"/>
              <w:jc w:val="left"/>
              <w:rPr/>
            </w:pPr>
            <w:sdt>
              <w:sdtPr>
                <w:id w:val="636030057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Bảo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Traceability and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40" w:lineRule="auto"/>
              <w:jc w:val="left"/>
              <w:rPr/>
            </w:pPr>
            <w:sdt>
              <w:sdtPr>
                <w:id w:val="-21038752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Hiếu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Requirements quality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Phát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specifications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Đức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B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xUtfu6KpT5N7bXC6ncw2K7qcng==">CgMxLjAaEgoBMBINCgsIB0IHEgVBcmlhbBoSCgExEg0KCwgHQgcSBUFyaWFsGhIKATISDQoLCAdCBxIFQXJpYWwaEgoBMxINCgsIB0IHEgVBcmlhbDgAciExQVQySkxwd09VZWVGRFVuVXlNVVpwT19RU2FEVHdsWm0=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