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6F07F" w14:textId="19D95F0F" w:rsidR="008D5DD0" w:rsidRDefault="00F91DBC" w:rsidP="00F91DBC">
      <w:r>
        <w:rPr>
          <w:noProof/>
        </w:rPr>
        <w:drawing>
          <wp:inline distT="0" distB="0" distL="0" distR="0" wp14:anchorId="212D8890" wp14:editId="52FBC685">
            <wp:extent cx="6311735" cy="420669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957" cy="423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082BD" w14:textId="3728CA04" w:rsidR="00F91DBC" w:rsidRDefault="00F91DBC" w:rsidP="00F91DBC">
      <w:pPr>
        <w:rPr>
          <w:lang w:val="en-US"/>
        </w:rPr>
      </w:pPr>
      <w:r>
        <w:rPr>
          <w:lang w:val="en-US"/>
        </w:rPr>
        <w:t>International forum on skills and development 2017.</w:t>
      </w:r>
    </w:p>
    <w:p w14:paraId="32DAD90A" w14:textId="40CEA834" w:rsidR="00F91DBC" w:rsidRPr="00F91DBC" w:rsidRDefault="00F91DBC" w:rsidP="00F91DBC">
      <w:r w:rsidRPr="00F91DBC">
        <w:t>Important event</w:t>
      </w:r>
      <w:r>
        <w:t>.</w:t>
      </w:r>
    </w:p>
    <w:sectPr w:rsidR="00F91DBC" w:rsidRPr="00F91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D3"/>
    <w:rsid w:val="001402D3"/>
    <w:rsid w:val="004E34B5"/>
    <w:rsid w:val="00770802"/>
    <w:rsid w:val="00DA118D"/>
    <w:rsid w:val="00F9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6815"/>
  <w15:chartTrackingRefBased/>
  <w15:docId w15:val="{14D4FD5C-1045-46D7-B919-B7362BF4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danila.zakharov324@outlook.com</dc:creator>
  <cp:keywords/>
  <dc:description/>
  <cp:lastModifiedBy>danila.zakharov324@outlook.com</cp:lastModifiedBy>
  <cp:revision>5</cp:revision>
  <dcterms:created xsi:type="dcterms:W3CDTF">2020-05-19T15:01:00Z</dcterms:created>
  <dcterms:modified xsi:type="dcterms:W3CDTF">2020-05-19T15:13:00Z</dcterms:modified>
</cp:coreProperties>
</file>