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 table: size 78 pt, color #882b02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coins counter: color #882b02</w:t>
        <w:br/>
        <w:tab/>
        <w:t xml:space="preserve">size 76 px</w:t>
        <w:br/>
        <w:tab/>
        <w:t xml:space="preserve">letter spacing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size 100 px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 spacing 0</w:t>
        <w:br/>
        <w:t xml:space="preserve"> </w:t>
        <w:tab/>
        <w:tab/>
        <w:t xml:space="preserve">stroke color #c23200, center, 4 px.</w:t>
        <w:br/>
        <w:tab/>
        <w:tab/>
        <w:t xml:space="preserve">gradient- down #fdedca up #fcfcfc </w:t>
        <w:tab/>
        <w:tab/>
        <w:tab/>
        <w:tab/>
        <w:tab/>
        <w:tab/>
        <w:t xml:space="preserve">    </w:t>
        <w:tab/>
        <w:t xml:space="preserve"> (linnear, angle 69 degrees)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number in bulbs: size 86 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color #ffffff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stroke size 3 pix (outside)   color #051163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 on footer placer: size 60 pt, color #fcecdb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 inside text edit: size 76 pt, color #882b02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