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2853" w14:textId="7A2994FD" w:rsidR="00782CFF" w:rsidRDefault="007A06F6" w:rsidP="007A06F6">
      <w:pPr>
        <w:jc w:val="center"/>
      </w:pPr>
      <w:r>
        <w:t xml:space="preserve">Assignment </w:t>
      </w:r>
      <w:r w:rsidR="00B34958">
        <w:t>1</w:t>
      </w:r>
      <w:bookmarkStart w:id="0" w:name="_GoBack"/>
      <w:bookmarkEnd w:id="0"/>
    </w:p>
    <w:p w14:paraId="288C08E8" w14:textId="756FB661" w:rsidR="00665D9C" w:rsidRPr="00665D9C" w:rsidRDefault="00665D9C" w:rsidP="009870CE">
      <w:pPr>
        <w:rPr>
          <w:b/>
          <w:i/>
          <w:color w:val="FF0000"/>
        </w:rPr>
      </w:pPr>
      <w:r w:rsidRPr="00665D9C">
        <w:rPr>
          <w:b/>
          <w:i/>
          <w:color w:val="FF0000"/>
        </w:rPr>
        <w:t>Important notes:</w:t>
      </w:r>
    </w:p>
    <w:p w14:paraId="7388173B" w14:textId="02238AAF" w:rsidR="009870CE" w:rsidRDefault="009870CE" w:rsidP="009870CE">
      <w:pPr>
        <w:rPr>
          <w:b/>
          <w:i/>
          <w:color w:val="FF0000"/>
          <w:sz w:val="18"/>
        </w:rPr>
      </w:pPr>
      <w:r w:rsidRPr="009870CE">
        <w:rPr>
          <w:b/>
          <w:i/>
          <w:color w:val="FF0000"/>
          <w:sz w:val="18"/>
        </w:rPr>
        <w:t>Exceptional handling should be done where needed.</w:t>
      </w:r>
    </w:p>
    <w:p w14:paraId="763A7842" w14:textId="16C441F8" w:rsidR="00665D9C" w:rsidRPr="00665D9C" w:rsidRDefault="00665D9C" w:rsidP="009870CE">
      <w:pPr>
        <w:rPr>
          <w:b/>
          <w:i/>
          <w:color w:val="FF0000"/>
          <w:sz w:val="18"/>
        </w:rPr>
      </w:pPr>
      <w:r w:rsidRPr="00665D9C">
        <w:rPr>
          <w:b/>
          <w:i/>
          <w:color w:val="FF0000"/>
          <w:sz w:val="18"/>
        </w:rPr>
        <w:t>Pictures are just for the reference you can create your own style of webpage except for question 6, question 10</w:t>
      </w:r>
    </w:p>
    <w:p w14:paraId="0FA86398" w14:textId="65DD8014" w:rsidR="00166610" w:rsidRDefault="00166610" w:rsidP="00166610">
      <w:r>
        <w:t>Q1- Create a webpage that hide a text on the click of a button.</w:t>
      </w:r>
    </w:p>
    <w:p w14:paraId="547142C1" w14:textId="6B981FD9" w:rsidR="00166610" w:rsidRDefault="00166610" w:rsidP="0053213B">
      <w:r>
        <w:t>Q</w:t>
      </w:r>
      <w:r w:rsidR="00A923D1">
        <w:t>2</w:t>
      </w:r>
      <w:r>
        <w:t xml:space="preserve">- Create a webpage that </w:t>
      </w:r>
      <w:r w:rsidR="0075576C">
        <w:t xml:space="preserve">changes </w:t>
      </w:r>
      <w:r w:rsidR="00243F21">
        <w:t>image on the click of a button</w:t>
      </w:r>
      <w:r w:rsidR="0075576C">
        <w:t>.</w:t>
      </w:r>
    </w:p>
    <w:p w14:paraId="10C1ADF8" w14:textId="24306F78" w:rsidR="00243F21" w:rsidRDefault="00243F21" w:rsidP="0053213B">
      <w:r>
        <w:t>Q</w:t>
      </w:r>
      <w:r w:rsidR="00A923D1">
        <w:t>3</w:t>
      </w:r>
      <w:r>
        <w:t xml:space="preserve">- Create a webpage that changes the text of a </w:t>
      </w:r>
      <w:r w:rsidR="00A923D1">
        <w:t>paragraph</w:t>
      </w:r>
      <w:r>
        <w:t xml:space="preserve"> on the click of a button.</w:t>
      </w:r>
    </w:p>
    <w:p w14:paraId="40359222" w14:textId="07AD30F7" w:rsidR="00A923D1" w:rsidRDefault="00A923D1" w:rsidP="0053213B">
      <w:r>
        <w:t>Q4- Create a webpage that alerts a warning “Error” when a button is clicked.</w:t>
      </w:r>
    </w:p>
    <w:p w14:paraId="0EEC4900" w14:textId="0EA877AF" w:rsidR="00A923D1" w:rsidRDefault="00A923D1" w:rsidP="0053213B">
      <w:r>
        <w:t>Q5- Create a webpage that toggles a text (show and hide) on the click of a button.</w:t>
      </w:r>
    </w:p>
    <w:p w14:paraId="00B10103" w14:textId="77777777" w:rsidR="00665D9C" w:rsidRDefault="00665D9C" w:rsidP="0053213B"/>
    <w:p w14:paraId="590AD172" w14:textId="77777777" w:rsidR="00665D9C" w:rsidRDefault="00665D9C" w:rsidP="0053213B"/>
    <w:p w14:paraId="3B372B71" w14:textId="77777777" w:rsidR="00665D9C" w:rsidRDefault="00665D9C" w:rsidP="0053213B"/>
    <w:p w14:paraId="2F16A39F" w14:textId="77777777" w:rsidR="00665D9C" w:rsidRDefault="00665D9C" w:rsidP="0053213B"/>
    <w:p w14:paraId="33E8C923" w14:textId="77777777" w:rsidR="00665D9C" w:rsidRDefault="00665D9C" w:rsidP="0053213B"/>
    <w:p w14:paraId="34BD6A47" w14:textId="77777777" w:rsidR="00665D9C" w:rsidRDefault="00665D9C" w:rsidP="0053213B"/>
    <w:p w14:paraId="433052CD" w14:textId="77777777" w:rsidR="00665D9C" w:rsidRDefault="00665D9C" w:rsidP="0053213B"/>
    <w:p w14:paraId="0EF06545" w14:textId="77777777" w:rsidR="00665D9C" w:rsidRDefault="00665D9C" w:rsidP="0053213B"/>
    <w:p w14:paraId="6F328AD2" w14:textId="77777777" w:rsidR="00665D9C" w:rsidRDefault="00665D9C" w:rsidP="0053213B"/>
    <w:p w14:paraId="252C8D9D" w14:textId="77777777" w:rsidR="00665D9C" w:rsidRDefault="00665D9C" w:rsidP="0053213B"/>
    <w:p w14:paraId="21AE0699" w14:textId="77777777" w:rsidR="00665D9C" w:rsidRDefault="00665D9C" w:rsidP="0053213B"/>
    <w:p w14:paraId="29BD442E" w14:textId="77777777" w:rsidR="00665D9C" w:rsidRDefault="00665D9C" w:rsidP="0053213B"/>
    <w:p w14:paraId="192E60FB" w14:textId="77777777" w:rsidR="00665D9C" w:rsidRDefault="00665D9C" w:rsidP="0053213B"/>
    <w:p w14:paraId="165A37C9" w14:textId="77777777" w:rsidR="00665D9C" w:rsidRDefault="00665D9C" w:rsidP="0053213B"/>
    <w:p w14:paraId="06B1A2A6" w14:textId="77777777" w:rsidR="00665D9C" w:rsidRDefault="00665D9C" w:rsidP="0053213B"/>
    <w:p w14:paraId="4D2EA06D" w14:textId="77777777" w:rsidR="00665D9C" w:rsidRDefault="00665D9C" w:rsidP="0053213B"/>
    <w:p w14:paraId="305622E3" w14:textId="77777777" w:rsidR="00665D9C" w:rsidRDefault="00665D9C" w:rsidP="0053213B"/>
    <w:p w14:paraId="54B4A936" w14:textId="77777777" w:rsidR="00665D9C" w:rsidRDefault="00665D9C" w:rsidP="0053213B"/>
    <w:p w14:paraId="0842CAFD" w14:textId="77777777" w:rsidR="00665D9C" w:rsidRDefault="00665D9C" w:rsidP="0053213B"/>
    <w:p w14:paraId="3F8C288E" w14:textId="31CC5E1A" w:rsidR="0053213B" w:rsidRDefault="0053213B" w:rsidP="0053213B">
      <w:r>
        <w:lastRenderedPageBreak/>
        <w:t>Q</w:t>
      </w:r>
      <w:r w:rsidR="003E753C">
        <w:t>6</w:t>
      </w:r>
      <w:r>
        <w:t xml:space="preserve">- Write a JavaScript code in which when a user clicks on </w:t>
      </w:r>
      <w:r w:rsidRPr="003C664B">
        <w:rPr>
          <w:b/>
        </w:rPr>
        <w:t>Explore</w:t>
      </w:r>
      <w:r>
        <w:t xml:space="preserve"> button, the user is directed to Fill your interest page.</w:t>
      </w:r>
    </w:p>
    <w:p w14:paraId="7EFCA839" w14:textId="77777777" w:rsidR="0053213B" w:rsidRDefault="0053213B" w:rsidP="0053213B">
      <w:pPr>
        <w:jc w:val="center"/>
      </w:pPr>
      <w:r>
        <w:rPr>
          <w:noProof/>
        </w:rPr>
        <mc:AlternateContent>
          <mc:Choice Requires="wps">
            <w:drawing>
              <wp:anchor distT="0" distB="0" distL="114300" distR="114300" simplePos="0" relativeHeight="251659264" behindDoc="0" locked="0" layoutInCell="1" allowOverlap="1" wp14:anchorId="2AE75924" wp14:editId="08537B0B">
                <wp:simplePos x="0" y="0"/>
                <wp:positionH relativeFrom="column">
                  <wp:posOffset>2971800</wp:posOffset>
                </wp:positionH>
                <wp:positionV relativeFrom="paragraph">
                  <wp:posOffset>1698625</wp:posOffset>
                </wp:positionV>
                <wp:extent cx="0" cy="800100"/>
                <wp:effectExtent l="1143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8001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399B09" id="_x0000_t32" coordsize="21600,21600" o:spt="32" o:oned="t" path="m,l21600,21600e" filled="f">
                <v:path arrowok="t" fillok="f" o:connecttype="none"/>
                <o:lock v:ext="edit" shapetype="t"/>
              </v:shapetype>
              <v:shape id="Straight Arrow Connector 5" o:spid="_x0000_s1026" type="#_x0000_t32" style="position:absolute;margin-left:234pt;margin-top:133.75pt;width:0;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" strokecolor="#4472c4 [3204]" strokeweight="4.5pt">
                <v:stroke endarrow="block" joinstyle="miter"/>
              </v:shape>
            </w:pict>
          </mc:Fallback>
        </mc:AlternateContent>
      </w:r>
      <w:r>
        <w:rPr>
          <w:noProof/>
        </w:rPr>
        <w:drawing>
          <wp:inline distT="0" distB="0" distL="0" distR="0" wp14:anchorId="05A41AFC" wp14:editId="03ABDBB0">
            <wp:extent cx="2981417" cy="15849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7257" cy="1598697"/>
                    </a:xfrm>
                    <a:prstGeom prst="rect">
                      <a:avLst/>
                    </a:prstGeom>
                    <a:noFill/>
                    <a:ln>
                      <a:noFill/>
                    </a:ln>
                  </pic:spPr>
                </pic:pic>
              </a:graphicData>
            </a:graphic>
          </wp:inline>
        </w:drawing>
      </w:r>
    </w:p>
    <w:p w14:paraId="3DCE8E57" w14:textId="77777777" w:rsidR="0053213B" w:rsidRDefault="0053213B" w:rsidP="0053213B"/>
    <w:p w14:paraId="38376E5B" w14:textId="77777777" w:rsidR="0053213B" w:rsidRDefault="0053213B" w:rsidP="0053213B"/>
    <w:p w14:paraId="41916F3A" w14:textId="77777777" w:rsidR="0053213B" w:rsidRDefault="0053213B" w:rsidP="0053213B"/>
    <w:p w14:paraId="0364D991" w14:textId="77777777" w:rsidR="0053213B" w:rsidRDefault="0053213B" w:rsidP="0053213B">
      <w:pPr>
        <w:jc w:val="center"/>
      </w:pPr>
      <w:r>
        <w:rPr>
          <w:noProof/>
        </w:rPr>
        <w:drawing>
          <wp:inline distT="0" distB="0" distL="0" distR="0" wp14:anchorId="7317B3DE" wp14:editId="6F5C500B">
            <wp:extent cx="2225040" cy="3098420"/>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553" cy="3145088"/>
                    </a:xfrm>
                    <a:prstGeom prst="rect">
                      <a:avLst/>
                    </a:prstGeom>
                    <a:noFill/>
                    <a:ln>
                      <a:noFill/>
                    </a:ln>
                  </pic:spPr>
                </pic:pic>
              </a:graphicData>
            </a:graphic>
          </wp:inline>
        </w:drawing>
      </w:r>
    </w:p>
    <w:p w14:paraId="018D4892" w14:textId="77777777" w:rsidR="00665D9C" w:rsidRDefault="00665D9C" w:rsidP="0053213B"/>
    <w:p w14:paraId="584A93C7" w14:textId="77777777" w:rsidR="00665D9C" w:rsidRDefault="00665D9C" w:rsidP="0053213B"/>
    <w:p w14:paraId="5FD98258" w14:textId="77777777" w:rsidR="00665D9C" w:rsidRDefault="00665D9C" w:rsidP="0053213B"/>
    <w:p w14:paraId="28F9C85E" w14:textId="77777777" w:rsidR="00665D9C" w:rsidRDefault="00665D9C" w:rsidP="0053213B"/>
    <w:p w14:paraId="3F4A2172" w14:textId="77777777" w:rsidR="00665D9C" w:rsidRDefault="00665D9C" w:rsidP="0053213B"/>
    <w:p w14:paraId="71128A82" w14:textId="77777777" w:rsidR="00665D9C" w:rsidRDefault="00665D9C" w:rsidP="0053213B"/>
    <w:p w14:paraId="31D6822A" w14:textId="77777777" w:rsidR="00665D9C" w:rsidRDefault="00665D9C" w:rsidP="0053213B"/>
    <w:p w14:paraId="4EFB4CD1" w14:textId="6F588440" w:rsidR="0053213B" w:rsidRDefault="0053213B" w:rsidP="0053213B">
      <w:r>
        <w:lastRenderedPageBreak/>
        <w:t>Q</w:t>
      </w:r>
      <w:r w:rsidR="003E753C">
        <w:t>7</w:t>
      </w:r>
      <w:r>
        <w:t xml:space="preserve">- Create 2 buttons that subtract and add a number from the </w:t>
      </w:r>
      <w:r w:rsidR="00166610">
        <w:t>display.</w:t>
      </w:r>
    </w:p>
    <w:p w14:paraId="216B94CB" w14:textId="43326405" w:rsidR="00166610" w:rsidRDefault="00166610" w:rsidP="0053213B">
      <w:r>
        <w:rPr>
          <w:noProof/>
        </w:rPr>
        <w:drawing>
          <wp:inline distT="0" distB="0" distL="0" distR="0" wp14:anchorId="22790B96" wp14:editId="28E3B7A3">
            <wp:extent cx="5943600" cy="2336610"/>
            <wp:effectExtent l="0" t="0" r="0" b="6985"/>
            <wp:docPr id="2" name="Picture 2" descr="C:\Users\muhammad.uzair\AppData\Local\Microsoft\Windows\INetCache\Content.MSO\B93832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uzair\AppData\Local\Microsoft\Windows\INetCache\Content.MSO\B93832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6610"/>
                    </a:xfrm>
                    <a:prstGeom prst="rect">
                      <a:avLst/>
                    </a:prstGeom>
                    <a:noFill/>
                    <a:ln>
                      <a:noFill/>
                    </a:ln>
                  </pic:spPr>
                </pic:pic>
              </a:graphicData>
            </a:graphic>
          </wp:inline>
        </w:drawing>
      </w:r>
    </w:p>
    <w:p w14:paraId="70EB1F1A" w14:textId="77777777" w:rsidR="0044362F" w:rsidRDefault="0044362F" w:rsidP="0053213B"/>
    <w:p w14:paraId="19BED029" w14:textId="15ABE616" w:rsidR="0053213B" w:rsidRDefault="0053213B" w:rsidP="0053213B">
      <w:r>
        <w:t>Q</w:t>
      </w:r>
      <w:r w:rsidR="003E753C">
        <w:t>8</w:t>
      </w:r>
      <w:r>
        <w:t>- Create a webpage in which the user inputs First name, Last Name, and Name format(dropdown) ({firstname, lastname} or {lastname, first name}) and then display the name according to the name format.</w:t>
      </w:r>
    </w:p>
    <w:p w14:paraId="7EA6975B" w14:textId="62C1E00F" w:rsidR="009F7B97" w:rsidRDefault="009F7B97" w:rsidP="0053213B">
      <w:r w:rsidRPr="009F7B97">
        <w:rPr>
          <w:noProof/>
        </w:rPr>
        <w:drawing>
          <wp:inline distT="0" distB="0" distL="0" distR="0" wp14:anchorId="42BD7D09" wp14:editId="627E0A6E">
            <wp:extent cx="5943600" cy="2937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7510"/>
                    </a:xfrm>
                    <a:prstGeom prst="rect">
                      <a:avLst/>
                    </a:prstGeom>
                  </pic:spPr>
                </pic:pic>
              </a:graphicData>
            </a:graphic>
          </wp:inline>
        </w:drawing>
      </w:r>
    </w:p>
    <w:p w14:paraId="48446D64" w14:textId="77777777" w:rsidR="0053213B" w:rsidRDefault="0053213B" w:rsidP="0053213B"/>
    <w:p w14:paraId="1EDDD6F5" w14:textId="4DCD11D6" w:rsidR="0053213B" w:rsidRDefault="0053213B" w:rsidP="007A06F6">
      <w:r>
        <w:t>Q</w:t>
      </w:r>
      <w:r w:rsidR="003E753C">
        <w:t>9</w:t>
      </w:r>
      <w:r>
        <w:t>- Create a webpage in which the user inputs something in the text area and the function displays the number of characters in the text area.</w:t>
      </w:r>
    </w:p>
    <w:p w14:paraId="41B04461" w14:textId="77777777" w:rsidR="00665D9C" w:rsidRDefault="00665D9C" w:rsidP="007A06F6"/>
    <w:p w14:paraId="787BD2D8" w14:textId="77777777" w:rsidR="00665D9C" w:rsidRDefault="00665D9C" w:rsidP="007A06F6"/>
    <w:p w14:paraId="60B4708B" w14:textId="223C259E" w:rsidR="007A06F6" w:rsidRDefault="007A06F6" w:rsidP="007A06F6">
      <w:r>
        <w:lastRenderedPageBreak/>
        <w:t>Q</w:t>
      </w:r>
      <w:r w:rsidR="003E753C">
        <w:t>10</w:t>
      </w:r>
      <w:r>
        <w:t>- Write a JavaScript code to add validations in the Name, Email, DOB and Select your Interest</w:t>
      </w:r>
    </w:p>
    <w:p w14:paraId="054E653C" w14:textId="77777777" w:rsidR="007A06F6" w:rsidRDefault="007A06F6" w:rsidP="007A06F6">
      <w:r>
        <w:t>Name:</w:t>
      </w:r>
    </w:p>
    <w:p w14:paraId="2B8E4F05" w14:textId="77777777" w:rsidR="007A06F6" w:rsidRDefault="007A06F6" w:rsidP="007A06F6">
      <w:pPr>
        <w:pStyle w:val="ListParagraph"/>
        <w:numPr>
          <w:ilvl w:val="0"/>
          <w:numId w:val="1"/>
        </w:numPr>
      </w:pPr>
      <w:r>
        <w:t>Name Textbox have the limit to 50 characters else it will show the error below the text box “</w:t>
      </w:r>
      <w:r w:rsidRPr="00EC23FE">
        <w:rPr>
          <w:color w:val="FF0000"/>
        </w:rPr>
        <w:t xml:space="preserve">Character Limit Exceeds </w:t>
      </w:r>
      <w:r>
        <w:t xml:space="preserve">“, when the </w:t>
      </w:r>
      <w:r w:rsidRPr="00EC23FE">
        <w:rPr>
          <w:b/>
        </w:rPr>
        <w:t>Send Details</w:t>
      </w:r>
      <w:r>
        <w:t xml:space="preserve"> Button is clicked.</w:t>
      </w:r>
    </w:p>
    <w:p w14:paraId="0D7A2A57" w14:textId="77777777" w:rsidR="007A06F6" w:rsidRPr="00EC23FE" w:rsidRDefault="007A06F6" w:rsidP="007A06F6">
      <w:pPr>
        <w:pStyle w:val="ListParagraph"/>
        <w:numPr>
          <w:ilvl w:val="0"/>
          <w:numId w:val="1"/>
        </w:numPr>
      </w:pPr>
      <w:r>
        <w:t>If the Name Textbox is empty, it should show an error below the textbox “</w:t>
      </w:r>
      <w:r w:rsidRPr="00EC23FE">
        <w:rPr>
          <w:color w:val="FF0000"/>
        </w:rPr>
        <w:t>Name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22B715F0" w14:textId="77777777" w:rsidR="007A06F6" w:rsidRDefault="007A06F6" w:rsidP="007A06F6">
      <w:r>
        <w:t>Email:</w:t>
      </w:r>
    </w:p>
    <w:p w14:paraId="64D152DB" w14:textId="77777777" w:rsidR="007A06F6" w:rsidRPr="00EC23FE" w:rsidRDefault="007A06F6" w:rsidP="007A06F6">
      <w:pPr>
        <w:pStyle w:val="ListParagraph"/>
        <w:numPr>
          <w:ilvl w:val="0"/>
          <w:numId w:val="2"/>
        </w:numPr>
      </w:pPr>
      <w:r>
        <w:t>If the Email Textbox is empty, it should show an error below the textbox “</w:t>
      </w:r>
      <w:r>
        <w:rPr>
          <w:color w:val="FF0000"/>
        </w:rPr>
        <w:t>Email</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4D647E04" w14:textId="77777777" w:rsidR="007A06F6" w:rsidRDefault="007A06F6" w:rsidP="007A06F6">
      <w:pPr>
        <w:pStyle w:val="ListParagraph"/>
        <w:numPr>
          <w:ilvl w:val="0"/>
          <w:numId w:val="2"/>
        </w:numPr>
      </w:pPr>
      <w:r>
        <w:t>Email should have one @ (there should be some test before and after @) else show an error below the textbox “</w:t>
      </w:r>
      <w:r w:rsidRPr="00EC23FE">
        <w:rPr>
          <w:color w:val="FF0000"/>
        </w:rPr>
        <w:t>Invalid Email</w:t>
      </w:r>
      <w:r>
        <w:t>”.</w:t>
      </w:r>
    </w:p>
    <w:p w14:paraId="23432CDB" w14:textId="77777777" w:rsidR="007A06F6" w:rsidRDefault="007A06F6" w:rsidP="007A06F6">
      <w:r>
        <w:t>DOB:</w:t>
      </w:r>
    </w:p>
    <w:p w14:paraId="631C9962" w14:textId="77777777" w:rsidR="007A06F6" w:rsidRPr="00D60991" w:rsidRDefault="007A06F6" w:rsidP="007A06F6">
      <w:pPr>
        <w:pStyle w:val="ListParagraph"/>
        <w:numPr>
          <w:ilvl w:val="0"/>
          <w:numId w:val="3"/>
        </w:numPr>
      </w:pPr>
      <w:r>
        <w:t>If the DOB Textbox is empty, it should show an error below the textbox “</w:t>
      </w:r>
      <w:r>
        <w:rPr>
          <w:color w:val="FF0000"/>
        </w:rPr>
        <w:t>DOB</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5B353DE9" w14:textId="77777777" w:rsidR="007A06F6" w:rsidRPr="00D60991" w:rsidRDefault="007A06F6" w:rsidP="007A06F6">
      <w:pPr>
        <w:pStyle w:val="ListParagraph"/>
        <w:numPr>
          <w:ilvl w:val="0"/>
          <w:numId w:val="3"/>
        </w:numPr>
      </w:pPr>
      <w:r>
        <w:t>The User should be 13 years or older else show an error below the textbox “</w:t>
      </w:r>
      <w:r w:rsidRPr="00D60991">
        <w:rPr>
          <w:color w:val="FF0000"/>
        </w:rPr>
        <w:t>Hello Kid! You are too young for this</w:t>
      </w:r>
      <w:r w:rsidRPr="00D60991">
        <w:rPr>
          <w:color w:val="000000" w:themeColor="text1"/>
        </w:rPr>
        <w:t>”</w:t>
      </w:r>
      <w:r>
        <w:rPr>
          <w:color w:val="000000" w:themeColor="text1"/>
        </w:rPr>
        <w:t>.</w:t>
      </w:r>
    </w:p>
    <w:p w14:paraId="2494F068" w14:textId="77777777" w:rsidR="007A06F6" w:rsidRDefault="007A06F6" w:rsidP="007A06F6">
      <w:r>
        <w:t>Select your interest:</w:t>
      </w:r>
    </w:p>
    <w:p w14:paraId="7472F6EE" w14:textId="796405D2" w:rsidR="007A06F6" w:rsidRDefault="007A06F6" w:rsidP="007A06F6">
      <w:pPr>
        <w:pStyle w:val="ListParagraph"/>
        <w:numPr>
          <w:ilvl w:val="0"/>
          <w:numId w:val="4"/>
        </w:numPr>
      </w:pPr>
      <w:r>
        <w:t>If the Select your interest Dropdown is not selected, it should show an error below the dropdown “</w:t>
      </w:r>
      <w:r>
        <w:rPr>
          <w:color w:val="FF0000"/>
        </w:rPr>
        <w:t>Please select the value to proceed</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0936DE72" w14:textId="48D69D44" w:rsidR="007A06F6" w:rsidRDefault="007A06F6" w:rsidP="00A347F3">
      <w:pPr>
        <w:jc w:val="center"/>
      </w:pPr>
      <w:r>
        <w:rPr>
          <w:noProof/>
        </w:rPr>
        <w:drawing>
          <wp:inline distT="0" distB="0" distL="0" distR="0" wp14:anchorId="4A0B3313" wp14:editId="15145A3D">
            <wp:extent cx="2723413" cy="37924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150" cy="3858891"/>
                    </a:xfrm>
                    <a:prstGeom prst="rect">
                      <a:avLst/>
                    </a:prstGeom>
                    <a:noFill/>
                    <a:ln>
                      <a:noFill/>
                    </a:ln>
                  </pic:spPr>
                </pic:pic>
              </a:graphicData>
            </a:graphic>
          </wp:inline>
        </w:drawing>
      </w:r>
    </w:p>
    <w:p w14:paraId="19006899" w14:textId="424CDC4A" w:rsidR="007A06F6" w:rsidRDefault="007A06F6" w:rsidP="007A06F6">
      <w:r>
        <w:lastRenderedPageBreak/>
        <w:t>Use Inline and internal JavaScript and Arrow function for this. Also use try catch in this.</w:t>
      </w:r>
    </w:p>
    <w:p w14:paraId="241B85A9" w14:textId="08B86EDE" w:rsidR="007A06F6" w:rsidRDefault="007A06F6" w:rsidP="007A06F6">
      <w:r>
        <w:t>Q</w:t>
      </w:r>
      <w:r w:rsidR="003E753C">
        <w:t>11</w:t>
      </w:r>
      <w:r>
        <w:t>- Create a tax calculator based on these calculations:</w:t>
      </w:r>
    </w:p>
    <w:p w14:paraId="4EE36189" w14:textId="7254F0BB" w:rsidR="007A06F6" w:rsidRPr="00431D14" w:rsidRDefault="007A06F6" w:rsidP="0044362F">
      <w:pPr>
        <w:numPr>
          <w:ilvl w:val="0"/>
          <w:numId w:val="6"/>
        </w:numPr>
        <w:shd w:val="clear" w:color="auto" w:fill="FFFFFF"/>
        <w:spacing w:after="0" w:line="240" w:lineRule="auto"/>
        <w:textAlignment w:val="baseline"/>
      </w:pPr>
      <w:r w:rsidRPr="00431D14">
        <w:t>Where the</w:t>
      </w:r>
      <w:r w:rsidR="00992EFA">
        <w:t xml:space="preserve"> yearly</w:t>
      </w:r>
      <w:r w:rsidRPr="00431D14">
        <w:t xml:space="preserve"> taxable salary income does not exceed Rs. 600,000 the rate of income tax is 0%.</w:t>
      </w:r>
    </w:p>
    <w:p w14:paraId="0421A701" w14:textId="4EF3F188"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 but does not exceed Rs. 1,200,000 the rate of income tax is 2.5% of the amount exceeding Rs. 600,000</w:t>
      </w:r>
    </w:p>
    <w:p w14:paraId="1A1089DD" w14:textId="4DB5A426"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 but does not exceed Rs. 2,400,000 the rate of income tax is Rs. 15,000+12.5% of the amount exceeding Rs. 1,200,000.</w:t>
      </w:r>
    </w:p>
    <w:p w14:paraId="0785951E" w14:textId="2BB448ED"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2,400,000 but does not exceed Rs. 3,600,000 the rate of income tax is Rs. 165,000 + 20% of the amount exceeding Rs. 2,400,000.</w:t>
      </w:r>
    </w:p>
    <w:p w14:paraId="2AB64B5C" w14:textId="47068AB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3,600,000 but does not exceed Rs. 6,000,000 the rate of income tax is Rs. 405,000 + 25% of the amount exceeding Rs. 3,600,000.</w:t>
      </w:r>
    </w:p>
    <w:p w14:paraId="2E75C963" w14:textId="2CCAECA5"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6,000,000 but does not exceed Rs. 12,000,000 the rate of income tax is Rs. 1,005,000 + 32.5% of the amount exceeding Rs. 6,000,000.</w:t>
      </w:r>
    </w:p>
    <w:p w14:paraId="77BBA0F2" w14:textId="175B698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12,000,000 the rate of income tax is Rs. 2,955,000 + 35% of the amount exceeding Rs. 12,000,000.</w:t>
      </w:r>
    </w:p>
    <w:p w14:paraId="741A56C7" w14:textId="77777777" w:rsidR="007A06F6" w:rsidRDefault="007A06F6" w:rsidP="007A06F6"/>
    <w:p w14:paraId="317FFBAB" w14:textId="77777777" w:rsidR="007A06F6" w:rsidRDefault="007A06F6" w:rsidP="007A06F6"/>
    <w:p w14:paraId="15E68DD7" w14:textId="17BA77AE" w:rsidR="007A06F6" w:rsidRDefault="007A06F6" w:rsidP="007A06F6">
      <w:pPr>
        <w:rPr>
          <w:b/>
        </w:rPr>
      </w:pPr>
      <w:r>
        <w:t>Input the monthly salary and output the</w:t>
      </w:r>
      <w:r w:rsidR="008656EC">
        <w:t xml:space="preserve"> monthly</w:t>
      </w:r>
      <w:r>
        <w:t xml:space="preserve"> taxable amount,</w:t>
      </w:r>
      <w:r w:rsidR="008656EC">
        <w:t xml:space="preserve"> monthly</w:t>
      </w:r>
      <w:r>
        <w:t xml:space="preserve"> salary after tax, yearly tax and yearly income after tax</w:t>
      </w:r>
      <w:r w:rsidRPr="00A953EB">
        <w:rPr>
          <w:b/>
        </w:rPr>
        <w:t>. No button should be used for calculating the tax</w:t>
      </w:r>
      <w:r>
        <w:rPr>
          <w:b/>
        </w:rPr>
        <w:t>, the value should be calculated when the value on the textbox is changed</w:t>
      </w:r>
      <w:r w:rsidRPr="00A953EB">
        <w:rPr>
          <w:b/>
        </w:rPr>
        <w:t>.</w:t>
      </w:r>
    </w:p>
    <w:p w14:paraId="678E06A1" w14:textId="0D2635C6" w:rsidR="008F5F38" w:rsidRPr="00A953EB" w:rsidRDefault="008F5F38" w:rsidP="007A06F6">
      <w:r w:rsidRPr="008F5F38">
        <w:rPr>
          <w:noProof/>
        </w:rPr>
        <w:drawing>
          <wp:inline distT="0" distB="0" distL="0" distR="0" wp14:anchorId="0DE992C6" wp14:editId="4640FE72">
            <wp:extent cx="5943600" cy="181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2925"/>
                    </a:xfrm>
                    <a:prstGeom prst="rect">
                      <a:avLst/>
                    </a:prstGeom>
                  </pic:spPr>
                </pic:pic>
              </a:graphicData>
            </a:graphic>
          </wp:inline>
        </w:drawing>
      </w:r>
    </w:p>
    <w:p w14:paraId="19ABD12F" w14:textId="77777777" w:rsidR="007A06F6" w:rsidRDefault="007A06F6" w:rsidP="007A06F6"/>
    <w:p w14:paraId="0465DF81" w14:textId="77777777" w:rsidR="00665D9C" w:rsidRDefault="00665D9C" w:rsidP="007A06F6"/>
    <w:p w14:paraId="43606533" w14:textId="77777777" w:rsidR="00665D9C" w:rsidRDefault="00665D9C" w:rsidP="007A06F6"/>
    <w:p w14:paraId="1AD80F03" w14:textId="77777777" w:rsidR="00665D9C" w:rsidRDefault="00665D9C" w:rsidP="007A06F6"/>
    <w:p w14:paraId="0F4D13BF" w14:textId="77777777" w:rsidR="00307D82" w:rsidRDefault="00307D82" w:rsidP="007A06F6"/>
    <w:p w14:paraId="34323616" w14:textId="77777777" w:rsidR="00307D82" w:rsidRDefault="00307D82" w:rsidP="007A06F6"/>
    <w:p w14:paraId="6D6E5761" w14:textId="1AFB427B" w:rsidR="007A06F6" w:rsidRDefault="00A01157" w:rsidP="007A06F6">
      <w:r>
        <w:lastRenderedPageBreak/>
        <w:t>Q</w:t>
      </w:r>
      <w:r w:rsidR="003E753C">
        <w:t>12</w:t>
      </w:r>
      <w:r>
        <w:t>- Create a login page and verify the username and password with the hardcoded values that are already present in the code. If the login is successful, redirect them to another page. Otherwise show them the errors.</w:t>
      </w:r>
    </w:p>
    <w:p w14:paraId="7DEB55FD" w14:textId="46FD5153" w:rsidR="00166610" w:rsidRDefault="00166610" w:rsidP="003E753C">
      <w:pPr>
        <w:jc w:val="center"/>
      </w:pPr>
      <w:r>
        <w:rPr>
          <w:noProof/>
        </w:rPr>
        <w:drawing>
          <wp:inline distT="0" distB="0" distL="0" distR="0" wp14:anchorId="4587CA45" wp14:editId="071ECB75">
            <wp:extent cx="3745523" cy="1980781"/>
            <wp:effectExtent l="0" t="0" r="7620" b="635"/>
            <wp:docPr id="6" name="Picture 6" descr="C:\Users\muhammad.uzair\AppData\Local\Microsoft\Windows\INetCache\Content.MSO\18AD01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uzair\AppData\Local\Microsoft\Windows\INetCache\Content.MSO\18AD018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300" cy="1986480"/>
                    </a:xfrm>
                    <a:prstGeom prst="rect">
                      <a:avLst/>
                    </a:prstGeom>
                    <a:noFill/>
                    <a:ln>
                      <a:noFill/>
                    </a:ln>
                  </pic:spPr>
                </pic:pic>
              </a:graphicData>
            </a:graphic>
          </wp:inline>
        </w:drawing>
      </w:r>
    </w:p>
    <w:p w14:paraId="5B2ABF09" w14:textId="77777777" w:rsidR="00A01157" w:rsidRDefault="00A01157" w:rsidP="007A06F6"/>
    <w:p w14:paraId="39483A56" w14:textId="77777777" w:rsidR="00A01157" w:rsidRDefault="00A01157" w:rsidP="007A06F6"/>
    <w:sectPr w:rsidR="00A0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A93"/>
    <w:multiLevelType w:val="multilevel"/>
    <w:tmpl w:val="66F06B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3CE6"/>
    <w:multiLevelType w:val="hybridMultilevel"/>
    <w:tmpl w:val="F5460B86"/>
    <w:lvl w:ilvl="0" w:tplc="DECE3476">
      <w:numFmt w:val="bullet"/>
      <w:lvlText w:val=""/>
      <w:lvlJc w:val="left"/>
      <w:pPr>
        <w:ind w:left="720" w:hanging="360"/>
      </w:pPr>
      <w:rPr>
        <w:rFonts w:ascii="Symbol" w:eastAsiaTheme="minorHAnsi" w:hAnsi="Symbol"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52FF"/>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156C9"/>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C4188"/>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A1AFC"/>
    <w:multiLevelType w:val="multilevel"/>
    <w:tmpl w:val="F02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41F20"/>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FF"/>
    <w:rsid w:val="00166610"/>
    <w:rsid w:val="00243F21"/>
    <w:rsid w:val="00307D82"/>
    <w:rsid w:val="003E753C"/>
    <w:rsid w:val="0044362F"/>
    <w:rsid w:val="0053213B"/>
    <w:rsid w:val="00577F59"/>
    <w:rsid w:val="006068DE"/>
    <w:rsid w:val="00665D9C"/>
    <w:rsid w:val="0075576C"/>
    <w:rsid w:val="00782CFF"/>
    <w:rsid w:val="007A06F6"/>
    <w:rsid w:val="008656EC"/>
    <w:rsid w:val="008F5F38"/>
    <w:rsid w:val="009870CE"/>
    <w:rsid w:val="00992EFA"/>
    <w:rsid w:val="009F7B97"/>
    <w:rsid w:val="00A01157"/>
    <w:rsid w:val="00A013CB"/>
    <w:rsid w:val="00A347F3"/>
    <w:rsid w:val="00A6163E"/>
    <w:rsid w:val="00A923D1"/>
    <w:rsid w:val="00B34958"/>
    <w:rsid w:val="00E8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786"/>
  <w15:chartTrackingRefBased/>
  <w15:docId w15:val="{295C347B-AE43-4F0B-818F-8FF19900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36</cp:revision>
  <dcterms:created xsi:type="dcterms:W3CDTF">2022-10-24T04:45:00Z</dcterms:created>
  <dcterms:modified xsi:type="dcterms:W3CDTF">2022-10-24T08:44:00Z</dcterms:modified>
</cp:coreProperties>
</file>