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C1585" w14:textId="485B2EA0" w:rsidR="004D17CC" w:rsidRPr="00932ED2" w:rsidRDefault="00932ED2" w:rsidP="00932ED2">
      <w:pPr>
        <w:pStyle w:val="Titre1"/>
        <w:pBdr>
          <w:bottom w:val="none" w:sz="0" w:space="0" w:color="auto"/>
        </w:pBdr>
        <w:spacing w:before="120" w:after="120" w:line="240" w:lineRule="auto"/>
        <w:rPr>
          <w:rFonts w:cs="Arial"/>
        </w:rPr>
      </w:pPr>
      <w:r w:rsidRPr="00932ED2">
        <w:rPr>
          <w:rFonts w:cs="Arial"/>
          <w:color w:val="0F6973"/>
          <w:szCs w:val="40"/>
        </w:rPr>
        <w:drawing>
          <wp:anchor distT="0" distB="0" distL="114300" distR="114300" simplePos="0" relativeHeight="251659264" behindDoc="0" locked="0" layoutInCell="1" allowOverlap="1" wp14:anchorId="0651A188" wp14:editId="38EFC68B">
            <wp:simplePos x="0" y="0"/>
            <wp:positionH relativeFrom="column">
              <wp:posOffset>4608195</wp:posOffset>
            </wp:positionH>
            <wp:positionV relativeFrom="paragraph">
              <wp:posOffset>-542290</wp:posOffset>
            </wp:positionV>
            <wp:extent cx="1343899" cy="333902"/>
            <wp:effectExtent l="0" t="0" r="2540" b="0"/>
            <wp:wrapNone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ndrix-logo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899" cy="333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7CC" w:rsidRPr="00932ED2">
        <w:rPr>
          <w:rFonts w:cs="Arial"/>
          <w:color w:val="0F6973"/>
        </w:rPr>
        <w:t>Politique vestimentaire</w:t>
      </w:r>
    </w:p>
    <w:p w14:paraId="30727A9D" w14:textId="77777777" w:rsidR="004D17CC" w:rsidRPr="00932ED2" w:rsidRDefault="004D17CC" w:rsidP="00932ED2">
      <w:pPr>
        <w:spacing w:before="120" w:line="240" w:lineRule="auto"/>
        <w:rPr>
          <w:rFonts w:cs="Arial"/>
          <w:szCs w:val="20"/>
        </w:rPr>
      </w:pPr>
    </w:p>
    <w:p w14:paraId="32D6B712" w14:textId="5DA0DBFF" w:rsidR="004D17CC" w:rsidRPr="00580203" w:rsidRDefault="004D17CC" w:rsidP="00932ED2">
      <w:pPr>
        <w:pStyle w:val="Titre2"/>
        <w:pBdr>
          <w:bottom w:val="none" w:sz="0" w:space="0" w:color="auto"/>
        </w:pBdr>
        <w:rPr>
          <w:u w:val="none"/>
        </w:rPr>
      </w:pPr>
      <w:r w:rsidRPr="00580203">
        <w:rPr>
          <w:u w:val="none"/>
        </w:rPr>
        <w:t>Objectif de la politique</w:t>
      </w:r>
    </w:p>
    <w:p w14:paraId="78687EAD" w14:textId="1A451FF6" w:rsidR="00C44DE6" w:rsidRPr="00932ED2" w:rsidRDefault="002A198F" w:rsidP="00932ED2">
      <w:pPr>
        <w:spacing w:before="120" w:line="360" w:lineRule="auto"/>
        <w:rPr>
          <w:rFonts w:cs="Arial"/>
        </w:rPr>
      </w:pPr>
      <w:r>
        <w:rPr>
          <w:rFonts w:cs="Arial"/>
        </w:rPr>
        <w:t>La présente politique vise à d</w:t>
      </w:r>
      <w:r w:rsidR="004D17CC" w:rsidRPr="00932ED2">
        <w:rPr>
          <w:rFonts w:cs="Arial"/>
        </w:rPr>
        <w:t xml:space="preserve">éfinir et </w:t>
      </w:r>
      <w:r>
        <w:rPr>
          <w:rFonts w:cs="Arial"/>
        </w:rPr>
        <w:t>à</w:t>
      </w:r>
      <w:r w:rsidR="0088790D" w:rsidRPr="00932ED2">
        <w:rPr>
          <w:rFonts w:cs="Arial"/>
        </w:rPr>
        <w:t xml:space="preserve"> </w:t>
      </w:r>
      <w:r w:rsidR="004D17CC" w:rsidRPr="00932ED2">
        <w:rPr>
          <w:rFonts w:cs="Arial"/>
        </w:rPr>
        <w:t xml:space="preserve">communiquer les balises en </w:t>
      </w:r>
      <w:r w:rsidR="00547115" w:rsidRPr="00932ED2">
        <w:rPr>
          <w:rFonts w:cs="Arial"/>
        </w:rPr>
        <w:t>matière</w:t>
      </w:r>
      <w:r w:rsidR="004D17CC" w:rsidRPr="00932ED2">
        <w:rPr>
          <w:rFonts w:cs="Arial"/>
        </w:rPr>
        <w:t xml:space="preserve"> d’habillement et d’hygiène afin d’assurer leur respect de la part du personnel. Un code vestimentaire commun contribue à l’image</w:t>
      </w:r>
      <w:r w:rsidR="00747DBF">
        <w:rPr>
          <w:rFonts w:cs="Arial"/>
        </w:rPr>
        <w:t xml:space="preserve"> positive</w:t>
      </w:r>
      <w:r w:rsidR="004D17CC" w:rsidRPr="00932ED2">
        <w:rPr>
          <w:rFonts w:cs="Arial"/>
        </w:rPr>
        <w:t xml:space="preserve"> dégagée par les représentants de l’entreprise et perm</w:t>
      </w:r>
      <w:r w:rsidR="00C44DE6" w:rsidRPr="00932ED2">
        <w:rPr>
          <w:rFonts w:cs="Arial"/>
        </w:rPr>
        <w:t>et d’assurer leur crédibilité.</w:t>
      </w:r>
    </w:p>
    <w:p w14:paraId="6017F745" w14:textId="77777777" w:rsidR="004D17CC" w:rsidRPr="00932ED2" w:rsidRDefault="004D17CC" w:rsidP="00932ED2">
      <w:pPr>
        <w:spacing w:before="120" w:line="240" w:lineRule="auto"/>
        <w:rPr>
          <w:rFonts w:cs="Arial"/>
        </w:rPr>
      </w:pPr>
    </w:p>
    <w:p w14:paraId="376F4568" w14:textId="22A97F31" w:rsidR="004D17CC" w:rsidRPr="00580203" w:rsidRDefault="004D17CC" w:rsidP="00932ED2">
      <w:pPr>
        <w:pStyle w:val="Titre2"/>
        <w:pBdr>
          <w:bottom w:val="none" w:sz="0" w:space="0" w:color="auto"/>
        </w:pBdr>
        <w:rPr>
          <w:u w:val="none"/>
        </w:rPr>
      </w:pPr>
      <w:r w:rsidRPr="00580203">
        <w:rPr>
          <w:u w:val="none"/>
        </w:rPr>
        <w:t>Portée de la politique</w:t>
      </w:r>
    </w:p>
    <w:p w14:paraId="42C6741B" w14:textId="7260C917" w:rsidR="004D17CC" w:rsidRPr="00932ED2" w:rsidRDefault="00553F57" w:rsidP="00932ED2">
      <w:pPr>
        <w:spacing w:before="120" w:line="360" w:lineRule="auto"/>
        <w:rPr>
          <w:rFonts w:cs="Arial"/>
          <w:szCs w:val="20"/>
        </w:rPr>
      </w:pPr>
      <w:r>
        <w:rPr>
          <w:rFonts w:cs="Arial"/>
          <w:szCs w:val="20"/>
        </w:rPr>
        <w:t>L</w:t>
      </w:r>
      <w:r w:rsidR="004D17CC" w:rsidRPr="00932ED2">
        <w:rPr>
          <w:rFonts w:cs="Arial"/>
          <w:szCs w:val="20"/>
        </w:rPr>
        <w:t xml:space="preserve">e code vestimentaire s’applique à tous les membres du </w:t>
      </w:r>
      <w:r w:rsidR="004D17CC" w:rsidRPr="009F5845">
        <w:rPr>
          <w:rFonts w:cs="Arial"/>
          <w:color w:val="767171"/>
          <w:szCs w:val="20"/>
        </w:rPr>
        <w:t xml:space="preserve">personnel de </w:t>
      </w:r>
      <w:r w:rsidR="004D17CC" w:rsidRPr="009F5845">
        <w:rPr>
          <w:rFonts w:cs="Arial"/>
          <w:b/>
          <w:color w:val="767171"/>
          <w:szCs w:val="20"/>
        </w:rPr>
        <w:t>[Nom de l’entrepris</w:t>
      </w:r>
      <w:r w:rsidR="00C44DE6" w:rsidRPr="009F5845">
        <w:rPr>
          <w:rFonts w:cs="Arial"/>
          <w:b/>
          <w:color w:val="767171"/>
          <w:szCs w:val="20"/>
        </w:rPr>
        <w:t>e]</w:t>
      </w:r>
      <w:r w:rsidR="00C44DE6" w:rsidRPr="009F5845">
        <w:rPr>
          <w:rFonts w:cs="Arial"/>
          <w:color w:val="767171"/>
          <w:szCs w:val="20"/>
        </w:rPr>
        <w:t xml:space="preserve">, sans </w:t>
      </w:r>
      <w:r w:rsidR="00C44DE6" w:rsidRPr="00932ED2">
        <w:rPr>
          <w:rFonts w:cs="Arial"/>
          <w:szCs w:val="20"/>
        </w:rPr>
        <w:t>égard au poste occupé.</w:t>
      </w:r>
    </w:p>
    <w:p w14:paraId="52611B08" w14:textId="77777777" w:rsidR="004D17CC" w:rsidRPr="00932ED2" w:rsidRDefault="004D17CC" w:rsidP="00932ED2">
      <w:pPr>
        <w:spacing w:before="120" w:line="240" w:lineRule="auto"/>
        <w:rPr>
          <w:rFonts w:cs="Arial"/>
          <w:szCs w:val="20"/>
        </w:rPr>
      </w:pPr>
    </w:p>
    <w:p w14:paraId="7256D8F8" w14:textId="062F6797" w:rsidR="004D17CC" w:rsidRPr="00580203" w:rsidRDefault="004D17CC" w:rsidP="00932ED2">
      <w:pPr>
        <w:pStyle w:val="Titre2"/>
        <w:pBdr>
          <w:bottom w:val="none" w:sz="0" w:space="0" w:color="auto"/>
        </w:pBdr>
        <w:rPr>
          <w:u w:val="none"/>
        </w:rPr>
      </w:pPr>
      <w:r w:rsidRPr="00580203">
        <w:rPr>
          <w:u w:val="none"/>
        </w:rPr>
        <w:t>Le code vestimentaire</w:t>
      </w:r>
    </w:p>
    <w:p w14:paraId="08CEA4D9" w14:textId="040B8CEA" w:rsidR="004D17CC" w:rsidRPr="00932ED2" w:rsidRDefault="004D17CC" w:rsidP="00932ED2">
      <w:pPr>
        <w:spacing w:before="120" w:line="360" w:lineRule="auto"/>
        <w:rPr>
          <w:rFonts w:cs="Arial"/>
          <w:szCs w:val="20"/>
        </w:rPr>
      </w:pPr>
      <w:r w:rsidRPr="00932ED2">
        <w:rPr>
          <w:rFonts w:cs="Arial"/>
          <w:szCs w:val="20"/>
        </w:rPr>
        <w:t xml:space="preserve">La tenue préconisée par l’entreprise en est une décontractée. Les employés doivent faire preuve de jugement et de courtoisie à l’égard de leurs collègues </w:t>
      </w:r>
      <w:r w:rsidR="00C44DE6" w:rsidRPr="00932ED2">
        <w:rPr>
          <w:rFonts w:cs="Arial"/>
          <w:szCs w:val="20"/>
        </w:rPr>
        <w:t>par l’intermédiaire</w:t>
      </w:r>
      <w:r w:rsidRPr="00932ED2">
        <w:rPr>
          <w:rFonts w:cs="Arial"/>
          <w:szCs w:val="20"/>
        </w:rPr>
        <w:t xml:space="preserve"> d’une t</w:t>
      </w:r>
      <w:r w:rsidR="00C44DE6" w:rsidRPr="00932ED2">
        <w:rPr>
          <w:rFonts w:cs="Arial"/>
          <w:szCs w:val="20"/>
        </w:rPr>
        <w:t>enue présentable</w:t>
      </w:r>
      <w:r w:rsidR="00D962AD">
        <w:rPr>
          <w:rFonts w:cs="Arial"/>
          <w:szCs w:val="20"/>
        </w:rPr>
        <w:t>, mais</w:t>
      </w:r>
      <w:r w:rsidR="00C44DE6" w:rsidRPr="00932ED2">
        <w:rPr>
          <w:rFonts w:cs="Arial"/>
          <w:szCs w:val="20"/>
        </w:rPr>
        <w:t xml:space="preserve"> </w:t>
      </w:r>
      <w:r w:rsidR="00D962AD">
        <w:rPr>
          <w:rFonts w:cs="Arial"/>
          <w:szCs w:val="20"/>
        </w:rPr>
        <w:t>adaptée à la nature du travail</w:t>
      </w:r>
      <w:r w:rsidR="00C44DE6" w:rsidRPr="00932ED2">
        <w:rPr>
          <w:rFonts w:cs="Arial"/>
          <w:szCs w:val="20"/>
        </w:rPr>
        <w:t>.</w:t>
      </w:r>
    </w:p>
    <w:p w14:paraId="7A96CAF5" w14:textId="77777777" w:rsidR="004D17CC" w:rsidRPr="00932ED2" w:rsidRDefault="004D17CC" w:rsidP="00932ED2">
      <w:pPr>
        <w:spacing w:before="120" w:line="240" w:lineRule="auto"/>
        <w:rPr>
          <w:rFonts w:cs="Arial"/>
          <w:szCs w:val="20"/>
        </w:rPr>
      </w:pPr>
    </w:p>
    <w:p w14:paraId="05F506B4" w14:textId="781E3C5C" w:rsidR="004D17CC" w:rsidRPr="00932ED2" w:rsidRDefault="004D17CC" w:rsidP="00932ED2">
      <w:pPr>
        <w:pStyle w:val="Titre2"/>
        <w:pBdr>
          <w:bottom w:val="none" w:sz="0" w:space="0" w:color="auto"/>
        </w:pBdr>
      </w:pPr>
      <w:r w:rsidRPr="00580203">
        <w:rPr>
          <w:u w:val="none"/>
        </w:rPr>
        <w:t>Ce que la politique interdit</w:t>
      </w:r>
    </w:p>
    <w:p w14:paraId="339DA9D1" w14:textId="1BC03526" w:rsidR="00F0018C" w:rsidRPr="009F5845" w:rsidRDefault="00932ED2" w:rsidP="00932ED2">
      <w:pPr>
        <w:spacing w:before="120" w:line="240" w:lineRule="auto"/>
        <w:rPr>
          <w:rFonts w:cs="Arial"/>
          <w:b/>
          <w:color w:val="767171"/>
          <w:szCs w:val="20"/>
        </w:rPr>
      </w:pPr>
      <w:r w:rsidRPr="009F5845">
        <w:rPr>
          <w:rFonts w:cs="Arial"/>
          <w:b/>
          <w:color w:val="767171"/>
          <w:szCs w:val="20"/>
        </w:rPr>
        <w:t>[</w:t>
      </w:r>
      <w:r w:rsidR="004D17CC" w:rsidRPr="009F5845">
        <w:rPr>
          <w:rFonts w:cs="Arial"/>
          <w:b/>
          <w:color w:val="767171"/>
          <w:szCs w:val="20"/>
        </w:rPr>
        <w:t>Ce</w:t>
      </w:r>
      <w:r w:rsidR="00C44DE6" w:rsidRPr="009F5845">
        <w:rPr>
          <w:rFonts w:cs="Arial"/>
          <w:b/>
          <w:color w:val="767171"/>
          <w:szCs w:val="20"/>
        </w:rPr>
        <w:t>tte liste est</w:t>
      </w:r>
      <w:r w:rsidR="00C03676" w:rsidRPr="009F5845">
        <w:rPr>
          <w:rFonts w:cs="Arial"/>
          <w:b/>
          <w:color w:val="767171"/>
          <w:szCs w:val="20"/>
        </w:rPr>
        <w:t xml:space="preserve"> fournie</w:t>
      </w:r>
      <w:r w:rsidR="00C44DE6" w:rsidRPr="009F5845">
        <w:rPr>
          <w:rFonts w:cs="Arial"/>
          <w:b/>
          <w:color w:val="767171"/>
          <w:szCs w:val="20"/>
        </w:rPr>
        <w:t xml:space="preserve"> à titre indicatif;</w:t>
      </w:r>
      <w:r w:rsidR="004D17CC" w:rsidRPr="009F5845">
        <w:rPr>
          <w:rFonts w:cs="Arial"/>
          <w:b/>
          <w:color w:val="767171"/>
          <w:szCs w:val="20"/>
        </w:rPr>
        <w:t xml:space="preserve"> </w:t>
      </w:r>
      <w:r w:rsidR="00C03676" w:rsidRPr="009F5845">
        <w:rPr>
          <w:rFonts w:cs="Arial"/>
          <w:b/>
          <w:color w:val="767171"/>
          <w:szCs w:val="20"/>
        </w:rPr>
        <w:t>n’hésitez pas à l’adapter à votre réalité d’entreprise</w:t>
      </w:r>
      <w:r w:rsidR="004D17CC" w:rsidRPr="009F5845">
        <w:rPr>
          <w:rFonts w:cs="Arial"/>
          <w:b/>
          <w:color w:val="767171"/>
          <w:szCs w:val="20"/>
        </w:rPr>
        <w:t>.</w:t>
      </w:r>
      <w:r w:rsidRPr="009F5845">
        <w:rPr>
          <w:rFonts w:cs="Arial"/>
          <w:b/>
          <w:color w:val="767171"/>
          <w:szCs w:val="20"/>
        </w:rPr>
        <w:t>]</w:t>
      </w: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31"/>
        <w:gridCol w:w="4732"/>
      </w:tblGrid>
      <w:tr w:rsidR="007550D0" w:rsidRPr="00932ED2" w14:paraId="04EBB80E" w14:textId="77777777" w:rsidTr="009F5845">
        <w:trPr>
          <w:trHeight w:val="567"/>
          <w:jc w:val="center"/>
        </w:trPr>
        <w:tc>
          <w:tcPr>
            <w:tcW w:w="47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0A43A38A" w14:textId="0B308DEE" w:rsidR="007550D0" w:rsidRPr="00932ED2" w:rsidRDefault="007550D0" w:rsidP="00932ED2">
            <w:pPr>
              <w:spacing w:before="40" w:after="40"/>
              <w:jc w:val="center"/>
              <w:rPr>
                <w:rFonts w:cs="Arial"/>
                <w:b/>
                <w:szCs w:val="20"/>
              </w:rPr>
            </w:pPr>
            <w:r w:rsidRPr="009F5845">
              <w:rPr>
                <w:rFonts w:cs="Arial"/>
                <w:b/>
                <w:color w:val="0F6973"/>
                <w:szCs w:val="20"/>
              </w:rPr>
              <w:t>Habillement</w:t>
            </w:r>
          </w:p>
        </w:tc>
        <w:tc>
          <w:tcPr>
            <w:tcW w:w="47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5FE590AA" w14:textId="4C8A095F" w:rsidR="007550D0" w:rsidRPr="00932ED2" w:rsidRDefault="0075752B" w:rsidP="00932ED2">
            <w:pPr>
              <w:spacing w:before="40" w:after="40"/>
              <w:jc w:val="center"/>
              <w:rPr>
                <w:rFonts w:cs="Arial"/>
                <w:b/>
                <w:szCs w:val="20"/>
              </w:rPr>
            </w:pPr>
            <w:r w:rsidRPr="009F5845">
              <w:rPr>
                <w:rFonts w:cs="Arial"/>
                <w:b/>
                <w:color w:val="0F6973"/>
                <w:szCs w:val="20"/>
              </w:rPr>
              <w:t>Chaussures</w:t>
            </w:r>
          </w:p>
        </w:tc>
      </w:tr>
      <w:tr w:rsidR="007550D0" w:rsidRPr="00932ED2" w14:paraId="0E137CF2" w14:textId="77777777" w:rsidTr="00932ED2">
        <w:trPr>
          <w:trHeight w:val="567"/>
          <w:jc w:val="center"/>
        </w:trPr>
        <w:tc>
          <w:tcPr>
            <w:tcW w:w="4731" w:type="dxa"/>
            <w:tcBorders>
              <w:top w:val="single" w:sz="4" w:space="0" w:color="A6A6A6" w:themeColor="background1" w:themeShade="A6"/>
            </w:tcBorders>
          </w:tcPr>
          <w:p w14:paraId="5315AA8A" w14:textId="26C4D2EC" w:rsidR="007A12E1" w:rsidRPr="00932ED2" w:rsidRDefault="007A12E1" w:rsidP="00932ED2">
            <w:pPr>
              <w:pStyle w:val="Paragraphedeliste"/>
              <w:numPr>
                <w:ilvl w:val="0"/>
                <w:numId w:val="6"/>
              </w:numPr>
              <w:spacing w:before="40" w:after="40" w:line="360" w:lineRule="auto"/>
              <w:rPr>
                <w:rFonts w:cs="Arial"/>
                <w:szCs w:val="20"/>
              </w:rPr>
            </w:pPr>
            <w:r w:rsidRPr="00932ED2">
              <w:rPr>
                <w:rFonts w:cs="Arial"/>
                <w:szCs w:val="20"/>
              </w:rPr>
              <w:t>Pantalons style « armée »</w:t>
            </w:r>
          </w:p>
          <w:p w14:paraId="013C3F69" w14:textId="77777777" w:rsidR="007A12E1" w:rsidRPr="00932ED2" w:rsidRDefault="007A12E1" w:rsidP="00932ED2">
            <w:pPr>
              <w:pStyle w:val="Paragraphedeliste"/>
              <w:numPr>
                <w:ilvl w:val="0"/>
                <w:numId w:val="6"/>
              </w:numPr>
              <w:spacing w:before="40" w:after="40" w:line="360" w:lineRule="auto"/>
              <w:rPr>
                <w:rFonts w:cs="Arial"/>
                <w:szCs w:val="20"/>
              </w:rPr>
            </w:pPr>
            <w:r w:rsidRPr="00932ED2">
              <w:rPr>
                <w:rFonts w:cs="Arial"/>
                <w:szCs w:val="20"/>
              </w:rPr>
              <w:t>Shorts, pantalons à taille basse</w:t>
            </w:r>
          </w:p>
          <w:p w14:paraId="7F59595C" w14:textId="77777777" w:rsidR="007A12E1" w:rsidRPr="00932ED2" w:rsidRDefault="007A12E1" w:rsidP="00932ED2">
            <w:pPr>
              <w:pStyle w:val="Paragraphedeliste"/>
              <w:numPr>
                <w:ilvl w:val="0"/>
                <w:numId w:val="6"/>
              </w:numPr>
              <w:spacing w:before="40" w:after="40" w:line="360" w:lineRule="auto"/>
              <w:rPr>
                <w:rFonts w:cs="Arial"/>
                <w:szCs w:val="20"/>
              </w:rPr>
            </w:pPr>
            <w:r w:rsidRPr="00932ED2">
              <w:rPr>
                <w:rFonts w:cs="Arial"/>
                <w:szCs w:val="20"/>
              </w:rPr>
              <w:t>Vêtements de coton ouaté</w:t>
            </w:r>
          </w:p>
          <w:p w14:paraId="21C623CC" w14:textId="77777777" w:rsidR="007A12E1" w:rsidRPr="00932ED2" w:rsidRDefault="007A12E1" w:rsidP="00932ED2">
            <w:pPr>
              <w:pStyle w:val="Paragraphedeliste"/>
              <w:numPr>
                <w:ilvl w:val="0"/>
                <w:numId w:val="6"/>
              </w:numPr>
              <w:spacing w:before="40" w:after="40" w:line="360" w:lineRule="auto"/>
              <w:rPr>
                <w:rFonts w:cs="Arial"/>
                <w:szCs w:val="20"/>
              </w:rPr>
            </w:pPr>
            <w:r w:rsidRPr="00932ED2">
              <w:rPr>
                <w:rFonts w:cs="Arial"/>
                <w:szCs w:val="20"/>
              </w:rPr>
              <w:t>Chandails découvrant le ventre</w:t>
            </w:r>
          </w:p>
          <w:p w14:paraId="49581469" w14:textId="77777777" w:rsidR="007A12E1" w:rsidRPr="00932ED2" w:rsidRDefault="007A12E1" w:rsidP="00932ED2">
            <w:pPr>
              <w:pStyle w:val="Paragraphedeliste"/>
              <w:numPr>
                <w:ilvl w:val="0"/>
                <w:numId w:val="6"/>
              </w:numPr>
              <w:spacing w:before="40" w:after="40" w:line="360" w:lineRule="auto"/>
              <w:rPr>
                <w:rFonts w:cs="Arial"/>
                <w:szCs w:val="20"/>
              </w:rPr>
            </w:pPr>
            <w:r w:rsidRPr="00932ED2">
              <w:rPr>
                <w:rFonts w:cs="Arial"/>
                <w:szCs w:val="20"/>
              </w:rPr>
              <w:t>Vêtements de sport</w:t>
            </w:r>
          </w:p>
          <w:p w14:paraId="5313EF0A" w14:textId="79C57A2F" w:rsidR="007A12E1" w:rsidRPr="00932ED2" w:rsidRDefault="007A12E1" w:rsidP="00932ED2">
            <w:pPr>
              <w:pStyle w:val="Paragraphedeliste"/>
              <w:numPr>
                <w:ilvl w:val="0"/>
                <w:numId w:val="6"/>
              </w:numPr>
              <w:spacing w:before="40" w:after="40" w:line="360" w:lineRule="auto"/>
              <w:rPr>
                <w:rFonts w:cs="Arial"/>
                <w:szCs w:val="20"/>
              </w:rPr>
            </w:pPr>
            <w:r w:rsidRPr="00932ED2">
              <w:rPr>
                <w:rFonts w:cs="Arial"/>
                <w:szCs w:val="20"/>
              </w:rPr>
              <w:t>Chemisier</w:t>
            </w:r>
            <w:r w:rsidR="00EE1B21" w:rsidRPr="00932ED2">
              <w:rPr>
                <w:rFonts w:cs="Arial"/>
                <w:szCs w:val="20"/>
              </w:rPr>
              <w:t>s</w:t>
            </w:r>
            <w:r w:rsidRPr="00932ED2">
              <w:rPr>
                <w:rFonts w:cs="Arial"/>
                <w:szCs w:val="20"/>
              </w:rPr>
              <w:t xml:space="preserve"> sans manche</w:t>
            </w:r>
            <w:r w:rsidR="00EE1B21" w:rsidRPr="00932ED2">
              <w:rPr>
                <w:rFonts w:cs="Arial"/>
                <w:szCs w:val="20"/>
              </w:rPr>
              <w:t>s</w:t>
            </w:r>
          </w:p>
          <w:p w14:paraId="3EC625E1" w14:textId="77777777" w:rsidR="007A12E1" w:rsidRPr="00932ED2" w:rsidRDefault="007A12E1" w:rsidP="00932ED2">
            <w:pPr>
              <w:pStyle w:val="Paragraphedeliste"/>
              <w:numPr>
                <w:ilvl w:val="0"/>
                <w:numId w:val="6"/>
              </w:numPr>
              <w:spacing w:before="40" w:after="40" w:line="360" w:lineRule="auto"/>
              <w:rPr>
                <w:rFonts w:cs="Arial"/>
                <w:szCs w:val="20"/>
              </w:rPr>
            </w:pPr>
            <w:r w:rsidRPr="00932ED2">
              <w:rPr>
                <w:rFonts w:cs="Arial"/>
                <w:szCs w:val="20"/>
              </w:rPr>
              <w:t>Tout vêtement défraîchi, usé ou négligé</w:t>
            </w:r>
          </w:p>
          <w:p w14:paraId="52A7FB02" w14:textId="27ED55EF" w:rsidR="007A12E1" w:rsidRPr="00932ED2" w:rsidRDefault="007A12E1" w:rsidP="00932ED2">
            <w:pPr>
              <w:pStyle w:val="Paragraphedeliste"/>
              <w:numPr>
                <w:ilvl w:val="0"/>
                <w:numId w:val="6"/>
              </w:numPr>
              <w:spacing w:before="40" w:after="40" w:line="360" w:lineRule="auto"/>
              <w:rPr>
                <w:rFonts w:cs="Arial"/>
                <w:szCs w:val="20"/>
              </w:rPr>
            </w:pPr>
            <w:r w:rsidRPr="00932ED2">
              <w:rPr>
                <w:rFonts w:cs="Arial"/>
                <w:szCs w:val="20"/>
              </w:rPr>
              <w:t>Camisole</w:t>
            </w:r>
            <w:r w:rsidR="00EE1B21" w:rsidRPr="00932ED2">
              <w:rPr>
                <w:rFonts w:cs="Arial"/>
                <w:szCs w:val="20"/>
              </w:rPr>
              <w:t>s</w:t>
            </w:r>
            <w:r w:rsidRPr="00932ED2">
              <w:rPr>
                <w:rFonts w:cs="Arial"/>
                <w:szCs w:val="20"/>
              </w:rPr>
              <w:t xml:space="preserve"> </w:t>
            </w:r>
            <w:r w:rsidR="00EE1B21" w:rsidRPr="00932ED2">
              <w:rPr>
                <w:rFonts w:cs="Arial"/>
                <w:szCs w:val="20"/>
              </w:rPr>
              <w:t>à</w:t>
            </w:r>
            <w:r w:rsidRPr="00932ED2">
              <w:rPr>
                <w:rFonts w:cs="Arial"/>
                <w:szCs w:val="20"/>
              </w:rPr>
              <w:t xml:space="preserve"> bretelles spaghetti</w:t>
            </w:r>
          </w:p>
          <w:p w14:paraId="6200B2F2" w14:textId="01C71D20" w:rsidR="00932ED2" w:rsidRPr="00932ED2" w:rsidRDefault="007A12E1" w:rsidP="00932ED2">
            <w:pPr>
              <w:pStyle w:val="Paragraphedeliste"/>
              <w:numPr>
                <w:ilvl w:val="0"/>
                <w:numId w:val="6"/>
              </w:numPr>
              <w:spacing w:before="40" w:after="40" w:line="360" w:lineRule="auto"/>
              <w:rPr>
                <w:rFonts w:cs="Arial"/>
                <w:szCs w:val="20"/>
              </w:rPr>
            </w:pPr>
            <w:r w:rsidRPr="00932ED2">
              <w:rPr>
                <w:rFonts w:cs="Arial"/>
                <w:szCs w:val="20"/>
              </w:rPr>
              <w:t>Vêtements avec imprimés vi</w:t>
            </w:r>
            <w:r w:rsidR="00C44DE6" w:rsidRPr="00932ED2">
              <w:rPr>
                <w:rFonts w:cs="Arial"/>
                <w:szCs w:val="20"/>
              </w:rPr>
              <w:t>sibles de logos ou de</w:t>
            </w:r>
            <w:r w:rsidRPr="00932ED2">
              <w:rPr>
                <w:rFonts w:cs="Arial"/>
                <w:szCs w:val="20"/>
              </w:rPr>
              <w:t xml:space="preserve"> messages violents, sexistes ou racistes</w:t>
            </w:r>
          </w:p>
        </w:tc>
        <w:tc>
          <w:tcPr>
            <w:tcW w:w="4732" w:type="dxa"/>
            <w:tcBorders>
              <w:top w:val="single" w:sz="4" w:space="0" w:color="A6A6A6" w:themeColor="background1" w:themeShade="A6"/>
            </w:tcBorders>
          </w:tcPr>
          <w:p w14:paraId="1AFF2FFA" w14:textId="59FE2267" w:rsidR="007A12E1" w:rsidRPr="00932ED2" w:rsidRDefault="007A12E1" w:rsidP="00932ED2">
            <w:pPr>
              <w:pStyle w:val="Paragraphedeliste"/>
              <w:numPr>
                <w:ilvl w:val="0"/>
                <w:numId w:val="6"/>
              </w:numPr>
              <w:spacing w:before="40" w:after="40" w:line="360" w:lineRule="auto"/>
              <w:rPr>
                <w:rFonts w:cs="Arial"/>
                <w:szCs w:val="20"/>
              </w:rPr>
            </w:pPr>
            <w:r w:rsidRPr="00932ED2">
              <w:rPr>
                <w:rFonts w:cs="Arial"/>
                <w:szCs w:val="20"/>
              </w:rPr>
              <w:t xml:space="preserve">Sandales de plage en caoutchouc ou </w:t>
            </w:r>
            <w:r w:rsidR="0075752B" w:rsidRPr="00932ED2">
              <w:rPr>
                <w:rFonts w:cs="Arial"/>
                <w:szCs w:val="20"/>
              </w:rPr>
              <w:t xml:space="preserve">en </w:t>
            </w:r>
            <w:r w:rsidRPr="00932ED2">
              <w:rPr>
                <w:rFonts w:cs="Arial"/>
                <w:szCs w:val="20"/>
              </w:rPr>
              <w:t>plastique</w:t>
            </w:r>
          </w:p>
          <w:p w14:paraId="4AE058B8" w14:textId="177ACC1A" w:rsidR="007A12E1" w:rsidRPr="00932ED2" w:rsidRDefault="0075752B" w:rsidP="00932ED2">
            <w:pPr>
              <w:pStyle w:val="Paragraphedeliste"/>
              <w:numPr>
                <w:ilvl w:val="0"/>
                <w:numId w:val="6"/>
              </w:numPr>
              <w:spacing w:before="40" w:after="40" w:line="360" w:lineRule="auto"/>
              <w:rPr>
                <w:rFonts w:cs="Arial"/>
                <w:szCs w:val="20"/>
              </w:rPr>
            </w:pPr>
            <w:r w:rsidRPr="00932ED2">
              <w:rPr>
                <w:rFonts w:cs="Arial"/>
                <w:szCs w:val="20"/>
              </w:rPr>
              <w:t>Chaussures</w:t>
            </w:r>
            <w:r w:rsidR="007A12E1" w:rsidRPr="00932ED2">
              <w:rPr>
                <w:rFonts w:cs="Arial"/>
                <w:szCs w:val="20"/>
              </w:rPr>
              <w:t xml:space="preserve"> ouvert</w:t>
            </w:r>
            <w:r w:rsidRPr="00932ED2">
              <w:rPr>
                <w:rFonts w:cs="Arial"/>
                <w:szCs w:val="20"/>
              </w:rPr>
              <w:t>e</w:t>
            </w:r>
            <w:r w:rsidR="007A12E1" w:rsidRPr="00932ED2">
              <w:rPr>
                <w:rFonts w:cs="Arial"/>
                <w:szCs w:val="20"/>
              </w:rPr>
              <w:t>s</w:t>
            </w:r>
          </w:p>
          <w:p w14:paraId="1BB86EF3" w14:textId="6F9248C2" w:rsidR="007A12E1" w:rsidRPr="00932ED2" w:rsidRDefault="0075752B" w:rsidP="00932ED2">
            <w:pPr>
              <w:pStyle w:val="Paragraphedeliste"/>
              <w:numPr>
                <w:ilvl w:val="0"/>
                <w:numId w:val="6"/>
              </w:numPr>
              <w:spacing w:before="40" w:after="40" w:line="360" w:lineRule="auto"/>
              <w:rPr>
                <w:rFonts w:cs="Arial"/>
                <w:szCs w:val="20"/>
              </w:rPr>
            </w:pPr>
            <w:r w:rsidRPr="00932ED2">
              <w:rPr>
                <w:rFonts w:cs="Arial"/>
                <w:szCs w:val="20"/>
              </w:rPr>
              <w:t>Chaussures</w:t>
            </w:r>
            <w:r w:rsidR="007A12E1" w:rsidRPr="00932ED2">
              <w:rPr>
                <w:rFonts w:cs="Arial"/>
                <w:szCs w:val="20"/>
              </w:rPr>
              <w:t xml:space="preserve"> défraîchi</w:t>
            </w:r>
            <w:r w:rsidRPr="00932ED2">
              <w:rPr>
                <w:rFonts w:cs="Arial"/>
                <w:szCs w:val="20"/>
              </w:rPr>
              <w:t>e</w:t>
            </w:r>
            <w:r w:rsidR="007A12E1" w:rsidRPr="00932ED2">
              <w:rPr>
                <w:rFonts w:cs="Arial"/>
                <w:szCs w:val="20"/>
              </w:rPr>
              <w:t>s, usé</w:t>
            </w:r>
            <w:r w:rsidRPr="00932ED2">
              <w:rPr>
                <w:rFonts w:cs="Arial"/>
                <w:szCs w:val="20"/>
              </w:rPr>
              <w:t>e</w:t>
            </w:r>
            <w:r w:rsidR="007A12E1" w:rsidRPr="00932ED2">
              <w:rPr>
                <w:rFonts w:cs="Arial"/>
                <w:szCs w:val="20"/>
              </w:rPr>
              <w:t>s ou négligé</w:t>
            </w:r>
            <w:r w:rsidRPr="00932ED2">
              <w:rPr>
                <w:rFonts w:cs="Arial"/>
                <w:szCs w:val="20"/>
              </w:rPr>
              <w:t>e</w:t>
            </w:r>
            <w:r w:rsidR="007A12E1" w:rsidRPr="00932ED2">
              <w:rPr>
                <w:rFonts w:cs="Arial"/>
                <w:szCs w:val="20"/>
              </w:rPr>
              <w:t>s</w:t>
            </w:r>
          </w:p>
          <w:p w14:paraId="4FDDE127" w14:textId="5C9C2E9E" w:rsidR="007550D0" w:rsidRPr="00932ED2" w:rsidRDefault="00EE1B21" w:rsidP="00932ED2">
            <w:pPr>
              <w:pStyle w:val="Paragraphedeliste"/>
              <w:numPr>
                <w:ilvl w:val="0"/>
                <w:numId w:val="6"/>
              </w:numPr>
              <w:spacing w:before="40" w:after="40" w:line="360" w:lineRule="auto"/>
              <w:rPr>
                <w:rFonts w:cs="Arial"/>
                <w:szCs w:val="20"/>
              </w:rPr>
            </w:pPr>
            <w:r w:rsidRPr="00932ED2">
              <w:rPr>
                <w:rFonts w:cs="Arial"/>
                <w:szCs w:val="20"/>
              </w:rPr>
              <w:t>Chaussures</w:t>
            </w:r>
            <w:r w:rsidR="007A12E1" w:rsidRPr="00932ED2">
              <w:rPr>
                <w:rFonts w:cs="Arial"/>
                <w:szCs w:val="20"/>
              </w:rPr>
              <w:t xml:space="preserve"> de sport et de style « croc »</w:t>
            </w:r>
          </w:p>
        </w:tc>
      </w:tr>
    </w:tbl>
    <w:p w14:paraId="547FCA0E" w14:textId="77777777" w:rsidR="00747DBF" w:rsidRDefault="00747DBF" w:rsidP="00932ED2">
      <w:pPr>
        <w:pStyle w:val="Titre2"/>
        <w:pBdr>
          <w:bottom w:val="none" w:sz="0" w:space="0" w:color="auto"/>
        </w:pBdr>
        <w:sectPr w:rsidR="00747DBF" w:rsidSect="00C255B9">
          <w:footerReference w:type="default" r:id="rId10"/>
          <w:type w:val="continuous"/>
          <w:pgSz w:w="12240" w:h="15840"/>
          <w:pgMar w:top="1418" w:right="1418" w:bottom="1418" w:left="1418" w:header="708" w:footer="708" w:gutter="0"/>
          <w:cols w:space="708"/>
          <w:docGrid w:linePitch="360"/>
        </w:sectPr>
      </w:pPr>
    </w:p>
    <w:p w14:paraId="35E4AB19" w14:textId="1B563018" w:rsidR="004D17CC" w:rsidRPr="00580203" w:rsidRDefault="004D17CC" w:rsidP="00932ED2">
      <w:pPr>
        <w:pStyle w:val="Titre2"/>
        <w:pBdr>
          <w:bottom w:val="none" w:sz="0" w:space="0" w:color="auto"/>
        </w:pBdr>
        <w:rPr>
          <w:u w:val="none"/>
        </w:rPr>
      </w:pPr>
      <w:r w:rsidRPr="00580203">
        <w:rPr>
          <w:u w:val="none"/>
        </w:rPr>
        <w:lastRenderedPageBreak/>
        <w:t>Ce que la politique permet</w:t>
      </w:r>
      <w:bookmarkStart w:id="0" w:name="_GoBack"/>
      <w:bookmarkEnd w:id="0"/>
    </w:p>
    <w:p w14:paraId="4712F2FD" w14:textId="77777777" w:rsidR="00C03676" w:rsidRPr="00932ED2" w:rsidRDefault="00C03676" w:rsidP="00C03676">
      <w:pPr>
        <w:spacing w:before="120" w:line="240" w:lineRule="auto"/>
        <w:rPr>
          <w:rFonts w:cs="Arial"/>
          <w:b/>
          <w:szCs w:val="20"/>
        </w:rPr>
      </w:pPr>
      <w:r w:rsidRPr="00932ED2">
        <w:rPr>
          <w:rFonts w:cs="Arial"/>
          <w:b/>
          <w:szCs w:val="20"/>
        </w:rPr>
        <w:t>[Cette liste est</w:t>
      </w:r>
      <w:r>
        <w:rPr>
          <w:rFonts w:cs="Arial"/>
          <w:b/>
          <w:szCs w:val="20"/>
        </w:rPr>
        <w:t xml:space="preserve"> fournie</w:t>
      </w:r>
      <w:r w:rsidRPr="00932ED2">
        <w:rPr>
          <w:rFonts w:cs="Arial"/>
          <w:b/>
          <w:szCs w:val="20"/>
        </w:rPr>
        <w:t xml:space="preserve"> à titre indicatif; </w:t>
      </w:r>
      <w:r>
        <w:rPr>
          <w:rFonts w:cs="Arial"/>
          <w:b/>
          <w:szCs w:val="20"/>
        </w:rPr>
        <w:t>n’hésitez pas à l’adapter à votre réalité d’entreprise</w:t>
      </w:r>
      <w:r w:rsidRPr="00932ED2">
        <w:rPr>
          <w:rFonts w:cs="Arial"/>
          <w:b/>
          <w:szCs w:val="20"/>
        </w:rPr>
        <w:t>.]</w:t>
      </w: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31"/>
        <w:gridCol w:w="4732"/>
      </w:tblGrid>
      <w:tr w:rsidR="0088545F" w:rsidRPr="00932ED2" w14:paraId="68D09636" w14:textId="77777777" w:rsidTr="009F5845">
        <w:trPr>
          <w:trHeight w:hRule="exact" w:val="567"/>
          <w:jc w:val="center"/>
        </w:trPr>
        <w:tc>
          <w:tcPr>
            <w:tcW w:w="47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32CC42CF" w14:textId="77777777" w:rsidR="0088545F" w:rsidRPr="009F5845" w:rsidRDefault="0088545F" w:rsidP="00932ED2">
            <w:pPr>
              <w:spacing w:before="40" w:after="40"/>
              <w:jc w:val="center"/>
              <w:rPr>
                <w:rFonts w:cs="Arial"/>
                <w:b/>
                <w:color w:val="0F6973"/>
                <w:szCs w:val="20"/>
              </w:rPr>
            </w:pPr>
            <w:r w:rsidRPr="009F5845">
              <w:rPr>
                <w:rFonts w:cs="Arial"/>
                <w:b/>
                <w:color w:val="0F6973"/>
                <w:szCs w:val="20"/>
              </w:rPr>
              <w:t>Habillement</w:t>
            </w:r>
          </w:p>
        </w:tc>
        <w:tc>
          <w:tcPr>
            <w:tcW w:w="47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612BCFD2" w14:textId="306986CF" w:rsidR="0088545F" w:rsidRPr="009F5845" w:rsidRDefault="0075752B" w:rsidP="00932ED2">
            <w:pPr>
              <w:spacing w:before="40" w:after="40"/>
              <w:jc w:val="center"/>
              <w:rPr>
                <w:rFonts w:cs="Arial"/>
                <w:b/>
                <w:color w:val="0F6973"/>
                <w:szCs w:val="20"/>
              </w:rPr>
            </w:pPr>
            <w:r w:rsidRPr="009F5845">
              <w:rPr>
                <w:rFonts w:cs="Arial"/>
                <w:b/>
                <w:color w:val="0F6973"/>
                <w:szCs w:val="20"/>
              </w:rPr>
              <w:t>Chaussures</w:t>
            </w:r>
          </w:p>
        </w:tc>
      </w:tr>
      <w:tr w:rsidR="0088545F" w:rsidRPr="00932ED2" w14:paraId="19644D5C" w14:textId="77777777" w:rsidTr="00932ED2">
        <w:trPr>
          <w:trHeight w:val="567"/>
          <w:jc w:val="center"/>
        </w:trPr>
        <w:tc>
          <w:tcPr>
            <w:tcW w:w="4773" w:type="dxa"/>
            <w:tcBorders>
              <w:top w:val="single" w:sz="4" w:space="0" w:color="A6A6A6" w:themeColor="background1" w:themeShade="A6"/>
            </w:tcBorders>
          </w:tcPr>
          <w:p w14:paraId="55836B4B" w14:textId="453EDD3D" w:rsidR="0088545F" w:rsidRPr="00932ED2" w:rsidRDefault="0088545F" w:rsidP="00932ED2">
            <w:pPr>
              <w:pStyle w:val="Paragraphedeliste"/>
              <w:numPr>
                <w:ilvl w:val="0"/>
                <w:numId w:val="7"/>
              </w:numPr>
              <w:spacing w:before="40" w:after="40" w:line="360" w:lineRule="auto"/>
              <w:rPr>
                <w:rFonts w:cs="Arial"/>
                <w:szCs w:val="20"/>
              </w:rPr>
            </w:pPr>
            <w:r w:rsidRPr="00932ED2">
              <w:rPr>
                <w:rFonts w:cs="Arial"/>
                <w:szCs w:val="20"/>
              </w:rPr>
              <w:t>Pantalons de jeans propres, sans déchirure et qui ne moule</w:t>
            </w:r>
            <w:r w:rsidR="00C44DE6" w:rsidRPr="00932ED2">
              <w:rPr>
                <w:rFonts w:cs="Arial"/>
                <w:szCs w:val="20"/>
              </w:rPr>
              <w:t>nt</w:t>
            </w:r>
            <w:r w:rsidRPr="00932ED2">
              <w:rPr>
                <w:rFonts w:cs="Arial"/>
                <w:szCs w:val="20"/>
              </w:rPr>
              <w:t xml:space="preserve"> pas trop</w:t>
            </w:r>
            <w:r w:rsidR="005149CB" w:rsidRPr="00932ED2">
              <w:rPr>
                <w:rFonts w:cs="Arial"/>
                <w:szCs w:val="20"/>
              </w:rPr>
              <w:t xml:space="preserve"> le</w:t>
            </w:r>
            <w:r w:rsidRPr="00932ED2">
              <w:rPr>
                <w:rFonts w:cs="Arial"/>
                <w:szCs w:val="20"/>
              </w:rPr>
              <w:t xml:space="preserve"> corps</w:t>
            </w:r>
          </w:p>
          <w:p w14:paraId="2DB7FFFA" w14:textId="77777777" w:rsidR="0088545F" w:rsidRPr="00932ED2" w:rsidRDefault="0088545F" w:rsidP="00932ED2">
            <w:pPr>
              <w:pStyle w:val="Paragraphedeliste"/>
              <w:numPr>
                <w:ilvl w:val="0"/>
                <w:numId w:val="7"/>
              </w:numPr>
              <w:spacing w:before="40" w:after="40" w:line="360" w:lineRule="auto"/>
              <w:rPr>
                <w:rFonts w:cs="Arial"/>
                <w:szCs w:val="20"/>
              </w:rPr>
            </w:pPr>
            <w:r w:rsidRPr="00932ED2">
              <w:rPr>
                <w:rFonts w:cs="Arial"/>
                <w:szCs w:val="20"/>
              </w:rPr>
              <w:t>Pantalons en velours côtelé</w:t>
            </w:r>
          </w:p>
          <w:p w14:paraId="06E3EA99" w14:textId="3230203A" w:rsidR="0088545F" w:rsidRPr="00932ED2" w:rsidRDefault="0088545F" w:rsidP="00932ED2">
            <w:pPr>
              <w:pStyle w:val="Paragraphedeliste"/>
              <w:numPr>
                <w:ilvl w:val="0"/>
                <w:numId w:val="7"/>
              </w:numPr>
              <w:spacing w:before="40" w:after="40" w:line="360" w:lineRule="auto"/>
              <w:rPr>
                <w:rFonts w:cs="Arial"/>
                <w:szCs w:val="20"/>
              </w:rPr>
            </w:pPr>
            <w:r w:rsidRPr="00932ED2">
              <w:rPr>
                <w:rFonts w:cs="Arial"/>
                <w:szCs w:val="20"/>
              </w:rPr>
              <w:t xml:space="preserve">Jupes et pantalons </w:t>
            </w:r>
            <w:r w:rsidR="00D83F93" w:rsidRPr="00932ED2">
              <w:rPr>
                <w:rFonts w:cs="Arial"/>
                <w:szCs w:val="20"/>
              </w:rPr>
              <w:t xml:space="preserve">style </w:t>
            </w:r>
            <w:r w:rsidR="005149CB" w:rsidRPr="00932ED2">
              <w:rPr>
                <w:rFonts w:cs="Arial"/>
                <w:szCs w:val="20"/>
              </w:rPr>
              <w:t>C</w:t>
            </w:r>
            <w:r w:rsidR="00D83F93" w:rsidRPr="00932ED2">
              <w:rPr>
                <w:rFonts w:cs="Arial"/>
                <w:szCs w:val="20"/>
              </w:rPr>
              <w:t>apri</w:t>
            </w:r>
          </w:p>
          <w:p w14:paraId="70AB9BB6" w14:textId="77777777" w:rsidR="0088545F" w:rsidRPr="00932ED2" w:rsidRDefault="0088545F" w:rsidP="00932ED2">
            <w:pPr>
              <w:pStyle w:val="Paragraphedeliste"/>
              <w:numPr>
                <w:ilvl w:val="0"/>
                <w:numId w:val="7"/>
              </w:numPr>
              <w:spacing w:before="40" w:after="40" w:line="360" w:lineRule="auto"/>
              <w:rPr>
                <w:rFonts w:cs="Arial"/>
                <w:szCs w:val="20"/>
              </w:rPr>
            </w:pPr>
            <w:r w:rsidRPr="00932ED2">
              <w:rPr>
                <w:rFonts w:cs="Arial"/>
                <w:szCs w:val="20"/>
              </w:rPr>
              <w:t>Chandails et polos</w:t>
            </w:r>
          </w:p>
          <w:p w14:paraId="028194CD" w14:textId="534E586D" w:rsidR="0088545F" w:rsidRPr="00932ED2" w:rsidRDefault="0088545F" w:rsidP="00932ED2">
            <w:pPr>
              <w:pStyle w:val="Paragraphedeliste"/>
              <w:numPr>
                <w:ilvl w:val="0"/>
                <w:numId w:val="7"/>
              </w:numPr>
              <w:spacing w:before="40" w:after="40" w:line="360" w:lineRule="auto"/>
              <w:rPr>
                <w:rFonts w:cs="Arial"/>
                <w:szCs w:val="20"/>
              </w:rPr>
            </w:pPr>
            <w:r w:rsidRPr="00932ED2">
              <w:rPr>
                <w:rFonts w:cs="Arial"/>
                <w:szCs w:val="20"/>
              </w:rPr>
              <w:t xml:space="preserve">Vêtements </w:t>
            </w:r>
            <w:r w:rsidR="00C44DE6" w:rsidRPr="00932ED2">
              <w:rPr>
                <w:rFonts w:cs="Arial"/>
                <w:szCs w:val="20"/>
              </w:rPr>
              <w:t>d’entreprise</w:t>
            </w:r>
          </w:p>
          <w:p w14:paraId="40361D5E" w14:textId="77777777" w:rsidR="0088545F" w:rsidRPr="00932ED2" w:rsidRDefault="0088545F" w:rsidP="00932ED2">
            <w:pPr>
              <w:pStyle w:val="Paragraphedeliste"/>
              <w:numPr>
                <w:ilvl w:val="0"/>
                <w:numId w:val="7"/>
              </w:numPr>
              <w:spacing w:before="40" w:after="40" w:line="360" w:lineRule="auto"/>
              <w:rPr>
                <w:rFonts w:cs="Arial"/>
                <w:szCs w:val="20"/>
              </w:rPr>
            </w:pPr>
            <w:r w:rsidRPr="00932ED2">
              <w:rPr>
                <w:rFonts w:cs="Arial"/>
                <w:szCs w:val="20"/>
              </w:rPr>
              <w:t>Vestes propres ou vestons</w:t>
            </w:r>
          </w:p>
          <w:p w14:paraId="4AFC40BB" w14:textId="7EA8026D" w:rsidR="00932ED2" w:rsidRPr="00932ED2" w:rsidRDefault="0088545F" w:rsidP="00932ED2">
            <w:pPr>
              <w:pStyle w:val="Paragraphedeliste"/>
              <w:numPr>
                <w:ilvl w:val="0"/>
                <w:numId w:val="7"/>
              </w:numPr>
              <w:spacing w:before="40" w:after="40" w:line="360" w:lineRule="auto"/>
              <w:rPr>
                <w:rFonts w:cs="Arial"/>
                <w:szCs w:val="20"/>
              </w:rPr>
            </w:pPr>
            <w:r w:rsidRPr="00932ED2">
              <w:rPr>
                <w:rFonts w:cs="Arial"/>
                <w:szCs w:val="20"/>
              </w:rPr>
              <w:t>Chemise</w:t>
            </w:r>
            <w:r w:rsidR="00EE1B21" w:rsidRPr="00932ED2">
              <w:rPr>
                <w:rFonts w:cs="Arial"/>
                <w:szCs w:val="20"/>
              </w:rPr>
              <w:t>s</w:t>
            </w:r>
            <w:r w:rsidRPr="00932ED2">
              <w:rPr>
                <w:rFonts w:cs="Arial"/>
                <w:szCs w:val="20"/>
              </w:rPr>
              <w:t xml:space="preserve"> à manches courtes ou longues</w:t>
            </w:r>
          </w:p>
        </w:tc>
        <w:tc>
          <w:tcPr>
            <w:tcW w:w="4773" w:type="dxa"/>
            <w:tcBorders>
              <w:top w:val="single" w:sz="4" w:space="0" w:color="A6A6A6" w:themeColor="background1" w:themeShade="A6"/>
            </w:tcBorders>
          </w:tcPr>
          <w:p w14:paraId="13518A20" w14:textId="6541CCE2" w:rsidR="0088545F" w:rsidRPr="00932ED2" w:rsidRDefault="0075752B" w:rsidP="00932ED2">
            <w:pPr>
              <w:pStyle w:val="Paragraphedeliste"/>
              <w:numPr>
                <w:ilvl w:val="0"/>
                <w:numId w:val="7"/>
              </w:numPr>
              <w:spacing w:before="40" w:after="40" w:line="360" w:lineRule="auto"/>
              <w:rPr>
                <w:rFonts w:cs="Arial"/>
                <w:szCs w:val="20"/>
              </w:rPr>
            </w:pPr>
            <w:r w:rsidRPr="00932ED2">
              <w:rPr>
                <w:rFonts w:cs="Arial"/>
                <w:szCs w:val="20"/>
              </w:rPr>
              <w:t xml:space="preserve">Chaussures </w:t>
            </w:r>
            <w:r w:rsidR="0088545F" w:rsidRPr="00932ED2">
              <w:rPr>
                <w:rFonts w:cs="Arial"/>
                <w:szCs w:val="20"/>
              </w:rPr>
              <w:t>de style mocassin</w:t>
            </w:r>
          </w:p>
          <w:p w14:paraId="3A2CA9DE" w14:textId="5A555955" w:rsidR="0088545F" w:rsidRPr="00932ED2" w:rsidRDefault="0075752B" w:rsidP="00932ED2">
            <w:pPr>
              <w:pStyle w:val="Paragraphedeliste"/>
              <w:numPr>
                <w:ilvl w:val="0"/>
                <w:numId w:val="7"/>
              </w:numPr>
              <w:spacing w:before="40" w:after="40" w:line="360" w:lineRule="auto"/>
              <w:rPr>
                <w:rFonts w:cs="Arial"/>
                <w:szCs w:val="20"/>
              </w:rPr>
            </w:pPr>
            <w:r w:rsidRPr="00932ED2">
              <w:rPr>
                <w:rFonts w:cs="Arial"/>
                <w:szCs w:val="20"/>
              </w:rPr>
              <w:t>Chaussures</w:t>
            </w:r>
            <w:r w:rsidR="0088545F" w:rsidRPr="00932ED2">
              <w:rPr>
                <w:rFonts w:cs="Arial"/>
                <w:szCs w:val="20"/>
              </w:rPr>
              <w:t xml:space="preserve"> propres</w:t>
            </w:r>
          </w:p>
          <w:p w14:paraId="5E7D84FC" w14:textId="0F2E6E26" w:rsidR="0088545F" w:rsidRPr="00932ED2" w:rsidRDefault="0075752B" w:rsidP="00932ED2">
            <w:pPr>
              <w:pStyle w:val="Paragraphedeliste"/>
              <w:numPr>
                <w:ilvl w:val="0"/>
                <w:numId w:val="7"/>
              </w:numPr>
              <w:spacing w:before="40" w:after="40" w:line="360" w:lineRule="auto"/>
              <w:rPr>
                <w:rFonts w:cs="Arial"/>
                <w:szCs w:val="20"/>
              </w:rPr>
            </w:pPr>
            <w:r w:rsidRPr="00932ED2">
              <w:rPr>
                <w:rFonts w:cs="Arial"/>
                <w:szCs w:val="20"/>
              </w:rPr>
              <w:t>Chaussures</w:t>
            </w:r>
            <w:r w:rsidR="0088545F" w:rsidRPr="00932ED2">
              <w:rPr>
                <w:rFonts w:cs="Arial"/>
                <w:szCs w:val="20"/>
              </w:rPr>
              <w:t xml:space="preserve"> décontracté</w:t>
            </w:r>
            <w:r w:rsidR="00995881" w:rsidRPr="00932ED2">
              <w:rPr>
                <w:rFonts w:cs="Arial"/>
                <w:szCs w:val="20"/>
              </w:rPr>
              <w:t>e</w:t>
            </w:r>
            <w:r w:rsidR="00C44DE6" w:rsidRPr="00932ED2">
              <w:rPr>
                <w:rFonts w:cs="Arial"/>
                <w:szCs w:val="20"/>
              </w:rPr>
              <w:t>s</w:t>
            </w:r>
          </w:p>
          <w:p w14:paraId="1063A180" w14:textId="118CB79C" w:rsidR="0088545F" w:rsidRPr="00932ED2" w:rsidRDefault="0075752B" w:rsidP="00932ED2">
            <w:pPr>
              <w:pStyle w:val="Paragraphedeliste"/>
              <w:numPr>
                <w:ilvl w:val="0"/>
                <w:numId w:val="7"/>
              </w:numPr>
              <w:spacing w:before="40" w:after="40" w:line="360" w:lineRule="auto"/>
              <w:rPr>
                <w:rFonts w:cs="Arial"/>
                <w:szCs w:val="20"/>
              </w:rPr>
            </w:pPr>
            <w:r w:rsidRPr="00932ED2">
              <w:rPr>
                <w:rFonts w:cs="Arial"/>
                <w:szCs w:val="20"/>
              </w:rPr>
              <w:t>Chaussures</w:t>
            </w:r>
            <w:r w:rsidR="0088545F" w:rsidRPr="00932ED2">
              <w:rPr>
                <w:rFonts w:cs="Arial"/>
                <w:szCs w:val="20"/>
              </w:rPr>
              <w:t xml:space="preserve"> à talons plats ou hauts</w:t>
            </w:r>
          </w:p>
          <w:p w14:paraId="1AFA8F9D" w14:textId="0413099F" w:rsidR="0088545F" w:rsidRPr="00932ED2" w:rsidRDefault="0075752B" w:rsidP="00932ED2">
            <w:pPr>
              <w:pStyle w:val="Paragraphedeliste"/>
              <w:numPr>
                <w:ilvl w:val="0"/>
                <w:numId w:val="7"/>
              </w:numPr>
              <w:spacing w:before="40" w:after="40" w:line="360" w:lineRule="auto"/>
              <w:rPr>
                <w:rFonts w:cs="Arial"/>
                <w:szCs w:val="20"/>
              </w:rPr>
            </w:pPr>
            <w:r w:rsidRPr="00932ED2">
              <w:rPr>
                <w:rFonts w:cs="Arial"/>
                <w:szCs w:val="20"/>
              </w:rPr>
              <w:t>Chaussures</w:t>
            </w:r>
            <w:r w:rsidR="0088545F" w:rsidRPr="00932ED2">
              <w:rPr>
                <w:rFonts w:cs="Arial"/>
                <w:szCs w:val="20"/>
              </w:rPr>
              <w:t xml:space="preserve"> à talons découverts</w:t>
            </w:r>
          </w:p>
        </w:tc>
      </w:tr>
    </w:tbl>
    <w:p w14:paraId="60D13E85" w14:textId="77777777" w:rsidR="004D17CC" w:rsidRPr="00932ED2" w:rsidRDefault="004D17CC" w:rsidP="00932ED2">
      <w:pPr>
        <w:spacing w:before="120" w:line="240" w:lineRule="auto"/>
        <w:rPr>
          <w:rFonts w:cs="Arial"/>
          <w:szCs w:val="20"/>
        </w:rPr>
      </w:pPr>
    </w:p>
    <w:p w14:paraId="56585739" w14:textId="77777777" w:rsidR="004D17CC" w:rsidRPr="00580203" w:rsidRDefault="004D17CC" w:rsidP="00932ED2">
      <w:pPr>
        <w:pStyle w:val="Titre2"/>
        <w:pBdr>
          <w:bottom w:val="none" w:sz="0" w:space="0" w:color="auto"/>
        </w:pBdr>
        <w:rPr>
          <w:u w:val="none"/>
        </w:rPr>
      </w:pPr>
      <w:r w:rsidRPr="00580203">
        <w:rPr>
          <w:u w:val="none"/>
        </w:rPr>
        <w:t>Règles d’hygiène</w:t>
      </w:r>
    </w:p>
    <w:p w14:paraId="277E97D8" w14:textId="33458149" w:rsidR="00553F57" w:rsidRDefault="004D17CC" w:rsidP="00932ED2">
      <w:pPr>
        <w:spacing w:before="120" w:line="360" w:lineRule="auto"/>
        <w:rPr>
          <w:rFonts w:cs="Arial"/>
          <w:szCs w:val="20"/>
        </w:rPr>
      </w:pPr>
      <w:r w:rsidRPr="00932ED2">
        <w:rPr>
          <w:rFonts w:cs="Arial"/>
          <w:szCs w:val="20"/>
        </w:rPr>
        <w:t>Tou</w:t>
      </w:r>
      <w:r w:rsidR="005149CB" w:rsidRPr="00932ED2">
        <w:rPr>
          <w:rFonts w:cs="Arial"/>
          <w:szCs w:val="20"/>
        </w:rPr>
        <w:t>s les</w:t>
      </w:r>
      <w:r w:rsidRPr="00932ED2">
        <w:rPr>
          <w:rFonts w:cs="Arial"/>
          <w:szCs w:val="20"/>
        </w:rPr>
        <w:t xml:space="preserve"> employé</w:t>
      </w:r>
      <w:r w:rsidR="005149CB" w:rsidRPr="00932ED2">
        <w:rPr>
          <w:rFonts w:cs="Arial"/>
          <w:szCs w:val="20"/>
        </w:rPr>
        <w:t>s</w:t>
      </w:r>
      <w:r w:rsidRPr="00932ED2">
        <w:rPr>
          <w:rFonts w:cs="Arial"/>
          <w:szCs w:val="20"/>
        </w:rPr>
        <w:t xml:space="preserve"> </w:t>
      </w:r>
      <w:r w:rsidR="005149CB" w:rsidRPr="00932ED2">
        <w:rPr>
          <w:rFonts w:cs="Arial"/>
          <w:szCs w:val="20"/>
        </w:rPr>
        <w:t xml:space="preserve">de l’entreprise </w:t>
      </w:r>
      <w:r w:rsidRPr="00932ED2">
        <w:rPr>
          <w:rFonts w:cs="Arial"/>
          <w:szCs w:val="20"/>
        </w:rPr>
        <w:t>doi</w:t>
      </w:r>
      <w:r w:rsidR="005149CB" w:rsidRPr="00932ED2">
        <w:rPr>
          <w:rFonts w:cs="Arial"/>
          <w:szCs w:val="20"/>
        </w:rPr>
        <w:t>vent</w:t>
      </w:r>
      <w:r w:rsidRPr="00932ED2">
        <w:rPr>
          <w:rFonts w:cs="Arial"/>
          <w:szCs w:val="20"/>
        </w:rPr>
        <w:t xml:space="preserve"> </w:t>
      </w:r>
      <w:r w:rsidR="00747DBF">
        <w:rPr>
          <w:rFonts w:cs="Arial"/>
          <w:szCs w:val="20"/>
        </w:rPr>
        <w:t>adopter</w:t>
      </w:r>
      <w:r w:rsidRPr="00932ED2">
        <w:rPr>
          <w:rFonts w:cs="Arial"/>
          <w:szCs w:val="20"/>
        </w:rPr>
        <w:t xml:space="preserve"> une hygiène corporelle propre et soignée</w:t>
      </w:r>
      <w:r w:rsidR="00732A2E" w:rsidRPr="00932ED2">
        <w:rPr>
          <w:rFonts w:cs="Arial"/>
          <w:szCs w:val="20"/>
        </w:rPr>
        <w:t>,</w:t>
      </w:r>
      <w:r w:rsidRPr="00932ED2">
        <w:rPr>
          <w:rFonts w:cs="Arial"/>
          <w:szCs w:val="20"/>
        </w:rPr>
        <w:t xml:space="preserve"> </w:t>
      </w:r>
      <w:r w:rsidR="005149CB" w:rsidRPr="00932ED2">
        <w:rPr>
          <w:rFonts w:cs="Arial"/>
          <w:szCs w:val="20"/>
        </w:rPr>
        <w:t>y compri</w:t>
      </w:r>
      <w:r w:rsidR="00732A2E" w:rsidRPr="00932ED2">
        <w:rPr>
          <w:rFonts w:cs="Arial"/>
          <w:szCs w:val="20"/>
        </w:rPr>
        <w:t>s</w:t>
      </w:r>
      <w:r w:rsidRPr="00932ED2">
        <w:rPr>
          <w:rFonts w:cs="Arial"/>
          <w:szCs w:val="20"/>
        </w:rPr>
        <w:t xml:space="preserve"> la chevelure</w:t>
      </w:r>
      <w:r w:rsidR="00747DBF">
        <w:rPr>
          <w:rFonts w:cs="Arial"/>
          <w:szCs w:val="20"/>
        </w:rPr>
        <w:t xml:space="preserve"> et </w:t>
      </w:r>
      <w:r w:rsidRPr="00932ED2">
        <w:rPr>
          <w:rFonts w:cs="Arial"/>
          <w:szCs w:val="20"/>
        </w:rPr>
        <w:t>la barbe</w:t>
      </w:r>
      <w:r w:rsidR="00747DBF">
        <w:rPr>
          <w:rFonts w:cs="Arial"/>
          <w:szCs w:val="20"/>
        </w:rPr>
        <w:t xml:space="preserve">, qui doivent être </w:t>
      </w:r>
      <w:r w:rsidR="00C44DE6" w:rsidRPr="00932ED2">
        <w:rPr>
          <w:rFonts w:cs="Arial"/>
          <w:szCs w:val="20"/>
        </w:rPr>
        <w:t>propre</w:t>
      </w:r>
      <w:r w:rsidR="00747DBF">
        <w:rPr>
          <w:rFonts w:cs="Arial"/>
          <w:szCs w:val="20"/>
        </w:rPr>
        <w:t>s</w:t>
      </w:r>
      <w:r w:rsidR="00C44DE6" w:rsidRPr="00932ED2">
        <w:rPr>
          <w:rFonts w:cs="Arial"/>
          <w:szCs w:val="20"/>
        </w:rPr>
        <w:t>.</w:t>
      </w:r>
    </w:p>
    <w:p w14:paraId="5CFFEAEA" w14:textId="7B00F8C3" w:rsidR="004D17CC" w:rsidRPr="00932ED2" w:rsidRDefault="00D962AD" w:rsidP="00932ED2">
      <w:pPr>
        <w:spacing w:before="120" w:line="360" w:lineRule="auto"/>
        <w:rPr>
          <w:rFonts w:cs="Arial"/>
          <w:szCs w:val="20"/>
        </w:rPr>
      </w:pPr>
      <w:r>
        <w:rPr>
          <w:rFonts w:cs="Arial"/>
          <w:szCs w:val="20"/>
        </w:rPr>
        <w:t>Les parfums doivent</w:t>
      </w:r>
      <w:r w:rsidR="004D17CC" w:rsidRPr="00932ED2">
        <w:rPr>
          <w:rFonts w:cs="Arial"/>
          <w:szCs w:val="20"/>
        </w:rPr>
        <w:t xml:space="preserve"> être subtil</w:t>
      </w:r>
      <w:r>
        <w:rPr>
          <w:rFonts w:cs="Arial"/>
          <w:szCs w:val="20"/>
        </w:rPr>
        <w:t>s</w:t>
      </w:r>
      <w:r w:rsidR="004D17CC" w:rsidRPr="00932ED2">
        <w:rPr>
          <w:rFonts w:cs="Arial"/>
          <w:szCs w:val="20"/>
        </w:rPr>
        <w:t xml:space="preserve"> pour ne pas incommoder les </w:t>
      </w:r>
      <w:r w:rsidR="00732A2E" w:rsidRPr="00932ED2">
        <w:rPr>
          <w:rFonts w:cs="Arial"/>
          <w:szCs w:val="20"/>
        </w:rPr>
        <w:t>autres</w:t>
      </w:r>
      <w:r w:rsidR="00C44DE6" w:rsidRPr="00932ED2">
        <w:rPr>
          <w:rFonts w:cs="Arial"/>
          <w:szCs w:val="20"/>
        </w:rPr>
        <w:t>.</w:t>
      </w:r>
      <w:r>
        <w:rPr>
          <w:rFonts w:cs="Arial"/>
          <w:szCs w:val="20"/>
        </w:rPr>
        <w:t xml:space="preserve"> Le port à excès est à proscrire.</w:t>
      </w:r>
    </w:p>
    <w:p w14:paraId="60E40100" w14:textId="77777777" w:rsidR="004D17CC" w:rsidRPr="00932ED2" w:rsidRDefault="004D17CC" w:rsidP="00932ED2">
      <w:pPr>
        <w:spacing w:before="120" w:line="240" w:lineRule="auto"/>
        <w:rPr>
          <w:rFonts w:cs="Arial"/>
          <w:szCs w:val="20"/>
        </w:rPr>
      </w:pPr>
    </w:p>
    <w:p w14:paraId="26074FB8" w14:textId="77777777" w:rsidR="004D17CC" w:rsidRPr="00580203" w:rsidRDefault="004D17CC" w:rsidP="00932ED2">
      <w:pPr>
        <w:pStyle w:val="Titre2"/>
        <w:pBdr>
          <w:bottom w:val="none" w:sz="0" w:space="0" w:color="auto"/>
        </w:pBdr>
        <w:rPr>
          <w:u w:val="none"/>
        </w:rPr>
      </w:pPr>
      <w:r w:rsidRPr="00580203">
        <w:rPr>
          <w:u w:val="none"/>
        </w:rPr>
        <w:t>Application de la politique</w:t>
      </w:r>
    </w:p>
    <w:p w14:paraId="0189FCD8" w14:textId="0CBA4103" w:rsidR="004D17CC" w:rsidRPr="00932ED2" w:rsidRDefault="004D17CC" w:rsidP="00932ED2">
      <w:pPr>
        <w:spacing w:before="120" w:line="360" w:lineRule="auto"/>
        <w:rPr>
          <w:rFonts w:cs="Arial"/>
          <w:szCs w:val="20"/>
        </w:rPr>
      </w:pPr>
      <w:r w:rsidRPr="00932ED2">
        <w:rPr>
          <w:rFonts w:cs="Arial"/>
          <w:szCs w:val="20"/>
        </w:rPr>
        <w:t>Tous les employés de l’</w:t>
      </w:r>
      <w:r w:rsidR="00747DBF">
        <w:rPr>
          <w:rFonts w:cs="Arial"/>
          <w:szCs w:val="20"/>
        </w:rPr>
        <w:t>entreprise</w:t>
      </w:r>
      <w:r w:rsidRPr="00932ED2">
        <w:rPr>
          <w:rFonts w:cs="Arial"/>
          <w:szCs w:val="20"/>
        </w:rPr>
        <w:t xml:space="preserve"> ont la responsabilité de se conformer à la présente politique. Les gestionnaires doivent voir à son application </w:t>
      </w:r>
      <w:r w:rsidR="00553F57">
        <w:rPr>
          <w:rFonts w:cs="Arial"/>
          <w:szCs w:val="20"/>
        </w:rPr>
        <w:t>et</w:t>
      </w:r>
      <w:r w:rsidRPr="00932ED2">
        <w:rPr>
          <w:rFonts w:cs="Arial"/>
          <w:szCs w:val="20"/>
        </w:rPr>
        <w:t xml:space="preserve"> communiqu</w:t>
      </w:r>
      <w:r w:rsidR="00553F57">
        <w:rPr>
          <w:rFonts w:cs="Arial"/>
          <w:szCs w:val="20"/>
        </w:rPr>
        <w:t>er</w:t>
      </w:r>
      <w:r w:rsidRPr="00932ED2">
        <w:rPr>
          <w:rFonts w:cs="Arial"/>
          <w:szCs w:val="20"/>
        </w:rPr>
        <w:t xml:space="preserve"> </w:t>
      </w:r>
      <w:r w:rsidR="00553F57">
        <w:rPr>
          <w:rFonts w:cs="Arial"/>
          <w:szCs w:val="20"/>
        </w:rPr>
        <w:t>aux personnes concernées tout</w:t>
      </w:r>
      <w:r w:rsidR="00553F57" w:rsidRPr="00932ED2">
        <w:rPr>
          <w:rFonts w:cs="Arial"/>
          <w:szCs w:val="20"/>
        </w:rPr>
        <w:t xml:space="preserve"> correctif à apporter</w:t>
      </w:r>
      <w:r w:rsidR="00C44DE6" w:rsidRPr="00932ED2">
        <w:rPr>
          <w:rFonts w:cs="Arial"/>
          <w:szCs w:val="20"/>
        </w:rPr>
        <w:t xml:space="preserve">. </w:t>
      </w:r>
      <w:r w:rsidR="00747DBF">
        <w:rPr>
          <w:rFonts w:cs="Arial"/>
          <w:szCs w:val="20"/>
        </w:rPr>
        <w:t>En cas de problèmes récurrents, d</w:t>
      </w:r>
      <w:r w:rsidRPr="00932ED2">
        <w:rPr>
          <w:rFonts w:cs="Arial"/>
          <w:szCs w:val="20"/>
        </w:rPr>
        <w:t>es sanctions seront émises conformément au processus dis</w:t>
      </w:r>
      <w:r w:rsidR="00C44DE6" w:rsidRPr="00932ED2">
        <w:rPr>
          <w:rFonts w:cs="Arial"/>
          <w:szCs w:val="20"/>
        </w:rPr>
        <w:t>ciplinaire de l’établissement</w:t>
      </w:r>
      <w:r w:rsidR="00747DBF">
        <w:rPr>
          <w:rFonts w:cs="Arial"/>
          <w:szCs w:val="20"/>
        </w:rPr>
        <w:t>.</w:t>
      </w:r>
    </w:p>
    <w:p w14:paraId="6C3FF1A1" w14:textId="3DB62A97" w:rsidR="00965AC0" w:rsidRPr="009F5845" w:rsidRDefault="00965AC0" w:rsidP="00932ED2">
      <w:pPr>
        <w:spacing w:before="120" w:line="240" w:lineRule="auto"/>
        <w:rPr>
          <w:rFonts w:cs="Arial"/>
          <w:szCs w:val="20"/>
        </w:rPr>
      </w:pPr>
    </w:p>
    <w:p w14:paraId="108CA6E5" w14:textId="77777777" w:rsidR="00932ED2" w:rsidRPr="009F5845" w:rsidRDefault="00932ED2" w:rsidP="00932ED2">
      <w:pPr>
        <w:spacing w:before="120" w:line="240" w:lineRule="auto"/>
        <w:rPr>
          <w:rFonts w:cs="Arial"/>
          <w:szCs w:val="20"/>
        </w:rPr>
      </w:pPr>
    </w:p>
    <w:p w14:paraId="4CF817E1" w14:textId="3C8B6BDE" w:rsidR="004D17CC" w:rsidRPr="009F5845" w:rsidRDefault="00570E39" w:rsidP="00932ED2">
      <w:pPr>
        <w:spacing w:before="120" w:line="240" w:lineRule="auto"/>
        <w:rPr>
          <w:rFonts w:cs="Arial"/>
          <w:b/>
          <w:szCs w:val="20"/>
        </w:rPr>
      </w:pPr>
      <w:r w:rsidRPr="009F5845">
        <w:rPr>
          <w:rFonts w:cs="Arial"/>
          <w:b/>
          <w:szCs w:val="20"/>
        </w:rPr>
        <w:t>Signature de l’employé :</w:t>
      </w:r>
      <w:r w:rsidRPr="009F5845">
        <w:rPr>
          <w:rFonts w:cs="Arial"/>
          <w:szCs w:val="20"/>
        </w:rPr>
        <w:t xml:space="preserve"> ____________________________</w:t>
      </w:r>
      <w:r w:rsidRPr="009F5845">
        <w:rPr>
          <w:rFonts w:cs="Arial"/>
          <w:szCs w:val="20"/>
        </w:rPr>
        <w:tab/>
      </w:r>
      <w:r w:rsidRPr="009F5845">
        <w:rPr>
          <w:rFonts w:cs="Arial"/>
          <w:szCs w:val="20"/>
        </w:rPr>
        <w:tab/>
      </w:r>
      <w:r w:rsidR="00932ED2" w:rsidRPr="009F5845">
        <w:rPr>
          <w:rFonts w:cs="Arial"/>
          <w:b/>
          <w:szCs w:val="20"/>
        </w:rPr>
        <w:t>Date :</w:t>
      </w:r>
      <w:r w:rsidR="00932ED2" w:rsidRPr="009F5845">
        <w:rPr>
          <w:rFonts w:cs="Arial"/>
          <w:szCs w:val="20"/>
        </w:rPr>
        <w:t xml:space="preserve"> _____________________</w:t>
      </w:r>
    </w:p>
    <w:sectPr w:rsidR="004D17CC" w:rsidRPr="009F5845" w:rsidSect="00747DBF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16698" w14:textId="77777777" w:rsidR="00DB37AA" w:rsidRDefault="00DB37AA" w:rsidP="00063C85">
      <w:pPr>
        <w:spacing w:after="0" w:line="240" w:lineRule="auto"/>
      </w:pPr>
      <w:r>
        <w:separator/>
      </w:r>
    </w:p>
  </w:endnote>
  <w:endnote w:type="continuationSeparator" w:id="0">
    <w:p w14:paraId="788468EB" w14:textId="77777777" w:rsidR="00DB37AA" w:rsidRDefault="00DB37AA" w:rsidP="0006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Titres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4687F" w14:textId="303F904E" w:rsidR="00C15369" w:rsidRPr="00C255B9" w:rsidRDefault="00C15369" w:rsidP="00C15369">
    <w:pPr>
      <w:pStyle w:val="Pieddepage"/>
      <w:jc w:val="right"/>
      <w:rPr>
        <w:rFonts w:cs="Arial"/>
      </w:rPr>
    </w:pPr>
    <w:r w:rsidRPr="00C255B9">
      <w:rPr>
        <w:rFonts w:cs="Arial"/>
      </w:rPr>
      <w:t xml:space="preserve">Page </w:t>
    </w:r>
    <w:r w:rsidRPr="00C255B9">
      <w:rPr>
        <w:rFonts w:cs="Arial"/>
      </w:rPr>
      <w:fldChar w:fldCharType="begin"/>
    </w:r>
    <w:r w:rsidRPr="00C255B9">
      <w:rPr>
        <w:rFonts w:cs="Arial"/>
      </w:rPr>
      <w:instrText xml:space="preserve"> PAGE </w:instrText>
    </w:r>
    <w:r w:rsidRPr="00C255B9">
      <w:rPr>
        <w:rFonts w:cs="Arial"/>
      </w:rPr>
      <w:fldChar w:fldCharType="separate"/>
    </w:r>
    <w:r w:rsidRPr="00C255B9">
      <w:rPr>
        <w:rFonts w:cs="Arial"/>
        <w:noProof/>
      </w:rPr>
      <w:t>1</w:t>
    </w:r>
    <w:r w:rsidRPr="00C255B9">
      <w:rPr>
        <w:rFonts w:cs="Arial"/>
      </w:rPr>
      <w:fldChar w:fldCharType="end"/>
    </w:r>
    <w:r w:rsidRPr="00C255B9">
      <w:rPr>
        <w:rFonts w:cs="Arial"/>
      </w:rPr>
      <w:t xml:space="preserve"> </w:t>
    </w:r>
    <w:r w:rsidR="00CE46EC">
      <w:rPr>
        <w:rFonts w:cs="Arial"/>
      </w:rPr>
      <w:t>de</w:t>
    </w:r>
    <w:r w:rsidRPr="00C255B9">
      <w:rPr>
        <w:rFonts w:cs="Arial"/>
      </w:rPr>
      <w:t xml:space="preserve"> </w:t>
    </w:r>
    <w:r w:rsidRPr="00C255B9">
      <w:rPr>
        <w:rFonts w:cs="Arial"/>
      </w:rPr>
      <w:fldChar w:fldCharType="begin"/>
    </w:r>
    <w:r w:rsidRPr="00C255B9">
      <w:rPr>
        <w:rFonts w:cs="Arial"/>
      </w:rPr>
      <w:instrText xml:space="preserve"> NUMPAGES </w:instrText>
    </w:r>
    <w:r w:rsidRPr="00C255B9">
      <w:rPr>
        <w:rFonts w:cs="Arial"/>
      </w:rPr>
      <w:fldChar w:fldCharType="separate"/>
    </w:r>
    <w:r w:rsidRPr="00C255B9">
      <w:rPr>
        <w:rFonts w:cs="Arial"/>
        <w:noProof/>
      </w:rPr>
      <w:t>2</w:t>
    </w:r>
    <w:r w:rsidRPr="00C255B9">
      <w:rPr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1A5C3" w14:textId="77777777" w:rsidR="00DB37AA" w:rsidRDefault="00DB37AA" w:rsidP="00063C85">
      <w:pPr>
        <w:spacing w:after="0" w:line="240" w:lineRule="auto"/>
      </w:pPr>
      <w:r>
        <w:separator/>
      </w:r>
    </w:p>
  </w:footnote>
  <w:footnote w:type="continuationSeparator" w:id="0">
    <w:p w14:paraId="799FB673" w14:textId="77777777" w:rsidR="00DB37AA" w:rsidRDefault="00DB37AA" w:rsidP="00063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24972"/>
    <w:multiLevelType w:val="hybridMultilevel"/>
    <w:tmpl w:val="39909D7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D62EF2"/>
    <w:multiLevelType w:val="hybridMultilevel"/>
    <w:tmpl w:val="6A363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858"/>
    <w:multiLevelType w:val="hybridMultilevel"/>
    <w:tmpl w:val="272412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B7D25"/>
    <w:multiLevelType w:val="hybridMultilevel"/>
    <w:tmpl w:val="80A26EB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8A1910"/>
    <w:multiLevelType w:val="hybridMultilevel"/>
    <w:tmpl w:val="4484F294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293F47"/>
    <w:multiLevelType w:val="hybridMultilevel"/>
    <w:tmpl w:val="C2EC4FB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2F6383"/>
    <w:multiLevelType w:val="hybridMultilevel"/>
    <w:tmpl w:val="A7A61B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C1A7E"/>
    <w:multiLevelType w:val="hybridMultilevel"/>
    <w:tmpl w:val="F82C3F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C189B"/>
    <w:multiLevelType w:val="hybridMultilevel"/>
    <w:tmpl w:val="4AF295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ECB"/>
    <w:rsid w:val="00063C85"/>
    <w:rsid w:val="000B1C1E"/>
    <w:rsid w:val="00140AAD"/>
    <w:rsid w:val="001461D3"/>
    <w:rsid w:val="0017301A"/>
    <w:rsid w:val="00224212"/>
    <w:rsid w:val="00257215"/>
    <w:rsid w:val="002A198F"/>
    <w:rsid w:val="002A3121"/>
    <w:rsid w:val="00322A14"/>
    <w:rsid w:val="00347BE4"/>
    <w:rsid w:val="00353984"/>
    <w:rsid w:val="00362F36"/>
    <w:rsid w:val="003734DD"/>
    <w:rsid w:val="00373917"/>
    <w:rsid w:val="00412EAF"/>
    <w:rsid w:val="00461559"/>
    <w:rsid w:val="0046649D"/>
    <w:rsid w:val="004B696A"/>
    <w:rsid w:val="004C5978"/>
    <w:rsid w:val="004C6B82"/>
    <w:rsid w:val="004D17CC"/>
    <w:rsid w:val="005149CB"/>
    <w:rsid w:val="00547115"/>
    <w:rsid w:val="00553F57"/>
    <w:rsid w:val="00570E39"/>
    <w:rsid w:val="00580203"/>
    <w:rsid w:val="005E6F39"/>
    <w:rsid w:val="006101D5"/>
    <w:rsid w:val="0069166D"/>
    <w:rsid w:val="006929E4"/>
    <w:rsid w:val="006A636C"/>
    <w:rsid w:val="00703224"/>
    <w:rsid w:val="007130DC"/>
    <w:rsid w:val="00713D8B"/>
    <w:rsid w:val="007278C1"/>
    <w:rsid w:val="00732A2E"/>
    <w:rsid w:val="00740CFE"/>
    <w:rsid w:val="00747DBF"/>
    <w:rsid w:val="00753B63"/>
    <w:rsid w:val="007550D0"/>
    <w:rsid w:val="0075752B"/>
    <w:rsid w:val="00784FA3"/>
    <w:rsid w:val="007A12E1"/>
    <w:rsid w:val="007D2D30"/>
    <w:rsid w:val="007E4555"/>
    <w:rsid w:val="007F46FC"/>
    <w:rsid w:val="00841867"/>
    <w:rsid w:val="00865E49"/>
    <w:rsid w:val="0088545F"/>
    <w:rsid w:val="0088790D"/>
    <w:rsid w:val="00895F4C"/>
    <w:rsid w:val="008F4ECB"/>
    <w:rsid w:val="009060E8"/>
    <w:rsid w:val="0091753F"/>
    <w:rsid w:val="00924B2A"/>
    <w:rsid w:val="00927B6F"/>
    <w:rsid w:val="00932ED2"/>
    <w:rsid w:val="0093553D"/>
    <w:rsid w:val="00965AC0"/>
    <w:rsid w:val="00995881"/>
    <w:rsid w:val="009A3CE1"/>
    <w:rsid w:val="009C1116"/>
    <w:rsid w:val="009D439B"/>
    <w:rsid w:val="009D471A"/>
    <w:rsid w:val="009E49BA"/>
    <w:rsid w:val="009F5845"/>
    <w:rsid w:val="00A404C0"/>
    <w:rsid w:val="00A73BCD"/>
    <w:rsid w:val="00A8283E"/>
    <w:rsid w:val="00AB7CC1"/>
    <w:rsid w:val="00AD4DE9"/>
    <w:rsid w:val="00B00101"/>
    <w:rsid w:val="00B034D7"/>
    <w:rsid w:val="00B03DA9"/>
    <w:rsid w:val="00B32195"/>
    <w:rsid w:val="00B616CF"/>
    <w:rsid w:val="00BF507C"/>
    <w:rsid w:val="00C03676"/>
    <w:rsid w:val="00C15369"/>
    <w:rsid w:val="00C255B9"/>
    <w:rsid w:val="00C44DE6"/>
    <w:rsid w:val="00C713C0"/>
    <w:rsid w:val="00C7208A"/>
    <w:rsid w:val="00CB0DD6"/>
    <w:rsid w:val="00CC34CA"/>
    <w:rsid w:val="00CC3D03"/>
    <w:rsid w:val="00CE46EC"/>
    <w:rsid w:val="00D515D3"/>
    <w:rsid w:val="00D830D8"/>
    <w:rsid w:val="00D83F93"/>
    <w:rsid w:val="00D962AD"/>
    <w:rsid w:val="00DB37AA"/>
    <w:rsid w:val="00DE5C07"/>
    <w:rsid w:val="00E30D89"/>
    <w:rsid w:val="00E6201C"/>
    <w:rsid w:val="00EC5F72"/>
    <w:rsid w:val="00EE1B21"/>
    <w:rsid w:val="00F0018C"/>
    <w:rsid w:val="00F865D8"/>
    <w:rsid w:val="00FC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CE1585"/>
  <w15:docId w15:val="{04E70571-B12F-274B-A4D9-7E4E18C0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17CC"/>
    <w:pPr>
      <w:spacing w:after="120"/>
    </w:pPr>
    <w:rPr>
      <w:rFonts w:ascii="Arial" w:hAnsi="Arial"/>
      <w:color w:val="767171" w:themeColor="background2" w:themeShade="80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6201C"/>
    <w:pPr>
      <w:keepNext/>
      <w:keepLines/>
      <w:pBdr>
        <w:bottom w:val="single" w:sz="18" w:space="1" w:color="767171" w:themeColor="background2" w:themeShade="80"/>
      </w:pBdr>
      <w:spacing w:before="240" w:after="0"/>
      <w:outlineLvl w:val="0"/>
    </w:pPr>
    <w:rPr>
      <w:rFonts w:eastAsiaTheme="majorEastAsia" w:cstheme="majorBidi"/>
      <w:b/>
      <w:noProof/>
      <w:color w:val="FA443A"/>
      <w:sz w:val="40"/>
      <w:szCs w:val="32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2ED2"/>
    <w:pPr>
      <w:keepNext/>
      <w:keepLines/>
      <w:pBdr>
        <w:bottom w:val="single" w:sz="4" w:space="1" w:color="BFBFBF" w:themeColor="background1" w:themeShade="BF"/>
      </w:pBdr>
      <w:spacing w:before="120" w:after="240" w:line="240" w:lineRule="auto"/>
      <w:outlineLvl w:val="1"/>
    </w:pPr>
    <w:rPr>
      <w:rFonts w:eastAsiaTheme="majorEastAsia" w:cs="Times New Roman (Titres CS)"/>
      <w:b/>
      <w:color w:val="0F6973"/>
      <w:sz w:val="24"/>
      <w:szCs w:val="26"/>
      <w:u w:val="single" w:color="F5A08C"/>
    </w:rPr>
  </w:style>
  <w:style w:type="paragraph" w:styleId="Titre3">
    <w:name w:val="heading 3"/>
    <w:aliases w:val="Normal tableau"/>
    <w:basedOn w:val="Normal"/>
    <w:next w:val="Normal"/>
    <w:link w:val="Titre3Car"/>
    <w:uiPriority w:val="9"/>
    <w:unhideWhenUsed/>
    <w:qFormat/>
    <w:rsid w:val="007550D0"/>
    <w:pPr>
      <w:shd w:val="pct10" w:color="auto" w:fill="auto"/>
      <w:spacing w:line="240" w:lineRule="auto"/>
      <w:jc w:val="center"/>
      <w:outlineLvl w:val="2"/>
    </w:pPr>
    <w:rPr>
      <w:rFonts w:cs="Arial"/>
      <w:b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F4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6201C"/>
    <w:rPr>
      <w:rFonts w:ascii="Arial" w:eastAsiaTheme="majorEastAsia" w:hAnsi="Arial" w:cstheme="majorBidi"/>
      <w:b/>
      <w:noProof/>
      <w:color w:val="FA443A"/>
      <w:sz w:val="40"/>
      <w:szCs w:val="32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784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4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932ED2"/>
    <w:rPr>
      <w:rFonts w:ascii="Arial" w:eastAsiaTheme="majorEastAsia" w:hAnsi="Arial" w:cs="Times New Roman (Titres CS)"/>
      <w:b/>
      <w:color w:val="0F6973"/>
      <w:sz w:val="24"/>
      <w:szCs w:val="26"/>
      <w:u w:val="single" w:color="F5A08C"/>
    </w:rPr>
  </w:style>
  <w:style w:type="paragraph" w:styleId="Paragraphedeliste">
    <w:name w:val="List Paragraph"/>
    <w:basedOn w:val="Normal"/>
    <w:uiPriority w:val="34"/>
    <w:qFormat/>
    <w:rsid w:val="00D830D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63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C85"/>
  </w:style>
  <w:style w:type="paragraph" w:styleId="Pieddepage">
    <w:name w:val="footer"/>
    <w:basedOn w:val="Normal"/>
    <w:link w:val="PieddepageCar"/>
    <w:uiPriority w:val="99"/>
    <w:unhideWhenUsed/>
    <w:rsid w:val="00063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C85"/>
  </w:style>
  <w:style w:type="paragraph" w:styleId="Textedebulles">
    <w:name w:val="Balloon Text"/>
    <w:basedOn w:val="Normal"/>
    <w:link w:val="TextedebullesCar"/>
    <w:uiPriority w:val="99"/>
    <w:semiHidden/>
    <w:unhideWhenUsed/>
    <w:rsid w:val="00063C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C85"/>
    <w:rPr>
      <w:rFonts w:ascii="Lucida Grande" w:hAnsi="Lucida Grande" w:cs="Lucida Grande"/>
      <w:sz w:val="18"/>
      <w:szCs w:val="18"/>
    </w:rPr>
  </w:style>
  <w:style w:type="paragraph" w:styleId="Sansinterligne">
    <w:name w:val="No Spacing"/>
    <w:aliases w:val="Normal (mis en valeur)"/>
    <w:basedOn w:val="Normal"/>
    <w:uiPriority w:val="1"/>
    <w:qFormat/>
    <w:rsid w:val="000B1C1E"/>
    <w:rPr>
      <w:rFonts w:cs="Arial"/>
      <w:b/>
      <w:color w:val="595959" w:themeColor="text1" w:themeTint="A6"/>
      <w:szCs w:val="20"/>
    </w:rPr>
  </w:style>
  <w:style w:type="character" w:customStyle="1" w:styleId="Titre3Car">
    <w:name w:val="Titre 3 Car"/>
    <w:aliases w:val="Normal tableau Car"/>
    <w:basedOn w:val="Policepardfaut"/>
    <w:link w:val="Titre3"/>
    <w:uiPriority w:val="9"/>
    <w:rsid w:val="007550D0"/>
    <w:rPr>
      <w:rFonts w:ascii="Arial" w:hAnsi="Arial" w:cs="Arial"/>
      <w:b/>
      <w:color w:val="767171" w:themeColor="background2" w:themeShade="80"/>
      <w:sz w:val="20"/>
      <w:szCs w:val="20"/>
      <w:shd w:val="pct10" w:color="auto" w:fill="auto"/>
    </w:rPr>
  </w:style>
  <w:style w:type="paragraph" w:styleId="Rvision">
    <w:name w:val="Revision"/>
    <w:hidden/>
    <w:uiPriority w:val="99"/>
    <w:semiHidden/>
    <w:rsid w:val="00C44DE6"/>
    <w:pPr>
      <w:spacing w:after="0" w:line="240" w:lineRule="auto"/>
    </w:pPr>
    <w:rPr>
      <w:rFonts w:ascii="Arial" w:hAnsi="Arial"/>
      <w:color w:val="767171" w:themeColor="background2" w:themeShade="80"/>
      <w:sz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88790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8790D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8790D"/>
    <w:rPr>
      <w:rFonts w:ascii="Arial" w:hAnsi="Arial"/>
      <w:color w:val="767171" w:themeColor="background2" w:themeShade="80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8790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8790D"/>
    <w:rPr>
      <w:rFonts w:ascii="Arial" w:hAnsi="Arial"/>
      <w:b/>
      <w:bCs/>
      <w:color w:val="767171" w:themeColor="background2" w:themeShade="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7D8212-4D95-DC45-8C98-0D4DB9213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2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Tétreault</dc:creator>
  <cp:lastModifiedBy>Microsoft Office User</cp:lastModifiedBy>
  <cp:revision>24</cp:revision>
  <dcterms:created xsi:type="dcterms:W3CDTF">2017-12-23T18:47:00Z</dcterms:created>
  <dcterms:modified xsi:type="dcterms:W3CDTF">2019-08-07T15:41:00Z</dcterms:modified>
</cp:coreProperties>
</file>