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19D3" w14:textId="77777777" w:rsidR="001C0A96" w:rsidRPr="00A31502" w:rsidRDefault="001C0A96" w:rsidP="001C0A96">
      <w:pPr>
        <w:rPr>
          <w:b/>
          <w:sz w:val="36"/>
          <w:szCs w:val="36"/>
          <w:u w:val="single"/>
        </w:rPr>
      </w:pPr>
      <w:r w:rsidRPr="00A31502">
        <w:rPr>
          <w:b/>
          <w:sz w:val="36"/>
          <w:szCs w:val="36"/>
          <w:u w:val="single"/>
        </w:rPr>
        <w:t>Introduction:</w:t>
      </w:r>
    </w:p>
    <w:p w14:paraId="5CC27EE1" w14:textId="77777777" w:rsidR="001C0A96" w:rsidRDefault="001C0A96" w:rsidP="001C0A96">
      <w:pPr>
        <w:jc w:val="both"/>
      </w:pPr>
      <w:r>
        <w:t xml:space="preserve">Jeronimo wants to open his Burger Joint in some Locality (District) of Bogotá, Colombia and he is asking our help in finding the best Locality. </w:t>
      </w:r>
    </w:p>
    <w:p w14:paraId="2C8A65AA" w14:textId="77777777" w:rsidR="001C0A96" w:rsidRPr="00A31502" w:rsidRDefault="001C0A96" w:rsidP="001C0A96">
      <w:pPr>
        <w:rPr>
          <w:b/>
          <w:sz w:val="36"/>
          <w:szCs w:val="36"/>
          <w:u w:val="single"/>
        </w:rPr>
      </w:pPr>
      <w:r w:rsidRPr="00A31502">
        <w:rPr>
          <w:b/>
          <w:sz w:val="36"/>
          <w:szCs w:val="36"/>
          <w:u w:val="single"/>
        </w:rPr>
        <w:t xml:space="preserve">Business Problem: </w:t>
      </w:r>
    </w:p>
    <w:p w14:paraId="546B0220" w14:textId="77777777" w:rsidR="001C0A96" w:rsidRDefault="001C0A96" w:rsidP="001C0A96">
      <w:pPr>
        <w:jc w:val="both"/>
      </w:pPr>
      <w:r>
        <w:t xml:space="preserve">In order to open Jeronimo's burger joint, we will have the need to use some information about the Localities in Bogotá. We must be sure that the place where the burger joint is opened will have enough customers and also that there </w:t>
      </w:r>
      <w:proofErr w:type="gramStart"/>
      <w:r>
        <w:t>aren't</w:t>
      </w:r>
      <w:proofErr w:type="gramEnd"/>
      <w:r>
        <w:t xml:space="preserve"> a large amount of burger joints in the place.</w:t>
      </w:r>
    </w:p>
    <w:p w14:paraId="283D5786" w14:textId="77777777" w:rsidR="001C0A96" w:rsidRPr="00A31502" w:rsidRDefault="001C0A96" w:rsidP="001C0A96">
      <w:pPr>
        <w:rPr>
          <w:b/>
          <w:sz w:val="36"/>
          <w:szCs w:val="36"/>
          <w:u w:val="single"/>
        </w:rPr>
      </w:pPr>
      <w:r w:rsidRPr="00A31502">
        <w:rPr>
          <w:b/>
          <w:sz w:val="36"/>
          <w:szCs w:val="36"/>
          <w:u w:val="single"/>
        </w:rPr>
        <w:t>Data:</w:t>
      </w:r>
    </w:p>
    <w:p w14:paraId="5453779C" w14:textId="77777777" w:rsidR="001C0A96" w:rsidRDefault="001C0A96" w:rsidP="001C0A96">
      <w:r>
        <w:t xml:space="preserve">To help Jeronimo in his search we will need to access following data: </w:t>
      </w:r>
    </w:p>
    <w:p w14:paraId="212083E6" w14:textId="77777777" w:rsidR="001C0A96" w:rsidRDefault="001C0A96" w:rsidP="001C0A96">
      <w:pPr>
        <w:pStyle w:val="ListParagraph"/>
        <w:numPr>
          <w:ilvl w:val="0"/>
          <w:numId w:val="1"/>
        </w:numPr>
      </w:pPr>
      <w:r>
        <w:t xml:space="preserve">The Localities of Bogotá, Colombia from Wikipedia: </w:t>
      </w:r>
      <w:hyperlink r:id="rId5" w:history="1">
        <w:r w:rsidRPr="00986E9F">
          <w:rPr>
            <w:rStyle w:val="Hyperlink"/>
          </w:rPr>
          <w:t>https://es.wikipedia.org/wiki/Anexo:Localidades_de_Bogot%C3%A1</w:t>
        </w:r>
      </w:hyperlink>
    </w:p>
    <w:p w14:paraId="7770DB6E" w14:textId="77777777" w:rsidR="001C0A96" w:rsidRDefault="001C0A96" w:rsidP="001C0A96">
      <w:pPr>
        <w:pStyle w:val="ListParagraph"/>
      </w:pPr>
    </w:p>
    <w:p w14:paraId="3F9EF2BD" w14:textId="77777777" w:rsidR="001C0A96" w:rsidRDefault="001C0A96" w:rsidP="001C0A96">
      <w:pPr>
        <w:pStyle w:val="ListParagraph"/>
        <w:numPr>
          <w:ilvl w:val="0"/>
          <w:numId w:val="1"/>
        </w:numPr>
      </w:pPr>
      <w:r>
        <w:t>The coordinates (latitude, longitude) of these Localities of Bogotá from Open Street Map APIs</w:t>
      </w:r>
    </w:p>
    <w:p w14:paraId="4FD3062A" w14:textId="77777777" w:rsidR="001C0A96" w:rsidRDefault="001C0A96" w:rsidP="001C0A96">
      <w:pPr>
        <w:pStyle w:val="ListParagraph"/>
      </w:pPr>
    </w:p>
    <w:p w14:paraId="6DA05A5D" w14:textId="77777777" w:rsidR="001C0A96" w:rsidRDefault="001C0A96" w:rsidP="001C0A96">
      <w:pPr>
        <w:pStyle w:val="ListParagraph"/>
        <w:numPr>
          <w:ilvl w:val="0"/>
          <w:numId w:val="1"/>
        </w:numPr>
      </w:pPr>
      <w:r>
        <w:t>From Foursquare we will need following venues data:</w:t>
      </w:r>
    </w:p>
    <w:p w14:paraId="3BB78B36" w14:textId="77777777" w:rsidR="001C0A96" w:rsidRDefault="001C0A96" w:rsidP="001C0A96">
      <w:pPr>
        <w:pStyle w:val="ListParagraph"/>
        <w:numPr>
          <w:ilvl w:val="0"/>
          <w:numId w:val="2"/>
        </w:numPr>
      </w:pPr>
      <w:r>
        <w:t xml:space="preserve"> The burger joint venues of the Localities</w:t>
      </w:r>
    </w:p>
    <w:p w14:paraId="0B645FFA" w14:textId="77777777" w:rsidR="001C0A96" w:rsidRDefault="001C0A96" w:rsidP="001C0A96">
      <w:pPr>
        <w:pStyle w:val="ListParagraph"/>
        <w:numPr>
          <w:ilvl w:val="0"/>
          <w:numId w:val="2"/>
        </w:numPr>
      </w:pPr>
      <w:r>
        <w:t xml:space="preserve"> The offices venues of the Localities</w:t>
      </w:r>
    </w:p>
    <w:p w14:paraId="24C2A6A1" w14:textId="77777777" w:rsidR="001C0A96" w:rsidRDefault="001C0A96" w:rsidP="001C0A96">
      <w:pPr>
        <w:pStyle w:val="ListParagraph"/>
        <w:numPr>
          <w:ilvl w:val="0"/>
          <w:numId w:val="2"/>
        </w:numPr>
      </w:pPr>
      <w:r>
        <w:t xml:space="preserve"> The high schools’ venues of the Localities</w:t>
      </w:r>
    </w:p>
    <w:p w14:paraId="5A7F39CA" w14:textId="77777777" w:rsidR="001C0A96" w:rsidRDefault="001C0A96" w:rsidP="001C0A96">
      <w:pPr>
        <w:pStyle w:val="ListParagraph"/>
        <w:numPr>
          <w:ilvl w:val="0"/>
          <w:numId w:val="2"/>
        </w:numPr>
      </w:pPr>
      <w:r>
        <w:t xml:space="preserve"> The universities venues of the Localities</w:t>
      </w:r>
    </w:p>
    <w:p w14:paraId="5DD8E946" w14:textId="77777777" w:rsidR="001C0A96" w:rsidRDefault="001C0A96" w:rsidP="001C0A96">
      <w:r>
        <w:t>We will then leverage the data in order to determine which locality is the most appropriate in order to locate the burger joint.</w:t>
      </w:r>
    </w:p>
    <w:p w14:paraId="76671F06" w14:textId="77777777" w:rsidR="006F32CA" w:rsidRDefault="006F32CA">
      <w:bookmarkStart w:id="0" w:name="_GoBack"/>
      <w:bookmarkEnd w:id="0"/>
    </w:p>
    <w:sectPr w:rsidR="006F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64463"/>
    <w:multiLevelType w:val="hybridMultilevel"/>
    <w:tmpl w:val="9D78A9FC"/>
    <w:lvl w:ilvl="0" w:tplc="4680F3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2D0744"/>
    <w:multiLevelType w:val="hybridMultilevel"/>
    <w:tmpl w:val="D98C7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44"/>
    <w:rsid w:val="001C0A96"/>
    <w:rsid w:val="001D3744"/>
    <w:rsid w:val="006F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9BCFD-E704-4AB3-BE61-24FBC107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A96"/>
    <w:rPr>
      <w:color w:val="0563C1" w:themeColor="hyperlink"/>
      <w:u w:val="single"/>
    </w:rPr>
  </w:style>
  <w:style w:type="paragraph" w:styleId="ListParagraph">
    <w:name w:val="List Paragraph"/>
    <w:basedOn w:val="Normal"/>
    <w:uiPriority w:val="34"/>
    <w:qFormat/>
    <w:rsid w:val="001C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Anexo:Localidades_de_Bogot%C3%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Khan</dc:creator>
  <cp:keywords/>
  <dc:description/>
  <cp:lastModifiedBy>Zeeshan Ali Khan</cp:lastModifiedBy>
  <cp:revision>2</cp:revision>
  <dcterms:created xsi:type="dcterms:W3CDTF">2019-01-22T05:26:00Z</dcterms:created>
  <dcterms:modified xsi:type="dcterms:W3CDTF">2019-01-22T05:26:00Z</dcterms:modified>
</cp:coreProperties>
</file>