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DE21" w14:textId="2520BC4D"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proofErr w:type="spellStart"/>
      <w:r>
        <w:rPr>
          <w:rFonts w:ascii="inherit" w:eastAsia="PingFang SC" w:hAnsi="inherit" w:cs="Times New Roman"/>
          <w:b/>
          <w:bCs/>
          <w:color w:val="000000"/>
          <w:kern w:val="0"/>
          <w:bdr w:val="none" w:sz="0" w:space="0" w:color="auto" w:frame="1"/>
          <w14:ligatures w14:val="none"/>
        </w:rPr>
        <w:t>BiteBack</w:t>
      </w:r>
      <w:proofErr w:type="spellEnd"/>
      <w:r>
        <w:rPr>
          <w:rFonts w:ascii="inherit" w:eastAsia="PingFang SC" w:hAnsi="inherit" w:cs="Times New Roman"/>
          <w:b/>
          <w:bCs/>
          <w:color w:val="000000"/>
          <w:kern w:val="0"/>
          <w:bdr w:val="none" w:sz="0" w:space="0" w:color="auto" w:frame="1"/>
          <w14:ligatures w14:val="none"/>
        </w:rPr>
        <w:t xml:space="preserve"> </w:t>
      </w:r>
      <w:r w:rsidRPr="00FD2EB1">
        <w:rPr>
          <w:rFonts w:ascii="inherit" w:eastAsia="PingFang SC" w:hAnsi="inherit" w:cs="Times New Roman"/>
          <w:b/>
          <w:bCs/>
          <w:color w:val="000000"/>
          <w:kern w:val="0"/>
          <w:bdr w:val="none" w:sz="0" w:space="0" w:color="auto" w:frame="1"/>
          <w14:ligatures w14:val="none"/>
        </w:rPr>
        <w:t>Privacy Policy</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Last Updated: </w:t>
      </w:r>
      <w:proofErr w:type="gramStart"/>
      <w:r>
        <w:rPr>
          <w:rFonts w:ascii="inherit" w:eastAsia="PingFang SC" w:hAnsi="inherit" w:cs="Times New Roman"/>
          <w:color w:val="000000"/>
          <w:kern w:val="0"/>
          <w:bdr w:val="none" w:sz="0" w:space="0" w:color="auto" w:frame="1"/>
          <w14:ligatures w14:val="none"/>
        </w:rPr>
        <w:t xml:space="preserve">Feb </w:t>
      </w:r>
      <w:r w:rsidRPr="00FD2EB1">
        <w:rPr>
          <w:rFonts w:ascii="inherit" w:eastAsia="PingFang SC" w:hAnsi="inherit" w:cs="Times New Roman"/>
          <w:color w:val="000000"/>
          <w:kern w:val="0"/>
          <w:bdr w:val="none" w:sz="0" w:space="0" w:color="auto" w:frame="1"/>
          <w14:ligatures w14:val="none"/>
        </w:rPr>
        <w:t>,</w:t>
      </w:r>
      <w:proofErr w:type="gramEnd"/>
      <w:r w:rsidRPr="00FD2EB1">
        <w:rPr>
          <w:rFonts w:ascii="inherit" w:eastAsia="PingFang SC" w:hAnsi="inherit" w:cs="Times New Roman"/>
          <w:color w:val="000000"/>
          <w:kern w:val="0"/>
          <w:bdr w:val="none" w:sz="0" w:space="0" w:color="auto" w:frame="1"/>
          <w14:ligatures w14:val="none"/>
        </w:rPr>
        <w:t xml:space="preserve"> 202</w:t>
      </w:r>
      <w:r>
        <w:rPr>
          <w:rFonts w:ascii="inherit" w:eastAsia="PingFang SC" w:hAnsi="inherit" w:cs="Times New Roman"/>
          <w:color w:val="000000"/>
          <w:kern w:val="0"/>
          <w:bdr w:val="none" w:sz="0" w:space="0" w:color="auto" w:frame="1"/>
          <w14:ligatures w14:val="none"/>
        </w:rPr>
        <w:t>4</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Effective Date: October 15, 2023</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Introduction</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Welcome to </w:t>
      </w:r>
      <w:proofErr w:type="spellStart"/>
      <w:r>
        <w:rPr>
          <w:rFonts w:ascii="inherit" w:eastAsia="PingFang SC" w:hAnsi="inherit" w:cs="Times New Roman"/>
          <w:color w:val="000000"/>
          <w:kern w:val="0"/>
          <w:bdr w:val="none" w:sz="0" w:space="0" w:color="auto" w:frame="1"/>
          <w14:ligatures w14:val="none"/>
        </w:rPr>
        <w:t>Biteback</w:t>
      </w:r>
      <w:proofErr w:type="spellEnd"/>
      <w:r w:rsidRPr="00FD2EB1">
        <w:rPr>
          <w:rFonts w:ascii="inherit" w:eastAsia="PingFang SC" w:hAnsi="inherit" w:cs="Times New Roman"/>
          <w:color w:val="000000"/>
          <w:kern w:val="0"/>
          <w:bdr w:val="none" w:sz="0" w:space="0" w:color="auto" w:frame="1"/>
          <w14:ligatures w14:val="none"/>
        </w:rPr>
        <w:t xml:space="preserve"> This Privacy Policy applies to the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mobile software application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APP"), software applications deployed on the desktop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Desktop version"), and the official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website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Web"), (collectively, the “Services”). This Privacy Policy also explains how we collect, use, share, and otherwise process the personal information of users and other individuals in connection with our Services.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The Services are provided and controlled by </w:t>
      </w:r>
      <w:proofErr w:type="spellStart"/>
      <w:r>
        <w:rPr>
          <w:rFonts w:ascii="inherit" w:eastAsia="PingFang SC" w:hAnsi="inherit" w:cs="Times New Roman"/>
          <w:color w:val="000000"/>
          <w:kern w:val="0"/>
          <w:bdr w:val="none" w:sz="0" w:space="0" w:color="auto" w:frame="1"/>
          <w14:ligatures w14:val="none"/>
        </w:rPr>
        <w:t>Levitus</w:t>
      </w:r>
      <w:proofErr w:type="spellEnd"/>
      <w:r>
        <w:rPr>
          <w:rFonts w:ascii="inherit" w:eastAsia="PingFang SC" w:hAnsi="inherit" w:cs="Times New Roman"/>
          <w:color w:val="000000"/>
          <w:kern w:val="0"/>
          <w:bdr w:val="none" w:sz="0" w:space="0" w:color="auto" w:frame="1"/>
          <w14:ligatures w14:val="none"/>
        </w:rPr>
        <w:t xml:space="preserve"> Advertising Agency</w:t>
      </w:r>
      <w:r w:rsidRPr="00FD2EB1">
        <w:rPr>
          <w:rFonts w:ascii="inherit" w:eastAsia="PingFang SC" w:hAnsi="inherit" w:cs="Times New Roman"/>
          <w:color w:val="000000"/>
          <w:kern w:val="0"/>
          <w:bdr w:val="none" w:sz="0" w:space="0" w:color="auto" w:frame="1"/>
          <w14:ligatures w14:val="none"/>
        </w:rPr>
        <w:t xml:space="preserve"> Ltd. with its registered address at </w:t>
      </w:r>
      <w:r>
        <w:rPr>
          <w:rFonts w:ascii="inherit" w:eastAsia="PingFang SC" w:hAnsi="inherit" w:cs="Times New Roman"/>
          <w:color w:val="000000"/>
          <w:kern w:val="0"/>
          <w:bdr w:val="none" w:sz="0" w:space="0" w:color="auto" w:frame="1"/>
          <w14:ligatures w14:val="none"/>
        </w:rPr>
        <w:t xml:space="preserve">5 </w:t>
      </w:r>
      <w:proofErr w:type="spellStart"/>
      <w:r>
        <w:rPr>
          <w:rFonts w:ascii="inherit" w:eastAsia="PingFang SC" w:hAnsi="inherit" w:cs="Times New Roman"/>
          <w:color w:val="000000"/>
          <w:kern w:val="0"/>
          <w:bdr w:val="none" w:sz="0" w:space="0" w:color="auto" w:frame="1"/>
          <w14:ligatures w14:val="none"/>
        </w:rPr>
        <w:t>Brayford</w:t>
      </w:r>
      <w:proofErr w:type="spellEnd"/>
      <w:r>
        <w:rPr>
          <w:rFonts w:ascii="inherit" w:eastAsia="PingFang SC" w:hAnsi="inherit" w:cs="Times New Roman"/>
          <w:color w:val="000000"/>
          <w:kern w:val="0"/>
          <w:bdr w:val="none" w:sz="0" w:space="0" w:color="auto" w:frame="1"/>
          <w14:ligatures w14:val="none"/>
        </w:rPr>
        <w:t xml:space="preserve"> Square, London, E1 0SG </w:t>
      </w:r>
      <w:r w:rsidRPr="00FD2EB1">
        <w:rPr>
          <w:rFonts w:ascii="inherit" w:eastAsia="PingFang SC" w:hAnsi="inherit" w:cs="Times New Roman"/>
          <w:color w:val="000000"/>
          <w:kern w:val="0"/>
          <w:bdr w:val="none" w:sz="0" w:space="0" w:color="auto" w:frame="1"/>
          <w14:ligatures w14:val="none"/>
        </w:rPr>
        <w:t>(“we” “us” or “our”) unless otherwise indicated in the Supplemental Terms - Jurisdiction Specific section to your region.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What Information We Collect</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collect the following information about you:</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Information You Provide</w:t>
      </w:r>
    </w:p>
    <w:p w14:paraId="7B3D689C" w14:textId="14DD1226" w:rsidR="00FD2EB1" w:rsidRPr="00FD2EB1" w:rsidRDefault="00FD2EB1" w:rsidP="00FD2EB1">
      <w:pPr>
        <w:numPr>
          <w:ilvl w:val="0"/>
          <w:numId w:val="1"/>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Registration</w:t>
      </w:r>
      <w:r w:rsidRPr="00FD2EB1">
        <w:rPr>
          <w:rFonts w:ascii="inherit" w:eastAsia="PingFang SC" w:hAnsi="inherit" w:cs="Times New Roman"/>
          <w:color w:val="000000"/>
          <w:kern w:val="0"/>
          <w:bdr w:val="none" w:sz="0" w:space="0" w:color="auto" w:frame="1"/>
          <w14:ligatures w14:val="none"/>
        </w:rPr>
        <w:t xml:space="preserve">. You give us information when you register on the Services, including your date of birth and gender (where applicable), your email address and the corresponding password you set for your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account, your accounts on other social network services (where applicable), and other information you disclose in your user profile. </w:t>
      </w:r>
    </w:p>
    <w:p w14:paraId="7DE31397" w14:textId="77777777" w:rsidR="00FD2EB1" w:rsidRPr="00FD2EB1" w:rsidRDefault="00FD2EB1" w:rsidP="00FD2EB1">
      <w:pPr>
        <w:numPr>
          <w:ilvl w:val="0"/>
          <w:numId w:val="1"/>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User Content</w:t>
      </w:r>
      <w:r w:rsidRPr="00FD2EB1">
        <w:rPr>
          <w:rFonts w:ascii="inherit" w:eastAsia="PingFang SC" w:hAnsi="inherit" w:cs="Times New Roman"/>
          <w:color w:val="000000"/>
          <w:kern w:val="0"/>
          <w:bdr w:val="none" w:sz="0" w:space="0" w:color="auto" w:frame="1"/>
          <w14:ligatures w14:val="none"/>
        </w:rPr>
        <w:t xml:space="preserve">. We may collect the content you create, upload, generate, or access through the Services, including the photographs, images, and videos you upload, video templates you generate or view, comments you make, and other actions you take on the Services, such as liking content, including associated metadata (such as when, where, and by whom the content was created) (“User Content”). When you create User Content, we may upload or import it to the Services before you save or post the User Content (also known as pre-uploading). For example,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recommend audio options, generate captions, and to provide other personalized recommendations we may pre-upload User Content to improve your experience. You are not required to create an account when using our Services, but some of the functionality will be limited if you do not create an account. We may also collect information about you where you choose to use the Services without creating an account, as otherwise described in this Privacy Policy.</w:t>
      </w:r>
    </w:p>
    <w:p w14:paraId="0B738FDB" w14:textId="77777777" w:rsidR="00FD2EB1" w:rsidRPr="00FD2EB1" w:rsidRDefault="00FD2EB1" w:rsidP="00FD2EB1">
      <w:pPr>
        <w:numPr>
          <w:ilvl w:val="0"/>
          <w:numId w:val="1"/>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lastRenderedPageBreak/>
        <w:t>Your Email Contacts.</w:t>
      </w:r>
      <w:r w:rsidRPr="00FD2EB1">
        <w:rPr>
          <w:rFonts w:ascii="inherit" w:eastAsia="PingFang SC" w:hAnsi="inherit" w:cs="Times New Roman"/>
          <w:color w:val="000000"/>
          <w:kern w:val="0"/>
          <w:bdr w:val="none" w:sz="0" w:space="0" w:color="auto" w:frame="1"/>
          <w14:ligatures w14:val="none"/>
        </w:rPr>
        <w:t> Where available, if you are a registered user on our website and you choose to sign-up or log-in to the Services using Google and expressly agree to synchronize your Google contacts, we will collect the Gmail addresses of your contacts.</w:t>
      </w:r>
    </w:p>
    <w:p w14:paraId="6B626BBE" w14:textId="77777777" w:rsidR="00FD2EB1" w:rsidRPr="00FD2EB1" w:rsidRDefault="00FD2EB1" w:rsidP="00FD2EB1">
      <w:pPr>
        <w:numPr>
          <w:ilvl w:val="0"/>
          <w:numId w:val="1"/>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Information When You Contact Us</w:t>
      </w:r>
      <w:r w:rsidRPr="00FD2EB1">
        <w:rPr>
          <w:rFonts w:ascii="inherit" w:eastAsia="PingFang SC" w:hAnsi="inherit" w:cs="Times New Roman"/>
          <w:color w:val="000000"/>
          <w:kern w:val="0"/>
          <w:bdr w:val="none" w:sz="0" w:space="0" w:color="auto" w:frame="1"/>
          <w14:ligatures w14:val="none"/>
        </w:rPr>
        <w:t>. When you contact us, we collect the information you send us, such as proof of identity or age, feedback or inquiries about your use of the Services or information about possible violations of our </w:t>
      </w:r>
      <w:hyperlink r:id="rId5"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t>
      </w:r>
      <w:hyperlink r:id="rId6"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or other policies.</w:t>
      </w:r>
    </w:p>
    <w:p w14:paraId="39CC5827" w14:textId="13688826" w:rsidR="00FD2EB1" w:rsidRPr="00FD2EB1" w:rsidRDefault="00FD2EB1" w:rsidP="00FD2EB1">
      <w:pPr>
        <w:numPr>
          <w:ilvl w:val="0"/>
          <w:numId w:val="1"/>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Other Information</w:t>
      </w:r>
      <w:r w:rsidRPr="00FD2EB1">
        <w:rPr>
          <w:rFonts w:ascii="inherit" w:eastAsia="PingFang SC" w:hAnsi="inherit" w:cs="Times New Roman"/>
          <w:color w:val="000000"/>
          <w:kern w:val="0"/>
          <w:bdr w:val="none" w:sz="0" w:space="0" w:color="auto" w:frame="1"/>
          <w14:ligatures w14:val="none"/>
        </w:rPr>
        <w:t xml:space="preserve">. We may also collect your feedback about the Services if you choose to provide it. If you use features that involve payment, including rewards programs, or the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Cloud Space Service as described in our </w:t>
      </w:r>
      <w:hyperlink r:id="rId7"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we and/or our service providers or business partners, such as payment providers, may collect information about the purchase or payment transaction, such as payment card information, billing, delivery, and contact information, and what you purchased. </w:t>
      </w:r>
    </w:p>
    <w:p w14:paraId="6F5E9B05"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Automatically Collected Information</w:t>
      </w:r>
    </w:p>
    <w:p w14:paraId="1B6DFA44"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Technical Information We Collect About You.</w:t>
      </w:r>
      <w:r w:rsidRPr="00FD2EB1">
        <w:rPr>
          <w:rFonts w:ascii="inherit" w:eastAsia="PingFang SC" w:hAnsi="inherit" w:cs="Times New Roman"/>
          <w:color w:val="000000"/>
          <w:kern w:val="0"/>
          <w:bdr w:val="none" w:sz="0" w:space="0" w:color="auto" w:frame="1"/>
          <w14:ligatures w14:val="none"/>
        </w:rPr>
        <w:t> We automatically collect certain information from you when you use the Services. Such information includes your IP address, unique device identifiers (device ID), advertising identifiers, network type and connections, mobile or device model, device manufacturer, country calling codes, application version number, operating system, device resolution, system language and region, and battery information. Where you log-in from multiple devices, we will be able to use your profile information to identify your activity across devices. </w:t>
      </w:r>
    </w:p>
    <w:p w14:paraId="6526C876"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Location.</w:t>
      </w:r>
      <w:r w:rsidRPr="00FD2EB1">
        <w:rPr>
          <w:rFonts w:ascii="inherit" w:eastAsia="PingFang SC" w:hAnsi="inherit" w:cs="Times New Roman"/>
          <w:color w:val="000000"/>
          <w:kern w:val="0"/>
          <w:bdr w:val="none" w:sz="0" w:space="0" w:color="auto" w:frame="1"/>
          <w14:ligatures w14:val="none"/>
        </w:rPr>
        <w:t> We collect information about your approximate location, based on your SIM card and/or IP address. We may use such information, for example, to provide you with personalized content. </w:t>
      </w:r>
    </w:p>
    <w:p w14:paraId="1BE534D4"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Usage Information.</w:t>
      </w:r>
      <w:r w:rsidRPr="00FD2EB1">
        <w:rPr>
          <w:rFonts w:ascii="inherit" w:eastAsia="PingFang SC" w:hAnsi="inherit" w:cs="Times New Roman"/>
          <w:color w:val="000000"/>
          <w:kern w:val="0"/>
          <w:bdr w:val="none" w:sz="0" w:space="0" w:color="auto" w:frame="1"/>
          <w14:ligatures w14:val="none"/>
        </w:rPr>
        <w:t xml:space="preserve"> We collect information about how you engage with the Services, including information about the content you view, the duration and frequency of your use, and your engagement with other users. This information may include issues encountered using our Services, content </w:t>
      </w:r>
      <w:proofErr w:type="spellStart"/>
      <w:proofErr w:type="gramStart"/>
      <w:r w:rsidRPr="00FD2EB1">
        <w:rPr>
          <w:rFonts w:ascii="inherit" w:eastAsia="PingFang SC" w:hAnsi="inherit" w:cs="Times New Roman"/>
          <w:color w:val="000000"/>
          <w:kern w:val="0"/>
          <w:bdr w:val="none" w:sz="0" w:space="0" w:color="auto" w:frame="1"/>
          <w14:ligatures w14:val="none"/>
        </w:rPr>
        <w:t>preferences,such</w:t>
      </w:r>
      <w:proofErr w:type="spellEnd"/>
      <w:proofErr w:type="gramEnd"/>
      <w:r w:rsidRPr="00FD2EB1">
        <w:rPr>
          <w:rFonts w:ascii="inherit" w:eastAsia="PingFang SC" w:hAnsi="inherit" w:cs="Times New Roman"/>
          <w:color w:val="000000"/>
          <w:kern w:val="0"/>
          <w:bdr w:val="none" w:sz="0" w:space="0" w:color="auto" w:frame="1"/>
          <w14:ligatures w14:val="none"/>
        </w:rPr>
        <w:t xml:space="preserve"> as ads you view, videos you watch, users you follow, and the stickers and filters you use. Where applicable, we process information about your followers, the likes you receive, and responses to content </w:t>
      </w:r>
      <w:proofErr w:type="gramStart"/>
      <w:r w:rsidRPr="00FD2EB1">
        <w:rPr>
          <w:rFonts w:ascii="inherit" w:eastAsia="PingFang SC" w:hAnsi="inherit" w:cs="Times New Roman"/>
          <w:color w:val="000000"/>
          <w:kern w:val="0"/>
          <w:bdr w:val="none" w:sz="0" w:space="0" w:color="auto" w:frame="1"/>
          <w14:ligatures w14:val="none"/>
        </w:rPr>
        <w:t>you</w:t>
      </w:r>
      <w:proofErr w:type="gramEnd"/>
      <w:r w:rsidRPr="00FD2EB1">
        <w:rPr>
          <w:rFonts w:ascii="inherit" w:eastAsia="PingFang SC" w:hAnsi="inherit" w:cs="Times New Roman"/>
          <w:color w:val="000000"/>
          <w:kern w:val="0"/>
          <w:bdr w:val="none" w:sz="0" w:space="0" w:color="auto" w:frame="1"/>
          <w14:ligatures w14:val="none"/>
        </w:rPr>
        <w:t xml:space="preserve"> upload. </w:t>
      </w:r>
    </w:p>
    <w:p w14:paraId="43287A50"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Image and Audio Information.</w:t>
      </w:r>
      <w:r w:rsidRPr="00FD2EB1">
        <w:rPr>
          <w:rFonts w:ascii="inherit" w:eastAsia="PingFang SC" w:hAnsi="inherit" w:cs="Times New Roman"/>
          <w:color w:val="000000"/>
          <w:kern w:val="0"/>
          <w:bdr w:val="none" w:sz="0" w:space="0" w:color="auto" w:frame="1"/>
          <w14:ligatures w14:val="none"/>
        </w:rPr>
        <w:t> We may collect information about the videos, images and audio that are a part of your User Content, such as identifying the objects and scenery that appear, the existence and location within an image of face and body features and attributes, the nature of the audio, and the text of the words spoken in your User Content. We may collect this information, for example, to enable image and video effects, to recommend and moderate content, and where permitted, to recommend content or serve you personalized ads.</w:t>
      </w:r>
    </w:p>
    <w:p w14:paraId="02E92BFA"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lastRenderedPageBreak/>
        <w:t>Auto-Caption Text.</w:t>
      </w:r>
      <w:r w:rsidRPr="00FD2EB1">
        <w:rPr>
          <w:rFonts w:ascii="inherit" w:eastAsia="PingFang SC" w:hAnsi="inherit" w:cs="Times New Roman"/>
          <w:color w:val="000000"/>
          <w:kern w:val="0"/>
          <w:bdr w:val="none" w:sz="0" w:space="0" w:color="auto" w:frame="1"/>
          <w14:ligatures w14:val="none"/>
        </w:rPr>
        <w:t xml:space="preserve"> If you use the auto caption function, we will collect the transcribed text and the edited text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develop and improve this function and moderate content.</w:t>
      </w:r>
    </w:p>
    <w:p w14:paraId="4648D24A" w14:textId="77777777" w:rsidR="00FD2EB1" w:rsidRPr="00FD2EB1" w:rsidRDefault="00FD2EB1" w:rsidP="00FD2EB1">
      <w:pPr>
        <w:numPr>
          <w:ilvl w:val="0"/>
          <w:numId w:val="2"/>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Cookies</w:t>
      </w:r>
      <w:r w:rsidRPr="00FD2EB1">
        <w:rPr>
          <w:rFonts w:ascii="inherit" w:eastAsia="PingFang SC" w:hAnsi="inherit" w:cs="Times New Roman"/>
          <w:color w:val="000000"/>
          <w:kern w:val="0"/>
          <w:bdr w:val="none" w:sz="0" w:space="0" w:color="auto" w:frame="1"/>
          <w14:ligatures w14:val="none"/>
        </w:rPr>
        <w:t>. Depending on the jurisdiction from which you access the Services, we and our service providers and business partners use cookies to collect data and recognize you and your device(s) on the Services and elsewhere across your different devices. We use cookies and similar tracking technologies to operate and provide the Services. For example, we use cookies to remember your language preferences, to measure website traffic and functionality, and for security purposes. We may also use these technologies for marketing purposes. We will obtain your consent to our use of cookies where required by law. You have the option to change your device's cookie settings at any time, usually through your browser's "options" or "preferences" menu. However, please note that if you choose to refuse, disable, or delete cookies, some of the functionality of the Services may no longer be available to you. </w:t>
      </w:r>
    </w:p>
    <w:p w14:paraId="72B82AC3"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Information From Other Sources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receive the information described in this Privacy Policy from other sources, such as: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Log-in, Sign-up, or Linked Services.</w:t>
      </w:r>
      <w:r w:rsidRPr="00FD2EB1">
        <w:rPr>
          <w:rFonts w:ascii="inherit" w:eastAsia="PingFang SC" w:hAnsi="inherit" w:cs="Times New Roman"/>
          <w:color w:val="000000"/>
          <w:kern w:val="0"/>
          <w:bdr w:val="none" w:sz="0" w:space="0" w:color="auto" w:frame="1"/>
          <w14:ligatures w14:val="none"/>
        </w:rPr>
        <w:t xml:space="preserve"> Where available, and if you choose to sign-up or log-in to the Services using a third-party service such as Apple, Facebook, Google, TikTok, </w:t>
      </w:r>
      <w:proofErr w:type="spellStart"/>
      <w:r w:rsidRPr="00FD2EB1">
        <w:rPr>
          <w:rFonts w:ascii="inherit" w:eastAsia="PingFang SC" w:hAnsi="inherit" w:cs="Times New Roman"/>
          <w:color w:val="000000"/>
          <w:kern w:val="0"/>
          <w:bdr w:val="none" w:sz="0" w:space="0" w:color="auto" w:frame="1"/>
          <w14:ligatures w14:val="none"/>
        </w:rPr>
        <w:t>Youtube</w:t>
      </w:r>
      <w:proofErr w:type="spellEnd"/>
      <w:r w:rsidRPr="00FD2EB1">
        <w:rPr>
          <w:rFonts w:ascii="inherit" w:eastAsia="PingFang SC" w:hAnsi="inherit" w:cs="Times New Roman"/>
          <w:color w:val="000000"/>
          <w:kern w:val="0"/>
          <w:bdr w:val="none" w:sz="0" w:space="0" w:color="auto" w:frame="1"/>
          <w14:ligatures w14:val="none"/>
        </w:rPr>
        <w:t xml:space="preserve">, such services provide us with information such as, your public profile information, including your username, email, and profile picture. Depending on the service provided, these </w:t>
      </w:r>
      <w:proofErr w:type="gramStart"/>
      <w:r w:rsidRPr="00FD2EB1">
        <w:rPr>
          <w:rFonts w:ascii="inherit" w:eastAsia="PingFang SC" w:hAnsi="inherit" w:cs="Times New Roman"/>
          <w:color w:val="000000"/>
          <w:kern w:val="0"/>
          <w:bdr w:val="none" w:sz="0" w:space="0" w:color="auto" w:frame="1"/>
          <w14:ligatures w14:val="none"/>
        </w:rPr>
        <w:t>third party</w:t>
      </w:r>
      <w:proofErr w:type="gramEnd"/>
      <w:r w:rsidRPr="00FD2EB1">
        <w:rPr>
          <w:rFonts w:ascii="inherit" w:eastAsia="PingFang SC" w:hAnsi="inherit" w:cs="Times New Roman"/>
          <w:color w:val="000000"/>
          <w:kern w:val="0"/>
          <w:bdr w:val="none" w:sz="0" w:space="0" w:color="auto" w:frame="1"/>
          <w14:ligatures w14:val="none"/>
        </w:rPr>
        <w:t xml:space="preserve"> services may also share your liked songs on that service, your contact list, and information about your use of that service.</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Others.</w:t>
      </w:r>
      <w:r w:rsidRPr="00FD2EB1">
        <w:rPr>
          <w:rFonts w:ascii="inherit" w:eastAsia="PingFang SC" w:hAnsi="inherit" w:cs="Times New Roman"/>
          <w:color w:val="000000"/>
          <w:kern w:val="0"/>
          <w:bdr w:val="none" w:sz="0" w:space="0" w:color="auto" w:frame="1"/>
          <w14:ligatures w14:val="none"/>
        </w:rPr>
        <w:t> We may receive information about you from others, for example, where you are included or mentioned in User Content, in a complaint, appeal, request or feedback submitted by a user or third party, or if your contact information is provided to us by a user.</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Use Your Information</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We will use your information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w:t>
      </w:r>
    </w:p>
    <w:p w14:paraId="1E4D6F6E"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verify your age and </w:t>
      </w:r>
      <w:proofErr w:type="gramStart"/>
      <w:r w:rsidRPr="00FD2EB1">
        <w:rPr>
          <w:rFonts w:ascii="inherit" w:eastAsia="PingFang SC" w:hAnsi="inherit" w:cs="Times New Roman"/>
          <w:color w:val="000000"/>
          <w:kern w:val="0"/>
          <w:bdr w:val="none" w:sz="0" w:space="0" w:color="auto" w:frame="1"/>
          <w14:ligatures w14:val="none"/>
        </w:rPr>
        <w:t>identity;</w:t>
      </w:r>
      <w:proofErr w:type="gramEnd"/>
    </w:p>
    <w:p w14:paraId="1BB89AB7"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administer and provide you with the Services, including to enable you to create, edit, modify and share User Content and interact with other users, and to allow </w:t>
      </w:r>
      <w:r w:rsidRPr="00FD2EB1">
        <w:rPr>
          <w:rFonts w:ascii="inherit" w:eastAsia="PingFang SC" w:hAnsi="inherit" w:cs="Times New Roman"/>
          <w:color w:val="000000"/>
          <w:kern w:val="0"/>
          <w:bdr w:val="none" w:sz="0" w:space="0" w:color="auto" w:frame="1"/>
          <w14:ligatures w14:val="none"/>
        </w:rPr>
        <w:lastRenderedPageBreak/>
        <w:t xml:space="preserve">you to participate in interactive features of the Services, when you choose to do </w:t>
      </w:r>
      <w:proofErr w:type="gramStart"/>
      <w:r w:rsidRPr="00FD2EB1">
        <w:rPr>
          <w:rFonts w:ascii="inherit" w:eastAsia="PingFang SC" w:hAnsi="inherit" w:cs="Times New Roman"/>
          <w:color w:val="000000"/>
          <w:kern w:val="0"/>
          <w:bdr w:val="none" w:sz="0" w:space="0" w:color="auto" w:frame="1"/>
          <w14:ligatures w14:val="none"/>
        </w:rPr>
        <w:t>so;</w:t>
      </w:r>
      <w:proofErr w:type="gramEnd"/>
    </w:p>
    <w:p w14:paraId="14142A76"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promote your content to other </w:t>
      </w:r>
      <w:proofErr w:type="gramStart"/>
      <w:r w:rsidRPr="00FD2EB1">
        <w:rPr>
          <w:rFonts w:ascii="inherit" w:eastAsia="PingFang SC" w:hAnsi="inherit" w:cs="Times New Roman"/>
          <w:color w:val="000000"/>
          <w:kern w:val="0"/>
          <w:bdr w:val="none" w:sz="0" w:space="0" w:color="auto" w:frame="1"/>
          <w14:ligatures w14:val="none"/>
        </w:rPr>
        <w:t>users;</w:t>
      </w:r>
      <w:proofErr w:type="gramEnd"/>
    </w:p>
    <w:p w14:paraId="64ADAB62"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communicate with you, including to notify you about changes to the </w:t>
      </w:r>
      <w:proofErr w:type="gramStart"/>
      <w:r w:rsidRPr="00FD2EB1">
        <w:rPr>
          <w:rFonts w:ascii="inherit" w:eastAsia="PingFang SC" w:hAnsi="inherit" w:cs="Times New Roman"/>
          <w:color w:val="000000"/>
          <w:kern w:val="0"/>
          <w:bdr w:val="none" w:sz="0" w:space="0" w:color="auto" w:frame="1"/>
          <w14:ligatures w14:val="none"/>
        </w:rPr>
        <w:t>Services;</w:t>
      </w:r>
      <w:proofErr w:type="gramEnd"/>
    </w:p>
    <w:p w14:paraId="7594C97B"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provide you with tailored or personalized information or content that may be of interest to you, such as marketing communications in accordance with your </w:t>
      </w:r>
      <w:proofErr w:type="gramStart"/>
      <w:r w:rsidRPr="00FD2EB1">
        <w:rPr>
          <w:rFonts w:ascii="inherit" w:eastAsia="PingFang SC" w:hAnsi="inherit" w:cs="Times New Roman"/>
          <w:color w:val="000000"/>
          <w:kern w:val="0"/>
          <w:bdr w:val="none" w:sz="0" w:space="0" w:color="auto" w:frame="1"/>
          <w14:ligatures w14:val="none"/>
        </w:rPr>
        <w:t>preferences;</w:t>
      </w:r>
      <w:proofErr w:type="gramEnd"/>
    </w:p>
    <w:p w14:paraId="68026FB0"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enforce our </w:t>
      </w:r>
      <w:hyperlink r:id="rId8"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t>
      </w:r>
      <w:hyperlink r:id="rId9"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and other conditions and policies;</w:t>
      </w:r>
    </w:p>
    <w:p w14:paraId="4083A474"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respond to, handle and process queries, requests, applications, complaints, and feedback from </w:t>
      </w:r>
      <w:proofErr w:type="gramStart"/>
      <w:r w:rsidRPr="00FD2EB1">
        <w:rPr>
          <w:rFonts w:ascii="inherit" w:eastAsia="PingFang SC" w:hAnsi="inherit" w:cs="Times New Roman"/>
          <w:color w:val="000000"/>
          <w:kern w:val="0"/>
          <w:bdr w:val="none" w:sz="0" w:space="0" w:color="auto" w:frame="1"/>
          <w14:ligatures w14:val="none"/>
        </w:rPr>
        <w:t>you;</w:t>
      </w:r>
      <w:proofErr w:type="gramEnd"/>
    </w:p>
    <w:p w14:paraId="1548D71A"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improve and develop the Services by ensuring tools on the Services are presented in the most effective manner for you and your device, and by improving our technology, such as our machine learning models and </w:t>
      </w:r>
      <w:proofErr w:type="gramStart"/>
      <w:r w:rsidRPr="00FD2EB1">
        <w:rPr>
          <w:rFonts w:ascii="inherit" w:eastAsia="PingFang SC" w:hAnsi="inherit" w:cs="Times New Roman"/>
          <w:color w:val="000000"/>
          <w:kern w:val="0"/>
          <w:bdr w:val="none" w:sz="0" w:space="0" w:color="auto" w:frame="1"/>
          <w14:ligatures w14:val="none"/>
        </w:rPr>
        <w:t>algorithms;</w:t>
      </w:r>
      <w:proofErr w:type="gramEnd"/>
    </w:p>
    <w:p w14:paraId="2670B592"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administer the Services and for internal operations, including troubleshooting, data analysis, testing, research, statistical and survey </w:t>
      </w:r>
      <w:proofErr w:type="gramStart"/>
      <w:r w:rsidRPr="00FD2EB1">
        <w:rPr>
          <w:rFonts w:ascii="inherit" w:eastAsia="PingFang SC" w:hAnsi="inherit" w:cs="Times New Roman"/>
          <w:color w:val="000000"/>
          <w:kern w:val="0"/>
          <w:bdr w:val="none" w:sz="0" w:space="0" w:color="auto" w:frame="1"/>
          <w14:ligatures w14:val="none"/>
        </w:rPr>
        <w:t>purposes;</w:t>
      </w:r>
      <w:proofErr w:type="gramEnd"/>
    </w:p>
    <w:p w14:paraId="4CF27390" w14:textId="109A8E2A"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detect abuse, fraud, and illegal activity on the Services and ensure your safety and security, including scanning, </w:t>
      </w:r>
      <w:r w:rsidRPr="00FD2EB1">
        <w:rPr>
          <w:rFonts w:ascii="inherit" w:eastAsia="PingFang SC" w:hAnsi="inherit" w:cs="Times New Roman"/>
          <w:color w:val="000000"/>
          <w:kern w:val="0"/>
          <w:bdr w:val="none" w:sz="0" w:space="0" w:color="auto" w:frame="1"/>
          <w14:ligatures w14:val="none"/>
        </w:rPr>
        <w:t>analysing</w:t>
      </w:r>
      <w:r w:rsidRPr="00FD2EB1">
        <w:rPr>
          <w:rFonts w:ascii="inherit" w:eastAsia="PingFang SC" w:hAnsi="inherit" w:cs="Times New Roman"/>
          <w:color w:val="000000"/>
          <w:kern w:val="0"/>
          <w:bdr w:val="none" w:sz="0" w:space="0" w:color="auto" w:frame="1"/>
          <w14:ligatures w14:val="none"/>
        </w:rPr>
        <w:t>, and reviewing User Content, and associated metadata for violations of our </w:t>
      </w:r>
      <w:hyperlink r:id="rId10"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t>
      </w:r>
      <w:hyperlink r:id="rId11"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and other conditions and policies, if permitted by applicable law;</w:t>
      </w:r>
    </w:p>
    <w:p w14:paraId="0C4826C5"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provide advertising services, including to serve users with personalized advertising, where permitted and to measure and understand the effectiveness of </w:t>
      </w:r>
      <w:proofErr w:type="gramStart"/>
      <w:r w:rsidRPr="00FD2EB1">
        <w:rPr>
          <w:rFonts w:ascii="inherit" w:eastAsia="PingFang SC" w:hAnsi="inherit" w:cs="Times New Roman"/>
          <w:color w:val="000000"/>
          <w:kern w:val="0"/>
          <w:bdr w:val="none" w:sz="0" w:space="0" w:color="auto" w:frame="1"/>
          <w14:ligatures w14:val="none"/>
        </w:rPr>
        <w:t>advertising;</w:t>
      </w:r>
      <w:proofErr w:type="gramEnd"/>
    </w:p>
    <w:p w14:paraId="470403AC" w14:textId="77777777" w:rsidR="00FD2EB1" w:rsidRPr="00FD2EB1" w:rsidRDefault="00FD2EB1" w:rsidP="00FD2EB1">
      <w:pPr>
        <w:numPr>
          <w:ilvl w:val="0"/>
          <w:numId w:val="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comply with our legal obligations, or as necessary to perform tasks in the public interest, or to protect the vital interests of our users and other people. </w:t>
      </w:r>
    </w:p>
    <w:p w14:paraId="000DA87E"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may also use your information for any other purposes disclosed to you at the time we collect your information, with your consent, or as otherwise permitted by applicable law.</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Share Your Information</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This section sets out how we may share your information with third parties.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Service Providers and Business Partners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share the categories of personal information listed above, including &lt;Information you provide&gt;, &lt;Information we collect automatically&gt;, and &lt;Information we obtain from other sources&gt;, with our service providers and business partners in order to provide you with the Services for the purposes as set out in this Policy. They provide services such as cloud hosting, content delivery, customer and technical support, content moderation, marketing, analytics, and online payment. For example, we may share your personal information with:</w:t>
      </w:r>
    </w:p>
    <w:p w14:paraId="2705966F" w14:textId="059985FB" w:rsidR="00FD2EB1" w:rsidRPr="00FD2EB1" w:rsidRDefault="00FD2EB1" w:rsidP="00FD2EB1">
      <w:pPr>
        <w:numPr>
          <w:ilvl w:val="0"/>
          <w:numId w:val="4"/>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Suppliers, subcontractors, and other business partners who help us run the Services and otherwise help provide its functionality (such as to send notifications to you). Without limitation on the foregoing, note that some </w:t>
      </w:r>
      <w:r w:rsidRPr="00FD2EB1">
        <w:rPr>
          <w:rFonts w:ascii="inherit" w:eastAsia="PingFang SC" w:hAnsi="inherit" w:cs="Times New Roman"/>
          <w:color w:val="000000"/>
          <w:kern w:val="0"/>
          <w:bdr w:val="none" w:sz="0" w:space="0" w:color="auto" w:frame="1"/>
          <w14:ligatures w14:val="none"/>
        </w:rPr>
        <w:lastRenderedPageBreak/>
        <w:t xml:space="preserve">features on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are developed based on integration with YouTube’s API services (the “YouTube API Services”). If you choose to use the YouTube API Services, you agree to be bound by the YouTube Terms of Service (</w:t>
      </w:r>
      <w:hyperlink r:id="rId12" w:history="1">
        <w:r w:rsidRPr="00FD2EB1">
          <w:rPr>
            <w:rFonts w:ascii="inherit" w:eastAsia="PingFang SC" w:hAnsi="inherit" w:cs="Times New Roman"/>
            <w:color w:val="3370FF"/>
            <w:kern w:val="0"/>
            <w:bdr w:val="none" w:sz="0" w:space="0" w:color="auto" w:frame="1"/>
            <w14:ligatures w14:val="none"/>
          </w:rPr>
          <w:t>http://www.youtube.com/t/terms</w:t>
        </w:r>
      </w:hyperlink>
      <w:r w:rsidRPr="00FD2EB1">
        <w:rPr>
          <w:rFonts w:ascii="inherit" w:eastAsia="PingFang SC" w:hAnsi="inherit" w:cs="Times New Roman"/>
          <w:color w:val="000000"/>
          <w:kern w:val="0"/>
          <w:bdr w:val="none" w:sz="0" w:space="0" w:color="auto" w:frame="1"/>
          <w14:ligatures w14:val="none"/>
        </w:rPr>
        <w:t>). Per Google, you may revoke your authorization for access to your data via the YouTube API Services using the functionality provided by Google on Google's security settings page. (</w:t>
      </w:r>
      <w:hyperlink r:id="rId13" w:history="1">
        <w:r w:rsidRPr="00FD2EB1">
          <w:rPr>
            <w:rFonts w:ascii="inherit" w:eastAsia="PingFang SC" w:hAnsi="inherit" w:cs="Times New Roman"/>
            <w:color w:val="3370FF"/>
            <w:kern w:val="0"/>
            <w:bdr w:val="none" w:sz="0" w:space="0" w:color="auto" w:frame="1"/>
            <w14:ligatures w14:val="none"/>
          </w:rPr>
          <w:t>https://security.google.com/settings/security/permissions</w:t>
        </w:r>
      </w:hyperlink>
      <w:r w:rsidRPr="00FD2EB1">
        <w:rPr>
          <w:rFonts w:ascii="inherit" w:eastAsia="PingFang SC" w:hAnsi="inherit" w:cs="Times New Roman"/>
          <w:color w:val="000000"/>
          <w:kern w:val="0"/>
          <w:bdr w:val="none" w:sz="0" w:space="0" w:color="auto" w:frame="1"/>
          <w14:ligatures w14:val="none"/>
        </w:rPr>
        <w:t>). For more information with respect to Google’s privacy practices, please visit</w:t>
      </w:r>
      <w:hyperlink r:id="rId14" w:history="1">
        <w:r w:rsidRPr="00FD2EB1">
          <w:rPr>
            <w:rFonts w:ascii="inherit" w:eastAsia="PingFang SC" w:hAnsi="inherit" w:cs="Times New Roman"/>
            <w:color w:val="3370FF"/>
            <w:kern w:val="0"/>
            <w:bdr w:val="none" w:sz="0" w:space="0" w:color="auto" w:frame="1"/>
            <w14:ligatures w14:val="none"/>
          </w:rPr>
          <w:t> http://www.google.com/policies/privacy</w:t>
        </w:r>
      </w:hyperlink>
      <w:r w:rsidRPr="00FD2EB1">
        <w:rPr>
          <w:rFonts w:ascii="inherit" w:eastAsia="PingFang SC" w:hAnsi="inherit" w:cs="Times New Roman"/>
          <w:color w:val="000000"/>
          <w:kern w:val="0"/>
          <w:bdr w:val="none" w:sz="0" w:space="0" w:color="auto" w:frame="1"/>
          <w14:ligatures w14:val="none"/>
        </w:rPr>
        <w:t>. </w:t>
      </w:r>
    </w:p>
    <w:p w14:paraId="1C68DDB2" w14:textId="77777777" w:rsidR="00FD2EB1" w:rsidRPr="00FD2EB1" w:rsidRDefault="00FD2EB1" w:rsidP="00FD2EB1">
      <w:pPr>
        <w:numPr>
          <w:ilvl w:val="0"/>
          <w:numId w:val="4"/>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Data analytics, crash analytics, and search engine providers that assist us in the improvement and optimization of the Services (including providing you with tailored or personalized information or content).</w:t>
      </w:r>
    </w:p>
    <w:p w14:paraId="7E0DADB5"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Our Corporate Group</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As a global company, the Services is supported by certain entities within our corporate group. These entities may process &lt;Information we collect&gt; for us as necessary to provide important functions, such as storage, content delivery and optimization of the Services, security, research and development, analytics, online payments, customer and technical support, and content moderation. We may also share your information with any member of our corporate group to improve the Services, allow you to access other services provided by members of our corporate group, or for internal business purposes.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Third-Party Social Network Services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choose to sign up or log in to use the Services with your other social network account details or other third-party service account details or choose to link your Services account with other social network accounts, these third-party services may be able to collect information about you, including information about your activity on the Services, and they may notify your connections on the third-party services about your use of the Services, in accordance with their privacy policies. </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choose to allow a third-party service to access your account, we will share certain information about you with the third-party service, such as your app ID, access token, and the referring URL. Depending on the permissions you grant, the third-party service may be able to obtain your account information and other information you choose to provide. Where you opt to share User Content you created or uploaded on the Services to other social media Services, your User Content, username and accompanying text (if any) will be shared on such Services.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Advertising and Analytics Partners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Depending on the jurisdiction from which you access our Services, we may share information collected through your use of our Services (such as mobile identifiers and your device’s IP address, and related information about your inferred location and use </w:t>
      </w:r>
      <w:r w:rsidRPr="00FD2EB1">
        <w:rPr>
          <w:rFonts w:ascii="inherit" w:eastAsia="PingFang SC" w:hAnsi="inherit" w:cs="Times New Roman"/>
          <w:color w:val="000000"/>
          <w:kern w:val="0"/>
          <w:bdr w:val="none" w:sz="0" w:space="0" w:color="auto" w:frame="1"/>
          <w14:ligatures w14:val="none"/>
        </w:rPr>
        <w:lastRenderedPageBreak/>
        <w:t>of the Services) with our advertising partners. These partners help us deliver relevant advertising across our Services and on other services, some of which may be based on your activity across other sites and services. This information is typically collected through Cookies and similar tracking technologies. We may also share aggregate information about how those ads have performed to help those advertisers measure the effectiveness of their advertising campaigns.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Legal Obligations and Rights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share &lt;the types of information we collect&gt; with law enforcement agencies, public authorities, or other entities if legally required to do so, or if we have a good faith belief that such use is reasonably necessary to:</w:t>
      </w:r>
    </w:p>
    <w:p w14:paraId="6DCDF3DC" w14:textId="77777777" w:rsidR="00FD2EB1" w:rsidRPr="00FD2EB1" w:rsidRDefault="00FD2EB1" w:rsidP="00FD2EB1">
      <w:pPr>
        <w:numPr>
          <w:ilvl w:val="0"/>
          <w:numId w:val="5"/>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comply with any applicable laws, regulations, codes of practice, governmental guidelines, or other legal and regulatory obligations, as consistent with internationally recognised </w:t>
      </w:r>
      <w:proofErr w:type="gramStart"/>
      <w:r w:rsidRPr="00FD2EB1">
        <w:rPr>
          <w:rFonts w:ascii="inherit" w:eastAsia="PingFang SC" w:hAnsi="inherit" w:cs="Times New Roman"/>
          <w:color w:val="000000"/>
          <w:kern w:val="0"/>
          <w:bdr w:val="none" w:sz="0" w:space="0" w:color="auto" w:frame="1"/>
          <w14:ligatures w14:val="none"/>
        </w:rPr>
        <w:t>standards;</w:t>
      </w:r>
      <w:proofErr w:type="gramEnd"/>
    </w:p>
    <w:p w14:paraId="1111298C" w14:textId="77777777" w:rsidR="00FD2EB1" w:rsidRPr="00FD2EB1" w:rsidRDefault="00FD2EB1" w:rsidP="00FD2EB1">
      <w:pPr>
        <w:numPr>
          <w:ilvl w:val="0"/>
          <w:numId w:val="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enforce our </w:t>
      </w:r>
      <w:hyperlink r:id="rId15"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and other agreements, policies, and standards, including investigation of any potential violation thereof;</w:t>
      </w:r>
    </w:p>
    <w:p w14:paraId="5A73A59E" w14:textId="77777777" w:rsidR="00FD2EB1" w:rsidRPr="00FD2EB1" w:rsidRDefault="00FD2EB1" w:rsidP="00FD2EB1">
      <w:pPr>
        <w:numPr>
          <w:ilvl w:val="0"/>
          <w:numId w:val="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exercise or defend any legal claims, including to respond to subpoenas, court orders, legal process, law enforcement requests, legal claims, or government </w:t>
      </w:r>
      <w:proofErr w:type="gramStart"/>
      <w:r w:rsidRPr="00FD2EB1">
        <w:rPr>
          <w:rFonts w:ascii="inherit" w:eastAsia="PingFang SC" w:hAnsi="inherit" w:cs="Times New Roman"/>
          <w:color w:val="000000"/>
          <w:kern w:val="0"/>
          <w:bdr w:val="none" w:sz="0" w:space="0" w:color="auto" w:frame="1"/>
          <w14:ligatures w14:val="none"/>
        </w:rPr>
        <w:t>inquiries;</w:t>
      </w:r>
      <w:proofErr w:type="gramEnd"/>
    </w:p>
    <w:p w14:paraId="21A57C5C" w14:textId="77777777" w:rsidR="00FD2EB1" w:rsidRPr="00FD2EB1" w:rsidRDefault="00FD2EB1" w:rsidP="00FD2EB1">
      <w:pPr>
        <w:numPr>
          <w:ilvl w:val="0"/>
          <w:numId w:val="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detect, </w:t>
      </w:r>
      <w:proofErr w:type="gramStart"/>
      <w:r w:rsidRPr="00FD2EB1">
        <w:rPr>
          <w:rFonts w:ascii="inherit" w:eastAsia="PingFang SC" w:hAnsi="inherit" w:cs="Times New Roman"/>
          <w:color w:val="000000"/>
          <w:kern w:val="0"/>
          <w:bdr w:val="none" w:sz="0" w:space="0" w:color="auto" w:frame="1"/>
          <w14:ligatures w14:val="none"/>
        </w:rPr>
        <w:t>prevent</w:t>
      </w:r>
      <w:proofErr w:type="gramEnd"/>
      <w:r w:rsidRPr="00FD2EB1">
        <w:rPr>
          <w:rFonts w:ascii="inherit" w:eastAsia="PingFang SC" w:hAnsi="inherit" w:cs="Times New Roman"/>
          <w:color w:val="000000"/>
          <w:kern w:val="0"/>
          <w:bdr w:val="none" w:sz="0" w:space="0" w:color="auto" w:frame="1"/>
          <w14:ligatures w14:val="none"/>
        </w:rPr>
        <w:t xml:space="preserve"> or otherwise address security, fraud or technical issues; or</w:t>
      </w:r>
    </w:p>
    <w:p w14:paraId="64A0A6B8" w14:textId="77777777" w:rsidR="00FD2EB1" w:rsidRPr="00FD2EB1" w:rsidRDefault="00FD2EB1" w:rsidP="00FD2EB1">
      <w:pPr>
        <w:numPr>
          <w:ilvl w:val="0"/>
          <w:numId w:val="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protect the rights, property or safety of us, our users, a third party or the public as required or permitted by law (including exchanging information with other companies and organizations for the purposes of fraud protection).</w:t>
      </w:r>
    </w:p>
    <w:p w14:paraId="0228BDC2"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Sale or Merger</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also disclose your information to third parties:</w:t>
      </w:r>
    </w:p>
    <w:p w14:paraId="700477F1" w14:textId="77777777" w:rsidR="00FD2EB1" w:rsidRPr="00FD2EB1" w:rsidRDefault="00FD2EB1" w:rsidP="00FD2EB1">
      <w:pPr>
        <w:numPr>
          <w:ilvl w:val="0"/>
          <w:numId w:val="6"/>
        </w:numPr>
        <w:spacing w:after="0" w:line="240" w:lineRule="auto"/>
        <w:textAlignment w:val="baseline"/>
        <w:rPr>
          <w:rFonts w:ascii="inherit" w:eastAsia="PingFang SC" w:hAnsi="inherit" w:cs="Times New Roman" w:hint="eastAsia"/>
          <w:color w:val="000000"/>
          <w:kern w:val="0"/>
          <w14:ligatures w14:val="none"/>
        </w:rPr>
      </w:pPr>
      <w:proofErr w:type="gramStart"/>
      <w:r w:rsidRPr="00FD2EB1">
        <w:rPr>
          <w:rFonts w:ascii="inherit" w:eastAsia="PingFang SC" w:hAnsi="inherit" w:cs="Times New Roman"/>
          <w:color w:val="000000"/>
          <w:kern w:val="0"/>
          <w:bdr w:val="none" w:sz="0" w:space="0" w:color="auto" w:frame="1"/>
          <w14:ligatures w14:val="none"/>
        </w:rPr>
        <w:t>in the event that</w:t>
      </w:r>
      <w:proofErr w:type="gramEnd"/>
      <w:r w:rsidRPr="00FD2EB1">
        <w:rPr>
          <w:rFonts w:ascii="inherit" w:eastAsia="PingFang SC" w:hAnsi="inherit" w:cs="Times New Roman"/>
          <w:color w:val="000000"/>
          <w:kern w:val="0"/>
          <w:bdr w:val="none" w:sz="0" w:space="0" w:color="auto" w:frame="1"/>
          <w14:ligatures w14:val="none"/>
        </w:rPr>
        <w:t xml:space="preserve"> we sell any business or assets, in which case we may disclose your information to the prospective buyer of such business or assets; or</w:t>
      </w:r>
    </w:p>
    <w:p w14:paraId="767A48CB" w14:textId="77777777" w:rsidR="00FD2EB1" w:rsidRPr="00FD2EB1" w:rsidRDefault="00FD2EB1" w:rsidP="00FD2EB1">
      <w:pPr>
        <w:numPr>
          <w:ilvl w:val="0"/>
          <w:numId w:val="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if we sell, buy, merge with, are acquired by, or partner with other companies or businesses, or sell some or </w:t>
      </w:r>
      <w:proofErr w:type="gramStart"/>
      <w:r w:rsidRPr="00FD2EB1">
        <w:rPr>
          <w:rFonts w:ascii="inherit" w:eastAsia="PingFang SC" w:hAnsi="inherit" w:cs="Times New Roman"/>
          <w:color w:val="000000"/>
          <w:kern w:val="0"/>
          <w:bdr w:val="none" w:sz="0" w:space="0" w:color="auto" w:frame="1"/>
          <w14:ligatures w14:val="none"/>
        </w:rPr>
        <w:t>all of</w:t>
      </w:r>
      <w:proofErr w:type="gramEnd"/>
      <w:r w:rsidRPr="00FD2EB1">
        <w:rPr>
          <w:rFonts w:ascii="inherit" w:eastAsia="PingFang SC" w:hAnsi="inherit" w:cs="Times New Roman"/>
          <w:color w:val="000000"/>
          <w:kern w:val="0"/>
          <w:bdr w:val="none" w:sz="0" w:space="0" w:color="auto" w:frame="1"/>
          <w14:ligatures w14:val="none"/>
        </w:rPr>
        <w:t xml:space="preserve"> our assets. In such transactions, your user information may be among the transferred assets.</w:t>
      </w:r>
    </w:p>
    <w:p w14:paraId="645D05B9" w14:textId="77777777" w:rsidR="00FD2EB1" w:rsidRDefault="00FD2EB1" w:rsidP="00FD2EB1">
      <w:pPr>
        <w:spacing w:beforeAutospacing="1" w:after="0" w:afterAutospacing="1" w:line="240" w:lineRule="auto"/>
        <w:textAlignment w:val="baseline"/>
        <w:rPr>
          <w:rFonts w:ascii="inherit" w:eastAsia="PingFang SC" w:hAnsi="inherit" w:cs="Times New Roman"/>
          <w:color w:val="000000"/>
          <w:kern w:val="0"/>
          <w:bdr w:val="none" w:sz="0" w:space="0" w:color="auto" w:frame="1"/>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With Your Consent</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share information with third parties with your consent or at your direction.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International Data Transfers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The personal information we collect from you may be stored on a server located outside </w:t>
      </w:r>
      <w:r w:rsidRPr="00FD2EB1">
        <w:rPr>
          <w:rFonts w:ascii="inherit" w:eastAsia="PingFang SC" w:hAnsi="inherit" w:cs="Times New Roman"/>
          <w:color w:val="000000"/>
          <w:kern w:val="0"/>
          <w:bdr w:val="none" w:sz="0" w:space="0" w:color="auto" w:frame="1"/>
          <w14:ligatures w14:val="none"/>
        </w:rPr>
        <w:lastRenderedPageBreak/>
        <w:t>of the country where you live. We store the information we collect in secure servers located in the United States and Singapore. Where we transfer any personal information out of the country where you live, including for one or more of the purposes as set out in this Policy, we will do so in accordance with the requirements of applicable data protection laws.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 and Choices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On some versions of the Services, you can access, view, and edit most of your profile information by signing into your account, and you may also be able to control how you use the Services by visiting your in-app settings, including to decide whether you see certain types of advertising on the Services or to manage third-party services that are linked to your account. If you choose to log-in, sign-up, or link to a third-party service, such as Apple, Facebook, Google, TikTok, or </w:t>
      </w:r>
      <w:proofErr w:type="spellStart"/>
      <w:r w:rsidRPr="00FD2EB1">
        <w:rPr>
          <w:rFonts w:ascii="inherit" w:eastAsia="PingFang SC" w:hAnsi="inherit" w:cs="Times New Roman"/>
          <w:color w:val="000000"/>
          <w:kern w:val="0"/>
          <w:bdr w:val="none" w:sz="0" w:space="0" w:color="auto" w:frame="1"/>
          <w14:ligatures w14:val="none"/>
        </w:rPr>
        <w:t>Youtube</w:t>
      </w:r>
      <w:proofErr w:type="spellEnd"/>
      <w:r w:rsidRPr="00FD2EB1">
        <w:rPr>
          <w:rFonts w:ascii="inherit" w:eastAsia="PingFang SC" w:hAnsi="inherit" w:cs="Times New Roman"/>
          <w:color w:val="000000"/>
          <w:kern w:val="0"/>
          <w:bdr w:val="none" w:sz="0" w:space="0" w:color="auto" w:frame="1"/>
          <w14:ligatures w14:val="none"/>
        </w:rPr>
        <w:t xml:space="preserve">, you may be able to manage the type of data shared with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through that service’s settings.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may also be able to manage third-party advertising preferences for some of the third parties we work with to serve advertising across the Internet by using the choices available at </w:t>
      </w:r>
      <w:hyperlink r:id="rId16" w:history="1">
        <w:r w:rsidRPr="00FD2EB1">
          <w:rPr>
            <w:rFonts w:ascii="inherit" w:eastAsia="PingFang SC" w:hAnsi="inherit" w:cs="Times New Roman"/>
            <w:color w:val="3370FF"/>
            <w:kern w:val="0"/>
            <w:bdr w:val="none" w:sz="0" w:space="0" w:color="auto" w:frame="1"/>
            <w14:ligatures w14:val="none"/>
          </w:rPr>
          <w:t>https://www.networkadvertising.org/managing/opt_out.asp</w:t>
        </w:r>
      </w:hyperlink>
      <w:r w:rsidRPr="00FD2EB1">
        <w:rPr>
          <w:rFonts w:ascii="inherit" w:eastAsia="PingFang SC" w:hAnsi="inherit" w:cs="Times New Roman"/>
          <w:color w:val="000000"/>
          <w:kern w:val="0"/>
          <w:bdr w:val="none" w:sz="0" w:space="0" w:color="auto" w:frame="1"/>
          <w14:ligatures w14:val="none"/>
        </w:rPr>
        <w:t> and </w:t>
      </w:r>
      <w:hyperlink r:id="rId17" w:history="1">
        <w:r w:rsidRPr="00FD2EB1">
          <w:rPr>
            <w:rFonts w:ascii="inherit" w:eastAsia="PingFang SC" w:hAnsi="inherit" w:cs="Times New Roman"/>
            <w:color w:val="3370FF"/>
            <w:kern w:val="0"/>
            <w:bdr w:val="none" w:sz="0" w:space="0" w:color="auto" w:frame="1"/>
            <w14:ligatures w14:val="none"/>
          </w:rPr>
          <w:t>https://www.aboutads.info/choices</w:t>
        </w:r>
      </w:hyperlink>
      <w:r w:rsidRPr="00FD2EB1">
        <w:rPr>
          <w:rFonts w:ascii="inherit" w:eastAsia="PingFang SC" w:hAnsi="inherit" w:cs="Times New Roman"/>
          <w:color w:val="000000"/>
          <w:kern w:val="0"/>
          <w:bdr w:val="none" w:sz="0" w:space="0" w:color="auto" w:frame="1"/>
          <w14:ligatures w14:val="none"/>
        </w:rPr>
        <w:t>. Further, your device may have controls that determine what information we collect. For example, you can control whether we can collect your mobile advertising identifier for advertising through settings on your Apple and Android devices. You can also opt out of marketing or advertising emails by using the “unsubscribe” link or mechanism noted in marketing or advertising emails.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As discussed further in the Supplemental Terms - Jurisdiction Specific, you may also be afforded rights in your country under applicable laws, such as the ability to access your data, delete your data, be informed of the use of your data, revoke your consent, file a complaint before the relevant authority. If you have any questions on how to use your in-app settings or want to know about any rights with regard to your personal data you may have in the country where you live, please contact us at </w:t>
      </w:r>
      <w:proofErr w:type="spellStart"/>
      <w:r>
        <w:rPr>
          <w:rFonts w:ascii="inherit" w:eastAsia="PingFang SC" w:hAnsi="inherit" w:cs="Times New Roman"/>
          <w:color w:val="6425D0"/>
          <w:kern w:val="0"/>
          <w:u w:val="single"/>
          <w:bdr w:val="none" w:sz="0" w:space="0" w:color="auto" w:frame="1"/>
          <w14:ligatures w14:val="none"/>
        </w:rPr>
        <w:t>GDPR@levitus.co.uk</w:t>
      </w:r>
      <w:r w:rsidRPr="00FD2EB1">
        <w:rPr>
          <w:rFonts w:ascii="inherit" w:eastAsia="PingFang SC" w:hAnsi="inherit" w:cs="Times New Roman"/>
          <w:color w:val="000000"/>
          <w:kern w:val="0"/>
          <w:bdr w:val="none" w:sz="0" w:space="0" w:color="auto" w:frame="1"/>
          <w14:ligatures w14:val="none"/>
        </w:rPr>
        <w:t>and</w:t>
      </w:r>
      <w:proofErr w:type="spellEnd"/>
      <w:r w:rsidRPr="00FD2EB1">
        <w:rPr>
          <w:rFonts w:ascii="inherit" w:eastAsia="PingFang SC" w:hAnsi="inherit" w:cs="Times New Roman"/>
          <w:color w:val="000000"/>
          <w:kern w:val="0"/>
          <w:bdr w:val="none" w:sz="0" w:space="0" w:color="auto" w:frame="1"/>
          <w14:ligatures w14:val="none"/>
        </w:rPr>
        <w:t xml:space="preserve"> we will respond as required under applicable laws.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Data Security</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take steps to ensure that your information is treated securely and in accordance with this policy. Unfortunately, the transmission of information via the internet is not completely secure. We cannot guarantee the security of your information transmitted via the Services.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lastRenderedPageBreak/>
        <w:t>We maintain appropriate technical, administrative, and physical security measures that are designed to protect your information from unauthorized access, theft, disclosure, modification, or loss. We maintain these technical and organizational measures and will amend them from time to time to improve the overall security of our systems.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will, from time to time, include links to and from the websites of third parties. If you follow a link to any of these websites, please note that these websites have their own privacy policies and that we do not accept any responsibility or liability for these policies. Please check these policies before you submit any information to these websites.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Data Retention</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retain your information for as long as it is necessary to provide you with the service and for the other purposes set out in this Privacy Policy or as may be required by law.</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The retention periods will be different depending on the type of information and the purposes for which we use the information. For example, when we process your information to provide you with the Services, we keep information such as your account and profile information for as long as you have an account.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If you use the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Cloud Space Service, we will store your content for you. We will not access, </w:t>
      </w:r>
      <w:proofErr w:type="gramStart"/>
      <w:r w:rsidRPr="00FD2EB1">
        <w:rPr>
          <w:rFonts w:ascii="inherit" w:eastAsia="PingFang SC" w:hAnsi="inherit" w:cs="Times New Roman"/>
          <w:color w:val="000000"/>
          <w:kern w:val="0"/>
          <w:bdr w:val="none" w:sz="0" w:space="0" w:color="auto" w:frame="1"/>
          <w14:ligatures w14:val="none"/>
        </w:rPr>
        <w:t>process</w:t>
      </w:r>
      <w:proofErr w:type="gramEnd"/>
      <w:r w:rsidRPr="00FD2EB1">
        <w:rPr>
          <w:rFonts w:ascii="inherit" w:eastAsia="PingFang SC" w:hAnsi="inherit" w:cs="Times New Roman"/>
          <w:color w:val="000000"/>
          <w:kern w:val="0"/>
          <w:bdr w:val="none" w:sz="0" w:space="0" w:color="auto" w:frame="1"/>
          <w14:ligatures w14:val="none"/>
        </w:rPr>
        <w:t xml:space="preserve"> or delete any content or information you have actively uploaded and stored in the </w:t>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Cloud Space Service without your consent, unless otherwise required to do so by law or regulation. Entities with whom we may share your data as described herein may be located outside of your country of residence.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Information Relating to Minors</w:t>
      </w:r>
      <w:r w:rsidRPr="00FD2EB1">
        <w:rPr>
          <w:rFonts w:ascii="PingFang SC" w:eastAsia="PingFang SC" w:hAnsi="PingFang SC" w:cs="Times New Roman" w:hint="eastAsia"/>
          <w:color w:val="000000"/>
          <w:kern w:val="0"/>
          <w14:ligatures w14:val="none"/>
        </w:rPr>
        <w:br/>
      </w:r>
      <w:proofErr w:type="spellStart"/>
      <w:r>
        <w:rPr>
          <w:rFonts w:ascii="inherit" w:eastAsia="PingFang SC" w:hAnsi="inherit" w:cs="Times New Roman"/>
          <w:color w:val="000000"/>
          <w:kern w:val="0"/>
          <w:bdr w:val="none" w:sz="0" w:space="0" w:color="auto" w:frame="1"/>
          <w14:ligatures w14:val="none"/>
        </w:rPr>
        <w:t>BiteBack</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is not directed at children under the age of 13. The minimum age to use the Services may differ depending on the country or region you are in. If you believe that we have collected personal information from a minor under the minimum age, please contact us at </w:t>
      </w:r>
      <w:r>
        <w:rPr>
          <w:rFonts w:ascii="inherit" w:eastAsia="PingFang SC" w:hAnsi="inherit" w:cs="Times New Roman"/>
          <w:color w:val="6425D0"/>
          <w:kern w:val="0"/>
          <w:u w:val="single"/>
          <w:bdr w:val="none" w:sz="0" w:space="0" w:color="auto" w:frame="1"/>
          <w14:ligatures w14:val="none"/>
        </w:rPr>
        <w:t>GDPR@levitus.co.uk</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Privacy Policy Updates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We may amend or update this Privacy Policy from time to time. When we update the Privacy Policy, we will notify you of any material changes to this policy by updating the “Last Updated” date at the top of the new Privacy Policy, posting the new Privacy Policy, </w:t>
      </w:r>
      <w:r w:rsidRPr="00FD2EB1">
        <w:rPr>
          <w:rFonts w:ascii="inherit" w:eastAsia="PingFang SC" w:hAnsi="inherit" w:cs="Times New Roman"/>
          <w:color w:val="000000"/>
          <w:kern w:val="0"/>
          <w:bdr w:val="none" w:sz="0" w:space="0" w:color="auto" w:frame="1"/>
          <w14:ligatures w14:val="none"/>
        </w:rPr>
        <w:lastRenderedPageBreak/>
        <w:t>or providing other notice required by applicable law. We recommend that you review this policy regularly to stay informed of our privacy practices.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Contact Us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Questions, comments and requests regarding this Policy are welcomed and should be addressed to:</w:t>
      </w:r>
      <w:r w:rsidRPr="00FD2EB1">
        <w:rPr>
          <w:rFonts w:ascii="PingFang SC" w:eastAsia="PingFang SC" w:hAnsi="PingFang SC" w:cs="Times New Roman" w:hint="eastAsia"/>
          <w:color w:val="000000"/>
          <w:kern w:val="0"/>
          <w14:ligatures w14:val="none"/>
        </w:rPr>
        <w:br/>
      </w:r>
      <w:proofErr w:type="spellStart"/>
      <w:r>
        <w:rPr>
          <w:rFonts w:ascii="inherit" w:eastAsia="PingFang SC" w:hAnsi="inherit" w:cs="Times New Roman"/>
          <w:color w:val="000000"/>
          <w:kern w:val="0"/>
          <w:bdr w:val="none" w:sz="0" w:space="0" w:color="auto" w:frame="1"/>
          <w14:ligatures w14:val="none"/>
        </w:rPr>
        <w:t>Levitus</w:t>
      </w:r>
      <w:proofErr w:type="spellEnd"/>
      <w:r>
        <w:rPr>
          <w:rFonts w:ascii="inherit" w:eastAsia="PingFang SC" w:hAnsi="inherit" w:cs="Times New Roman"/>
          <w:color w:val="000000"/>
          <w:kern w:val="0"/>
          <w:bdr w:val="none" w:sz="0" w:space="0" w:color="auto" w:frame="1"/>
          <w14:ligatures w14:val="none"/>
        </w:rPr>
        <w:t xml:space="preserve"> Advertising Agency </w:t>
      </w:r>
    </w:p>
    <w:p w14:paraId="561CCF79" w14:textId="77777777" w:rsidR="00FD2EB1" w:rsidRDefault="00FD2EB1" w:rsidP="00FD2EB1">
      <w:pPr>
        <w:spacing w:beforeAutospacing="1" w:after="0" w:afterAutospacing="1" w:line="240" w:lineRule="auto"/>
        <w:textAlignment w:val="baseline"/>
        <w:rPr>
          <w:rFonts w:ascii="inherit" w:eastAsia="PingFang SC" w:hAnsi="inherit" w:cs="Times New Roman"/>
          <w:color w:val="000000"/>
          <w:kern w:val="0"/>
          <w:bdr w:val="none" w:sz="0" w:space="0" w:color="auto" w:frame="1"/>
          <w14:ligatures w14:val="none"/>
        </w:rPr>
      </w:pPr>
      <w:r>
        <w:rPr>
          <w:rFonts w:ascii="inherit" w:eastAsia="PingFang SC" w:hAnsi="inherit" w:cs="Times New Roman"/>
          <w:color w:val="000000"/>
          <w:kern w:val="0"/>
          <w:bdr w:val="none" w:sz="0" w:space="0" w:color="auto" w:frame="1"/>
          <w14:ligatures w14:val="none"/>
        </w:rPr>
        <w:t xml:space="preserve">5 </w:t>
      </w:r>
      <w:proofErr w:type="spellStart"/>
      <w:r>
        <w:rPr>
          <w:rFonts w:ascii="inherit" w:eastAsia="PingFang SC" w:hAnsi="inherit" w:cs="Times New Roman"/>
          <w:color w:val="000000"/>
          <w:kern w:val="0"/>
          <w:bdr w:val="none" w:sz="0" w:space="0" w:color="auto" w:frame="1"/>
          <w14:ligatures w14:val="none"/>
        </w:rPr>
        <w:t>Brayford</w:t>
      </w:r>
      <w:proofErr w:type="spellEnd"/>
      <w:r>
        <w:rPr>
          <w:rFonts w:ascii="inherit" w:eastAsia="PingFang SC" w:hAnsi="inherit" w:cs="Times New Roman"/>
          <w:color w:val="000000"/>
          <w:kern w:val="0"/>
          <w:bdr w:val="none" w:sz="0" w:space="0" w:color="auto" w:frame="1"/>
          <w14:ligatures w14:val="none"/>
        </w:rPr>
        <w:t xml:space="preserve"> Square, London. E1 OSG</w:t>
      </w:r>
    </w:p>
    <w:p w14:paraId="4C478869" w14:textId="6C05D7FA"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Pr>
          <w:rFonts w:ascii="inherit" w:eastAsia="PingFang SC" w:hAnsi="inherit" w:cs="Times New Roman"/>
          <w:color w:val="000000"/>
          <w:kern w:val="0"/>
          <w:bdr w:val="none" w:sz="0" w:space="0" w:color="auto" w:frame="1"/>
          <w14:ligatures w14:val="none"/>
        </w:rPr>
        <w:t>08004714805</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SUPPLEMENTAL TERMS – JURISDICTION SPECIFIC</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In the event of a conflict between the provisions of the Supplemental Terms – Jurisdiction Specific that are relevant to your jurisdiction from which you access or use the Services, and the rest of the Policy, the relevant jurisdiction’s Supplemental Terms – Jurisdiction Specific will supersede and control.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Australia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Certain entities in our corporate group, located outside of Australia, are given limited remote access to your information so that they can provide certain functions, as described in the section on "How we share your information."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Brazil</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Brazil,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Exercise of data protection rights.</w:t>
      </w:r>
      <w:r w:rsidRPr="00FD2EB1">
        <w:rPr>
          <w:rFonts w:ascii="inherit" w:eastAsia="PingFang SC" w:hAnsi="inherit" w:cs="Times New Roman"/>
          <w:color w:val="000000"/>
          <w:kern w:val="0"/>
          <w:bdr w:val="none" w:sz="0" w:space="0" w:color="auto" w:frame="1"/>
          <w14:ligatures w14:val="none"/>
        </w:rPr>
        <w:t xml:space="preserve"> Brazilian law provides certain rights to individuals </w:t>
      </w:r>
      <w:proofErr w:type="gramStart"/>
      <w:r w:rsidRPr="00FD2EB1">
        <w:rPr>
          <w:rFonts w:ascii="inherit" w:eastAsia="PingFang SC" w:hAnsi="inherit" w:cs="Times New Roman"/>
          <w:color w:val="000000"/>
          <w:kern w:val="0"/>
          <w:bdr w:val="none" w:sz="0" w:space="0" w:color="auto" w:frame="1"/>
          <w14:ligatures w14:val="none"/>
        </w:rPr>
        <w:t>with regard to</w:t>
      </w:r>
      <w:proofErr w:type="gramEnd"/>
      <w:r w:rsidRPr="00FD2EB1">
        <w:rPr>
          <w:rFonts w:ascii="inherit" w:eastAsia="PingFang SC" w:hAnsi="inherit" w:cs="Times New Roman"/>
          <w:color w:val="000000"/>
          <w:kern w:val="0"/>
          <w:bdr w:val="none" w:sz="0" w:space="0" w:color="auto" w:frame="1"/>
          <w14:ligatures w14:val="none"/>
        </w:rPr>
        <w:t xml:space="preserve"> their personal data. Thus, we seek to ensure transparency and access controls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allow users to benefit from the mentioned rights.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We will respond and/or </w:t>
      </w:r>
      <w:proofErr w:type="spellStart"/>
      <w:r w:rsidRPr="00FD2EB1">
        <w:rPr>
          <w:rFonts w:ascii="inherit" w:eastAsia="PingFang SC" w:hAnsi="inherit" w:cs="Times New Roman"/>
          <w:color w:val="000000"/>
          <w:kern w:val="0"/>
          <w:bdr w:val="none" w:sz="0" w:space="0" w:color="auto" w:frame="1"/>
          <w14:ligatures w14:val="none"/>
        </w:rPr>
        <w:t>fulfill</w:t>
      </w:r>
      <w:proofErr w:type="spellEnd"/>
      <w:r w:rsidRPr="00FD2EB1">
        <w:rPr>
          <w:rFonts w:ascii="inherit" w:eastAsia="PingFang SC" w:hAnsi="inherit" w:cs="Times New Roman"/>
          <w:color w:val="000000"/>
          <w:kern w:val="0"/>
          <w:bdr w:val="none" w:sz="0" w:space="0" w:color="auto" w:frame="1"/>
          <w14:ligatures w14:val="none"/>
        </w:rPr>
        <w:t xml:space="preserve"> your requests for the exercise of your rights below, according to the applicable law and when applicable, to the Brazilian General Data Protection Law - LGPD:</w:t>
      </w:r>
    </w:p>
    <w:p w14:paraId="6F48F6F0"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confirmation of whether your data are being </w:t>
      </w:r>
      <w:proofErr w:type="gramStart"/>
      <w:r w:rsidRPr="00FD2EB1">
        <w:rPr>
          <w:rFonts w:ascii="inherit" w:eastAsia="PingFang SC" w:hAnsi="inherit" w:cs="Times New Roman"/>
          <w:color w:val="000000"/>
          <w:kern w:val="0"/>
          <w:bdr w:val="none" w:sz="0" w:space="0" w:color="auto" w:frame="1"/>
          <w14:ligatures w14:val="none"/>
        </w:rPr>
        <w:t>processed;</w:t>
      </w:r>
      <w:proofErr w:type="gramEnd"/>
    </w:p>
    <w:p w14:paraId="5D364A60"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access to your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06D02204"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 xml:space="preserve">correction of incomplete, inaccurate or outdated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79B59E75"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anonymization, blocking or erasure of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478CF8BF"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portability of personal data to a third </w:t>
      </w:r>
      <w:proofErr w:type="gramStart"/>
      <w:r w:rsidRPr="00FD2EB1">
        <w:rPr>
          <w:rFonts w:ascii="inherit" w:eastAsia="PingFang SC" w:hAnsi="inherit" w:cs="Times New Roman"/>
          <w:color w:val="000000"/>
          <w:kern w:val="0"/>
          <w:bdr w:val="none" w:sz="0" w:space="0" w:color="auto" w:frame="1"/>
          <w14:ligatures w14:val="none"/>
        </w:rPr>
        <w:t>party;</w:t>
      </w:r>
      <w:proofErr w:type="gramEnd"/>
    </w:p>
    <w:p w14:paraId="062F962D"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object to the processing of personal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6AA0E734"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information of public and private entities with which we shared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39D2B233"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information about the possibility to refuse providing personal data and the respective withdraw consequences, when </w:t>
      </w:r>
      <w:proofErr w:type="gramStart"/>
      <w:r w:rsidRPr="00FD2EB1">
        <w:rPr>
          <w:rFonts w:ascii="inherit" w:eastAsia="PingFang SC" w:hAnsi="inherit" w:cs="Times New Roman"/>
          <w:color w:val="000000"/>
          <w:kern w:val="0"/>
          <w:bdr w:val="none" w:sz="0" w:space="0" w:color="auto" w:frame="1"/>
          <w14:ligatures w14:val="none"/>
        </w:rPr>
        <w:t>applicable;</w:t>
      </w:r>
      <w:proofErr w:type="gramEnd"/>
    </w:p>
    <w:p w14:paraId="630B0F1D"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withdrawal of your </w:t>
      </w:r>
      <w:proofErr w:type="gramStart"/>
      <w:r w:rsidRPr="00FD2EB1">
        <w:rPr>
          <w:rFonts w:ascii="inherit" w:eastAsia="PingFang SC" w:hAnsi="inherit" w:cs="Times New Roman"/>
          <w:color w:val="000000"/>
          <w:kern w:val="0"/>
          <w:bdr w:val="none" w:sz="0" w:space="0" w:color="auto" w:frame="1"/>
          <w14:ligatures w14:val="none"/>
        </w:rPr>
        <w:t>consent;</w:t>
      </w:r>
      <w:proofErr w:type="gramEnd"/>
    </w:p>
    <w:p w14:paraId="3A4FBB67" w14:textId="77777777" w:rsidR="00FD2EB1" w:rsidRPr="00FD2EB1" w:rsidRDefault="00FD2EB1" w:rsidP="00FD2EB1">
      <w:pPr>
        <w:numPr>
          <w:ilvl w:val="0"/>
          <w:numId w:val="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request an analysis of decisions taken exclusively based on the automated processing of personal data that affect your interests, including decisions taken to define your personal, professional, consumer or credit profile, or aspects of your personality.</w:t>
      </w:r>
    </w:p>
    <w:p w14:paraId="1FD53F87" w14:textId="0407376A"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Verifying your identity.</w:t>
      </w:r>
      <w:r w:rsidRPr="00FD2EB1">
        <w:rPr>
          <w:rFonts w:ascii="inherit" w:eastAsia="PingFang SC" w:hAnsi="inherit" w:cs="Times New Roman"/>
          <w:color w:val="000000"/>
          <w:kern w:val="0"/>
          <w:bdr w:val="none" w:sz="0" w:space="0" w:color="auto" w:frame="1"/>
          <w14:ligatures w14:val="none"/>
        </w:rPr>
        <w:t xml:space="preserve"> For your safety and to allow us to make sure that we do not disclose any of your personal data to unauthorized third parties,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verify your identity and guarantee the adequate exercise of your rights, we may request specific information and/or documents from you before we can properly respond to a request received concerning your data. All data and documents received from you in the process of responding to your requests will be used for the strict purposes of </w:t>
      </w:r>
      <w:proofErr w:type="spellStart"/>
      <w:r w:rsidRPr="00FD2EB1">
        <w:rPr>
          <w:rFonts w:ascii="inherit" w:eastAsia="PingFang SC" w:hAnsi="inherit" w:cs="Times New Roman"/>
          <w:color w:val="000000"/>
          <w:kern w:val="0"/>
          <w:bdr w:val="none" w:sz="0" w:space="0" w:color="auto" w:frame="1"/>
          <w14:ligatures w14:val="none"/>
        </w:rPr>
        <w:t>analyzing</w:t>
      </w:r>
      <w:proofErr w:type="spellEnd"/>
      <w:r w:rsidRPr="00FD2EB1">
        <w:rPr>
          <w:rFonts w:ascii="inherit" w:eastAsia="PingFang SC" w:hAnsi="inherit" w:cs="Times New Roman"/>
          <w:color w:val="000000"/>
          <w:kern w:val="0"/>
          <w:bdr w:val="none" w:sz="0" w:space="0" w:color="auto" w:frame="1"/>
          <w14:ligatures w14:val="none"/>
        </w:rPr>
        <w:t xml:space="preserve"> your request, authenticating your identity, and finally responding to your request.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Limitations to your rights.</w:t>
      </w:r>
      <w:r w:rsidRPr="00FD2EB1">
        <w:rPr>
          <w:rFonts w:ascii="inherit" w:eastAsia="PingFang SC" w:hAnsi="inherit" w:cs="Times New Roman"/>
          <w:color w:val="000000"/>
          <w:kern w:val="0"/>
          <w:bdr w:val="none" w:sz="0" w:space="0" w:color="auto" w:frame="1"/>
          <w14:ligatures w14:val="none"/>
        </w:rPr>
        <w:t xml:space="preserve"> In certain situations, we may have legitimate reasons not to comply with some of your requests. For instance, we may choose not to disclose certain information to you when a disclosure could adversely impact our business whenever there is a risk of violation to our trade secrets or intellectual property rights. In addition, we may refrain from complying with a request for erasure when the maintenance of your data is required for complying with legal or regulatory obligations or when such maintenance is required to protect our rights and interests in case a dispute arises. Whenever this is the case and we are unable to comply with a request you make, we will let you know the reasons why we cannot </w:t>
      </w:r>
      <w:proofErr w:type="spellStart"/>
      <w:r w:rsidRPr="00FD2EB1">
        <w:rPr>
          <w:rFonts w:ascii="inherit" w:eastAsia="PingFang SC" w:hAnsi="inherit" w:cs="Times New Roman"/>
          <w:color w:val="000000"/>
          <w:kern w:val="0"/>
          <w:bdr w:val="none" w:sz="0" w:space="0" w:color="auto" w:frame="1"/>
          <w14:ligatures w14:val="none"/>
        </w:rPr>
        <w:t>fulfill</w:t>
      </w:r>
      <w:proofErr w:type="spellEnd"/>
      <w:r w:rsidRPr="00FD2EB1">
        <w:rPr>
          <w:rFonts w:ascii="inherit" w:eastAsia="PingFang SC" w:hAnsi="inherit" w:cs="Times New Roman"/>
          <w:color w:val="000000"/>
          <w:kern w:val="0"/>
          <w:bdr w:val="none" w:sz="0" w:space="0" w:color="auto" w:frame="1"/>
          <w14:ligatures w14:val="none"/>
        </w:rPr>
        <w:t xml:space="preserve"> your request.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In case of doubt about your privacy, your rights or how to exercise them, please contact us using the information in the "Contact Us" section. If you have any questions about the processing of your personal data, we would like to clarify them.</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International Transfer of Data.</w:t>
      </w:r>
      <w:r w:rsidRPr="00FD2EB1">
        <w:rPr>
          <w:rFonts w:ascii="inherit" w:eastAsia="PingFang SC" w:hAnsi="inherit" w:cs="Times New Roman"/>
          <w:color w:val="000000"/>
          <w:kern w:val="0"/>
          <w:bdr w:val="none" w:sz="0" w:space="0" w:color="auto" w:frame="1"/>
          <w14:ligatures w14:val="none"/>
        </w:rPr>
        <w:t> We share your personal data globally with companies within our business group to carry out the activities specified in this Policy. We may also subcontract the processing of data involved in the Services or share your personal data with third parties located in other countries. Your personal data may therefore be subject to privacy laws other than those applicable in your country.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lastRenderedPageBreak/>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Whenever we transfer your personal data to third parties located in other countries, we will ensure that these companies comply with applicable data protection laws and we will take all measures that are reasonably necessary to ensure the existence of adequate safeguards to protect your personal data and to ensure that it is processed safely.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Language.</w:t>
      </w:r>
      <w:r w:rsidRPr="00FD2EB1">
        <w:rPr>
          <w:rFonts w:ascii="inherit" w:eastAsia="PingFang SC" w:hAnsi="inherit" w:cs="Times New Roman"/>
          <w:color w:val="000000"/>
          <w:kern w:val="0"/>
          <w:bdr w:val="none" w:sz="0" w:space="0" w:color="auto" w:frame="1"/>
          <w14:ligatures w14:val="none"/>
        </w:rPr>
        <w:t> The Policy may have been prepared in the English language and in the Portuguese language. If you are a user located in Brazil, you shall refer to the Portuguese version, which shall prevail.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DPO.</w:t>
      </w:r>
      <w:r w:rsidRPr="00FD2EB1">
        <w:rPr>
          <w:rFonts w:ascii="inherit" w:eastAsia="PingFang SC" w:hAnsi="inherit" w:cs="Times New Roman"/>
          <w:color w:val="000000"/>
          <w:kern w:val="0"/>
          <w:bdr w:val="none" w:sz="0" w:space="0" w:color="auto" w:frame="1"/>
          <w14:ligatures w14:val="none"/>
        </w:rPr>
        <w:t> If you wish to contact the Data Protection Officer, please contact us: </w:t>
      </w:r>
      <w:r>
        <w:rPr>
          <w:rFonts w:ascii="inherit" w:eastAsia="PingFang SC" w:hAnsi="inherit" w:cs="Times New Roman"/>
          <w:color w:val="6425D0"/>
          <w:kern w:val="0"/>
          <w:u w:val="single"/>
          <w:bdr w:val="none" w:sz="0" w:space="0" w:color="auto" w:frame="1"/>
          <w14:ligatures w14:val="none"/>
        </w:rPr>
        <w:t>gdpr@levitus.co.uk</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Canada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the Services in Canada,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r w:rsidRPr="00FD2EB1">
        <w:rPr>
          <w:rFonts w:ascii="inherit" w:eastAsia="PingFang SC" w:hAnsi="inherit" w:cs="Times New Roman"/>
          <w:color w:val="000000"/>
          <w:kern w:val="0"/>
          <w:bdr w:val="none" w:sz="0" w:space="0" w:color="auto" w:frame="1"/>
          <w14:ligatures w14:val="none"/>
        </w:rPr>
        <w:t> Subject to limited exceptions under applicable law, you have the right to access, update, rectify and correct inaccuracies in your personal information in our custody and control and to withdraw your consent to our collection, use and disclosure of your personal information. To exercise these rights, you may contact us using the contact information set out below. We may require certain personal information for the purpose of verifying the identity of the individual making the request.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Choices. </w:t>
      </w:r>
      <w:r w:rsidRPr="00FD2EB1">
        <w:rPr>
          <w:rFonts w:ascii="inherit" w:eastAsia="PingFang SC" w:hAnsi="inherit" w:cs="Times New Roman"/>
          <w:color w:val="000000"/>
          <w:kern w:val="0"/>
          <w:bdr w:val="none" w:sz="0" w:space="0" w:color="auto" w:frame="1"/>
          <w14:ligatures w14:val="none"/>
        </w:rPr>
        <w:t>You can unsubscribe from our marketing emails at any time by clicking the “unsubscribe” link included at the bottom of each email we send. You can also adjust your preferences regarding certain types of personalized advertising by using the Ads tools in your Settings.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Transfer Outside Your Jurisdiction.</w:t>
      </w:r>
      <w:r w:rsidRPr="00FD2EB1">
        <w:rPr>
          <w:rFonts w:ascii="inherit" w:eastAsia="PingFang SC" w:hAnsi="inherit" w:cs="Times New Roman"/>
          <w:color w:val="000000"/>
          <w:kern w:val="0"/>
          <w:bdr w:val="none" w:sz="0" w:space="0" w:color="auto" w:frame="1"/>
          <w14:ligatures w14:val="none"/>
        </w:rPr>
        <w:t xml:space="preserve"> We and our service providers (including members, subsidiaries, or affiliates of our corporate group) may access, </w:t>
      </w:r>
      <w:proofErr w:type="gramStart"/>
      <w:r w:rsidRPr="00FD2EB1">
        <w:rPr>
          <w:rFonts w:ascii="inherit" w:eastAsia="PingFang SC" w:hAnsi="inherit" w:cs="Times New Roman"/>
          <w:color w:val="000000"/>
          <w:kern w:val="0"/>
          <w:bdr w:val="none" w:sz="0" w:space="0" w:color="auto" w:frame="1"/>
          <w14:ligatures w14:val="none"/>
        </w:rPr>
        <w:t>store</w:t>
      </w:r>
      <w:proofErr w:type="gramEnd"/>
      <w:r w:rsidRPr="00FD2EB1">
        <w:rPr>
          <w:rFonts w:ascii="inherit" w:eastAsia="PingFang SC" w:hAnsi="inherit" w:cs="Times New Roman"/>
          <w:color w:val="000000"/>
          <w:kern w:val="0"/>
          <w:bdr w:val="none" w:sz="0" w:space="0" w:color="auto" w:frame="1"/>
          <w14:ligatures w14:val="none"/>
        </w:rPr>
        <w:t xml:space="preserve"> and otherwise process personal information outside of Canada (and, for residents of Quebec, outside of Quebec), including in the United States and Singapore, and other foreign jurisdictions where we or our service providers are located. For information about the </w:t>
      </w:r>
      <w:proofErr w:type="gramStart"/>
      <w:r w:rsidRPr="00FD2EB1">
        <w:rPr>
          <w:rFonts w:ascii="inherit" w:eastAsia="PingFang SC" w:hAnsi="inherit" w:cs="Times New Roman"/>
          <w:color w:val="000000"/>
          <w:kern w:val="0"/>
          <w:bdr w:val="none" w:sz="0" w:space="0" w:color="auto" w:frame="1"/>
          <w14:ligatures w14:val="none"/>
        </w:rPr>
        <w:t>manner in which</w:t>
      </w:r>
      <w:proofErr w:type="gramEnd"/>
      <w:r w:rsidRPr="00FD2EB1">
        <w:rPr>
          <w:rFonts w:ascii="inherit" w:eastAsia="PingFang SC" w:hAnsi="inherit" w:cs="Times New Roman"/>
          <w:color w:val="000000"/>
          <w:kern w:val="0"/>
          <w:bdr w:val="none" w:sz="0" w:space="0" w:color="auto" w:frame="1"/>
          <w14:ligatures w14:val="none"/>
        </w:rPr>
        <w:t xml:space="preserve"> we or our service providers (including service providers </w:t>
      </w:r>
      <w:r w:rsidRPr="00FD2EB1">
        <w:rPr>
          <w:rFonts w:ascii="inherit" w:eastAsia="PingFang SC" w:hAnsi="inherit" w:cs="Times New Roman"/>
          <w:color w:val="000000"/>
          <w:kern w:val="0"/>
          <w:bdr w:val="none" w:sz="0" w:space="0" w:color="auto" w:frame="1"/>
          <w14:ligatures w14:val="none"/>
        </w:rPr>
        <w:lastRenderedPageBreak/>
        <w:t>outside Canada) process personal data, please contact us using the contact information set out below.</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Contact.</w:t>
      </w:r>
      <w:r w:rsidRPr="00FD2EB1">
        <w:rPr>
          <w:rFonts w:ascii="inherit" w:eastAsia="PingFang SC" w:hAnsi="inherit" w:cs="Times New Roman"/>
          <w:color w:val="000000"/>
          <w:kern w:val="0"/>
          <w:bdr w:val="none" w:sz="0" w:space="0" w:color="auto" w:frame="1"/>
          <w14:ligatures w14:val="none"/>
        </w:rPr>
        <w:t> If you are a resident of Canada, you can contact our Privacy Office using the contact information provided in the “Contact Us” section.</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European Economic Area (“EEA”), Switzerland, and UK</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the Services in the EEA, Switzerland or the UK (the “European Region”),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Legal bases for processing</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use your personal data only as permitted by law. Our legal bases for processing your personal data described in this Policy are described in the table below.</w:t>
      </w:r>
    </w:p>
    <w:tbl>
      <w:tblPr>
        <w:tblW w:w="19035" w:type="dxa"/>
        <w:tblCellMar>
          <w:left w:w="0" w:type="dxa"/>
          <w:right w:w="0" w:type="dxa"/>
        </w:tblCellMar>
        <w:tblLook w:val="04A0" w:firstRow="1" w:lastRow="0" w:firstColumn="1" w:lastColumn="0" w:noHBand="0" w:noVBand="1"/>
      </w:tblPr>
      <w:tblGrid>
        <w:gridCol w:w="9372"/>
        <w:gridCol w:w="9663"/>
      </w:tblGrid>
      <w:tr w:rsidR="00FD2EB1" w:rsidRPr="00FD2EB1" w14:paraId="3F9B488F"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52F2E11A" w14:textId="77777777" w:rsidR="00FD2EB1" w:rsidRPr="00FD2EB1" w:rsidRDefault="00FD2EB1" w:rsidP="00FD2EB1">
            <w:pPr>
              <w:spacing w:after="0" w:line="240" w:lineRule="auto"/>
              <w:jc w:val="center"/>
              <w:rPr>
                <w:rFonts w:ascii="inherit" w:eastAsia="PingFang SC" w:hAnsi="inherit" w:cs="Times New Roman" w:hint="eastAsia"/>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Personal information categories and processing purpose</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4AB29217"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Legal basis</w:t>
            </w:r>
          </w:p>
        </w:tc>
      </w:tr>
      <w:tr w:rsidR="00FD2EB1" w:rsidRPr="00FD2EB1" w14:paraId="7A81F5AC"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433B6560"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Sources&gt;,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logging in, signing up, or linking to our Services via third party accounts;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other sources;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enable us to administer and provide you with the Services including enabling you to create, edit, modify and share User Content and interact with other users, and to allow you to participate in interactive features of the Services, when you choose to do so; We also use this information to promote content or to provide you with tailored or personalized information or content that may be of interest to you.</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58ACDC08"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Processing is necessary to perform the contract governing our provision of the Services or to take steps that you request prior to signing up for an account to use the Services.</w:t>
            </w:r>
          </w:p>
        </w:tc>
      </w:tr>
      <w:tr w:rsidR="00FD2EB1" w:rsidRPr="00FD2EB1" w14:paraId="374356E4"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66BAAE5C"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logging in, signing up, or linking to our Services via third party accounts;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other sources;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To understand how you use the Services, and to improve and develop the Services, </w:t>
            </w:r>
            <w:r w:rsidRPr="00FD2EB1">
              <w:rPr>
                <w:rFonts w:ascii="inherit" w:eastAsia="PingFang SC" w:hAnsi="inherit" w:cs="Times New Roman"/>
                <w:color w:val="000000"/>
                <w:kern w:val="0"/>
                <w:bdr w:val="none" w:sz="0" w:space="0" w:color="auto" w:frame="1"/>
                <w14:ligatures w14:val="none"/>
              </w:rPr>
              <w:lastRenderedPageBreak/>
              <w:t>including to train and improve our technology, such as our machine learning models and algorithms, </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22BFE866"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The processing is necessary for our legitimate interests, namely, to improve and develop the Services.</w:t>
            </w:r>
          </w:p>
        </w:tc>
      </w:tr>
      <w:tr w:rsidR="00FD2EB1" w:rsidRPr="00FD2EB1" w14:paraId="7C2893EE"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2D692765"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We use the &lt;Information You Provide&gt;, &lt;Automatically Collected Information&gt;, and &lt;Information </w:t>
            </w:r>
            <w:proofErr w:type="gramStart"/>
            <w:r w:rsidRPr="00FD2EB1">
              <w:rPr>
                <w:rFonts w:ascii="inherit" w:eastAsia="PingFang SC" w:hAnsi="inherit" w:cs="Times New Roman"/>
                <w:color w:val="000000"/>
                <w:kern w:val="0"/>
                <w:bdr w:val="none" w:sz="0" w:space="0" w:color="auto" w:frame="1"/>
                <w14:ligatures w14:val="none"/>
              </w:rPr>
              <w:t>From</w:t>
            </w:r>
            <w:proofErr w:type="gramEnd"/>
            <w:r w:rsidRPr="00FD2EB1">
              <w:rPr>
                <w:rFonts w:ascii="inherit" w:eastAsia="PingFang SC" w:hAnsi="inherit" w:cs="Times New Roman"/>
                <w:color w:val="000000"/>
                <w:kern w:val="0"/>
                <w:bdr w:val="none" w:sz="0" w:space="0" w:color="auto" w:frame="1"/>
                <w14:ligatures w14:val="none"/>
              </w:rPr>
              <w:t xml:space="preserve"> Other Sources&gt;, and share such information with third-party advertising partners,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provide you with personalized advertising.</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36191ADE"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or our third-party advertising partners ask for your consent to serve you with personalized ads based on your combined activity on the Services and across unaffiliated apps and websites.</w:t>
            </w:r>
          </w:p>
        </w:tc>
      </w:tr>
      <w:tr w:rsidR="00FD2EB1" w:rsidRPr="00FD2EB1" w14:paraId="7E971F5E"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3BC01722"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and &lt;Automatically Collected Information&gt;, and share such information with third-party advertising partners, to provide you with non-personalized advertising. </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53444EFD"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We or our third-party advertising partners serve you non-personalized advertising. This processing is necessary for our legitimate interests, </w:t>
            </w:r>
            <w:proofErr w:type="gramStart"/>
            <w:r w:rsidRPr="00FD2EB1">
              <w:rPr>
                <w:rFonts w:ascii="inherit" w:eastAsia="PingFang SC" w:hAnsi="inherit" w:cs="Times New Roman"/>
                <w:color w:val="000000"/>
                <w:kern w:val="0"/>
                <w:bdr w:val="none" w:sz="0" w:space="0" w:color="auto" w:frame="1"/>
                <w14:ligatures w14:val="none"/>
              </w:rPr>
              <w:t>namely</w:t>
            </w:r>
            <w:proofErr w:type="gramEnd"/>
            <w:r w:rsidRPr="00FD2EB1">
              <w:rPr>
                <w:rFonts w:ascii="inherit" w:eastAsia="PingFang SC" w:hAnsi="inherit" w:cs="Times New Roman"/>
                <w:color w:val="000000"/>
                <w:kern w:val="0"/>
                <w:bdr w:val="none" w:sz="0" w:space="0" w:color="auto" w:frame="1"/>
                <w14:ligatures w14:val="none"/>
              </w:rPr>
              <w:t xml:space="preserve"> to show non-personalised ads to keep the Services free of charge. </w:t>
            </w:r>
          </w:p>
        </w:tc>
      </w:tr>
      <w:tr w:rsidR="00FD2EB1" w:rsidRPr="00FD2EB1" w14:paraId="0BDD1B6F"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069B42BA"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w:t>
            </w:r>
            <w:proofErr w:type="gramStart"/>
            <w:r w:rsidRPr="00FD2EB1">
              <w:rPr>
                <w:rFonts w:ascii="inherit" w:eastAsia="PingFang SC" w:hAnsi="inherit" w:cs="Times New Roman"/>
                <w:color w:val="000000"/>
                <w:kern w:val="0"/>
                <w:bdr w:val="none" w:sz="0" w:space="0" w:color="auto" w:frame="1"/>
                <w14:ligatures w14:val="none"/>
              </w:rPr>
              <w:t>&gt;,and</w:t>
            </w:r>
            <w:proofErr w:type="gramEnd"/>
            <w:r w:rsidRPr="00FD2EB1">
              <w:rPr>
                <w:rFonts w:ascii="inherit" w:eastAsia="PingFang SC" w:hAnsi="inherit" w:cs="Times New Roman"/>
                <w:color w:val="000000"/>
                <w:kern w:val="0"/>
                <w:bdr w:val="none" w:sz="0" w:space="0" w:color="auto" w:frame="1"/>
                <w14:ligatures w14:val="none"/>
              </w:rPr>
              <w:t xml:space="preserve"> share such information with third-party advertising partners, to measure and understand the effectiveness of advertising.</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0D5B8A80"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This processing is necessary for our legitimate interests, </w:t>
            </w:r>
            <w:proofErr w:type="gramStart"/>
            <w:r w:rsidRPr="00FD2EB1">
              <w:rPr>
                <w:rFonts w:ascii="inherit" w:eastAsia="PingFang SC" w:hAnsi="inherit" w:cs="Times New Roman"/>
                <w:color w:val="000000"/>
                <w:kern w:val="0"/>
                <w:bdr w:val="none" w:sz="0" w:space="0" w:color="auto" w:frame="1"/>
                <w14:ligatures w14:val="none"/>
              </w:rPr>
              <w:t>namely</w:t>
            </w:r>
            <w:proofErr w:type="gramEnd"/>
            <w:r w:rsidRPr="00FD2EB1">
              <w:rPr>
                <w:rFonts w:ascii="inherit" w:eastAsia="PingFang SC" w:hAnsi="inherit" w:cs="Times New Roman"/>
                <w:color w:val="000000"/>
                <w:kern w:val="0"/>
                <w:bdr w:val="none" w:sz="0" w:space="0" w:color="auto" w:frame="1"/>
                <w14:ligatures w14:val="none"/>
              </w:rPr>
              <w:t xml:space="preserve"> to grow our business and to enable us, our advertisers, and our advertising partners to understand how their ads performed and the audience that viewed or interacted with their ads. This is so that they can make informed decisions (such as what kinds of ad campaigns they may want to run, the type of audience they want to reach and the types of ads that users enjoy the most). This helps keep the advertising we show users relevant and </w:t>
            </w:r>
            <w:proofErr w:type="gramStart"/>
            <w:r w:rsidRPr="00FD2EB1">
              <w:rPr>
                <w:rFonts w:ascii="inherit" w:eastAsia="PingFang SC" w:hAnsi="inherit" w:cs="Times New Roman"/>
                <w:color w:val="000000"/>
                <w:kern w:val="0"/>
                <w:bdr w:val="none" w:sz="0" w:space="0" w:color="auto" w:frame="1"/>
                <w14:ligatures w14:val="none"/>
              </w:rPr>
              <w:t>entertaining, and</w:t>
            </w:r>
            <w:proofErr w:type="gramEnd"/>
            <w:r w:rsidRPr="00FD2EB1">
              <w:rPr>
                <w:rFonts w:ascii="inherit" w:eastAsia="PingFang SC" w:hAnsi="inherit" w:cs="Times New Roman"/>
                <w:color w:val="000000"/>
                <w:kern w:val="0"/>
                <w:bdr w:val="none" w:sz="0" w:space="0" w:color="auto" w:frame="1"/>
                <w14:ligatures w14:val="none"/>
              </w:rPr>
              <w:t xml:space="preserve"> keeps the Services free for all users.</w:t>
            </w:r>
          </w:p>
        </w:tc>
      </w:tr>
      <w:tr w:rsidR="00FD2EB1" w:rsidRPr="00FD2EB1" w14:paraId="43F5AEF3"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3C721704"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categories of information that we use will depend on the specific circumstances of each request or obligation. Depending on the circumstances, 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logging in, signing up, or linking to our Services via third party accounts;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other sources;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comply with any legal obligation, including where necessary to assist in law enforcement and investigations conducted by any governmental and/or regulatory authority.</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7FE9B5F0"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This processing is necessary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comply with our legal obligations under European Union or Member State law. This includes situations where we have obligations to take measures to ensure the safety of our users or comply with a valid legal request such as an order from law enforcement agencies or courts. </w:t>
            </w:r>
            <w:proofErr w:type="gramStart"/>
            <w:r w:rsidRPr="00FD2EB1">
              <w:rPr>
                <w:rFonts w:ascii="inherit" w:eastAsia="PingFang SC" w:hAnsi="inherit" w:cs="Times New Roman"/>
                <w:color w:val="000000"/>
                <w:kern w:val="0"/>
                <w:bdr w:val="none" w:sz="0" w:space="0" w:color="auto" w:frame="1"/>
                <w14:ligatures w14:val="none"/>
              </w:rPr>
              <w:t>Similarly</w:t>
            </w:r>
            <w:proofErr w:type="gramEnd"/>
            <w:r w:rsidRPr="00FD2EB1">
              <w:rPr>
                <w:rFonts w:ascii="inherit" w:eastAsia="PingFang SC" w:hAnsi="inherit" w:cs="Times New Roman"/>
                <w:color w:val="000000"/>
                <w:kern w:val="0"/>
                <w:bdr w:val="none" w:sz="0" w:space="0" w:color="auto" w:frame="1"/>
                <w14:ligatures w14:val="none"/>
              </w:rPr>
              <w:t xml:space="preserve"> processing may be necessary to respond to regulatory requests requiring the processing of information under Chapters IV and VI of the GDPR.</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In other circumstances, the processing is necessary for our legitimate interests, namely, to disclose and share information with regulators or other government entities.</w:t>
            </w:r>
          </w:p>
        </w:tc>
      </w:tr>
      <w:tr w:rsidR="00FD2EB1" w:rsidRPr="00FD2EB1" w14:paraId="1B2AE5E6"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4345765F"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communicate with you, on service related matters, respond to and process your queries, requests, applications, complaints, and feedback, and notify you about changes to the Services, including changes to our terms and policies. </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5ADAE909"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processing is necessary for the performance of a contract with you.</w:t>
            </w:r>
          </w:p>
        </w:tc>
      </w:tr>
      <w:tr w:rsidR="00FD2EB1" w:rsidRPr="00FD2EB1" w14:paraId="24C6F975"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57C2640C"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use this information to send you marketing communications in accordance with your preferences. </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578502BD"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processing is necessary for our legitimate interests, </w:t>
            </w:r>
            <w:proofErr w:type="gramStart"/>
            <w:r w:rsidRPr="00FD2EB1">
              <w:rPr>
                <w:rFonts w:ascii="inherit" w:eastAsia="PingFang SC" w:hAnsi="inherit" w:cs="Times New Roman"/>
                <w:color w:val="000000"/>
                <w:kern w:val="0"/>
                <w:bdr w:val="none" w:sz="0" w:space="0" w:color="auto" w:frame="1"/>
                <w14:ligatures w14:val="none"/>
              </w:rPr>
              <w:t>namely</w:t>
            </w:r>
            <w:proofErr w:type="gramEnd"/>
            <w:r w:rsidRPr="00FD2EB1">
              <w:rPr>
                <w:rFonts w:ascii="inherit" w:eastAsia="PingFang SC" w:hAnsi="inherit" w:cs="Times New Roman"/>
                <w:color w:val="000000"/>
                <w:kern w:val="0"/>
                <w:bdr w:val="none" w:sz="0" w:space="0" w:color="auto" w:frame="1"/>
                <w14:ligatures w14:val="none"/>
              </w:rPr>
              <w:t xml:space="preserve"> to promote new developments and features of our Services. We will obtain your consent to send you messages where required by law.</w:t>
            </w:r>
          </w:p>
        </w:tc>
      </w:tr>
      <w:tr w:rsidR="00FD2EB1" w:rsidRPr="00FD2EB1" w14:paraId="300EFF67"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005CCD75"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logging in, signing up, or linking to our Services via third party accounts;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other sources;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enforce our </w:t>
            </w:r>
            <w:hyperlink r:id="rId18"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t>
            </w:r>
            <w:hyperlink r:id="rId19"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and other conditions and policies, including to ensure that you are old enough to use the Services.</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0342ADB7"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processing is necessary for the performance of a contract with you.</w:t>
            </w:r>
          </w:p>
        </w:tc>
      </w:tr>
      <w:tr w:rsidR="00FD2EB1" w:rsidRPr="00FD2EB1" w14:paraId="661DF351"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4A68E3EE"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use the &lt;Information You Provide&gt;, &lt;Automatically Collected Information&gt;, and &lt;Information From Other Sources&gt;,, for example:</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registering an account;</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logging in, signing up, or linking to our Services via third party accounts;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User Content and other information collected when you use our Services;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Your location;</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When contacting us;</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other sources; and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From your device or app</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To detect abuse, fraud, illegal activity, to ensure your safety and security, including scanning, analysing and reviewing User Content and associated metadata for violations of our </w:t>
            </w:r>
            <w:hyperlink r:id="rId20"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w:t>
            </w:r>
            <w:hyperlink r:id="rId21"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and other conditions and policies, if permitted by applicable law.</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We may also use this information to conduct troubleshooting, data analysis, testing, and research.</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34FCED07"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processing is necessary for our legitimate interests, namely, </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to ensure that the Services are safe and secure, to ensure compliance with our </w:t>
            </w:r>
            <w:hyperlink r:id="rId22"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and </w:t>
            </w:r>
            <w:hyperlink r:id="rId23" w:history="1">
              <w:r w:rsidRPr="00FD2EB1">
                <w:rPr>
                  <w:rFonts w:ascii="inherit" w:eastAsia="PingFang SC" w:hAnsi="inherit" w:cs="Times New Roman"/>
                  <w:color w:val="3370FF"/>
                  <w:kern w:val="0"/>
                  <w:bdr w:val="none" w:sz="0" w:space="0" w:color="auto" w:frame="1"/>
                  <w14:ligatures w14:val="none"/>
                </w:rPr>
                <w:t>Community Guidelines</w:t>
              </w:r>
            </w:hyperlink>
            <w:r w:rsidRPr="00FD2EB1">
              <w:rPr>
                <w:rFonts w:ascii="inherit" w:eastAsia="PingFang SC" w:hAnsi="inherit" w:cs="Times New Roman"/>
                <w:color w:val="000000"/>
                <w:kern w:val="0"/>
                <w:bdr w:val="none" w:sz="0" w:space="0" w:color="auto" w:frame="1"/>
                <w14:ligatures w14:val="none"/>
              </w:rPr>
              <w:t>, and to identify misuse of the Services; and</w:t>
            </w:r>
            <w:r w:rsidRPr="00FD2EB1">
              <w:rPr>
                <w:rFonts w:ascii="inherit" w:eastAsia="PingFang SC" w:hAnsi="inherit" w:cs="Times New Roman"/>
                <w:color w:val="000000"/>
                <w:kern w:val="0"/>
                <w14:ligatures w14:val="none"/>
              </w:rPr>
              <w:br/>
            </w:r>
            <w:r w:rsidRPr="00FD2EB1">
              <w:rPr>
                <w:rFonts w:ascii="inherit" w:eastAsia="PingFang SC" w:hAnsi="inherit" w:cs="Times New Roman"/>
                <w:color w:val="000000"/>
                <w:kern w:val="0"/>
                <w:bdr w:val="none" w:sz="0" w:space="0" w:color="auto" w:frame="1"/>
                <w14:ligatures w14:val="none"/>
              </w:rPr>
              <w:t>- to ensure the ongoing stability and security of the Services and to ensure it is continuously available and functioning.</w:t>
            </w:r>
          </w:p>
        </w:tc>
      </w:tr>
      <w:tr w:rsidR="00FD2EB1" w:rsidRPr="00FD2EB1" w14:paraId="470F57DE"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260C5919"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In some cases, we may aggregate or anonymize the &lt;Information You Provide&gt;, &lt;Automatically Collected Information&gt;, and &lt;Information </w:t>
            </w:r>
            <w:proofErr w:type="gramStart"/>
            <w:r w:rsidRPr="00FD2EB1">
              <w:rPr>
                <w:rFonts w:ascii="inherit" w:eastAsia="PingFang SC" w:hAnsi="inherit" w:cs="Times New Roman"/>
                <w:color w:val="000000"/>
                <w:kern w:val="0"/>
                <w:bdr w:val="none" w:sz="0" w:space="0" w:color="auto" w:frame="1"/>
                <w14:ligatures w14:val="none"/>
              </w:rPr>
              <w:t>From</w:t>
            </w:r>
            <w:proofErr w:type="gramEnd"/>
            <w:r w:rsidRPr="00FD2EB1">
              <w:rPr>
                <w:rFonts w:ascii="inherit" w:eastAsia="PingFang SC" w:hAnsi="inherit" w:cs="Times New Roman"/>
                <w:color w:val="000000"/>
                <w:kern w:val="0"/>
                <w:bdr w:val="none" w:sz="0" w:space="0" w:color="auto" w:frame="1"/>
                <w14:ligatures w14:val="none"/>
              </w:rPr>
              <w:t xml:space="preserve"> Other Sources&gt;, and use it in a way that is designed to be unable to identify you, for research, statistical, or other purposes, to the extent allowed by applicable law.</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42C2D26C"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processing is necessary for our legitimate interests, </w:t>
            </w:r>
            <w:proofErr w:type="gramStart"/>
            <w:r w:rsidRPr="00FD2EB1">
              <w:rPr>
                <w:rFonts w:ascii="inherit" w:eastAsia="PingFang SC" w:hAnsi="inherit" w:cs="Times New Roman"/>
                <w:color w:val="000000"/>
                <w:kern w:val="0"/>
                <w:bdr w:val="none" w:sz="0" w:space="0" w:color="auto" w:frame="1"/>
                <w14:ligatures w14:val="none"/>
              </w:rPr>
              <w:t>namely</w:t>
            </w:r>
            <w:proofErr w:type="gramEnd"/>
            <w:r w:rsidRPr="00FD2EB1">
              <w:rPr>
                <w:rFonts w:ascii="inherit" w:eastAsia="PingFang SC" w:hAnsi="inherit" w:cs="Times New Roman"/>
                <w:color w:val="000000"/>
                <w:kern w:val="0"/>
                <w:bdr w:val="none" w:sz="0" w:space="0" w:color="auto" w:frame="1"/>
                <w14:ligatures w14:val="none"/>
              </w:rPr>
              <w:t xml:space="preserve"> to conduct research and protect personal information through aggregation or anonymisation, consistent with data minimization and privacy by design principles.</w:t>
            </w:r>
          </w:p>
        </w:tc>
      </w:tr>
      <w:tr w:rsidR="00FD2EB1" w:rsidRPr="00FD2EB1" w14:paraId="621DBFF2"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32AAC94C"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We may use the &lt;Information You Provide&gt;, &lt;Automatically Collected Information&gt;, and &lt;Information </w:t>
            </w:r>
            <w:proofErr w:type="gramStart"/>
            <w:r w:rsidRPr="00FD2EB1">
              <w:rPr>
                <w:rFonts w:ascii="inherit" w:eastAsia="PingFang SC" w:hAnsi="inherit" w:cs="Times New Roman"/>
                <w:color w:val="000000"/>
                <w:kern w:val="0"/>
                <w:bdr w:val="none" w:sz="0" w:space="0" w:color="auto" w:frame="1"/>
                <w14:ligatures w14:val="none"/>
              </w:rPr>
              <w:t>From</w:t>
            </w:r>
            <w:proofErr w:type="gramEnd"/>
            <w:r w:rsidRPr="00FD2EB1">
              <w:rPr>
                <w:rFonts w:ascii="inherit" w:eastAsia="PingFang SC" w:hAnsi="inherit" w:cs="Times New Roman"/>
                <w:color w:val="000000"/>
                <w:kern w:val="0"/>
                <w:bdr w:val="none" w:sz="0" w:space="0" w:color="auto" w:frame="1"/>
                <w14:ligatures w14:val="none"/>
              </w:rPr>
              <w:t xml:space="preserve"> Other Sources&gt;, where it is necessary to protect your or someone else's life, physical integrity, or safety. This could include providing law enforcement agencies or emergency services with information in urgent situations to protect health or life. The specific types of information we use will depend on the specific situation.</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5CF946CB"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processing is necessary to protect the vital interests of you or other individuals.</w:t>
            </w:r>
          </w:p>
        </w:tc>
      </w:tr>
      <w:tr w:rsidR="00FD2EB1" w:rsidRPr="00FD2EB1" w14:paraId="21E09EFD" w14:textId="77777777" w:rsidTr="00FD2EB1">
        <w:tc>
          <w:tcPr>
            <w:tcW w:w="0" w:type="auto"/>
            <w:tcBorders>
              <w:top w:val="single" w:sz="6" w:space="0" w:color="E4E4E5"/>
              <w:left w:val="single" w:sz="6" w:space="0" w:color="E4E4E5"/>
              <w:bottom w:val="single" w:sz="6" w:space="0" w:color="E4E4E5"/>
              <w:right w:val="single" w:sz="6" w:space="0" w:color="E4E4E5"/>
            </w:tcBorders>
            <w:vAlign w:val="bottom"/>
            <w:hideMark/>
          </w:tcPr>
          <w:p w14:paraId="2A599DD4"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may use &lt;Information You Provide&gt;, &lt;Automatically Collected Information&gt;, and &lt;Information From Other Sources</w:t>
            </w:r>
            <w:proofErr w:type="gramStart"/>
            <w:r w:rsidRPr="00FD2EB1">
              <w:rPr>
                <w:rFonts w:ascii="inherit" w:eastAsia="PingFang SC" w:hAnsi="inherit" w:cs="Times New Roman"/>
                <w:color w:val="000000"/>
                <w:kern w:val="0"/>
                <w:bdr w:val="none" w:sz="0" w:space="0" w:color="auto" w:frame="1"/>
                <w14:ligatures w14:val="none"/>
              </w:rPr>
              <w:t>&gt;,for</w:t>
            </w:r>
            <w:proofErr w:type="gramEnd"/>
            <w:r w:rsidRPr="00FD2EB1">
              <w:rPr>
                <w:rFonts w:ascii="inherit" w:eastAsia="PingFang SC" w:hAnsi="inherit" w:cs="Times New Roman"/>
                <w:color w:val="000000"/>
                <w:kern w:val="0"/>
                <w:bdr w:val="none" w:sz="0" w:space="0" w:color="auto" w:frame="1"/>
                <w14:ligatures w14:val="none"/>
              </w:rPr>
              <w:t xml:space="preserve"> any other purposes authorised by you. The actual information we use depends on the factual circumstances.</w:t>
            </w:r>
          </w:p>
        </w:tc>
        <w:tc>
          <w:tcPr>
            <w:tcW w:w="0" w:type="auto"/>
            <w:tcBorders>
              <w:top w:val="single" w:sz="6" w:space="0" w:color="E4E4E5"/>
              <w:left w:val="single" w:sz="6" w:space="0" w:color="E4E4E5"/>
              <w:bottom w:val="single" w:sz="6" w:space="0" w:color="E4E4E5"/>
              <w:right w:val="single" w:sz="6" w:space="0" w:color="E4E4E5"/>
            </w:tcBorders>
            <w:vAlign w:val="bottom"/>
            <w:hideMark/>
          </w:tcPr>
          <w:p w14:paraId="4B088B9B" w14:textId="77777777" w:rsidR="00FD2EB1" w:rsidRPr="00FD2EB1" w:rsidRDefault="00FD2EB1" w:rsidP="00FD2EB1">
            <w:pPr>
              <w:spacing w:after="0" w:line="240" w:lineRule="auto"/>
              <w:jc w:val="center"/>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We process your information when you have given us your consent to do so.</w:t>
            </w:r>
          </w:p>
        </w:tc>
      </w:tr>
    </w:tbl>
    <w:p w14:paraId="4140160B"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inherit" w:eastAsia="PingFang SC" w:hAnsi="inherit" w:cs="Times New Roman"/>
          <w:b/>
          <w:bCs/>
          <w:color w:val="000000"/>
          <w:kern w:val="0"/>
          <w:bdr w:val="none" w:sz="0" w:space="0" w:color="auto" w:frame="1"/>
          <w14:ligatures w14:val="none"/>
        </w:rPr>
        <w:t>International data transfers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normally reside in the European Region, the personal data that we collect about you may be further transferred to, and stored at, a destination outside of the European Region (for instance, to our service providers and partners). For example, we may store the information that we collect in secure servers located in the United States and Singapore.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lastRenderedPageBreak/>
        <w:t>When we transfer your information outside of the European Region, we ensure it benefits from an adequate level of data protection by relying on:</w:t>
      </w:r>
    </w:p>
    <w:p w14:paraId="529A7E6F" w14:textId="77777777" w:rsidR="00FD2EB1" w:rsidRPr="00FD2EB1" w:rsidRDefault="00FD2EB1" w:rsidP="00FD2EB1">
      <w:pPr>
        <w:numPr>
          <w:ilvl w:val="0"/>
          <w:numId w:val="8"/>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Adequacy decisions. These are decisions from the European Commission under Article 45 GDPR (or equivalent decisions under other laws) where they recognise that a country offers an adequate level of data protection. We transfer your information to some countries with adequacy decisions; or</w:t>
      </w:r>
    </w:p>
    <w:p w14:paraId="0BF14B62" w14:textId="77777777" w:rsidR="00FD2EB1" w:rsidRPr="00FD2EB1" w:rsidRDefault="00FD2EB1" w:rsidP="00FD2EB1">
      <w:pPr>
        <w:numPr>
          <w:ilvl w:val="0"/>
          <w:numId w:val="8"/>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Standard contractual clauses. The European Commission has approved contractual clauses under Article 46 of the GDPR that allows companies in the EEA to transfer data outside the EEA. These (and their approved equivalent for the UK and Switzerland) are called standard contractual clauses. We rely on standard contractual clauses to transfer your information to certain entities in our corporate group and third parties in countries without an adequacy decision.</w:t>
      </w:r>
    </w:p>
    <w:p w14:paraId="42E5A706"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wish to enquire further about these safeguards, please contact us at: </w:t>
      </w:r>
      <w:r w:rsidRPr="00FD2EB1">
        <w:rPr>
          <w:rFonts w:ascii="inherit" w:eastAsia="PingFang SC" w:hAnsi="inherit" w:cs="Times New Roman"/>
          <w:color w:val="6425D0"/>
          <w:kern w:val="0"/>
          <w:u w:val="single"/>
          <w:bdr w:val="none" w:sz="0" w:space="0" w:color="auto" w:frame="1"/>
          <w14:ligatures w14:val="none"/>
        </w:rPr>
        <w:t>capcut.support@bytedance.com</w:t>
      </w:r>
      <w:r w:rsidRPr="00FD2EB1">
        <w:rPr>
          <w:rFonts w:ascii="inherit" w:eastAsia="PingFang SC" w:hAnsi="inherit" w:cs="Times New Roman"/>
          <w:color w:val="000000"/>
          <w:kern w:val="0"/>
          <w:bdr w:val="none" w:sz="0" w:space="0" w:color="auto" w:frame="1"/>
          <w14:ligatures w14:val="none"/>
        </w:rPr>
        <w: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have the following rights:</w:t>
      </w:r>
    </w:p>
    <w:p w14:paraId="7F456266"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request free of charge (</w:t>
      </w:r>
      <w:proofErr w:type="spellStart"/>
      <w:r w:rsidRPr="00FD2EB1">
        <w:rPr>
          <w:rFonts w:ascii="inherit" w:eastAsia="PingFang SC" w:hAnsi="inherit" w:cs="Times New Roman"/>
          <w:color w:val="000000"/>
          <w:kern w:val="0"/>
          <w:bdr w:val="none" w:sz="0" w:space="0" w:color="auto" w:frame="1"/>
          <w14:ligatures w14:val="none"/>
        </w:rPr>
        <w:t>i</w:t>
      </w:r>
      <w:proofErr w:type="spellEnd"/>
      <w:r w:rsidRPr="00FD2EB1">
        <w:rPr>
          <w:rFonts w:ascii="inherit" w:eastAsia="PingFang SC" w:hAnsi="inherit" w:cs="Times New Roman"/>
          <w:color w:val="000000"/>
          <w:kern w:val="0"/>
          <w:bdr w:val="none" w:sz="0" w:space="0" w:color="auto" w:frame="1"/>
          <w14:ligatures w14:val="none"/>
        </w:rPr>
        <w:t xml:space="preserve">) confirmation of whether we process your personal data and (ii) access to a copy of the personal data </w:t>
      </w:r>
      <w:proofErr w:type="gramStart"/>
      <w:r w:rsidRPr="00FD2EB1">
        <w:rPr>
          <w:rFonts w:ascii="inherit" w:eastAsia="PingFang SC" w:hAnsi="inherit" w:cs="Times New Roman"/>
          <w:color w:val="000000"/>
          <w:kern w:val="0"/>
          <w:bdr w:val="none" w:sz="0" w:space="0" w:color="auto" w:frame="1"/>
          <w14:ligatures w14:val="none"/>
        </w:rPr>
        <w:t>retained;</w:t>
      </w:r>
      <w:proofErr w:type="gramEnd"/>
    </w:p>
    <w:p w14:paraId="23DCDF5D"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right to request proper rectification or erasure of your personal data or restriction of the processing of your personal </w:t>
      </w:r>
      <w:proofErr w:type="gramStart"/>
      <w:r w:rsidRPr="00FD2EB1">
        <w:rPr>
          <w:rFonts w:ascii="inherit" w:eastAsia="PingFang SC" w:hAnsi="inherit" w:cs="Times New Roman"/>
          <w:color w:val="000000"/>
          <w:kern w:val="0"/>
          <w:bdr w:val="none" w:sz="0" w:space="0" w:color="auto" w:frame="1"/>
          <w14:ligatures w14:val="none"/>
        </w:rPr>
        <w:t>data;</w:t>
      </w:r>
      <w:proofErr w:type="gramEnd"/>
    </w:p>
    <w:p w14:paraId="6B71B372"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Where processing of your personal data is either based on your consent or necessary for the performance of a contract with you and processing is carried out by automated means, the right to receive the personal data concerning you in a structured, commonly used and machine-readable format or to have your personal data transmitted directly to another company, where technically feasible (data portability</w:t>
      </w:r>
      <w:proofErr w:type="gramStart"/>
      <w:r w:rsidRPr="00FD2EB1">
        <w:rPr>
          <w:rFonts w:ascii="inherit" w:eastAsia="PingFang SC" w:hAnsi="inherit" w:cs="Times New Roman"/>
          <w:color w:val="000000"/>
          <w:kern w:val="0"/>
          <w:bdr w:val="none" w:sz="0" w:space="0" w:color="auto" w:frame="1"/>
          <w14:ligatures w14:val="none"/>
        </w:rPr>
        <w:t>);</w:t>
      </w:r>
      <w:proofErr w:type="gramEnd"/>
    </w:p>
    <w:p w14:paraId="03FE1341"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Where the processing of your personal data is based on your consent, the right to withdraw your consent at any time (withdrawal will not impact the lawfulness of data processing activities that have taken place before such withdrawal</w:t>
      </w:r>
      <w:proofErr w:type="gramStart"/>
      <w:r w:rsidRPr="00FD2EB1">
        <w:rPr>
          <w:rFonts w:ascii="inherit" w:eastAsia="PingFang SC" w:hAnsi="inherit" w:cs="Times New Roman"/>
          <w:color w:val="000000"/>
          <w:kern w:val="0"/>
          <w:bdr w:val="none" w:sz="0" w:space="0" w:color="auto" w:frame="1"/>
          <w14:ligatures w14:val="none"/>
        </w:rPr>
        <w:t>);</w:t>
      </w:r>
      <w:proofErr w:type="gramEnd"/>
    </w:p>
    <w:p w14:paraId="45355B63"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right not to be subject to any automatic individual decisions, including profiling, which produces legal effects on you or similarly significantly affects you unless we have your consent, this is authorised by European Union or Member State </w:t>
      </w:r>
      <w:proofErr w:type="gramStart"/>
      <w:r w:rsidRPr="00FD2EB1">
        <w:rPr>
          <w:rFonts w:ascii="inherit" w:eastAsia="PingFang SC" w:hAnsi="inherit" w:cs="Times New Roman"/>
          <w:color w:val="000000"/>
          <w:kern w:val="0"/>
          <w:bdr w:val="none" w:sz="0" w:space="0" w:color="auto" w:frame="1"/>
          <w14:ligatures w14:val="none"/>
        </w:rPr>
        <w:t>law</w:t>
      </w:r>
      <w:proofErr w:type="gramEnd"/>
      <w:r w:rsidRPr="00FD2EB1">
        <w:rPr>
          <w:rFonts w:ascii="inherit" w:eastAsia="PingFang SC" w:hAnsi="inherit" w:cs="Times New Roman"/>
          <w:color w:val="000000"/>
          <w:kern w:val="0"/>
          <w:bdr w:val="none" w:sz="0" w:space="0" w:color="auto" w:frame="1"/>
          <w14:ligatures w14:val="none"/>
        </w:rPr>
        <w:t xml:space="preserve"> or this is necessary for the performance of a contract;</w:t>
      </w:r>
    </w:p>
    <w:p w14:paraId="2AFFB657"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right to object to processing if we are processing your personal data </w:t>
      </w:r>
      <w:proofErr w:type="gramStart"/>
      <w:r w:rsidRPr="00FD2EB1">
        <w:rPr>
          <w:rFonts w:ascii="inherit" w:eastAsia="PingFang SC" w:hAnsi="inherit" w:cs="Times New Roman"/>
          <w:color w:val="000000"/>
          <w:kern w:val="0"/>
          <w:bdr w:val="none" w:sz="0" w:space="0" w:color="auto" w:frame="1"/>
          <w14:ligatures w14:val="none"/>
        </w:rPr>
        <w:t>on the basis of</w:t>
      </w:r>
      <w:proofErr w:type="gramEnd"/>
      <w:r w:rsidRPr="00FD2EB1">
        <w:rPr>
          <w:rFonts w:ascii="inherit" w:eastAsia="PingFang SC" w:hAnsi="inherit" w:cs="Times New Roman"/>
          <w:color w:val="000000"/>
          <w:kern w:val="0"/>
          <w:bdr w:val="none" w:sz="0" w:space="0" w:color="auto" w:frame="1"/>
          <w14:ligatures w14:val="none"/>
        </w:rPr>
        <w:t xml:space="preserve"> our legitimate interest unless we can demonstrate compelling legitimate grounds which may override your right. If you object to such processing, we ask you to state the grounds of your objection in order for us to examine the processing of your personal data and to balance our legitimate interest in processing and your objection to this </w:t>
      </w:r>
      <w:proofErr w:type="gramStart"/>
      <w:r w:rsidRPr="00FD2EB1">
        <w:rPr>
          <w:rFonts w:ascii="inherit" w:eastAsia="PingFang SC" w:hAnsi="inherit" w:cs="Times New Roman"/>
          <w:color w:val="000000"/>
          <w:kern w:val="0"/>
          <w:bdr w:val="none" w:sz="0" w:space="0" w:color="auto" w:frame="1"/>
          <w14:ligatures w14:val="none"/>
        </w:rPr>
        <w:t>processing;</w:t>
      </w:r>
      <w:proofErr w:type="gramEnd"/>
    </w:p>
    <w:p w14:paraId="2F02E51F"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You have the right to request the restriction of the processing of your information where (a) you are challenging the accuracy of the information, (b) </w:t>
      </w:r>
      <w:r w:rsidRPr="00FD2EB1">
        <w:rPr>
          <w:rFonts w:ascii="inherit" w:eastAsia="PingFang SC" w:hAnsi="inherit" w:cs="Times New Roman"/>
          <w:color w:val="000000"/>
          <w:kern w:val="0"/>
          <w:bdr w:val="none" w:sz="0" w:space="0" w:color="auto" w:frame="1"/>
          <w14:ligatures w14:val="none"/>
        </w:rPr>
        <w:lastRenderedPageBreak/>
        <w:t>the information has been unlawfully processed, but you are opposing the deletion of that information, (c) where you need the information to be retained for the pursuit or defence of a legal claim, or (d) you have objected to processing and you are awaiting the outcome of that objection request.</w:t>
      </w:r>
    </w:p>
    <w:p w14:paraId="1D1CB4F9"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object to processing your personal data for direct marketing purposes; and</w:t>
      </w:r>
    </w:p>
    <w:p w14:paraId="71577EB5" w14:textId="77777777" w:rsidR="00FD2EB1" w:rsidRPr="00FD2EB1" w:rsidRDefault="00FD2EB1" w:rsidP="00FD2EB1">
      <w:pPr>
        <w:numPr>
          <w:ilvl w:val="0"/>
          <w:numId w:val="9"/>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lodge complaints before your local data protection authority.</w:t>
      </w:r>
    </w:p>
    <w:p w14:paraId="44A4E62E" w14:textId="2767CAFA"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Before we can respond to a request to exercise one or more of the rights listed above, you may be required to verify your identity or your account details.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Please send an email to us if you would like to exercise any of your rights: at </w:t>
      </w:r>
      <w:r>
        <w:rPr>
          <w:rFonts w:ascii="inherit" w:eastAsia="PingFang SC" w:hAnsi="inherit" w:cs="Times New Roman"/>
          <w:color w:val="6425D0"/>
          <w:kern w:val="0"/>
          <w:u w:val="single"/>
          <w:bdr w:val="none" w:sz="0" w:space="0" w:color="auto" w:frame="1"/>
          <w14:ligatures w14:val="none"/>
        </w:rPr>
        <w:t>support@levitus.co.uk</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GDPR Representatives </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based in the United Kingdom, our designated GDPR representative is: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Cosmo Technology Private Limited</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2 Temple Back East</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Temple Quay</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Bristol</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United Kingdom</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BS1 6EG</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based in the EEA or Switzerland, our designated GDPR representative is:</w:t>
      </w:r>
      <w:r w:rsidRPr="00FD2EB1">
        <w:rPr>
          <w:rFonts w:ascii="PingFang SC" w:eastAsia="PingFang SC" w:hAnsi="PingFang SC" w:cs="Times New Roman" w:hint="eastAsia"/>
          <w:color w:val="000000"/>
          <w:kern w:val="0"/>
          <w14:ligatures w14:val="none"/>
        </w:rPr>
        <w:br/>
      </w:r>
      <w:proofErr w:type="spellStart"/>
      <w:r w:rsidRPr="00FD2EB1">
        <w:rPr>
          <w:rFonts w:ascii="inherit" w:eastAsia="PingFang SC" w:hAnsi="inherit" w:cs="Times New Roman"/>
          <w:b/>
          <w:bCs/>
          <w:color w:val="000000"/>
          <w:kern w:val="0"/>
          <w:bdr w:val="none" w:sz="0" w:space="0" w:color="auto" w:frame="1"/>
          <w14:ligatures w14:val="none"/>
        </w:rPr>
        <w:t>Mikros</w:t>
      </w:r>
      <w:proofErr w:type="spellEnd"/>
      <w:r w:rsidRPr="00FD2EB1">
        <w:rPr>
          <w:rFonts w:ascii="inherit" w:eastAsia="PingFang SC" w:hAnsi="inherit" w:cs="Times New Roman"/>
          <w:b/>
          <w:bCs/>
          <w:color w:val="000000"/>
          <w:kern w:val="0"/>
          <w:bdr w:val="none" w:sz="0" w:space="0" w:color="auto" w:frame="1"/>
          <w14:ligatures w14:val="none"/>
        </w:rPr>
        <w:t xml:space="preserve"> Information Technology Ireland Limited</w:t>
      </w:r>
      <w:r w:rsidRPr="00FD2EB1">
        <w:rPr>
          <w:rFonts w:ascii="PingFang SC" w:eastAsia="PingFang SC" w:hAnsi="PingFang SC" w:cs="Times New Roman" w:hint="eastAsia"/>
          <w:color w:val="000000"/>
          <w:kern w:val="0"/>
          <w14:ligatures w14:val="none"/>
        </w:rPr>
        <w:br/>
      </w:r>
      <w:proofErr w:type="spellStart"/>
      <w:r w:rsidRPr="00FD2EB1">
        <w:rPr>
          <w:rFonts w:ascii="inherit" w:eastAsia="PingFang SC" w:hAnsi="inherit" w:cs="Times New Roman"/>
          <w:color w:val="000000"/>
          <w:kern w:val="0"/>
          <w:bdr w:val="none" w:sz="0" w:space="0" w:color="auto" w:frame="1"/>
          <w14:ligatures w14:val="none"/>
        </w:rPr>
        <w:t>Mespil</w:t>
      </w:r>
      <w:proofErr w:type="spellEnd"/>
      <w:r w:rsidRPr="00FD2EB1">
        <w:rPr>
          <w:rFonts w:ascii="inherit" w:eastAsia="PingFang SC" w:hAnsi="inherit" w:cs="Times New Roman"/>
          <w:color w:val="000000"/>
          <w:kern w:val="0"/>
          <w:bdr w:val="none" w:sz="0" w:space="0" w:color="auto" w:frame="1"/>
          <w14:ligatures w14:val="none"/>
        </w:rPr>
        <w:t xml:space="preserve"> Business Centre</w:t>
      </w:r>
      <w:r w:rsidRPr="00FD2EB1">
        <w:rPr>
          <w:rFonts w:ascii="PingFang SC" w:eastAsia="PingFang SC" w:hAnsi="PingFang SC" w:cs="Times New Roman" w:hint="eastAsia"/>
          <w:color w:val="000000"/>
          <w:kern w:val="0"/>
          <w14:ligatures w14:val="none"/>
        </w:rPr>
        <w:br/>
      </w:r>
      <w:proofErr w:type="spellStart"/>
      <w:r w:rsidRPr="00FD2EB1">
        <w:rPr>
          <w:rFonts w:ascii="inherit" w:eastAsia="PingFang SC" w:hAnsi="inherit" w:cs="Times New Roman"/>
          <w:color w:val="000000"/>
          <w:kern w:val="0"/>
          <w:bdr w:val="none" w:sz="0" w:space="0" w:color="auto" w:frame="1"/>
          <w14:ligatures w14:val="none"/>
        </w:rPr>
        <w:t>Mespil</w:t>
      </w:r>
      <w:proofErr w:type="spellEnd"/>
      <w:r w:rsidRPr="00FD2EB1">
        <w:rPr>
          <w:rFonts w:ascii="inherit" w:eastAsia="PingFang SC" w:hAnsi="inherit" w:cs="Times New Roman"/>
          <w:color w:val="000000"/>
          <w:kern w:val="0"/>
          <w:bdr w:val="none" w:sz="0" w:space="0" w:color="auto" w:frame="1"/>
          <w14:ligatures w14:val="none"/>
        </w:rPr>
        <w:t xml:space="preserve"> House</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Sussex Road</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Dublin 4</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Ireland</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Cookies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will, unless exempt, obtain your consent to the use of cookies. For more information about cookies, please visit our </w:t>
      </w:r>
      <w:hyperlink r:id="rId24" w:history="1">
        <w:r w:rsidRPr="00FD2EB1">
          <w:rPr>
            <w:rFonts w:ascii="inherit" w:eastAsia="PingFang SC" w:hAnsi="inherit" w:cs="Times New Roman"/>
            <w:color w:val="3370FF"/>
            <w:kern w:val="0"/>
            <w:bdr w:val="none" w:sz="0" w:space="0" w:color="auto" w:frame="1"/>
            <w14:ligatures w14:val="none"/>
          </w:rPr>
          <w:t>Cookies Policy</w:t>
        </w:r>
      </w:hyperlink>
      <w:r w:rsidRPr="00FD2EB1">
        <w:rPr>
          <w:rFonts w:ascii="inherit" w:eastAsia="PingFang SC" w:hAnsi="inherit" w:cs="Times New Roman"/>
          <w:color w:val="000000"/>
          <w:kern w:val="0"/>
          <w:bdr w:val="none" w:sz="0" w:space="0" w:color="auto" w:frame="1"/>
          <w14:ligatures w14:val="none"/>
        </w:rPr>
        <w: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Egypt</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Egypt, the following additional terms apply:</w:t>
      </w:r>
    </w:p>
    <w:p w14:paraId="051F5971" w14:textId="77777777" w:rsidR="00FD2EB1" w:rsidRPr="00FD2EB1" w:rsidRDefault="00FD2EB1" w:rsidP="00FD2EB1">
      <w:pPr>
        <w:numPr>
          <w:ilvl w:val="0"/>
          <w:numId w:val="10"/>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this Privacy Policy and Terms of Use and agree to the use by your child of the Services and registration for an account.</w:t>
      </w:r>
    </w:p>
    <w:p w14:paraId="1EB6F8A7"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Indonesia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Indonesia, the following additional terms apply. In the event of any conflict between the following additional terms and the provisions of the main body of this Policy, the following terms shall prevail.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Age, Parental and Guardian Consent.</w:t>
      </w:r>
      <w:r w:rsidRPr="00FD2EB1">
        <w:rPr>
          <w:rFonts w:ascii="inherit" w:eastAsia="PingFang SC" w:hAnsi="inherit" w:cs="Times New Roman"/>
          <w:color w:val="000000"/>
          <w:kern w:val="0"/>
          <w:bdr w:val="none" w:sz="0" w:space="0" w:color="auto" w:frame="1"/>
          <w14:ligatures w14:val="none"/>
        </w:rPr>
        <w:t> By accessing and/or using our Services, you represent that you are at least 21 years of age or married or not under guardianship. If you are below 21 years old and you are not married, or under guardianship:</w:t>
      </w:r>
    </w:p>
    <w:p w14:paraId="6C6DE5C6" w14:textId="77777777" w:rsidR="00FD2EB1" w:rsidRPr="00FD2EB1" w:rsidRDefault="00FD2EB1" w:rsidP="00FD2EB1">
      <w:pPr>
        <w:numPr>
          <w:ilvl w:val="0"/>
          <w:numId w:val="11"/>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you must obtain approval from your parent(s) or legal guardian(s); and</w:t>
      </w:r>
    </w:p>
    <w:p w14:paraId="4F14C53B" w14:textId="77777777" w:rsidR="00FD2EB1" w:rsidRPr="00FD2EB1" w:rsidRDefault="00FD2EB1" w:rsidP="00FD2EB1">
      <w:pPr>
        <w:numPr>
          <w:ilvl w:val="0"/>
          <w:numId w:val="11"/>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your parent(s) or legal guardian(s) are responsible for: (</w:t>
      </w:r>
      <w:proofErr w:type="spellStart"/>
      <w:r w:rsidRPr="00FD2EB1">
        <w:rPr>
          <w:rFonts w:ascii="inherit" w:eastAsia="PingFang SC" w:hAnsi="inherit" w:cs="Times New Roman"/>
          <w:color w:val="000000"/>
          <w:kern w:val="0"/>
          <w:bdr w:val="none" w:sz="0" w:space="0" w:color="auto" w:frame="1"/>
          <w14:ligatures w14:val="none"/>
        </w:rPr>
        <w:t>i</w:t>
      </w:r>
      <w:proofErr w:type="spellEnd"/>
      <w:r w:rsidRPr="00FD2EB1">
        <w:rPr>
          <w:rFonts w:ascii="inherit" w:eastAsia="PingFang SC" w:hAnsi="inherit" w:cs="Times New Roman"/>
          <w:color w:val="000000"/>
          <w:kern w:val="0"/>
          <w:bdr w:val="none" w:sz="0" w:space="0" w:color="auto" w:frame="1"/>
          <w14:ligatures w14:val="none"/>
        </w:rPr>
        <w:t>) all your actions in connection with your access to and use of the Services; (ii) your compliance with this policy; and (iii) ensuring that any of your participation in the Services will not, in any event, result in any violation of applicable laws and regulations relating to child protection. </w:t>
      </w:r>
    </w:p>
    <w:p w14:paraId="6ADF3C47" w14:textId="27F9DCF9"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do not have consent from your parent(s) or legal guardian(s) and your parent(s) or guardian(s) is not willing to open the account under their name, you must cease accessing and/or using the Services.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Choices.</w:t>
      </w:r>
      <w:r w:rsidRPr="00FD2EB1">
        <w:rPr>
          <w:rFonts w:ascii="inherit" w:eastAsia="PingFang SC" w:hAnsi="inherit" w:cs="Times New Roman"/>
          <w:color w:val="000000"/>
          <w:kern w:val="0"/>
          <w:bdr w:val="none" w:sz="0" w:space="0" w:color="auto" w:frame="1"/>
          <w14:ligatures w14:val="none"/>
        </w:rPr>
        <w:t xml:space="preserve"> You may withdraw your consent to our disclosure of personal data to third parties. Upon your request, we will display, publish, transmit, disseminate, and/or open the access to your personal data to third parties. Please note that by withdrawing your consent to the disclosure and/or collection of your personal data, we may not be able to </w:t>
      </w:r>
      <w:proofErr w:type="spellStart"/>
      <w:r w:rsidRPr="00FD2EB1">
        <w:rPr>
          <w:rFonts w:ascii="inherit" w:eastAsia="PingFang SC" w:hAnsi="inherit" w:cs="Times New Roman"/>
          <w:color w:val="000000"/>
          <w:kern w:val="0"/>
          <w:bdr w:val="none" w:sz="0" w:space="0" w:color="auto" w:frame="1"/>
          <w14:ligatures w14:val="none"/>
        </w:rPr>
        <w:t>fulfill</w:t>
      </w:r>
      <w:proofErr w:type="spellEnd"/>
      <w:r w:rsidRPr="00FD2EB1">
        <w:rPr>
          <w:rFonts w:ascii="inherit" w:eastAsia="PingFang SC" w:hAnsi="inherit" w:cs="Times New Roman"/>
          <w:color w:val="000000"/>
          <w:kern w:val="0"/>
          <w:bdr w:val="none" w:sz="0" w:space="0" w:color="auto" w:frame="1"/>
          <w14:ligatures w14:val="none"/>
        </w:rPr>
        <w:t xml:space="preserve"> your requests and you may not be able to use some of </w:t>
      </w:r>
      <w:proofErr w:type="spellStart"/>
      <w:r w:rsidRPr="00FD2EB1">
        <w:rPr>
          <w:rFonts w:ascii="inherit" w:eastAsia="PingFang SC" w:hAnsi="inherit" w:cs="Times New Roman"/>
          <w:color w:val="000000"/>
          <w:kern w:val="0"/>
          <w:bdr w:val="none" w:sz="0" w:space="0" w:color="auto" w:frame="1"/>
          <w14:ligatures w14:val="none"/>
        </w:rPr>
        <w:t>Capcut's</w:t>
      </w:r>
      <w:proofErr w:type="spellEnd"/>
      <w:r w:rsidRPr="00FD2EB1">
        <w:rPr>
          <w:rFonts w:ascii="inherit" w:eastAsia="PingFang SC" w:hAnsi="inherit" w:cs="Times New Roman"/>
          <w:color w:val="000000"/>
          <w:kern w:val="0"/>
          <w:bdr w:val="none" w:sz="0" w:space="0" w:color="auto" w:frame="1"/>
          <w14:ligatures w14:val="none"/>
        </w:rPr>
        <w:t xml:space="preserve"> features and functionality.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may request that we: (</w:t>
      </w:r>
      <w:proofErr w:type="spellStart"/>
      <w:r w:rsidRPr="00FD2EB1">
        <w:rPr>
          <w:rFonts w:ascii="inherit" w:eastAsia="PingFang SC" w:hAnsi="inherit" w:cs="Times New Roman"/>
          <w:color w:val="000000"/>
          <w:kern w:val="0"/>
          <w:bdr w:val="none" w:sz="0" w:space="0" w:color="auto" w:frame="1"/>
          <w14:ligatures w14:val="none"/>
        </w:rPr>
        <w:t>i</w:t>
      </w:r>
      <w:proofErr w:type="spellEnd"/>
      <w:r w:rsidRPr="00FD2EB1">
        <w:rPr>
          <w:rFonts w:ascii="inherit" w:eastAsia="PingFang SC" w:hAnsi="inherit" w:cs="Times New Roman"/>
          <w:color w:val="000000"/>
          <w:kern w:val="0"/>
          <w:bdr w:val="none" w:sz="0" w:space="0" w:color="auto" w:frame="1"/>
          <w14:ligatures w14:val="none"/>
        </w:rPr>
        <w:t xml:space="preserve">) disclose the history of personal data that we have collected; and/or (ii) erase and dispose of your personal data that we have collected on our server. Please note that by requesting us to erase and dispose of your personal data, </w:t>
      </w:r>
      <w:r w:rsidRPr="00FD2EB1">
        <w:rPr>
          <w:rFonts w:ascii="inherit" w:eastAsia="PingFang SC" w:hAnsi="inherit" w:cs="Times New Roman"/>
          <w:color w:val="000000"/>
          <w:kern w:val="0"/>
          <w:bdr w:val="none" w:sz="0" w:space="0" w:color="auto" w:frame="1"/>
          <w14:ligatures w14:val="none"/>
        </w:rPr>
        <w:lastRenderedPageBreak/>
        <w:t xml:space="preserve">you may not be able to use some of </w:t>
      </w:r>
      <w:proofErr w:type="spellStart"/>
      <w:r>
        <w:rPr>
          <w:rFonts w:ascii="inherit" w:eastAsia="PingFang SC" w:hAnsi="inherit" w:cs="Times New Roman"/>
          <w:color w:val="000000"/>
          <w:kern w:val="0"/>
          <w:bdr w:val="none" w:sz="0" w:space="0" w:color="auto" w:frame="1"/>
          <w14:ligatures w14:val="none"/>
        </w:rPr>
        <w:t>BiteBack’s</w:t>
      </w:r>
      <w:proofErr w:type="spellEnd"/>
      <w:r>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features and functionality.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To exercise any of your rights, contact us at: </w:t>
      </w:r>
      <w:r>
        <w:rPr>
          <w:rFonts w:ascii="inherit" w:eastAsia="PingFang SC" w:hAnsi="inherit" w:cs="Times New Roman"/>
          <w:color w:val="6425D0"/>
          <w:kern w:val="0"/>
          <w:u w:val="single"/>
          <w:bdr w:val="none" w:sz="0" w:space="0" w:color="auto" w:frame="1"/>
          <w14:ligatures w14:val="none"/>
        </w:rPr>
        <w:t>info@levitus.co.uk</w:t>
      </w:r>
      <w:r w:rsidRPr="00FD2EB1">
        <w:rPr>
          <w:rFonts w:ascii="PingFang SC" w:eastAsia="PingFang SC" w:hAnsi="PingFang SC" w:cs="Times New Roman" w:hint="eastAsia"/>
          <w:color w:val="000000"/>
          <w:kern w:val="0"/>
          <w14:ligatures w14:val="none"/>
        </w:rPr>
        <w:t xml:space="preserve">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Notification.</w:t>
      </w:r>
      <w:r w:rsidRPr="00FD2EB1">
        <w:rPr>
          <w:rFonts w:ascii="inherit" w:eastAsia="PingFang SC" w:hAnsi="inherit" w:cs="Times New Roman"/>
          <w:color w:val="000000"/>
          <w:kern w:val="0"/>
          <w:bdr w:val="none" w:sz="0" w:space="0" w:color="auto" w:frame="1"/>
          <w14:ligatures w14:val="none"/>
        </w:rPr>
        <w:t> In the event of any breach of personal data, we will notify you and provide you with information regarding such breach of personal data.</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Data retention.</w:t>
      </w:r>
      <w:r w:rsidRPr="00FD2EB1">
        <w:rPr>
          <w:rFonts w:ascii="inherit" w:eastAsia="PingFang SC" w:hAnsi="inherit" w:cs="Times New Roman"/>
          <w:color w:val="000000"/>
          <w:kern w:val="0"/>
          <w:bdr w:val="none" w:sz="0" w:space="0" w:color="auto" w:frame="1"/>
          <w14:ligatures w14:val="none"/>
        </w:rPr>
        <w:t xml:space="preserve"> We retain your information for as long as it is necessary to provide you with the service. Where we do not need your information </w:t>
      </w:r>
      <w:proofErr w:type="gramStart"/>
      <w:r w:rsidRPr="00FD2EB1">
        <w:rPr>
          <w:rFonts w:ascii="inherit" w:eastAsia="PingFang SC" w:hAnsi="inherit" w:cs="Times New Roman"/>
          <w:color w:val="000000"/>
          <w:kern w:val="0"/>
          <w:bdr w:val="none" w:sz="0" w:space="0" w:color="auto" w:frame="1"/>
          <w14:ligatures w14:val="none"/>
        </w:rPr>
        <w:t>in order to</w:t>
      </w:r>
      <w:proofErr w:type="gramEnd"/>
      <w:r w:rsidRPr="00FD2EB1">
        <w:rPr>
          <w:rFonts w:ascii="inherit" w:eastAsia="PingFang SC" w:hAnsi="inherit" w:cs="Times New Roman"/>
          <w:color w:val="000000"/>
          <w:kern w:val="0"/>
          <w:bdr w:val="none" w:sz="0" w:space="0" w:color="auto" w:frame="1"/>
          <w14:ligatures w14:val="none"/>
        </w:rPr>
        <w:t xml:space="preserve"> provide the service to you, we retain it only for so long as we have a legitimate business purpose in keeping such data. However, there are occasions where we are likely to keep this data for five (5) years (or longer if required) in accordance with our legal obligations or where it is necessary for the establishment, </w:t>
      </w:r>
      <w:proofErr w:type="gramStart"/>
      <w:r w:rsidRPr="00FD2EB1">
        <w:rPr>
          <w:rFonts w:ascii="inherit" w:eastAsia="PingFang SC" w:hAnsi="inherit" w:cs="Times New Roman"/>
          <w:color w:val="000000"/>
          <w:kern w:val="0"/>
          <w:bdr w:val="none" w:sz="0" w:space="0" w:color="auto" w:frame="1"/>
          <w14:ligatures w14:val="none"/>
        </w:rPr>
        <w:t>exercise</w:t>
      </w:r>
      <w:proofErr w:type="gramEnd"/>
      <w:r w:rsidRPr="00FD2EB1">
        <w:rPr>
          <w:rFonts w:ascii="inherit" w:eastAsia="PingFang SC" w:hAnsi="inherit" w:cs="Times New Roman"/>
          <w:color w:val="000000"/>
          <w:kern w:val="0"/>
          <w:bdr w:val="none" w:sz="0" w:space="0" w:color="auto" w:frame="1"/>
          <w14:ligatures w14:val="none"/>
        </w:rPr>
        <w:t xml:space="preserve"> or defence of legal claims.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After you have terminated your use of our Services and the five (5) years retention period has lapsed, we store your information in an aggregated and anonymised format. Non-personally identifiable information may be retained indefinitely for analytics.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Israel</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If you are using our services in Israel, these additional terms apply. 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w:t>
      </w:r>
      <w:proofErr w:type="spellStart"/>
      <w:r w:rsidRPr="00FD2EB1">
        <w:rPr>
          <w:rFonts w:ascii="inherit" w:eastAsia="PingFang SC" w:hAnsi="inherit" w:cs="Times New Roman"/>
          <w:color w:val="000000"/>
          <w:kern w:val="0"/>
          <w:bdr w:val="none" w:sz="0" w:space="0" w:color="auto" w:frame="1"/>
          <w14:ligatures w14:val="none"/>
        </w:rPr>
        <w:t>CapCut</w:t>
      </w:r>
      <w:proofErr w:type="spellEnd"/>
      <w:r w:rsidRPr="00FD2EB1">
        <w:rPr>
          <w:rFonts w:ascii="inherit" w:eastAsia="PingFang SC" w:hAnsi="inherit" w:cs="Times New Roman"/>
          <w:color w:val="000000"/>
          <w:kern w:val="0"/>
          <w:bdr w:val="none" w:sz="0" w:space="0" w:color="auto" w:frame="1"/>
          <w14:ligatures w14:val="none"/>
        </w:rPr>
        <w:t xml:space="preserve"> Privacy Policy and Terms of Use and agree to the use by your child of the Services and registration for an account.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Argentina </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Argentina, the following additional terms apply. In the event of any conflict between the following additional terms and the provisions of the main body of this Policy, the following terms shall prevail.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 and options.</w:t>
      </w:r>
      <w:r w:rsidRPr="00FD2EB1">
        <w:rPr>
          <w:rFonts w:ascii="inherit" w:eastAsia="PingFang SC" w:hAnsi="inherit" w:cs="Times New Roman"/>
          <w:color w:val="000000"/>
          <w:kern w:val="0"/>
          <w:bdr w:val="none" w:sz="0" w:space="0" w:color="auto" w:frame="1"/>
          <w14:ligatures w14:val="none"/>
        </w:rPr>
        <w:t xml:space="preserve"> According to Law No. 25,326, Regulatory Decree No. </w:t>
      </w:r>
      <w:proofErr w:type="gramStart"/>
      <w:r w:rsidRPr="00FD2EB1">
        <w:rPr>
          <w:rFonts w:ascii="inherit" w:eastAsia="PingFang SC" w:hAnsi="inherit" w:cs="Times New Roman"/>
          <w:color w:val="000000"/>
          <w:kern w:val="0"/>
          <w:bdr w:val="none" w:sz="0" w:space="0" w:color="auto" w:frame="1"/>
          <w14:ligatures w14:val="none"/>
        </w:rPr>
        <w:t>1558/2001</w:t>
      </w:r>
      <w:proofErr w:type="gramEnd"/>
      <w:r w:rsidRPr="00FD2EB1">
        <w:rPr>
          <w:rFonts w:ascii="inherit" w:eastAsia="PingFang SC" w:hAnsi="inherit" w:cs="Times New Roman"/>
          <w:color w:val="000000"/>
          <w:kern w:val="0"/>
          <w:bdr w:val="none" w:sz="0" w:space="0" w:color="auto" w:frame="1"/>
          <w14:ligatures w14:val="none"/>
        </w:rPr>
        <w:t xml:space="preserve"> and the provisions and/or binding resolutions issued by the Agency for </w:t>
      </w:r>
      <w:r w:rsidRPr="00FD2EB1">
        <w:rPr>
          <w:rFonts w:ascii="inherit" w:eastAsia="PingFang SC" w:hAnsi="inherit" w:cs="Times New Roman"/>
          <w:color w:val="000000"/>
          <w:kern w:val="0"/>
          <w:bdr w:val="none" w:sz="0" w:space="0" w:color="auto" w:frame="1"/>
          <w14:ligatures w14:val="none"/>
        </w:rPr>
        <w:lastRenderedPageBreak/>
        <w:t>Access to Public Information ("AAIP"), you have the following rights with respect to your personal data: access, rectification and deletion regarding data protection. If you have questions about your rights or how to exercise them, please contact us using the information in the "Contact Us" section. If you have any questions about the processing of your personal data, we would like to clarify them.</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We encourage you to contact us if you are not satisfied with how we have responded to any of your rights requests. You also have the right to lodge a complaint with the AAIP. You can contact AAIP through the </w:t>
      </w:r>
      <w:proofErr w:type="spellStart"/>
      <w:r w:rsidRPr="00FD2EB1">
        <w:rPr>
          <w:rFonts w:ascii="inherit" w:eastAsia="PingFang SC" w:hAnsi="inherit" w:cs="Times New Roman"/>
          <w:color w:val="000000"/>
          <w:kern w:val="0"/>
          <w:bdr w:val="none" w:sz="0" w:space="0" w:color="auto" w:frame="1"/>
          <w14:ligatures w14:val="none"/>
        </w:rPr>
        <w:t>site:</w:t>
      </w:r>
      <w:hyperlink r:id="rId25" w:history="1">
        <w:r w:rsidRPr="00FD2EB1">
          <w:rPr>
            <w:rFonts w:ascii="inherit" w:eastAsia="PingFang SC" w:hAnsi="inherit" w:cs="Times New Roman"/>
            <w:color w:val="3370FF"/>
            <w:kern w:val="0"/>
            <w:bdr w:val="none" w:sz="0" w:space="0" w:color="auto" w:frame="1"/>
            <w14:ligatures w14:val="none"/>
          </w:rPr>
          <w:t>https</w:t>
        </w:r>
        <w:proofErr w:type="spellEnd"/>
        <w:r w:rsidRPr="00FD2EB1">
          <w:rPr>
            <w:rFonts w:ascii="inherit" w:eastAsia="PingFang SC" w:hAnsi="inherit" w:cs="Times New Roman"/>
            <w:color w:val="3370FF"/>
            <w:kern w:val="0"/>
            <w:bdr w:val="none" w:sz="0" w:space="0" w:color="auto" w:frame="1"/>
            <w14:ligatures w14:val="none"/>
          </w:rPr>
          <w:t>://www.argentina.gob.ar/aaip/datospersonales/derechos</w:t>
        </w:r>
      </w:hyperlink>
      <w:r w:rsidRPr="00FD2EB1">
        <w:rPr>
          <w:rFonts w:ascii="inherit" w:eastAsia="PingFang SC" w:hAnsi="inherit" w:cs="Times New Roman"/>
          <w:color w:val="6425D0"/>
          <w:kern w:val="0"/>
          <w:u w:val="single"/>
          <w:bdr w:val="none" w:sz="0" w:space="0" w:color="auto" w:frame="1"/>
          <w14:ligatures w14:val="none"/>
        </w:rPr>
        <w: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Mexico</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use our services in Mexico, the following additional terms apply. In the event of a conflict between the following additional terms and the provisions of the main body of this policy, the following terms shall prevail.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use your personal data.</w:t>
      </w:r>
      <w:r w:rsidRPr="00FD2EB1">
        <w:rPr>
          <w:rFonts w:ascii="inherit" w:eastAsia="PingFang SC" w:hAnsi="inherit" w:cs="Times New Roman"/>
          <w:color w:val="000000"/>
          <w:kern w:val="0"/>
          <w:bdr w:val="none" w:sz="0" w:space="0" w:color="auto" w:frame="1"/>
          <w14:ligatures w14:val="none"/>
        </w:rPr>
        <w:t xml:space="preserve"> Almost </w:t>
      </w:r>
      <w:proofErr w:type="gramStart"/>
      <w:r w:rsidRPr="00FD2EB1">
        <w:rPr>
          <w:rFonts w:ascii="inherit" w:eastAsia="PingFang SC" w:hAnsi="inherit" w:cs="Times New Roman"/>
          <w:color w:val="000000"/>
          <w:kern w:val="0"/>
          <w:bdr w:val="none" w:sz="0" w:space="0" w:color="auto" w:frame="1"/>
          <w14:ligatures w14:val="none"/>
        </w:rPr>
        <w:t>all of</w:t>
      </w:r>
      <w:proofErr w:type="gramEnd"/>
      <w:r w:rsidRPr="00FD2EB1">
        <w:rPr>
          <w:rFonts w:ascii="inherit" w:eastAsia="PingFang SC" w:hAnsi="inherit" w:cs="Times New Roman"/>
          <w:color w:val="000000"/>
          <w:kern w:val="0"/>
          <w:bdr w:val="none" w:sz="0" w:space="0" w:color="auto" w:frame="1"/>
          <w14:ligatures w14:val="none"/>
        </w:rPr>
        <w:t xml:space="preserve"> the purposes of the processing data indicated above in the main section of this Privacy Policy are necessary purposes. However, the following are secondary purposes:</w:t>
      </w:r>
    </w:p>
    <w:p w14:paraId="11185373" w14:textId="77777777" w:rsidR="00FD2EB1" w:rsidRPr="00FD2EB1" w:rsidRDefault="00FD2EB1" w:rsidP="00FD2EB1">
      <w:pPr>
        <w:numPr>
          <w:ilvl w:val="0"/>
          <w:numId w:val="12"/>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To provide you with personalized advertising and surveys.</w:t>
      </w:r>
    </w:p>
    <w:p w14:paraId="6D462CBB"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The above purposes are not necessary to provide the </w:t>
      </w:r>
      <w:proofErr w:type="gramStart"/>
      <w:r w:rsidRPr="00FD2EB1">
        <w:rPr>
          <w:rFonts w:ascii="inherit" w:eastAsia="PingFang SC" w:hAnsi="inherit" w:cs="Times New Roman"/>
          <w:color w:val="000000"/>
          <w:kern w:val="0"/>
          <w:bdr w:val="none" w:sz="0" w:space="0" w:color="auto" w:frame="1"/>
          <w14:ligatures w14:val="none"/>
        </w:rPr>
        <w:t>Services, but</w:t>
      </w:r>
      <w:proofErr w:type="gramEnd"/>
      <w:r w:rsidRPr="00FD2EB1">
        <w:rPr>
          <w:rFonts w:ascii="inherit" w:eastAsia="PingFang SC" w:hAnsi="inherit" w:cs="Times New Roman"/>
          <w:color w:val="000000"/>
          <w:kern w:val="0"/>
          <w:bdr w:val="none" w:sz="0" w:space="0" w:color="auto" w:frame="1"/>
          <w14:ligatures w14:val="none"/>
        </w:rPr>
        <w:t xml:space="preserve"> allow us to provide you with a better experience. We offer you the ability to make choices about how we use and disclose your personal data. You can always limit the secondary purposes of personalized advertising by using the tools in the </w:t>
      </w:r>
      <w:proofErr w:type="gramStart"/>
      <w:r w:rsidRPr="00FD2EB1">
        <w:rPr>
          <w:rFonts w:ascii="inherit" w:eastAsia="PingFang SC" w:hAnsi="inherit" w:cs="Times New Roman"/>
          <w:color w:val="000000"/>
          <w:kern w:val="0"/>
          <w:bdr w:val="none" w:sz="0" w:space="0" w:color="auto" w:frame="1"/>
          <w14:ligatures w14:val="none"/>
        </w:rPr>
        <w:t>Settings</w:t>
      </w:r>
      <w:proofErr w:type="gramEnd"/>
      <w:r w:rsidRPr="00FD2EB1">
        <w:rPr>
          <w:rFonts w:ascii="inherit" w:eastAsia="PingFang SC" w:hAnsi="inherit" w:cs="Times New Roman"/>
          <w:color w:val="000000"/>
          <w:kern w:val="0"/>
          <w:bdr w:val="none" w:sz="0" w:space="0" w:color="auto" w:frame="1"/>
          <w14:ligatures w14:val="none"/>
        </w:rPr>
        <w:t xml:space="preserve"> that allow you to limit certain features.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use both human and automated means to process your data.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share your personal data.</w:t>
      </w:r>
      <w:r w:rsidRPr="00FD2EB1">
        <w:rPr>
          <w:rFonts w:ascii="inherit" w:eastAsia="PingFang SC" w:hAnsi="inherit" w:cs="Times New Roman"/>
          <w:color w:val="000000"/>
          <w:kern w:val="0"/>
          <w:bdr w:val="none" w:sz="0" w:space="0" w:color="auto" w:frame="1"/>
          <w14:ligatures w14:val="none"/>
        </w:rPr>
        <w:t> We may share your personal data with a third party for purposes other than processing on our behalf. We will obtain your consent to such disclosure as required by applicable laws.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lastRenderedPageBreak/>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By providing us with your personal data and using our Services, you agree to transfers that require your consent. You can always revoke your consent and exercise your rights as outlined below.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Language.</w:t>
      </w:r>
      <w:r w:rsidRPr="00FD2EB1">
        <w:rPr>
          <w:rFonts w:ascii="inherit" w:eastAsia="PingFang SC" w:hAnsi="inherit" w:cs="Times New Roman"/>
          <w:color w:val="000000"/>
          <w:kern w:val="0"/>
          <w:bdr w:val="none" w:sz="0" w:space="0" w:color="auto" w:frame="1"/>
          <w14:ligatures w14:val="none"/>
        </w:rPr>
        <w:t> The Policy may have been prepared in the English language and in the Spanish language. If you are a user located in Mexico, you shall refer to the Spanish version, which shall prevail.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r w:rsidRPr="00FD2EB1">
        <w:rPr>
          <w:rFonts w:ascii="inherit" w:eastAsia="PingFang SC" w:hAnsi="inherit" w:cs="Times New Roman"/>
          <w:color w:val="000000"/>
          <w:kern w:val="0"/>
          <w:bdr w:val="none" w:sz="0" w:space="0" w:color="auto" w:frame="1"/>
          <w14:ligatures w14:val="none"/>
        </w:rPr>
        <w:t> You have the following rights with respect to your personal data: access, rectification, cancellation, objection, consent withdrawal, limitation of use and disclosure of your data. You may exercise your rights by sending your request to capcut.support@bytedance.com. To learn about the applicable requirements and the procedure for exercising your rights, please contact us at the above email address. If you are under 18 years of age, you may exercise your rights through a parent or guardian. Requests to exercise for your rights will be resolved as soon as possible according to the applicable data protection law and the nature of your request.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Information relating to minors.</w:t>
      </w:r>
      <w:r w:rsidRPr="00FD2EB1">
        <w:rPr>
          <w:rFonts w:ascii="inherit" w:eastAsia="PingFang SC" w:hAnsi="inherit" w:cs="Times New Roman"/>
          <w:color w:val="000000"/>
          <w:kern w:val="0"/>
          <w:bdr w:val="none" w:sz="0" w:space="0" w:color="auto" w:frame="1"/>
          <w14:ligatures w14:val="none"/>
        </w:rPr>
        <w:t> You may review our parental consent section in the </w:t>
      </w:r>
      <w:hyperlink r:id="rId26"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Philippines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Philippines, the following additional terms shall apply pursuant to the relevant laws, rules and regulations and issuances by the Philippines National Privacy Commission (“NPC”) on data privacy.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r w:rsidRPr="00FD2EB1">
        <w:rPr>
          <w:rFonts w:ascii="inherit" w:eastAsia="PingFang SC" w:hAnsi="inherit" w:cs="Times New Roman"/>
          <w:color w:val="000000"/>
          <w:kern w:val="0"/>
          <w:bdr w:val="none" w:sz="0" w:space="0" w:color="auto" w:frame="1"/>
          <w14:ligatures w14:val="none"/>
        </w:rPr>
        <w:t xml:space="preserve"> To the extent that the relevant laws, </w:t>
      </w:r>
      <w:proofErr w:type="gramStart"/>
      <w:r w:rsidRPr="00FD2EB1">
        <w:rPr>
          <w:rFonts w:ascii="inherit" w:eastAsia="PingFang SC" w:hAnsi="inherit" w:cs="Times New Roman"/>
          <w:color w:val="000000"/>
          <w:kern w:val="0"/>
          <w:bdr w:val="none" w:sz="0" w:space="0" w:color="auto" w:frame="1"/>
          <w14:ligatures w14:val="none"/>
        </w:rPr>
        <w:t>rules</w:t>
      </w:r>
      <w:proofErr w:type="gramEnd"/>
      <w:r w:rsidRPr="00FD2EB1">
        <w:rPr>
          <w:rFonts w:ascii="inherit" w:eastAsia="PingFang SC" w:hAnsi="inherit" w:cs="Times New Roman"/>
          <w:color w:val="000000"/>
          <w:kern w:val="0"/>
          <w:bdr w:val="none" w:sz="0" w:space="0" w:color="auto" w:frame="1"/>
          <w14:ligatures w14:val="none"/>
        </w:rPr>
        <w:t xml:space="preserve"> and regulations on data privacy recognize your rights and freedoms as data subjects, you shall have the right to information, object, access, rectification, erasure or blocking, lodge complaints before the NPC, damages and data portability. Before we can respond to a request to exercise one or more of the rights listed above, you may be required to verify your identity or your account details.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Russia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lastRenderedPageBreak/>
        <w:t>Legal grounds for data processing.</w:t>
      </w:r>
      <w:r w:rsidRPr="00FD2EB1">
        <w:rPr>
          <w:rFonts w:ascii="inherit" w:eastAsia="PingFang SC" w:hAnsi="inherit" w:cs="Times New Roman"/>
          <w:color w:val="000000"/>
          <w:kern w:val="0"/>
          <w:bdr w:val="none" w:sz="0" w:space="0" w:color="auto" w:frame="1"/>
          <w14:ligatures w14:val="none"/>
        </w:rPr>
        <w:t> When we process your personal data, we rely on your consent, performance of a contract, our legitimate interest, and obligations to process personal data, when required by law.</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By signing up and using the Services, you consent to the processing of personal data in accordance with this Privacy Policy.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Where we store your personal data.</w:t>
      </w:r>
      <w:r w:rsidRPr="00FD2EB1">
        <w:rPr>
          <w:rFonts w:ascii="inherit" w:eastAsia="PingFang SC" w:hAnsi="inherit" w:cs="Times New Roman"/>
          <w:color w:val="000000"/>
          <w:kern w:val="0"/>
          <w:bdr w:val="none" w:sz="0" w:space="0" w:color="auto" w:frame="1"/>
          <w14:ligatures w14:val="none"/>
        </w:rPr>
        <w:t> Your personal data may be transferred from Russia to Singapore and stored in that location, outside of the country where you live.</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Public profiles.</w:t>
      </w:r>
      <w:r w:rsidRPr="00FD2EB1">
        <w:rPr>
          <w:rFonts w:ascii="inherit" w:eastAsia="PingFang SC" w:hAnsi="inherit" w:cs="Times New Roman"/>
          <w:color w:val="000000"/>
          <w:kern w:val="0"/>
          <w:bdr w:val="none" w:sz="0" w:space="0" w:color="auto" w:frame="1"/>
          <w14:ligatures w14:val="none"/>
        </w:rPr>
        <w:t xml:space="preserve"> We rely on your consent to public distribution of personal </w:t>
      </w:r>
      <w:proofErr w:type="gramStart"/>
      <w:r w:rsidRPr="00FD2EB1">
        <w:rPr>
          <w:rFonts w:ascii="inherit" w:eastAsia="PingFang SC" w:hAnsi="inherit" w:cs="Times New Roman"/>
          <w:color w:val="000000"/>
          <w:kern w:val="0"/>
          <w:bdr w:val="none" w:sz="0" w:space="0" w:color="auto" w:frame="1"/>
          <w14:ligatures w14:val="none"/>
        </w:rPr>
        <w:t>data, when</w:t>
      </w:r>
      <w:proofErr w:type="gramEnd"/>
      <w:r w:rsidRPr="00FD2EB1">
        <w:rPr>
          <w:rFonts w:ascii="inherit" w:eastAsia="PingFang SC" w:hAnsi="inherit" w:cs="Times New Roman"/>
          <w:color w:val="000000"/>
          <w:kern w:val="0"/>
          <w:bdr w:val="none" w:sz="0" w:space="0" w:color="auto" w:frame="1"/>
          <w14:ligatures w14:val="none"/>
        </w:rPr>
        <w:t xml:space="preserve"> your account settings are 'Public Profile'. You can change your profile to private by changing your settings to 'Private Account' in “Manage my account” settings.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South Africa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South Africa, the following additional terms apply:</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this Privacy Policy and Terms of Use and agree to the use by your child of the Services and registration for an account.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South Korea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South Korea,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share your information. </w:t>
      </w:r>
      <w:r w:rsidRPr="00FD2EB1">
        <w:rPr>
          <w:rFonts w:ascii="inherit" w:eastAsia="PingFang SC" w:hAnsi="inherit" w:cs="Times New Roman"/>
          <w:color w:val="000000"/>
          <w:kern w:val="0"/>
          <w:bdr w:val="none" w:sz="0" w:space="0" w:color="auto" w:frame="1"/>
          <w14:ligatures w14:val="none"/>
        </w:rPr>
        <w:t>In addition to the main text of this policy, in the event we use information such as User Content and video content on our Services as part of our advertising and marketing campaigns to promote the Services, your personal information contained in such information may be disclosed to the recipients of such advertising or marketing content.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Personalized Ads.</w:t>
      </w:r>
      <w:r w:rsidRPr="00FD2EB1">
        <w:rPr>
          <w:rFonts w:ascii="inherit" w:eastAsia="PingFang SC" w:hAnsi="inherit" w:cs="Times New Roman"/>
          <w:color w:val="000000"/>
          <w:kern w:val="0"/>
          <w:bdr w:val="none" w:sz="0" w:space="0" w:color="auto" w:frame="1"/>
          <w14:ligatures w14:val="none"/>
        </w:rPr>
        <w:t> We may from time to time provide personalized ads on our Services to provide you our Services for free.</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lastRenderedPageBreak/>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Data retention.</w:t>
      </w:r>
      <w:r w:rsidRPr="00FD2EB1">
        <w:rPr>
          <w:rFonts w:ascii="inherit" w:eastAsia="PingFang SC" w:hAnsi="inherit" w:cs="Times New Roman"/>
          <w:color w:val="000000"/>
          <w:kern w:val="0"/>
          <w:bdr w:val="none" w:sz="0" w:space="0" w:color="auto" w:frame="1"/>
          <w14:ligatures w14:val="none"/>
        </w:rPr>
        <w:t xml:space="preserve"> We destroy personal data whose purpose of collection as consented to by you have been achieved, or whose periods of and use to which you consented to or which were provided in the Policy have expired; provided, however, we will continue to store your personal data for the following </w:t>
      </w:r>
      <w:proofErr w:type="gramStart"/>
      <w:r w:rsidRPr="00FD2EB1">
        <w:rPr>
          <w:rFonts w:ascii="inherit" w:eastAsia="PingFang SC" w:hAnsi="inherit" w:cs="Times New Roman"/>
          <w:color w:val="000000"/>
          <w:kern w:val="0"/>
          <w:bdr w:val="none" w:sz="0" w:space="0" w:color="auto" w:frame="1"/>
          <w14:ligatures w14:val="none"/>
        </w:rPr>
        <w:t>statutorily-prescribed</w:t>
      </w:r>
      <w:proofErr w:type="gramEnd"/>
      <w:r w:rsidRPr="00FD2EB1">
        <w:rPr>
          <w:rFonts w:ascii="inherit" w:eastAsia="PingFang SC" w:hAnsi="inherit" w:cs="Times New Roman"/>
          <w:color w:val="000000"/>
          <w:kern w:val="0"/>
          <w:bdr w:val="none" w:sz="0" w:space="0" w:color="auto" w:frame="1"/>
          <w14:ligatures w14:val="none"/>
        </w:rPr>
        <w:t xml:space="preserve"> periods, where applicable, including, but not limited to:</w:t>
      </w:r>
    </w:p>
    <w:p w14:paraId="382EE67D" w14:textId="77777777" w:rsidR="00FD2EB1" w:rsidRPr="00FD2EB1" w:rsidRDefault="00FD2EB1" w:rsidP="00FD2EB1">
      <w:pPr>
        <w:numPr>
          <w:ilvl w:val="0"/>
          <w:numId w:val="13"/>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Act on Consumer Protection in Electronic Commerce:</w:t>
      </w:r>
    </w:p>
    <w:p w14:paraId="7A4D1A41" w14:textId="77777777" w:rsidR="00FD2EB1" w:rsidRPr="00FD2EB1" w:rsidRDefault="00FD2EB1" w:rsidP="00FD2EB1">
      <w:pPr>
        <w:numPr>
          <w:ilvl w:val="1"/>
          <w:numId w:val="1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Records on your cancellation of an order, your payment on a purchased item, and our supply of a good/service: 5 years</w:t>
      </w:r>
    </w:p>
    <w:p w14:paraId="7AF52F70" w14:textId="77777777" w:rsidR="00FD2EB1" w:rsidRPr="00FD2EB1" w:rsidRDefault="00FD2EB1" w:rsidP="00FD2EB1">
      <w:pPr>
        <w:numPr>
          <w:ilvl w:val="1"/>
          <w:numId w:val="1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Records on the handling of consumer complaints or disputes: 3 years</w:t>
      </w:r>
    </w:p>
    <w:p w14:paraId="2B29D765" w14:textId="77777777" w:rsidR="00FD2EB1" w:rsidRPr="00FD2EB1" w:rsidRDefault="00FD2EB1" w:rsidP="00FD2EB1">
      <w:pPr>
        <w:numPr>
          <w:ilvl w:val="1"/>
          <w:numId w:val="1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Records on advertisements and labels: 6 months</w:t>
      </w:r>
    </w:p>
    <w:p w14:paraId="7F391355" w14:textId="77777777" w:rsidR="00FD2EB1" w:rsidRPr="00FD2EB1" w:rsidRDefault="00FD2EB1" w:rsidP="00FD2EB1">
      <w:pPr>
        <w:numPr>
          <w:ilvl w:val="2"/>
          <w:numId w:val="1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Protection of Communications Secrets Act</w:t>
      </w:r>
    </w:p>
    <w:p w14:paraId="4BA79552" w14:textId="77777777" w:rsidR="00FD2EB1" w:rsidRPr="00FD2EB1" w:rsidRDefault="00FD2EB1" w:rsidP="00FD2EB1">
      <w:pPr>
        <w:numPr>
          <w:ilvl w:val="3"/>
          <w:numId w:val="13"/>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Records on your visits to our website: 3 months</w:t>
      </w:r>
    </w:p>
    <w:p w14:paraId="771844ED"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Destruction of Personal data.</w:t>
      </w:r>
      <w:r w:rsidRPr="00FD2EB1">
        <w:rPr>
          <w:rFonts w:ascii="inherit" w:eastAsia="PingFang SC" w:hAnsi="inherit" w:cs="Times New Roman"/>
          <w:color w:val="000000"/>
          <w:kern w:val="0"/>
          <w:bdr w:val="none" w:sz="0" w:space="0" w:color="auto" w:frame="1"/>
          <w14:ligatures w14:val="none"/>
        </w:rPr>
        <w:t> We destroy your personal data in a manner that renders it unrestorable by the relevant department.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p>
    <w:p w14:paraId="791925A4" w14:textId="77777777" w:rsidR="00FD2EB1" w:rsidRPr="00FD2EB1" w:rsidRDefault="00FD2EB1" w:rsidP="00FD2EB1">
      <w:pPr>
        <w:numPr>
          <w:ilvl w:val="0"/>
          <w:numId w:val="14"/>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Data rights. You have the right to access personal data we hold about you, to rectify any personal data held about you that is inaccurate, to request the deletion of personal data held about you, and the right to request the suspension of the processing of your personal data. You can exercise your rights by contacting us at capcut.support@bytedance.com.</w:t>
      </w:r>
    </w:p>
    <w:p w14:paraId="54C5F3FF" w14:textId="02518627" w:rsidR="00FD2EB1" w:rsidRPr="00FD2EB1" w:rsidRDefault="00FD2EB1" w:rsidP="00FD2EB1">
      <w:pPr>
        <w:numPr>
          <w:ilvl w:val="0"/>
          <w:numId w:val="14"/>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Data Security. We work hard to protect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and our users from unauthorized access to or unauthorized alteration, </w:t>
      </w:r>
      <w:proofErr w:type="gramStart"/>
      <w:r w:rsidRPr="00FD2EB1">
        <w:rPr>
          <w:rFonts w:ascii="inherit" w:eastAsia="PingFang SC" w:hAnsi="inherit" w:cs="Times New Roman"/>
          <w:color w:val="000000"/>
          <w:kern w:val="0"/>
          <w:bdr w:val="none" w:sz="0" w:space="0" w:color="auto" w:frame="1"/>
          <w14:ligatures w14:val="none"/>
        </w:rPr>
        <w:t>disclosure</w:t>
      </w:r>
      <w:proofErr w:type="gramEnd"/>
      <w:r w:rsidRPr="00FD2EB1">
        <w:rPr>
          <w:rFonts w:ascii="inherit" w:eastAsia="PingFang SC" w:hAnsi="inherit" w:cs="Times New Roman"/>
          <w:color w:val="000000"/>
          <w:kern w:val="0"/>
          <w:bdr w:val="none" w:sz="0" w:space="0" w:color="auto" w:frame="1"/>
          <w14:ligatures w14:val="none"/>
        </w:rPr>
        <w:t xml:space="preserve"> or destruction of information we hold. To this end, we have in place technical, </w:t>
      </w:r>
      <w:proofErr w:type="gramStart"/>
      <w:r w:rsidRPr="00FD2EB1">
        <w:rPr>
          <w:rFonts w:ascii="inherit" w:eastAsia="PingFang SC" w:hAnsi="inherit" w:cs="Times New Roman"/>
          <w:color w:val="000000"/>
          <w:kern w:val="0"/>
          <w:bdr w:val="none" w:sz="0" w:space="0" w:color="auto" w:frame="1"/>
          <w14:ligatures w14:val="none"/>
        </w:rPr>
        <w:t>managerial</w:t>
      </w:r>
      <w:proofErr w:type="gramEnd"/>
      <w:r w:rsidRPr="00FD2EB1">
        <w:rPr>
          <w:rFonts w:ascii="inherit" w:eastAsia="PingFang SC" w:hAnsi="inherit" w:cs="Times New Roman"/>
          <w:color w:val="000000"/>
          <w:kern w:val="0"/>
          <w:bdr w:val="none" w:sz="0" w:space="0" w:color="auto" w:frame="1"/>
          <w14:ligatures w14:val="none"/>
        </w:rPr>
        <w:t xml:space="preserve"> and physical safeguards, including internal policy for data protection, limiting the access to personal data on a need-to-know basis and controlling access to the facilities where personal data is processed.</w:t>
      </w:r>
    </w:p>
    <w:p w14:paraId="492E5B5F" w14:textId="3FE8C654" w:rsidR="00FD2EB1" w:rsidRPr="00FD2EB1" w:rsidRDefault="00FD2EB1" w:rsidP="00FD2EB1">
      <w:pPr>
        <w:numPr>
          <w:ilvl w:val="0"/>
          <w:numId w:val="14"/>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Information Relating to Children.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is not directed at children under the age of 14.</w:t>
      </w:r>
    </w:p>
    <w:p w14:paraId="12742E45" w14:textId="1D597EA8" w:rsidR="00FD2EB1" w:rsidRPr="00FD2EB1" w:rsidRDefault="00FD2EB1" w:rsidP="00FD2EB1">
      <w:pPr>
        <w:numPr>
          <w:ilvl w:val="0"/>
          <w:numId w:val="14"/>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Entrustment and/or Overseas Transfer of Personal Data. We entrust your data to our affiliates, cloud storage providers, IT service providers, and data </w:t>
      </w:r>
      <w:proofErr w:type="spellStart"/>
      <w:r w:rsidRPr="00FD2EB1">
        <w:rPr>
          <w:rFonts w:ascii="inherit" w:eastAsia="PingFang SC" w:hAnsi="inherit" w:cs="Times New Roman"/>
          <w:color w:val="000000"/>
          <w:kern w:val="0"/>
          <w:bdr w:val="none" w:sz="0" w:space="0" w:color="auto" w:frame="1"/>
          <w14:ligatures w14:val="none"/>
        </w:rPr>
        <w:t>centers</w:t>
      </w:r>
      <w:proofErr w:type="spellEnd"/>
      <w:r w:rsidRPr="00FD2EB1">
        <w:rPr>
          <w:rFonts w:ascii="inherit" w:eastAsia="PingFang SC" w:hAnsi="inherit" w:cs="Times New Roman"/>
          <w:color w:val="000000"/>
          <w:kern w:val="0"/>
          <w:bdr w:val="none" w:sz="0" w:space="0" w:color="auto" w:frame="1"/>
          <w14:ligatures w14:val="none"/>
        </w:rPr>
        <w:t>, some of whom are located abroad, subject to your consents or notifications to you, if applicable. The entities receiving and processing your data are committed to using and storing personal data in compliance with domestic and international regulations and to taking all available physical and technical measures to protect personal data. You may opt-out of such transfer so long as the transfer is not necessary to provide you with the Services, by contacting </w:t>
      </w:r>
      <w:r w:rsidR="003B5951">
        <w:rPr>
          <w:rFonts w:ascii="inherit" w:eastAsia="PingFang SC" w:hAnsi="inherit" w:cs="Times New Roman"/>
          <w:color w:val="6425D0"/>
          <w:kern w:val="0"/>
          <w:u w:val="single"/>
          <w:bdr w:val="none" w:sz="0" w:space="0" w:color="auto" w:frame="1"/>
          <w14:ligatures w14:val="none"/>
        </w:rPr>
        <w:t>info@levitus.co.uk</w:t>
      </w:r>
    </w:p>
    <w:p w14:paraId="0E1FCFFB"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lastRenderedPageBreak/>
        <w:br/>
      </w:r>
      <w:r w:rsidRPr="00FD2EB1">
        <w:rPr>
          <w:rFonts w:ascii="PingFang SC" w:eastAsia="PingFang SC" w:hAnsi="PingFang SC" w:cs="Times New Roman" w:hint="eastAsia"/>
          <w:color w:val="000000"/>
          <w:kern w:val="0"/>
          <w14:ligatures w14:val="none"/>
        </w:rPr>
        <w:br/>
      </w:r>
      <w:proofErr w:type="spellStart"/>
      <w:r w:rsidRPr="00FD2EB1">
        <w:rPr>
          <w:rFonts w:ascii="inherit" w:eastAsia="PingFang SC" w:hAnsi="inherit" w:cs="Times New Roman"/>
          <w:b/>
          <w:bCs/>
          <w:color w:val="000000"/>
          <w:kern w:val="0"/>
          <w:bdr w:val="none" w:sz="0" w:space="0" w:color="auto" w:frame="1"/>
          <w14:ligatures w14:val="none"/>
        </w:rPr>
        <w:t>Türkiye</w:t>
      </w:r>
      <w:proofErr w:type="spellEnd"/>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If you are using our Services in </w:t>
      </w:r>
      <w:proofErr w:type="spellStart"/>
      <w:r w:rsidRPr="00FD2EB1">
        <w:rPr>
          <w:rFonts w:ascii="inherit" w:eastAsia="PingFang SC" w:hAnsi="inherit" w:cs="Times New Roman"/>
          <w:color w:val="000000"/>
          <w:kern w:val="0"/>
          <w:bdr w:val="none" w:sz="0" w:space="0" w:color="auto" w:frame="1"/>
          <w14:ligatures w14:val="none"/>
        </w:rPr>
        <w:t>Türkiye</w:t>
      </w:r>
      <w:proofErr w:type="spellEnd"/>
      <w:r w:rsidRPr="00FD2EB1">
        <w:rPr>
          <w:rFonts w:ascii="inherit" w:eastAsia="PingFang SC" w:hAnsi="inherit" w:cs="Times New Roman"/>
          <w:color w:val="000000"/>
          <w:kern w:val="0"/>
          <w:bdr w:val="none" w:sz="0" w:space="0" w:color="auto" w:frame="1"/>
          <w14:ligatures w14:val="none"/>
        </w:rPr>
        <w:t>, the following additional terms apply: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Data Controller Representative</w:t>
      </w:r>
      <w:r w:rsidRPr="00FD2EB1">
        <w:rPr>
          <w:rFonts w:ascii="inherit" w:eastAsia="PingFang SC" w:hAnsi="inherit" w:cs="Times New Roman"/>
          <w:color w:val="000000"/>
          <w:kern w:val="0"/>
          <w:bdr w:val="none" w:sz="0" w:space="0" w:color="auto" w:frame="1"/>
          <w14:ligatures w14:val="none"/>
        </w:rPr>
        <w:t xml:space="preserve">. You may contact our data controller representative in </w:t>
      </w:r>
      <w:proofErr w:type="spellStart"/>
      <w:r w:rsidRPr="00FD2EB1">
        <w:rPr>
          <w:rFonts w:ascii="inherit" w:eastAsia="PingFang SC" w:hAnsi="inherit" w:cs="Times New Roman"/>
          <w:color w:val="000000"/>
          <w:kern w:val="0"/>
          <w:bdr w:val="none" w:sz="0" w:space="0" w:color="auto" w:frame="1"/>
          <w14:ligatures w14:val="none"/>
        </w:rPr>
        <w:t>Türkiye</w:t>
      </w:r>
      <w:proofErr w:type="spellEnd"/>
      <w:r w:rsidRPr="00FD2EB1">
        <w:rPr>
          <w:rFonts w:ascii="inherit" w:eastAsia="PingFang SC" w:hAnsi="inherit" w:cs="Times New Roman"/>
          <w:color w:val="000000"/>
          <w:kern w:val="0"/>
          <w:bdr w:val="none" w:sz="0" w:space="0" w:color="auto" w:frame="1"/>
          <w14:ligatures w14:val="none"/>
        </w:rPr>
        <w:t xml:space="preserve"> by email to handle questions and complaints in connection with the processing of your personal data if you are in </w:t>
      </w:r>
      <w:proofErr w:type="spellStart"/>
      <w:r w:rsidRPr="00FD2EB1">
        <w:rPr>
          <w:rFonts w:ascii="inherit" w:eastAsia="PingFang SC" w:hAnsi="inherit" w:cs="Times New Roman"/>
          <w:color w:val="000000"/>
          <w:kern w:val="0"/>
          <w:bdr w:val="none" w:sz="0" w:space="0" w:color="auto" w:frame="1"/>
          <w14:ligatures w14:val="none"/>
        </w:rPr>
        <w:t>Türkiye</w:t>
      </w:r>
      <w:proofErr w:type="spellEnd"/>
      <w:r w:rsidRPr="00FD2EB1">
        <w:rPr>
          <w:rFonts w:ascii="inherit" w:eastAsia="PingFang SC" w:hAnsi="inherit" w:cs="Times New Roman"/>
          <w:color w:val="000000"/>
          <w:kern w:val="0"/>
          <w:bdr w:val="none" w:sz="0" w:space="0" w:color="auto" w:frame="1"/>
          <w14:ligatures w14:val="none"/>
        </w:rPr>
        <w: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Legal bases for processing your personal data.</w:t>
      </w:r>
      <w:r w:rsidRPr="00FD2EB1">
        <w:rPr>
          <w:rFonts w:ascii="inherit" w:eastAsia="PingFang SC" w:hAnsi="inherit" w:cs="Times New Roman"/>
          <w:color w:val="000000"/>
          <w:kern w:val="0"/>
          <w:bdr w:val="none" w:sz="0" w:space="0" w:color="auto" w:frame="1"/>
          <w14:ligatures w14:val="none"/>
        </w:rPr>
        <w:t> We rely on the following legal bases while processing your personal data in accordance with Article 5 of the Law No. 6698 on Protection of Personal Data:</w:t>
      </w:r>
    </w:p>
    <w:p w14:paraId="757A8B86"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processing is explicitly laid down or dictated by </w:t>
      </w:r>
      <w:proofErr w:type="gramStart"/>
      <w:r w:rsidRPr="00FD2EB1">
        <w:rPr>
          <w:rFonts w:ascii="inherit" w:eastAsia="PingFang SC" w:hAnsi="inherit" w:cs="Times New Roman"/>
          <w:color w:val="000000"/>
          <w:kern w:val="0"/>
          <w:bdr w:val="none" w:sz="0" w:space="0" w:color="auto" w:frame="1"/>
          <w14:ligatures w14:val="none"/>
        </w:rPr>
        <w:t>laws</w:t>
      </w:r>
      <w:proofErr w:type="gramEnd"/>
    </w:p>
    <w:p w14:paraId="79478E7C"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processing of your personal data is necessary provided that it is directly related to the conclusion or </w:t>
      </w:r>
      <w:proofErr w:type="spellStart"/>
      <w:r w:rsidRPr="00FD2EB1">
        <w:rPr>
          <w:rFonts w:ascii="inherit" w:eastAsia="PingFang SC" w:hAnsi="inherit" w:cs="Times New Roman"/>
          <w:color w:val="000000"/>
          <w:kern w:val="0"/>
          <w:bdr w:val="none" w:sz="0" w:space="0" w:color="auto" w:frame="1"/>
          <w14:ligatures w14:val="none"/>
        </w:rPr>
        <w:t>fulfillment</w:t>
      </w:r>
      <w:proofErr w:type="spellEnd"/>
      <w:r w:rsidRPr="00FD2EB1">
        <w:rPr>
          <w:rFonts w:ascii="inherit" w:eastAsia="PingFang SC" w:hAnsi="inherit" w:cs="Times New Roman"/>
          <w:color w:val="000000"/>
          <w:kern w:val="0"/>
          <w:bdr w:val="none" w:sz="0" w:space="0" w:color="auto" w:frame="1"/>
          <w14:ligatures w14:val="none"/>
        </w:rPr>
        <w:t xml:space="preserve"> of the contract between </w:t>
      </w:r>
      <w:proofErr w:type="gramStart"/>
      <w:r w:rsidRPr="00FD2EB1">
        <w:rPr>
          <w:rFonts w:ascii="inherit" w:eastAsia="PingFang SC" w:hAnsi="inherit" w:cs="Times New Roman"/>
          <w:color w:val="000000"/>
          <w:kern w:val="0"/>
          <w:bdr w:val="none" w:sz="0" w:space="0" w:color="auto" w:frame="1"/>
          <w14:ligatures w14:val="none"/>
        </w:rPr>
        <w:t>us</w:t>
      </w:r>
      <w:proofErr w:type="gramEnd"/>
    </w:p>
    <w:p w14:paraId="49322029"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processing is mandatory for us to be able to comply with our legal </w:t>
      </w:r>
      <w:proofErr w:type="gramStart"/>
      <w:r w:rsidRPr="00FD2EB1">
        <w:rPr>
          <w:rFonts w:ascii="inherit" w:eastAsia="PingFang SC" w:hAnsi="inherit" w:cs="Times New Roman"/>
          <w:color w:val="000000"/>
          <w:kern w:val="0"/>
          <w:bdr w:val="none" w:sz="0" w:space="0" w:color="auto" w:frame="1"/>
          <w14:ligatures w14:val="none"/>
        </w:rPr>
        <w:t>obligations</w:t>
      </w:r>
      <w:proofErr w:type="gramEnd"/>
    </w:p>
    <w:p w14:paraId="23089B24"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relevant data is made available to the public by </w:t>
      </w:r>
      <w:proofErr w:type="gramStart"/>
      <w:r w:rsidRPr="00FD2EB1">
        <w:rPr>
          <w:rFonts w:ascii="inherit" w:eastAsia="PingFang SC" w:hAnsi="inherit" w:cs="Times New Roman"/>
          <w:color w:val="000000"/>
          <w:kern w:val="0"/>
          <w:bdr w:val="none" w:sz="0" w:space="0" w:color="auto" w:frame="1"/>
          <w14:ligatures w14:val="none"/>
        </w:rPr>
        <w:t>yourself</w:t>
      </w:r>
      <w:proofErr w:type="gramEnd"/>
    </w:p>
    <w:p w14:paraId="1C346A2E"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processing is mandatory for the establishment, exercise or protection of a </w:t>
      </w:r>
      <w:proofErr w:type="gramStart"/>
      <w:r w:rsidRPr="00FD2EB1">
        <w:rPr>
          <w:rFonts w:ascii="inherit" w:eastAsia="PingFang SC" w:hAnsi="inherit" w:cs="Times New Roman"/>
          <w:color w:val="000000"/>
          <w:kern w:val="0"/>
          <w:bdr w:val="none" w:sz="0" w:space="0" w:color="auto" w:frame="1"/>
          <w14:ligatures w14:val="none"/>
        </w:rPr>
        <w:t>right</w:t>
      </w:r>
      <w:proofErr w:type="gramEnd"/>
    </w:p>
    <w:p w14:paraId="21DA1FBC"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processing is mandatory for our legitimate interests, provided that it does not violate your fundamental rights and </w:t>
      </w:r>
      <w:proofErr w:type="gramStart"/>
      <w:r w:rsidRPr="00FD2EB1">
        <w:rPr>
          <w:rFonts w:ascii="inherit" w:eastAsia="PingFang SC" w:hAnsi="inherit" w:cs="Times New Roman"/>
          <w:color w:val="000000"/>
          <w:kern w:val="0"/>
          <w:bdr w:val="none" w:sz="0" w:space="0" w:color="auto" w:frame="1"/>
          <w14:ligatures w14:val="none"/>
        </w:rPr>
        <w:t>freedoms</w:t>
      </w:r>
      <w:proofErr w:type="gramEnd"/>
    </w:p>
    <w:p w14:paraId="48002B8A" w14:textId="77777777" w:rsidR="00FD2EB1" w:rsidRPr="00FD2EB1" w:rsidRDefault="00FD2EB1" w:rsidP="00FD2EB1">
      <w:pPr>
        <w:numPr>
          <w:ilvl w:val="0"/>
          <w:numId w:val="15"/>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your explicit consent (Please note that we rely on this legal basis only when we require your consent for the </w:t>
      </w:r>
      <w:proofErr w:type="gramStart"/>
      <w:r w:rsidRPr="00FD2EB1">
        <w:rPr>
          <w:rFonts w:ascii="inherit" w:eastAsia="PingFang SC" w:hAnsi="inherit" w:cs="Times New Roman"/>
          <w:color w:val="000000"/>
          <w:kern w:val="0"/>
          <w:bdr w:val="none" w:sz="0" w:space="0" w:color="auto" w:frame="1"/>
          <w14:ligatures w14:val="none"/>
        </w:rPr>
        <w:t>processing</w:t>
      </w:r>
      <w:proofErr w:type="gramEnd"/>
      <w:r w:rsidRPr="00FD2EB1">
        <w:rPr>
          <w:rFonts w:ascii="inherit" w:eastAsia="PingFang SC" w:hAnsi="inherit" w:cs="Times New Roman"/>
          <w:color w:val="000000"/>
          <w:kern w:val="0"/>
          <w:bdr w:val="none" w:sz="0" w:space="0" w:color="auto" w:frame="1"/>
          <w14:ligatures w14:val="none"/>
        </w:rPr>
        <w:t xml:space="preserve"> and we do not rely on this legal basis if and when we rely on one of the other legal grounds above)</w:t>
      </w:r>
    </w:p>
    <w:p w14:paraId="49932878"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w:t>
      </w:r>
      <w:r w:rsidRPr="00FD2EB1">
        <w:rPr>
          <w:rFonts w:ascii="inherit" w:eastAsia="PingFang SC" w:hAnsi="inherit" w:cs="Times New Roman"/>
          <w:color w:val="000000"/>
          <w:kern w:val="0"/>
          <w:bdr w:val="none" w:sz="0" w:space="0" w:color="auto" w:frame="1"/>
          <w14:ligatures w14:val="none"/>
        </w:rPr>
        <w:t> According to Article 11 of the Data Protection Law, you have the following rights with respect to your personal data:</w:t>
      </w:r>
    </w:p>
    <w:p w14:paraId="2D846D8B"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learn whether we process your personal data,</w:t>
      </w:r>
    </w:p>
    <w:p w14:paraId="4C6B4131"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right to request information </w:t>
      </w:r>
      <w:proofErr w:type="gramStart"/>
      <w:r w:rsidRPr="00FD2EB1">
        <w:rPr>
          <w:rFonts w:ascii="inherit" w:eastAsia="PingFang SC" w:hAnsi="inherit" w:cs="Times New Roman"/>
          <w:color w:val="000000"/>
          <w:kern w:val="0"/>
          <w:bdr w:val="none" w:sz="0" w:space="0" w:color="auto" w:frame="1"/>
          <w14:ligatures w14:val="none"/>
        </w:rPr>
        <w:t>with regard to</w:t>
      </w:r>
      <w:proofErr w:type="gramEnd"/>
      <w:r w:rsidRPr="00FD2EB1">
        <w:rPr>
          <w:rFonts w:ascii="inherit" w:eastAsia="PingFang SC" w:hAnsi="inherit" w:cs="Times New Roman"/>
          <w:color w:val="000000"/>
          <w:kern w:val="0"/>
          <w:bdr w:val="none" w:sz="0" w:space="0" w:color="auto" w:frame="1"/>
          <w14:ligatures w14:val="none"/>
        </w:rPr>
        <w:t xml:space="preserve"> such processing, if we process your personal data,</w:t>
      </w:r>
    </w:p>
    <w:p w14:paraId="49B0CA85"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the right to learn the purposes of the processing and whether they are used for such purpose or </w:t>
      </w:r>
      <w:proofErr w:type="gramStart"/>
      <w:r w:rsidRPr="00FD2EB1">
        <w:rPr>
          <w:rFonts w:ascii="inherit" w:eastAsia="PingFang SC" w:hAnsi="inherit" w:cs="Times New Roman"/>
          <w:color w:val="000000"/>
          <w:kern w:val="0"/>
          <w:bdr w:val="none" w:sz="0" w:space="0" w:color="auto" w:frame="1"/>
          <w14:ligatures w14:val="none"/>
        </w:rPr>
        <w:t>not;</w:t>
      </w:r>
      <w:proofErr w:type="gramEnd"/>
    </w:p>
    <w:p w14:paraId="1E56225E"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know the third parties within or outside the country, to whom we transfer your personal data,</w:t>
      </w:r>
    </w:p>
    <w:p w14:paraId="69711FA7"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request correction of incomplete or inaccurate personal data,</w:t>
      </w:r>
    </w:p>
    <w:p w14:paraId="33D829A7"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request deletion or destruction of your personal data under the conditions set forth in Article 7 of the Data Protection Law,</w:t>
      </w:r>
    </w:p>
    <w:p w14:paraId="06C2B94C"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request that we notify the third parties, to whom we transferred your personal data, about the correction, deletion and/or destruction of your personal data per your request within the scope of the foregoing two items,</w:t>
      </w:r>
    </w:p>
    <w:p w14:paraId="774B52FA"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the right to object to the negative results about you that are due to the analysis of your personal data processed solely by automated means,</w:t>
      </w:r>
    </w:p>
    <w:p w14:paraId="1FBB2DC5" w14:textId="77777777" w:rsidR="00FD2EB1" w:rsidRPr="00FD2EB1" w:rsidRDefault="00FD2EB1" w:rsidP="00FD2EB1">
      <w:pPr>
        <w:numPr>
          <w:ilvl w:val="0"/>
          <w:numId w:val="16"/>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the right to claim indemnification for damages incurred due to illegal processing of your personal data.</w:t>
      </w:r>
    </w:p>
    <w:p w14:paraId="6AD7963C"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would like to exercise your rights, please contact us at capcut.support@bytedance.com.</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The requests found in your application will be resolved as soon as possible according to the nature of your request and within thirty days at the latest free of charge. However, if your request incurs additional cost to our company, then you may be charged over the tariff fee determined by the Turkish Personal Data Protection Board.</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Language.</w:t>
      </w:r>
      <w:r w:rsidRPr="00FD2EB1">
        <w:rPr>
          <w:rFonts w:ascii="inherit" w:eastAsia="PingFang SC" w:hAnsi="inherit" w:cs="Times New Roman"/>
          <w:color w:val="000000"/>
          <w:kern w:val="0"/>
          <w:bdr w:val="none" w:sz="0" w:space="0" w:color="auto" w:frame="1"/>
          <w14:ligatures w14:val="none"/>
        </w:rPr>
        <w:t> This policy is available in English and Turkish. If there is any inconsistency or different interpretation between the English and Turkish versions, the Turkish text shall prevail.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United Arab Emirates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the Services in the United Arab Emirates (“UAE”),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How we share your personal data</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In addition to the main text of this policy, by using the Services in the UAE you agree to the terms of this Privacy Policy and consent to our sharing of your personal data in line with the main text of this Privacy Policy.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Governing law and dispute resolution</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By using our Services in the UAE, this Privacy Policy will be governed by and interpreted in accordance with the laws of the UAE. In the event of a dispute arising between the parties in connection with this Privacy Policy:</w:t>
      </w:r>
    </w:p>
    <w:p w14:paraId="6BAB7A6C" w14:textId="77777777" w:rsidR="00FD2EB1" w:rsidRPr="00FD2EB1" w:rsidRDefault="00FD2EB1" w:rsidP="00FD2EB1">
      <w:pPr>
        <w:numPr>
          <w:ilvl w:val="0"/>
          <w:numId w:val="17"/>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lastRenderedPageBreak/>
        <w:t>where the dispute relates to a claim for a sum within the limits specified by the DIFC Small Claims Tribunal from time to time, then the dispute shall be referred by either party to the said Tribunal; and</w:t>
      </w:r>
    </w:p>
    <w:p w14:paraId="2C84808A" w14:textId="77777777" w:rsidR="00FD2EB1" w:rsidRPr="00FD2EB1" w:rsidRDefault="00FD2EB1" w:rsidP="00FD2EB1">
      <w:pPr>
        <w:numPr>
          <w:ilvl w:val="0"/>
          <w:numId w:val="17"/>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for all other disputes, the parties shall seek settlement of that dispute by mediation in accordance with the Mediation Rules of the DIFC-LCIA Arbitration Centre, which Rules are deemed to be incorporated by reference to this clause. If the dispute is not settled by mediation within 30 days of the commencement of the mediation, or such further period as the parties shall agree in writing, the dispute shall be referred to and finally resolved by arbitration under the Arbitration Rules of the DIFC-LCIA Arbitration Centre, which Rules are deemed to be incorporated by reference to this clause. The language to be used in the mediation and in the arbitration, shall be English. In any arbitration commenced pursuant to this clause the number of arbitrators shall be one and the arbitration shall be conducted in Dubai.</w:t>
      </w:r>
    </w:p>
    <w:p w14:paraId="7243F8FC" w14:textId="3960A6F1"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United States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If you are using the Services in the United States, they are provided and controlled by </w:t>
      </w:r>
      <w:proofErr w:type="spellStart"/>
      <w:r w:rsidR="003B5951">
        <w:rPr>
          <w:rFonts w:ascii="inherit" w:eastAsia="PingFang SC" w:hAnsi="inherit" w:cs="Times New Roman"/>
          <w:color w:val="000000"/>
          <w:kern w:val="0"/>
          <w:bdr w:val="none" w:sz="0" w:space="0" w:color="auto" w:frame="1"/>
          <w14:ligatures w14:val="none"/>
        </w:rPr>
        <w:t>Levitus</w:t>
      </w:r>
      <w:proofErr w:type="spellEnd"/>
      <w:r w:rsidR="003B5951">
        <w:rPr>
          <w:rFonts w:ascii="inherit" w:eastAsia="PingFang SC" w:hAnsi="inherit" w:cs="Times New Roman"/>
          <w:color w:val="000000"/>
          <w:kern w:val="0"/>
          <w:bdr w:val="none" w:sz="0" w:space="0" w:color="auto" w:frame="1"/>
          <w14:ligatures w14:val="none"/>
        </w:rPr>
        <w:t xml:space="preserve"> Advertising Agency </w:t>
      </w:r>
      <w:r w:rsidRPr="00FD2EB1">
        <w:rPr>
          <w:rFonts w:ascii="inherit" w:eastAsia="PingFang SC" w:hAnsi="inherit" w:cs="Times New Roman"/>
          <w:color w:val="000000"/>
          <w:kern w:val="0"/>
          <w:bdr w:val="none" w:sz="0" w:space="0" w:color="auto" w:frame="1"/>
          <w14:ligatures w14:val="none"/>
        </w:rPr>
        <w:t>Ltd. unless you are using our Premium Services, as described in our </w:t>
      </w:r>
      <w:hyperlink r:id="rId27" w:history="1">
        <w:r w:rsidRPr="00FD2EB1">
          <w:rPr>
            <w:rFonts w:ascii="inherit" w:eastAsia="PingFang SC" w:hAnsi="inherit" w:cs="Times New Roman"/>
            <w:color w:val="3370FF"/>
            <w:kern w:val="0"/>
            <w:bdr w:val="none" w:sz="0" w:space="0" w:color="auto" w:frame="1"/>
            <w14:ligatures w14:val="none"/>
          </w:rPr>
          <w:t>Terms of Service</w:t>
        </w:r>
      </w:hyperlink>
      <w:r w:rsidRPr="00FD2EB1">
        <w:rPr>
          <w:rFonts w:ascii="inherit" w:eastAsia="PingFang SC" w:hAnsi="inherit" w:cs="Times New Roman"/>
          <w:color w:val="000000"/>
          <w:kern w:val="0"/>
          <w:bdr w:val="none" w:sz="0" w:space="0" w:color="auto" w:frame="1"/>
          <w14:ligatures w14:val="none"/>
        </w:rPr>
        <w:t xml:space="preserve">, on the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Web version of the product. In that case, </w:t>
      </w:r>
      <w:proofErr w:type="spellStart"/>
      <w:r w:rsidR="003B5951">
        <w:rPr>
          <w:rFonts w:ascii="inherit" w:eastAsia="PingFang SC" w:hAnsi="inherit" w:cs="Times New Roman"/>
          <w:color w:val="000000"/>
          <w:kern w:val="0"/>
          <w:bdr w:val="none" w:sz="0" w:space="0" w:color="auto" w:frame="1"/>
          <w14:ligatures w14:val="none"/>
        </w:rPr>
        <w:t>Levitus</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Inc. will be the controller of the data generated and uploaded by you when using our Premium </w:t>
      </w:r>
      <w:proofErr w:type="gramStart"/>
      <w:r w:rsidRPr="00FD2EB1">
        <w:rPr>
          <w:rFonts w:ascii="inherit" w:eastAsia="PingFang SC" w:hAnsi="inherit" w:cs="Times New Roman"/>
          <w:color w:val="000000"/>
          <w:kern w:val="0"/>
          <w:bdr w:val="none" w:sz="0" w:space="0" w:color="auto" w:frame="1"/>
          <w14:ligatures w14:val="none"/>
        </w:rPr>
        <w:t>Services, and</w:t>
      </w:r>
      <w:proofErr w:type="gramEnd"/>
      <w:r w:rsidRPr="00FD2EB1">
        <w:rPr>
          <w:rFonts w:ascii="inherit" w:eastAsia="PingFang SC" w:hAnsi="inherit" w:cs="Times New Roman"/>
          <w:color w:val="000000"/>
          <w:kern w:val="0"/>
          <w:bdr w:val="none" w:sz="0" w:space="0" w:color="auto" w:frame="1"/>
          <w14:ligatures w14:val="none"/>
        </w:rPr>
        <w:t xml:space="preserve"> will be bound by this Policy. If you are using the Services in the United States,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Your Rights and Choices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Depending on where you live, you may be entitled to certain rights with respect to your personal information, as described below:</w:t>
      </w:r>
    </w:p>
    <w:p w14:paraId="34B3C6FF" w14:textId="77777777" w:rsidR="00FD2EB1" w:rsidRPr="00FD2EB1" w:rsidRDefault="00FD2EB1" w:rsidP="00FD2EB1">
      <w:pPr>
        <w:numPr>
          <w:ilvl w:val="0"/>
          <w:numId w:val="18"/>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Right to Know. You may have the right to know what personal information we have collected about you, including the categories of personal information, the categories of sources from which it is collected, the business or commercial purposes for collecting, selling, or sharing it, and the categories of third parties to whom we disclose it.</w:t>
      </w:r>
    </w:p>
    <w:p w14:paraId="6FE5EA64" w14:textId="77777777" w:rsidR="00FD2EB1" w:rsidRPr="00FD2EB1" w:rsidRDefault="00FD2EB1" w:rsidP="00FD2EB1">
      <w:pPr>
        <w:numPr>
          <w:ilvl w:val="0"/>
          <w:numId w:val="18"/>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Access and Data Portability. Subject to certain exceptions, you may have the right to request a copy of the personal information that we have collected about you.</w:t>
      </w:r>
    </w:p>
    <w:p w14:paraId="625E02A6" w14:textId="77777777" w:rsidR="00FD2EB1" w:rsidRPr="00FD2EB1" w:rsidRDefault="00FD2EB1" w:rsidP="00FD2EB1">
      <w:pPr>
        <w:numPr>
          <w:ilvl w:val="0"/>
          <w:numId w:val="18"/>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Deletion. You may have the right to request that we delete information that we collected from or about you, subject to certain exceptions.</w:t>
      </w:r>
    </w:p>
    <w:p w14:paraId="4B98921D" w14:textId="77777777" w:rsidR="00FD2EB1" w:rsidRPr="00FD2EB1" w:rsidRDefault="00FD2EB1" w:rsidP="00FD2EB1">
      <w:pPr>
        <w:numPr>
          <w:ilvl w:val="0"/>
          <w:numId w:val="18"/>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Correct Inaccurate Information. You may have the right to request that we correct inaccuracies in the personal information we maintain about you. </w:t>
      </w:r>
    </w:p>
    <w:p w14:paraId="372A4D62" w14:textId="545C90A0"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may exercise these rights by submitting your request via the following methods:</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Email: </w:t>
      </w:r>
      <w:r w:rsidR="003B5951">
        <w:rPr>
          <w:rFonts w:ascii="inherit" w:eastAsia="PingFang SC" w:hAnsi="inherit" w:cs="Times New Roman"/>
          <w:color w:val="6425D0"/>
          <w:kern w:val="0"/>
          <w:u w:val="single"/>
          <w:bdr w:val="none" w:sz="0" w:space="0" w:color="auto" w:frame="1"/>
          <w14:ligatures w14:val="none"/>
        </w:rPr>
        <w:t>info@levitus.co.uk</w:t>
      </w:r>
      <w:r w:rsidR="003B5951" w:rsidRPr="00FD2EB1">
        <w:rPr>
          <w:rFonts w:ascii="PingFang SC" w:eastAsia="PingFang SC" w:hAnsi="PingFang SC" w:cs="Times New Roman" w:hint="eastAsia"/>
          <w:color w:val="000000"/>
          <w:kern w:val="0"/>
          <w14:ligatures w14:val="none"/>
        </w:rPr>
        <w:t xml:space="preserve"> </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lastRenderedPageBreak/>
        <w:t>Address: 1 Raffles Quay, #26-10, South Tower, Singapore 048583</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may be entitled, in accordance with applicable law, to submit a request through an authorized agent. To designate an authorized agent to exercise choices on your behalf, please provide evidence that you have given such agent power of attorney or that the agent otherwise has valid written authority to submit requests to exercise rights on your behalf. </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We will respond to your request consistent with applicable law and subject to proper verification. We will verify your request by asking you to send it from the email address associated with your account or to provide information necessary to verify your account.</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You may appeal any decision we have made about your request by replying to the communication you receive from us communicating your decision. We will not discriminate against you for exercising your rights and choices, although some of the functionality and features available on the</w:t>
      </w:r>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Services may change or no longer be available to you.</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 xml:space="preserve">You may also have the right to opt out of the sale of your personal information and the use or disclosure of your personal information for purposes of serving you advertisements based on your activity across other sites and services (“cross-context </w:t>
      </w:r>
      <w:proofErr w:type="spellStart"/>
      <w:r w:rsidRPr="00FD2EB1">
        <w:rPr>
          <w:rFonts w:ascii="inherit" w:eastAsia="PingFang SC" w:hAnsi="inherit" w:cs="Times New Roman"/>
          <w:color w:val="000000"/>
          <w:kern w:val="0"/>
          <w:bdr w:val="none" w:sz="0" w:space="0" w:color="auto" w:frame="1"/>
          <w14:ligatures w14:val="none"/>
        </w:rPr>
        <w:t>behavioral</w:t>
      </w:r>
      <w:proofErr w:type="spellEnd"/>
      <w:r w:rsidRPr="00FD2EB1">
        <w:rPr>
          <w:rFonts w:ascii="inherit" w:eastAsia="PingFang SC" w:hAnsi="inherit" w:cs="Times New Roman"/>
          <w:color w:val="000000"/>
          <w:kern w:val="0"/>
          <w:bdr w:val="none" w:sz="0" w:space="0" w:color="auto" w:frame="1"/>
          <w14:ligatures w14:val="none"/>
        </w:rPr>
        <w:t xml:space="preserve"> advertising” or “targeted advertising”). Although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does not sell your personal information for money, we do process and disclose your personal information collected in the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app to third parties for cross-context </w:t>
      </w:r>
      <w:proofErr w:type="spellStart"/>
      <w:r w:rsidRPr="00FD2EB1">
        <w:rPr>
          <w:rFonts w:ascii="inherit" w:eastAsia="PingFang SC" w:hAnsi="inherit" w:cs="Times New Roman"/>
          <w:color w:val="000000"/>
          <w:kern w:val="0"/>
          <w:bdr w:val="none" w:sz="0" w:space="0" w:color="auto" w:frame="1"/>
          <w14:ligatures w14:val="none"/>
        </w:rPr>
        <w:t>behavioral</w:t>
      </w:r>
      <w:proofErr w:type="spellEnd"/>
      <w:r w:rsidRPr="00FD2EB1">
        <w:rPr>
          <w:rFonts w:ascii="inherit" w:eastAsia="PingFang SC" w:hAnsi="inherit" w:cs="Times New Roman"/>
          <w:color w:val="000000"/>
          <w:kern w:val="0"/>
          <w:bdr w:val="none" w:sz="0" w:space="0" w:color="auto" w:frame="1"/>
          <w14:ligatures w14:val="none"/>
        </w:rPr>
        <w:t xml:space="preserve"> or targeted advertising purposes. You may opt-out of the use and disclosure of your personal information for these advertising purposes by navigating to “Your Privacy Choices” in your in-app settings and switching off the applicable toggle. </w:t>
      </w:r>
      <w:proofErr w:type="spellStart"/>
      <w:r w:rsidR="003B5951">
        <w:rPr>
          <w:rFonts w:ascii="inherit" w:eastAsia="PingFang SC" w:hAnsi="inherit" w:cs="Times New Roman"/>
          <w:color w:val="000000"/>
          <w:kern w:val="0"/>
          <w:bdr w:val="none" w:sz="0" w:space="0" w:color="auto" w:frame="1"/>
          <w14:ligatures w14:val="none"/>
        </w:rPr>
        <w:t>BiteBack</w:t>
      </w:r>
      <w:proofErr w:type="spellEnd"/>
      <w:r w:rsidR="003B5951">
        <w:rPr>
          <w:rFonts w:ascii="inherit" w:eastAsia="PingFang SC" w:hAnsi="inherit" w:cs="Times New Roman"/>
          <w:color w:val="000000"/>
          <w:kern w:val="0"/>
          <w:bdr w:val="none" w:sz="0" w:space="0" w:color="auto" w:frame="1"/>
          <w14:ligatures w14:val="none"/>
        </w:rPr>
        <w:t xml:space="preserve"> </w:t>
      </w:r>
      <w:r w:rsidRPr="00FD2EB1">
        <w:rPr>
          <w:rFonts w:ascii="inherit" w:eastAsia="PingFang SC" w:hAnsi="inherit" w:cs="Times New Roman"/>
          <w:color w:val="000000"/>
          <w:kern w:val="0"/>
          <w:bdr w:val="none" w:sz="0" w:space="0" w:color="auto" w:frame="1"/>
          <w14:ligatures w14:val="none"/>
        </w:rPr>
        <w:t xml:space="preserve">does not knowingly sell or share personal information for cross-context </w:t>
      </w:r>
      <w:proofErr w:type="spellStart"/>
      <w:r w:rsidRPr="00FD2EB1">
        <w:rPr>
          <w:rFonts w:ascii="inherit" w:eastAsia="PingFang SC" w:hAnsi="inherit" w:cs="Times New Roman"/>
          <w:color w:val="000000"/>
          <w:kern w:val="0"/>
          <w:bdr w:val="none" w:sz="0" w:space="0" w:color="auto" w:frame="1"/>
          <w14:ligatures w14:val="none"/>
        </w:rPr>
        <w:t>behavioral</w:t>
      </w:r>
      <w:proofErr w:type="spellEnd"/>
      <w:r w:rsidRPr="00FD2EB1">
        <w:rPr>
          <w:rFonts w:ascii="inherit" w:eastAsia="PingFang SC" w:hAnsi="inherit" w:cs="Times New Roman"/>
          <w:color w:val="000000"/>
          <w:kern w:val="0"/>
          <w:bdr w:val="none" w:sz="0" w:space="0" w:color="auto" w:frame="1"/>
          <w14:ligatures w14:val="none"/>
        </w:rPr>
        <w:t xml:space="preserve"> advertising or targeted advertising of users under 16 where restricted by applicable law.</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Note that you may also exercise your right to opt-out by enabling the Global Privacy Control (“GPC”), which is a browser-based opt-out preference signal that enables you to communicate your privacy preferences to the websites you visit. For more information about the GPC, please visit their website </w:t>
      </w:r>
      <w:hyperlink r:id="rId28" w:history="1">
        <w:r w:rsidRPr="00FD2EB1">
          <w:rPr>
            <w:rFonts w:ascii="inherit" w:eastAsia="PingFang SC" w:hAnsi="inherit" w:cs="Times New Roman"/>
            <w:color w:val="3370FF"/>
            <w:kern w:val="0"/>
            <w:bdr w:val="none" w:sz="0" w:space="0" w:color="auto" w:frame="1"/>
            <w14:ligatures w14:val="none"/>
          </w:rPr>
          <w:t>here</w:t>
        </w:r>
      </w:hyperlink>
      <w:r w:rsidRPr="00FD2EB1">
        <w:rPr>
          <w:rFonts w:ascii="inherit" w:eastAsia="PingFang SC" w:hAnsi="inherit" w:cs="Times New Roman"/>
          <w:color w:val="000000"/>
          <w:kern w:val="0"/>
          <w:bdr w:val="none" w:sz="0" w:space="0" w:color="auto" w:frame="1"/>
          <w14:ligatures w14:val="none"/>
        </w:rPr>
        <w:t xml:space="preserve">. If we recognize that you have enabled the GPC on your browser, our policy is to opt you out of the use or disclosure of your personal information for cross-context </w:t>
      </w:r>
      <w:proofErr w:type="spellStart"/>
      <w:r w:rsidRPr="00FD2EB1">
        <w:rPr>
          <w:rFonts w:ascii="inherit" w:eastAsia="PingFang SC" w:hAnsi="inherit" w:cs="Times New Roman"/>
          <w:color w:val="000000"/>
          <w:kern w:val="0"/>
          <w:bdr w:val="none" w:sz="0" w:space="0" w:color="auto" w:frame="1"/>
          <w14:ligatures w14:val="none"/>
        </w:rPr>
        <w:t>behavioral</w:t>
      </w:r>
      <w:proofErr w:type="spellEnd"/>
      <w:r w:rsidRPr="00FD2EB1">
        <w:rPr>
          <w:rFonts w:ascii="inherit" w:eastAsia="PingFang SC" w:hAnsi="inherit" w:cs="Times New Roman"/>
          <w:color w:val="000000"/>
          <w:kern w:val="0"/>
          <w:bdr w:val="none" w:sz="0" w:space="0" w:color="auto" w:frame="1"/>
          <w14:ligatures w14:val="none"/>
        </w:rPr>
        <w:t xml:space="preserve"> and targeted advertising purposes for the browser on which you have GPC enabled. Please note that because the Global Privacy Control is a browser-based mechanism, your opt-out preference will apply only </w:t>
      </w:r>
      <w:r w:rsidRPr="00FD2EB1">
        <w:rPr>
          <w:rFonts w:ascii="inherit" w:eastAsia="PingFang SC" w:hAnsi="inherit" w:cs="Times New Roman"/>
          <w:color w:val="000000"/>
          <w:kern w:val="0"/>
          <w:bdr w:val="none" w:sz="0" w:space="0" w:color="auto" w:frame="1"/>
          <w14:ligatures w14:val="none"/>
        </w:rPr>
        <w:lastRenderedPageBreak/>
        <w:t>to the browser from which you enabled the signal.</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Although some of the information we collect may be considered sensitive personal information, we only process such information in order to provide the Services and within other exemptions under applicable law, such as when we process your sensitive personal information in order to perform the services or provide the goods you request from us.</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Other California Rights</w:t>
      </w:r>
    </w:p>
    <w:p w14:paraId="6CE78330" w14:textId="77777777" w:rsidR="00FD2EB1" w:rsidRPr="00FD2EB1" w:rsidRDefault="00FD2EB1" w:rsidP="00FD2EB1">
      <w:pPr>
        <w:numPr>
          <w:ilvl w:val="0"/>
          <w:numId w:val="19"/>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 xml:space="preserve">Separate from the Global Privacy Control discussed above, your browser may offer you a “Do Not Track” option, which allows you to signal to operators of websites and web applications and services that you do not wish such operators to track certain of your online activities over time and/or across different websites. Our products do not support Do Not Track requests </w:t>
      </w:r>
      <w:proofErr w:type="gramStart"/>
      <w:r w:rsidRPr="00FD2EB1">
        <w:rPr>
          <w:rFonts w:ascii="inherit" w:eastAsia="PingFang SC" w:hAnsi="inherit" w:cs="Times New Roman"/>
          <w:color w:val="000000"/>
          <w:kern w:val="0"/>
          <w:bdr w:val="none" w:sz="0" w:space="0" w:color="auto" w:frame="1"/>
          <w14:ligatures w14:val="none"/>
        </w:rPr>
        <w:t>at this time</w:t>
      </w:r>
      <w:proofErr w:type="gramEnd"/>
      <w:r w:rsidRPr="00FD2EB1">
        <w:rPr>
          <w:rFonts w:ascii="inherit" w:eastAsia="PingFang SC" w:hAnsi="inherit" w:cs="Times New Roman"/>
          <w:color w:val="000000"/>
          <w:kern w:val="0"/>
          <w:bdr w:val="none" w:sz="0" w:space="0" w:color="auto" w:frame="1"/>
          <w14:ligatures w14:val="none"/>
        </w:rPr>
        <w:t>.</w:t>
      </w:r>
    </w:p>
    <w:p w14:paraId="08A0B96F"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Vietnam </w:t>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are using our Services in Vietnam, the following additional terms apply:</w:t>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b/>
          <w:bCs/>
          <w:color w:val="000000"/>
          <w:kern w:val="0"/>
          <w:bdr w:val="none" w:sz="0" w:space="0" w:color="auto" w:frame="1"/>
          <w14:ligatures w14:val="none"/>
        </w:rPr>
        <w:t>Age, Parental and Guardian Consent.</w:t>
      </w:r>
      <w:r w:rsidRPr="00FD2EB1">
        <w:rPr>
          <w:rFonts w:ascii="inherit" w:eastAsia="PingFang SC" w:hAnsi="inherit" w:cs="Times New Roman"/>
          <w:color w:val="000000"/>
          <w:kern w:val="0"/>
          <w:bdr w:val="none" w:sz="0" w:space="0" w:color="auto" w:frame="1"/>
          <w14:ligatures w14:val="none"/>
        </w:rPr>
        <w:t> By accessing and/or using the Services, you represent that you are at least 16 years of age or not under guardianship. If you are below 16 years old or under guardianship:</w:t>
      </w:r>
    </w:p>
    <w:p w14:paraId="18F68781" w14:textId="77777777" w:rsidR="00FD2EB1" w:rsidRPr="00FD2EB1" w:rsidRDefault="00FD2EB1" w:rsidP="00FD2EB1">
      <w:pPr>
        <w:numPr>
          <w:ilvl w:val="0"/>
          <w:numId w:val="20"/>
        </w:numPr>
        <w:spacing w:after="0" w:line="240" w:lineRule="auto"/>
        <w:textAlignment w:val="baseline"/>
        <w:rPr>
          <w:rFonts w:ascii="inherit" w:eastAsia="PingFang SC" w:hAnsi="inherit" w:cs="Times New Roman" w:hint="eastAsia"/>
          <w:color w:val="000000"/>
          <w:kern w:val="0"/>
          <w14:ligatures w14:val="none"/>
        </w:rPr>
      </w:pPr>
      <w:r w:rsidRPr="00FD2EB1">
        <w:rPr>
          <w:rFonts w:ascii="inherit" w:eastAsia="PingFang SC" w:hAnsi="inherit" w:cs="Times New Roman"/>
          <w:color w:val="000000"/>
          <w:kern w:val="0"/>
          <w:bdr w:val="none" w:sz="0" w:space="0" w:color="auto" w:frame="1"/>
          <w14:ligatures w14:val="none"/>
        </w:rPr>
        <w:t>you must obtain approval from your parent(s) or legal guardian(s); and</w:t>
      </w:r>
    </w:p>
    <w:p w14:paraId="44B931D6" w14:textId="77777777" w:rsidR="00FD2EB1" w:rsidRPr="00FD2EB1" w:rsidRDefault="00FD2EB1" w:rsidP="00FD2EB1">
      <w:pPr>
        <w:numPr>
          <w:ilvl w:val="0"/>
          <w:numId w:val="20"/>
        </w:numPr>
        <w:spacing w:after="0" w:line="240" w:lineRule="auto"/>
        <w:textAlignment w:val="baseline"/>
        <w:rPr>
          <w:rFonts w:ascii="inherit" w:eastAsia="PingFang SC" w:hAnsi="inherit" w:cs="Times New Roman"/>
          <w:color w:val="000000"/>
          <w:kern w:val="0"/>
          <w14:ligatures w14:val="none"/>
        </w:rPr>
      </w:pPr>
      <w:r w:rsidRPr="00FD2EB1">
        <w:rPr>
          <w:rFonts w:ascii="inherit" w:eastAsia="PingFang SC" w:hAnsi="inherit" w:cs="Times New Roman"/>
          <w:color w:val="000000"/>
          <w:kern w:val="0"/>
          <w:bdr w:val="none" w:sz="0" w:space="0" w:color="auto" w:frame="1"/>
          <w14:ligatures w14:val="none"/>
        </w:rPr>
        <w:t>your parent(s) or legal guardian(s) are responsible for: (</w:t>
      </w:r>
      <w:proofErr w:type="spellStart"/>
      <w:r w:rsidRPr="00FD2EB1">
        <w:rPr>
          <w:rFonts w:ascii="inherit" w:eastAsia="PingFang SC" w:hAnsi="inherit" w:cs="Times New Roman"/>
          <w:color w:val="000000"/>
          <w:kern w:val="0"/>
          <w:bdr w:val="none" w:sz="0" w:space="0" w:color="auto" w:frame="1"/>
          <w14:ligatures w14:val="none"/>
        </w:rPr>
        <w:t>i</w:t>
      </w:r>
      <w:proofErr w:type="spellEnd"/>
      <w:r w:rsidRPr="00FD2EB1">
        <w:rPr>
          <w:rFonts w:ascii="inherit" w:eastAsia="PingFang SC" w:hAnsi="inherit" w:cs="Times New Roman"/>
          <w:color w:val="000000"/>
          <w:kern w:val="0"/>
          <w:bdr w:val="none" w:sz="0" w:space="0" w:color="auto" w:frame="1"/>
          <w14:ligatures w14:val="none"/>
        </w:rPr>
        <w:t>) all your actions in connection with your access to and use of the Services; (ii) your compliance with this policy; and (iii) ensuring that any of your participation in the Services will not, in any event, result in any violation of applicable laws and regulations relating to child protections.</w:t>
      </w:r>
    </w:p>
    <w:p w14:paraId="0FB9ADA5" w14:textId="77777777" w:rsidR="00FD2EB1" w:rsidRPr="00FD2EB1" w:rsidRDefault="00FD2EB1" w:rsidP="00FD2EB1">
      <w:pPr>
        <w:spacing w:beforeAutospacing="1" w:after="0" w:afterAutospacing="1" w:line="240" w:lineRule="auto"/>
        <w:textAlignment w:val="baseline"/>
        <w:rPr>
          <w:rFonts w:ascii="PingFang SC" w:eastAsia="PingFang SC" w:hAnsi="PingFang SC" w:cs="Times New Roman"/>
          <w:color w:val="000000"/>
          <w:kern w:val="0"/>
          <w14:ligatures w14:val="none"/>
        </w:rPr>
      </w:pPr>
      <w:r w:rsidRPr="00FD2EB1">
        <w:rPr>
          <w:rFonts w:ascii="PingFang SC" w:eastAsia="PingFang SC" w:hAnsi="PingFang SC" w:cs="Times New Roman" w:hint="eastAsia"/>
          <w:color w:val="000000"/>
          <w:kern w:val="0"/>
          <w14:ligatures w14:val="none"/>
        </w:rPr>
        <w:br/>
      </w:r>
      <w:r w:rsidRPr="00FD2EB1">
        <w:rPr>
          <w:rFonts w:ascii="PingFang SC" w:eastAsia="PingFang SC" w:hAnsi="PingFang SC" w:cs="Times New Roman" w:hint="eastAsia"/>
          <w:color w:val="000000"/>
          <w:kern w:val="0"/>
          <w14:ligatures w14:val="none"/>
        </w:rPr>
        <w:br/>
      </w:r>
      <w:r w:rsidRPr="00FD2EB1">
        <w:rPr>
          <w:rFonts w:ascii="inherit" w:eastAsia="PingFang SC" w:hAnsi="inherit" w:cs="Times New Roman"/>
          <w:color w:val="000000"/>
          <w:kern w:val="0"/>
          <w:bdr w:val="none" w:sz="0" w:space="0" w:color="auto" w:frame="1"/>
          <w14:ligatures w14:val="none"/>
        </w:rPr>
        <w:t>If you do not have consent from your parent(s) or legal guardian(s) and your parent(s) or legal guardian(s) is not willing to open the account under their name, you must cease accessing the Services.</w:t>
      </w:r>
    </w:p>
    <w:p w14:paraId="6D61E66D" w14:textId="77777777" w:rsidR="00F40310" w:rsidRDefault="00F40310"/>
    <w:sectPr w:rsidR="00F4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07C"/>
    <w:multiLevelType w:val="multilevel"/>
    <w:tmpl w:val="9E06F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9B5"/>
    <w:multiLevelType w:val="multilevel"/>
    <w:tmpl w:val="215C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7C15"/>
    <w:multiLevelType w:val="multilevel"/>
    <w:tmpl w:val="F1B8C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303A"/>
    <w:multiLevelType w:val="multilevel"/>
    <w:tmpl w:val="A634B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3C59"/>
    <w:multiLevelType w:val="multilevel"/>
    <w:tmpl w:val="BDB45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659A"/>
    <w:multiLevelType w:val="multilevel"/>
    <w:tmpl w:val="06B00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561CC"/>
    <w:multiLevelType w:val="multilevel"/>
    <w:tmpl w:val="3E6C1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83EBD"/>
    <w:multiLevelType w:val="multilevel"/>
    <w:tmpl w:val="58040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F6811"/>
    <w:multiLevelType w:val="multilevel"/>
    <w:tmpl w:val="65083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24C22"/>
    <w:multiLevelType w:val="multilevel"/>
    <w:tmpl w:val="0F50A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65FB3"/>
    <w:multiLevelType w:val="multilevel"/>
    <w:tmpl w:val="3A9CE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C2283"/>
    <w:multiLevelType w:val="multilevel"/>
    <w:tmpl w:val="824AF9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B386A"/>
    <w:multiLevelType w:val="multilevel"/>
    <w:tmpl w:val="ED56B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C3B6A"/>
    <w:multiLevelType w:val="multilevel"/>
    <w:tmpl w:val="0778F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94A8A"/>
    <w:multiLevelType w:val="multilevel"/>
    <w:tmpl w:val="BF0EE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31CA5"/>
    <w:multiLevelType w:val="multilevel"/>
    <w:tmpl w:val="22EC25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D75DB"/>
    <w:multiLevelType w:val="multilevel"/>
    <w:tmpl w:val="5BE28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912B0"/>
    <w:multiLevelType w:val="multilevel"/>
    <w:tmpl w:val="1C08B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83856"/>
    <w:multiLevelType w:val="multilevel"/>
    <w:tmpl w:val="16AAE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01131"/>
    <w:multiLevelType w:val="multilevel"/>
    <w:tmpl w:val="4E48B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861810">
    <w:abstractNumId w:val="12"/>
  </w:num>
  <w:num w:numId="2" w16cid:durableId="1995181379">
    <w:abstractNumId w:val="8"/>
  </w:num>
  <w:num w:numId="3" w16cid:durableId="1232472579">
    <w:abstractNumId w:val="16"/>
  </w:num>
  <w:num w:numId="4" w16cid:durableId="1170489080">
    <w:abstractNumId w:val="10"/>
  </w:num>
  <w:num w:numId="5" w16cid:durableId="777260756">
    <w:abstractNumId w:val="1"/>
  </w:num>
  <w:num w:numId="6" w16cid:durableId="685252736">
    <w:abstractNumId w:val="19"/>
  </w:num>
  <w:num w:numId="7" w16cid:durableId="802190017">
    <w:abstractNumId w:val="2"/>
  </w:num>
  <w:num w:numId="8" w16cid:durableId="1021542104">
    <w:abstractNumId w:val="3"/>
  </w:num>
  <w:num w:numId="9" w16cid:durableId="760686683">
    <w:abstractNumId w:val="0"/>
  </w:num>
  <w:num w:numId="10" w16cid:durableId="1286932336">
    <w:abstractNumId w:val="17"/>
  </w:num>
  <w:num w:numId="11" w16cid:durableId="116146939">
    <w:abstractNumId w:val="4"/>
  </w:num>
  <w:num w:numId="12" w16cid:durableId="1135753841">
    <w:abstractNumId w:val="14"/>
  </w:num>
  <w:num w:numId="13" w16cid:durableId="1270089421">
    <w:abstractNumId w:val="11"/>
  </w:num>
  <w:num w:numId="14" w16cid:durableId="1813405142">
    <w:abstractNumId w:val="7"/>
  </w:num>
  <w:num w:numId="15" w16cid:durableId="1118177626">
    <w:abstractNumId w:val="9"/>
  </w:num>
  <w:num w:numId="16" w16cid:durableId="355741744">
    <w:abstractNumId w:val="18"/>
  </w:num>
  <w:num w:numId="17" w16cid:durableId="1360427537">
    <w:abstractNumId w:val="15"/>
  </w:num>
  <w:num w:numId="18" w16cid:durableId="1017926603">
    <w:abstractNumId w:val="6"/>
  </w:num>
  <w:num w:numId="19" w16cid:durableId="1977178114">
    <w:abstractNumId w:val="13"/>
  </w:num>
  <w:num w:numId="20" w16cid:durableId="287665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B1"/>
    <w:rsid w:val="003B5951"/>
    <w:rsid w:val="00937DBC"/>
    <w:rsid w:val="00F40310"/>
    <w:rsid w:val="00FD2E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960A1"/>
  <w15:chartTrackingRefBased/>
  <w15:docId w15:val="{4F586ECA-EB37-6644-8991-F2582AD7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B1"/>
    <w:rPr>
      <w:rFonts w:eastAsiaTheme="majorEastAsia" w:cstheme="majorBidi"/>
      <w:color w:val="272727" w:themeColor="text1" w:themeTint="D8"/>
    </w:rPr>
  </w:style>
  <w:style w:type="paragraph" w:styleId="Title">
    <w:name w:val="Title"/>
    <w:basedOn w:val="Normal"/>
    <w:next w:val="Normal"/>
    <w:link w:val="TitleChar"/>
    <w:uiPriority w:val="10"/>
    <w:qFormat/>
    <w:rsid w:val="00FD2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B1"/>
    <w:pPr>
      <w:spacing w:before="160"/>
      <w:jc w:val="center"/>
    </w:pPr>
    <w:rPr>
      <w:i/>
      <w:iCs/>
      <w:color w:val="404040" w:themeColor="text1" w:themeTint="BF"/>
    </w:rPr>
  </w:style>
  <w:style w:type="character" w:customStyle="1" w:styleId="QuoteChar">
    <w:name w:val="Quote Char"/>
    <w:basedOn w:val="DefaultParagraphFont"/>
    <w:link w:val="Quote"/>
    <w:uiPriority w:val="29"/>
    <w:rsid w:val="00FD2EB1"/>
    <w:rPr>
      <w:i/>
      <w:iCs/>
      <w:color w:val="404040" w:themeColor="text1" w:themeTint="BF"/>
    </w:rPr>
  </w:style>
  <w:style w:type="paragraph" w:styleId="ListParagraph">
    <w:name w:val="List Paragraph"/>
    <w:basedOn w:val="Normal"/>
    <w:uiPriority w:val="34"/>
    <w:qFormat/>
    <w:rsid w:val="00FD2EB1"/>
    <w:pPr>
      <w:ind w:left="720"/>
      <w:contextualSpacing/>
    </w:pPr>
  </w:style>
  <w:style w:type="character" w:styleId="IntenseEmphasis">
    <w:name w:val="Intense Emphasis"/>
    <w:basedOn w:val="DefaultParagraphFont"/>
    <w:uiPriority w:val="21"/>
    <w:qFormat/>
    <w:rsid w:val="00FD2EB1"/>
    <w:rPr>
      <w:i/>
      <w:iCs/>
      <w:color w:val="0F4761" w:themeColor="accent1" w:themeShade="BF"/>
    </w:rPr>
  </w:style>
  <w:style w:type="paragraph" w:styleId="IntenseQuote">
    <w:name w:val="Intense Quote"/>
    <w:basedOn w:val="Normal"/>
    <w:next w:val="Normal"/>
    <w:link w:val="IntenseQuoteChar"/>
    <w:uiPriority w:val="30"/>
    <w:qFormat/>
    <w:rsid w:val="00FD2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B1"/>
    <w:rPr>
      <w:i/>
      <w:iCs/>
      <w:color w:val="0F4761" w:themeColor="accent1" w:themeShade="BF"/>
    </w:rPr>
  </w:style>
  <w:style w:type="character" w:styleId="IntenseReference">
    <w:name w:val="Intense Reference"/>
    <w:basedOn w:val="DefaultParagraphFont"/>
    <w:uiPriority w:val="32"/>
    <w:qFormat/>
    <w:rsid w:val="00FD2EB1"/>
    <w:rPr>
      <w:b/>
      <w:bCs/>
      <w:smallCaps/>
      <w:color w:val="0F4761" w:themeColor="accent1" w:themeShade="BF"/>
      <w:spacing w:val="5"/>
    </w:rPr>
  </w:style>
  <w:style w:type="paragraph" w:customStyle="1" w:styleId="msonormal0">
    <w:name w:val="msonormal"/>
    <w:basedOn w:val="Normal"/>
    <w:rsid w:val="00FD2EB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D2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2EB1"/>
    <w:rPr>
      <w:b/>
      <w:bCs/>
    </w:rPr>
  </w:style>
  <w:style w:type="character" w:customStyle="1" w:styleId="apple-converted-space">
    <w:name w:val="apple-converted-space"/>
    <w:basedOn w:val="DefaultParagraphFont"/>
    <w:rsid w:val="00FD2EB1"/>
  </w:style>
  <w:style w:type="character" w:styleId="Hyperlink">
    <w:name w:val="Hyperlink"/>
    <w:basedOn w:val="DefaultParagraphFont"/>
    <w:uiPriority w:val="99"/>
    <w:semiHidden/>
    <w:unhideWhenUsed/>
    <w:rsid w:val="00FD2EB1"/>
    <w:rPr>
      <w:color w:val="0000FF"/>
      <w:u w:val="single"/>
    </w:rPr>
  </w:style>
  <w:style w:type="character" w:styleId="FollowedHyperlink">
    <w:name w:val="FollowedHyperlink"/>
    <w:basedOn w:val="DefaultParagraphFont"/>
    <w:uiPriority w:val="99"/>
    <w:semiHidden/>
    <w:unhideWhenUsed/>
    <w:rsid w:val="00FD2E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cut.com/terms-of-service?from_page=landing_page&amp;enter_from=page_footer" TargetMode="External"/><Relationship Id="rId13" Type="http://schemas.openxmlformats.org/officeDocument/2006/relationships/hyperlink" Target="https://security.google.com/settings/security/permissions" TargetMode="External"/><Relationship Id="rId18" Type="http://schemas.openxmlformats.org/officeDocument/2006/relationships/hyperlink" Target="https://www.capcut.com/terms-of-service?from_page=landing_page&amp;enter_from=page_footer" TargetMode="External"/><Relationship Id="rId26" Type="http://schemas.openxmlformats.org/officeDocument/2006/relationships/hyperlink" Target="https://www.capcut.com/terms-of-service?from_page=landing_page&amp;enter_from=page_footer" TargetMode="External"/><Relationship Id="rId3" Type="http://schemas.openxmlformats.org/officeDocument/2006/relationships/settings" Target="settings.xml"/><Relationship Id="rId21" Type="http://schemas.openxmlformats.org/officeDocument/2006/relationships/hyperlink" Target="https://www.capcut.com/community-guideline?from_page=landing_page&amp;enter_from=page_footer" TargetMode="External"/><Relationship Id="rId7" Type="http://schemas.openxmlformats.org/officeDocument/2006/relationships/hyperlink" Target="https://www.capcut.com/terms-of-service?from_page=landing_page&amp;enter_from=page_footer" TargetMode="External"/><Relationship Id="rId12" Type="http://schemas.openxmlformats.org/officeDocument/2006/relationships/hyperlink" Target="http://www.youtube.com/t/terms" TargetMode="External"/><Relationship Id="rId17" Type="http://schemas.openxmlformats.org/officeDocument/2006/relationships/hyperlink" Target="https://www.aboutads.info/choices" TargetMode="External"/><Relationship Id="rId25" Type="http://schemas.openxmlformats.org/officeDocument/2006/relationships/hyperlink" Target="https://www.argentina.gob.ar/aaip/datospersonales/derechos" TargetMode="External"/><Relationship Id="rId2" Type="http://schemas.openxmlformats.org/officeDocument/2006/relationships/styles" Target="styles.xml"/><Relationship Id="rId16" Type="http://schemas.openxmlformats.org/officeDocument/2006/relationships/hyperlink" Target="https://www.networkadvertising.org/managing/opt_out.asp" TargetMode="External"/><Relationship Id="rId20" Type="http://schemas.openxmlformats.org/officeDocument/2006/relationships/hyperlink" Target="https://www.capcut.com/terms-of-service?from_page=landing_page&amp;enter_from=page_foo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pcut.com/community-guideline?from_page=landing_page&amp;enter_from=page_footer" TargetMode="External"/><Relationship Id="rId11" Type="http://schemas.openxmlformats.org/officeDocument/2006/relationships/hyperlink" Target="https://www.capcut.com/community-guideline?from_page=landing_page&amp;enter_from=page_footer" TargetMode="External"/><Relationship Id="rId24" Type="http://schemas.openxmlformats.org/officeDocument/2006/relationships/hyperlink" Target="https://sf16-draftcdn-sg.ibytedtos.com/obj/ies-hotsoon-draft-sg/capcut/via_clause_cookie_policy_en.html" TargetMode="External"/><Relationship Id="rId5" Type="http://schemas.openxmlformats.org/officeDocument/2006/relationships/hyperlink" Target="https://www.capcut.com/terms-of-service?from_page=landing_page&amp;enter_from=page_footer" TargetMode="External"/><Relationship Id="rId15" Type="http://schemas.openxmlformats.org/officeDocument/2006/relationships/hyperlink" Target="https://www.capcut.com/terms-of-service?from_page=landing_page&amp;enter_from=page_footer" TargetMode="External"/><Relationship Id="rId23" Type="http://schemas.openxmlformats.org/officeDocument/2006/relationships/hyperlink" Target="https://www.capcut.com/community-guideline?from_page=landing_page&amp;enter_from=page_footer" TargetMode="External"/><Relationship Id="rId28" Type="http://schemas.openxmlformats.org/officeDocument/2006/relationships/hyperlink" Target="https://globalprivacycontrol.org/" TargetMode="External"/><Relationship Id="rId10" Type="http://schemas.openxmlformats.org/officeDocument/2006/relationships/hyperlink" Target="https://www.capcut.com/terms-of-service?from_page=landing_page&amp;enter_from=page_footer" TargetMode="External"/><Relationship Id="rId19" Type="http://schemas.openxmlformats.org/officeDocument/2006/relationships/hyperlink" Target="https://www.capcut.com/community-guideline?from_page=landing_page&amp;enter_from=page_footer" TargetMode="External"/><Relationship Id="rId4" Type="http://schemas.openxmlformats.org/officeDocument/2006/relationships/webSettings" Target="webSettings.xml"/><Relationship Id="rId9" Type="http://schemas.openxmlformats.org/officeDocument/2006/relationships/hyperlink" Target="https://www.capcut.com/community-guideline?from_page=landing_page&amp;enter_from=page_footer" TargetMode="External"/><Relationship Id="rId14" Type="http://schemas.openxmlformats.org/officeDocument/2006/relationships/hyperlink" Target="http://www.google.com/policies/privacy" TargetMode="External"/><Relationship Id="rId22" Type="http://schemas.openxmlformats.org/officeDocument/2006/relationships/hyperlink" Target="https://www.capcut.com/terms-of-service?from_page=landing_page&amp;enter_from=page_footer" TargetMode="External"/><Relationship Id="rId27" Type="http://schemas.openxmlformats.org/officeDocument/2006/relationships/hyperlink" Target="https://www.capcut.com/terms-of-service?from_page=landing_page&amp;enter_from=page_foo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9798</Words>
  <Characters>55851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Daniel Wheeler</dc:creator>
  <cp:keywords/>
  <dc:description/>
  <cp:lastModifiedBy>Guy Daniel Wheeler</cp:lastModifiedBy>
  <cp:revision>1</cp:revision>
  <dcterms:created xsi:type="dcterms:W3CDTF">2024-02-02T14:40:00Z</dcterms:created>
  <dcterms:modified xsi:type="dcterms:W3CDTF">2024-02-02T14:53:00Z</dcterms:modified>
</cp:coreProperties>
</file>