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bookmarkStart w:colFirst="0" w:colLast="0" w:name="_uwtpzkmp9874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d44415"/>
        </w:rPr>
      </w:pPr>
      <w:bookmarkStart w:colFirst="0" w:colLast="0" w:name="_qi2yc3xrk7l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48vj9f6fmak" w:id="2"/>
      <w:bookmarkEnd w:id="2"/>
      <w:r w:rsidDel="00000000" w:rsidR="00000000" w:rsidRPr="00000000">
        <w:rPr>
          <w:rtl w:val="0"/>
        </w:rPr>
        <w:t xml:space="preserve">Essential Linux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rPr>
          <w:color w:val="ff0000"/>
        </w:rPr>
      </w:pPr>
      <w:bookmarkStart w:colFirst="0" w:colLast="0" w:name="_ptk3lztbvm7p" w:id="3"/>
      <w:bookmarkEnd w:id="3"/>
      <w:r w:rsidDel="00000000" w:rsidR="00000000" w:rsidRPr="00000000">
        <w:rPr>
          <w:color w:val="ff0000"/>
          <w:rtl w:val="0"/>
        </w:rPr>
        <w:t xml:space="preserve">Prepared By: Aamir Pinger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225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25"/>
        <w:tblGridChange w:id="0">
          <w:tblGrid>
            <w:gridCol w:w="12225"/>
          </w:tblGrid>
        </w:tblGridChange>
      </w:tblGrid>
      <w:tr>
        <w:trPr>
          <w:cantSplit w:val="0"/>
          <w:tblHeader w:val="0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Title"/>
              <w:pageBreakBefore w:val="0"/>
              <w:jc w:val="center"/>
              <w:rPr>
                <w:rFonts w:ascii="Yanone Kaffeesatz" w:cs="Yanone Kaffeesatz" w:eastAsia="Yanone Kaffeesatz" w:hAnsi="Yanone Kaffeesatz"/>
                <w:color w:val="5e2b97"/>
                <w:sz w:val="72"/>
                <w:szCs w:val="72"/>
              </w:rPr>
            </w:pPr>
            <w:bookmarkStart w:colFirst="0" w:colLast="0" w:name="_t9wd21219vte" w:id="4"/>
            <w:bookmarkEnd w:id="4"/>
            <w:r w:rsidDel="00000000" w:rsidR="00000000" w:rsidRPr="00000000">
              <w:rPr/>
              <w:drawing>
                <wp:inline distB="19050" distT="19050" distL="19050" distR="19050">
                  <wp:extent cx="4153100" cy="1946675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30414" l="0" r="0" t="227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100" cy="1946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85"/>
        <w:gridCol w:w="1155"/>
        <w:gridCol w:w="3120"/>
        <w:tblGridChange w:id="0">
          <w:tblGrid>
            <w:gridCol w:w="5085"/>
            <w:gridCol w:w="1155"/>
            <w:gridCol w:w="31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</w:rPr>
              <w:drawing>
                <wp:inline distB="19050" distT="19050" distL="19050" distR="19050">
                  <wp:extent cx="406749" cy="406749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49" cy="4067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000000"/>
                <w:sz w:val="32"/>
                <w:szCs w:val="32"/>
                <w:rtl w:val="0"/>
              </w:rPr>
              <w:t xml:space="preserve">fb.com/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32"/>
                <w:szCs w:val="32"/>
                <w:rtl w:val="0"/>
              </w:rPr>
              <w:t xml:space="preserve">AamirPingerOfficial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before="0" w:line="240" w:lineRule="auto"/>
              <w:jc w:val="center"/>
              <w:rPr>
                <w:rFonts w:ascii="Roboto Medium" w:cs="Roboto Medium" w:eastAsia="Roboto Medium" w:hAnsi="Roboto Medium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</w:rPr>
              <w:drawing>
                <wp:inline distB="19050" distT="19050" distL="19050" distR="19050">
                  <wp:extent cx="406750" cy="40675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50" cy="406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 Medium" w:cs="Roboto Medium" w:eastAsia="Roboto Medium" w:hAnsi="Roboto Medium"/>
                <w:color w:val="000000"/>
                <w:sz w:val="32"/>
                <w:szCs w:val="32"/>
                <w:rtl w:val="0"/>
              </w:rPr>
              <w:t xml:space="preserve">github.com/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32"/>
                <w:szCs w:val="32"/>
                <w:rtl w:val="0"/>
              </w:rPr>
              <w:t xml:space="preserve">AamirPinger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</w:rPr>
              <w:drawing>
                <wp:inline distB="19050" distT="19050" distL="19050" distR="19050">
                  <wp:extent cx="350075" cy="350075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" cy="350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000000"/>
                <w:sz w:val="32"/>
                <w:szCs w:val="32"/>
                <w:rtl w:val="0"/>
              </w:rPr>
              <w:t xml:space="preserve">linkedin.com/in/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32"/>
                <w:szCs w:val="32"/>
                <w:rtl w:val="0"/>
              </w:rPr>
              <w:t xml:space="preserve">AamirPinger</w:t>
            </w:r>
          </w:p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4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6675"/>
        <w:tblGridChange w:id="0">
          <w:tblGrid>
            <w:gridCol w:w="2685"/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434343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before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8"/>
                <w:szCs w:val="28"/>
                <w:rtl w:val="0"/>
              </w:rPr>
              <w:t xml:space="preserve">Commands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434343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before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8"/>
                <w:szCs w:val="28"/>
                <w:rtl w:val="0"/>
              </w:rPr>
              <w:t xml:space="preserve">What it does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ls</w:t>
            </w:r>
          </w:p>
        </w:tc>
        <w:tc>
          <w:tcPr>
            <w:tcBorders>
              <w:top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List down all the contents of a directory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cd /bin/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Changes directory and goes to bin directory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cd ~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the tilde (~) sign signifies the user’s home dir – change dir to home directory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cd ..</w:t>
            </w:r>
          </w:p>
        </w:tc>
        <w:tc>
          <w:tcPr>
            <w:tcBorders>
              <w:top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Means to change directory one level up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mkdir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A command used to create directories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pwd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Short for present working directory. This command will display the directory where you are currently in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cat &lt;filename&gt;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Command to print all the contents of provided filename on the screen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cp /home/ /tmp/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Copy contents of /home/ to /tmp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mv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/directoryName/file1.txt</w:t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/newDirectoryName/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Move the file file1.txt to the /newDirectoryName/ directory. You can also use this command to move the entire directory to another</w:t>
            </w:r>
          </w:p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Directory 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rm file1.txt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Delete the file file1.txt. Take extra precaution in using the rm command, especially when you are logged in as root 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find / -name “linux*”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The find command is a powerful tool that you can use when searching using the command line. The command here will search for any file or directory with a name that starts with linux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uname -a</w:t>
            </w:r>
          </w:p>
        </w:tc>
        <w:tc>
          <w:tcPr>
            <w:tcBorders>
              <w:top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This command displays information about the machine, the processor architecture, and the operating system details. 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lscpu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This command returns more information about the system such as the number of CPUs and the CPU speed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cat /proc/cpuinfo</w:t>
            </w:r>
          </w:p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This is a file that contains more information than the one displayed using the lscpu command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df -h</w:t>
            </w:r>
          </w:p>
        </w:tc>
        <w:tc>
          <w:tcPr>
            <w:tcBorders>
              <w:top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This command displays the disk space usage in all of the mounted devices. The -h option presents the results in a human readable output, using G for gigabytes or M for megabytes sizes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du ~/Downloads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This command displays all the files inside the specified directory and their corresponding file sizes. You can also specify a filename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du ~/Downloads -sh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The –s option provides the total file size of the specified directory and -h makes it human readable form</w:t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4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3690"/>
        <w:gridCol w:w="4485"/>
        <w:tblGridChange w:id="0">
          <w:tblGrid>
            <w:gridCol w:w="1185"/>
            <w:gridCol w:w="3690"/>
            <w:gridCol w:w="44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434343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before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Keys to Use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434343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before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Purpose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434343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before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info</w:t>
            </w:r>
          </w:p>
        </w:tc>
        <w:tc>
          <w:tcPr>
            <w:tcBorders>
              <w:top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Shows online information about a command</w:t>
            </w:r>
          </w:p>
        </w:tc>
        <w:tc>
          <w:tcPr>
            <w:tcBorders>
              <w:top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info uname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man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Shows details (manual) of a command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man uname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whatis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Shows a short description of a specific keyword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whatis uname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Shows the location of a command file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type uname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alias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Assign a command alias – especially useful for long commands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alias t=type</w:t>
            </w:r>
          </w:p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 uname</w:t>
            </w:r>
          </w:p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alias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unalias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Remove command alias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unalias t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pwd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Displays the current directory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pwd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ln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Create links to files and directories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before="0" w:line="240" w:lineRule="auto"/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shd w:fill="f9f9f9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shd w:fill="f9f9f9" w:val="clear"/>
                <w:rtl w:val="0"/>
              </w:rPr>
              <w:t xml:space="preserve">ln -s [file] [soft-link-to-file]</w:t>
            </w:r>
          </w:p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before="0" w:line="240" w:lineRule="auto"/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shd w:fill="f9f9f9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shd w:fill="f9f9f9" w:val="clear"/>
                <w:rtl w:val="0"/>
              </w:rPr>
              <w:t xml:space="preserve">ln -s abc.txt newAbc.txt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touch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To trigger a file stamp update for a file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touch abc.txt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find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Search for a file based on the name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before="0" w:line="240" w:lineRule="auto"/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shd w:fill="f9f9f9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shd w:fill="f9f9f9" w:val="clear"/>
                <w:rtl w:val="0"/>
              </w:rPr>
              <w:t xml:space="preserve">find [dir-path] -name [filename]</w:t>
            </w:r>
          </w:p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before="0" w:line="240" w:lineRule="auto"/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shd w:fill="f9f9f9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shd w:fill="f9f9f9" w:val="clear"/>
                <w:rtl w:val="0"/>
              </w:rPr>
              <w:t xml:space="preserve">find . -name ap.jpeg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whereis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Search for executable files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64ff03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shd w:fill="f9f9f9" w:val="clear"/>
                <w:rtl w:val="0"/>
              </w:rPr>
              <w:t xml:space="preserve">whereis uname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which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Search for files in the directories part of the PATH variable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64ff03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shd w:fill="f9f9f9" w:val="clear"/>
                <w:rtl w:val="0"/>
              </w:rPr>
              <w:t xml:space="preserve">which uname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dd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Copy lines of data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dd conv=ucase</w:t>
            </w:r>
          </w:p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Type Hello world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980000"/>
                <w:sz w:val="24"/>
                <w:szCs w:val="24"/>
                <w:rtl w:val="0"/>
              </w:rPr>
              <w:t xml:space="preserve">ctrl+d</w:t>
            </w:r>
          </w:p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echo “hello world &gt; abc.txt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dd if=abc.txt of=newabc.txt conv=ucase</w:t>
            </w:r>
          </w:p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cat newabc.txt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diff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Display the results of comparing two files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echo “hello world &gt; abc.txt</w:t>
            </w:r>
          </w:p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echo “hello world &gt; abc1.txt</w:t>
            </w:r>
          </w:p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diff abc.txt abc1.txt -s</w:t>
            </w:r>
          </w:p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echo “hello world123 &gt;  newabc.txt</w:t>
            </w:r>
          </w:p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64ff03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diff abc.txt newabc.txt -s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more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Show a text file one page at a time – display can only go forward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ls -R &gt; abc.txt</w:t>
            </w:r>
          </w:p>
          <w:p w:rsidR="00000000" w:rsidDel="00000000" w:rsidP="00000000" w:rsidRDefault="00000000" w:rsidRPr="00000000" w14:paraId="0000007E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more abc.txt</w:t>
            </w:r>
          </w:p>
          <w:p w:rsidR="00000000" w:rsidDel="00000000" w:rsidP="00000000" w:rsidRDefault="00000000" w:rsidRPr="00000000" w14:paraId="0000007F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ls -R | more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left w:color="9e9e9e" w:space="0" w:sz="8" w:val="single"/>
              <w:bottom w:color="666666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less</w:t>
            </w:r>
          </w:p>
        </w:tc>
        <w:tc>
          <w:tcPr>
            <w:tcBorders>
              <w:top w:color="666666" w:space="0" w:sz="8" w:val="single"/>
              <w:left w:color="9e9e9e" w:space="0" w:sz="8" w:val="single"/>
              <w:bottom w:color="666666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Show a text file one page at a time – display can only go</w:t>
            </w:r>
          </w:p>
          <w:p w:rsidR="00000000" w:rsidDel="00000000" w:rsidP="00000000" w:rsidRDefault="00000000" w:rsidRPr="00000000" w14:paraId="00000082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forward and backwards</w:t>
            </w:r>
          </w:p>
        </w:tc>
        <w:tc>
          <w:tcPr>
            <w:tcBorders>
              <w:top w:color="666666" w:space="0" w:sz="8" w:val="single"/>
              <w:left w:color="9e9e9e" w:space="0" w:sz="8" w:val="single"/>
              <w:bottom w:color="666666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less abc.txt</w:t>
            </w:r>
          </w:p>
          <w:p w:rsidR="00000000" w:rsidDel="00000000" w:rsidP="00000000" w:rsidRDefault="00000000" w:rsidRPr="00000000" w14:paraId="00000084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ls -R | less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left w:color="9e9e9e" w:space="0" w:sz="8" w:val="single"/>
              <w:bottom w:color="666666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wc</w:t>
            </w:r>
          </w:p>
        </w:tc>
        <w:tc>
          <w:tcPr>
            <w:tcBorders>
              <w:top w:color="666666" w:space="0" w:sz="8" w:val="single"/>
              <w:left w:color="9e9e9e" w:space="0" w:sz="8" w:val="single"/>
              <w:bottom w:color="666666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Display the count of the number of characters, words, and</w:t>
            </w:r>
          </w:p>
          <w:p w:rsidR="00000000" w:rsidDel="00000000" w:rsidP="00000000" w:rsidRDefault="00000000" w:rsidRPr="00000000" w14:paraId="00000087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lines in a file</w:t>
            </w:r>
          </w:p>
        </w:tc>
        <w:tc>
          <w:tcPr>
            <w:tcBorders>
              <w:top w:color="666666" w:space="0" w:sz="8" w:val="single"/>
              <w:left w:color="9e9e9e" w:space="0" w:sz="8" w:val="single"/>
              <w:bottom w:color="666666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64ff03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wc abc.txt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left w:color="9e9e9e" w:space="0" w:sz="8" w:val="single"/>
              <w:bottom w:color="9e9e9e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cut</w:t>
            </w:r>
          </w:p>
        </w:tc>
        <w:tc>
          <w:tcPr>
            <w:tcBorders>
              <w:top w:color="666666" w:space="0" w:sz="8" w:val="single"/>
              <w:left w:color="9e9e9e" w:space="0" w:sz="8" w:val="single"/>
              <w:bottom w:color="9e9e9e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Get sections of text in a file</w:t>
            </w:r>
          </w:p>
        </w:tc>
        <w:tc>
          <w:tcPr>
            <w:tcBorders>
              <w:top w:color="666666" w:space="0" w:sz="8" w:val="single"/>
              <w:left w:color="9e9e9e" w:space="0" w:sz="8" w:val="single"/>
              <w:bottom w:color="9e9e9e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64ff03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cut -b 1 abc.txt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cut -b 1-3 abc.txt</w:t>
            </w:r>
          </w:p>
          <w:p w:rsidR="00000000" w:rsidDel="00000000" w:rsidP="00000000" w:rsidRDefault="00000000" w:rsidRPr="00000000" w14:paraId="0000008D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cut -b 1,3 abc.txt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e9e9e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grep</w:t>
            </w:r>
          </w:p>
        </w:tc>
        <w:tc>
          <w:tcPr>
            <w:tcBorders>
              <w:top w:color="9e9e9e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Display results of finding expressions in a file</w:t>
            </w:r>
          </w:p>
        </w:tc>
        <w:tc>
          <w:tcPr>
            <w:tcBorders>
              <w:top w:color="9e9e9e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cat abc.txt | grep Desktop</w:t>
            </w:r>
          </w:p>
          <w:p w:rsidR="00000000" w:rsidDel="00000000" w:rsidP="00000000" w:rsidRDefault="00000000" w:rsidRPr="00000000" w14:paraId="00000091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cat abc.txt | grep -i desktop</w:t>
            </w:r>
          </w:p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grep -i "desktop" abc.txt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sed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Perform editing commands, then copy to a standard output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980000"/>
                <w:sz w:val="24"/>
                <w:szCs w:val="24"/>
                <w:rtl w:val="0"/>
              </w:rPr>
              <w:t xml:space="preserve">First occurance in every line will be changed</w:t>
            </w:r>
          </w:p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sed 's/Desktop/Dashboard/' abc.txt</w:t>
            </w:r>
          </w:p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980000"/>
                <w:sz w:val="24"/>
                <w:szCs w:val="24"/>
                <w:rtl w:val="0"/>
              </w:rPr>
              <w:t xml:space="preserve">2nd occurance in every line will be changed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sed 's/Desktop/Dashboard/2' abc.txt</w:t>
            </w:r>
          </w:p>
          <w:p w:rsidR="00000000" w:rsidDel="00000000" w:rsidP="00000000" w:rsidRDefault="00000000" w:rsidRPr="00000000" w14:paraId="00000099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980000"/>
                <w:sz w:val="24"/>
                <w:szCs w:val="24"/>
                <w:rtl w:val="0"/>
              </w:rPr>
              <w:t xml:space="preserve">All occurances will be changed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sed 's/Desktop/Dashboard/g' abc.txt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split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Specify a size to break a file into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split abc.txt</w:t>
            </w:r>
          </w:p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ls</w:t>
            </w:r>
          </w:p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rm x*</w:t>
            </w:r>
          </w:p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980000"/>
                <w:sz w:val="24"/>
                <w:szCs w:val="24"/>
                <w:rtl w:val="0"/>
              </w:rPr>
              <w:t xml:space="preserve">-l100 is 100 lines per file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split -l100 abc.txt</w:t>
            </w:r>
          </w:p>
          <w:p w:rsidR="00000000" w:rsidDel="00000000" w:rsidP="00000000" w:rsidRDefault="00000000" w:rsidRPr="00000000" w14:paraId="000000A2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ls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sort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Arrange the lines in a file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64ff03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sort abc.txt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uniq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Keep unique lines in a file and delete duplicates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echo “Karachi</w:t>
            </w:r>
          </w:p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Karachi</w:t>
            </w:r>
          </w:p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Lahore</w:t>
            </w:r>
          </w:p>
          <w:p w:rsidR="00000000" w:rsidDel="00000000" w:rsidP="00000000" w:rsidRDefault="00000000" w:rsidRPr="00000000" w14:paraId="000000AB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Islamabad</w:t>
            </w:r>
          </w:p>
          <w:p w:rsidR="00000000" w:rsidDel="00000000" w:rsidP="00000000" w:rsidRDefault="00000000" w:rsidRPr="00000000" w14:paraId="000000AC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Islamabad</w:t>
            </w:r>
          </w:p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Lahore” &gt; abc.txt</w:t>
            </w:r>
          </w:p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cat abc.txt</w:t>
            </w:r>
          </w:p>
          <w:p w:rsidR="00000000" w:rsidDel="00000000" w:rsidP="00000000" w:rsidRDefault="00000000" w:rsidRPr="00000000" w14:paraId="000000AF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uniq abc.txt</w:t>
            </w:r>
          </w:p>
          <w:p w:rsidR="00000000" w:rsidDel="00000000" w:rsidP="00000000" w:rsidRDefault="00000000" w:rsidRPr="00000000" w14:paraId="000000B0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uniq abc.txt -c</w:t>
            </w:r>
          </w:p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uniq abc.txt -d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tar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Archive files with one or more directories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980000"/>
                <w:sz w:val="24"/>
                <w:szCs w:val="24"/>
                <w:rtl w:val="0"/>
              </w:rPr>
              <w:t xml:space="preserve">Archive the file</w:t>
            </w:r>
          </w:p>
          <w:p w:rsidR="00000000" w:rsidDel="00000000" w:rsidP="00000000" w:rsidRDefault="00000000" w:rsidRPr="00000000" w14:paraId="000000B5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tar -cf archive.tar file1 file2</w:t>
            </w:r>
          </w:p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980000"/>
                <w:sz w:val="24"/>
                <w:szCs w:val="24"/>
                <w:rtl w:val="0"/>
              </w:rPr>
              <w:t xml:space="preserve">Extract the files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tar -xf archive.tar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cal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Show the calendar for the specified month or year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cal</w:t>
            </w:r>
          </w:p>
          <w:p w:rsidR="00000000" w:rsidDel="00000000" w:rsidP="00000000" w:rsidRDefault="00000000" w:rsidRPr="00000000" w14:paraId="000000BB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cal -3</w:t>
            </w:r>
          </w:p>
          <w:p w:rsidR="00000000" w:rsidDel="00000000" w:rsidP="00000000" w:rsidRDefault="00000000" w:rsidRPr="00000000" w14:paraId="000000BC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cal -m 5</w:t>
            </w:r>
          </w:p>
          <w:p w:rsidR="00000000" w:rsidDel="00000000" w:rsidP="00000000" w:rsidRDefault="00000000" w:rsidRPr="00000000" w14:paraId="000000BD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cal -y 2020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Show/Set the current date and time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0C1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980000"/>
                <w:sz w:val="24"/>
                <w:szCs w:val="24"/>
                <w:rtl w:val="0"/>
              </w:rPr>
              <w:t xml:space="preserve">Sets the system date and time to given date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date -s "11/20/2003 12:48:00"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8"/>
                <w:szCs w:val="28"/>
                <w:rtl w:val="0"/>
              </w:rPr>
              <w:t xml:space="preserve">bg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Run a program or a process in the background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bg %[PID]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8"/>
                <w:szCs w:val="28"/>
                <w:rtl w:val="0"/>
              </w:rPr>
              <w:t xml:space="preserve">free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Check for the free memory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64ff03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free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8"/>
                <w:szCs w:val="28"/>
                <w:rtl w:val="0"/>
              </w:rPr>
              <w:t xml:space="preserve">kill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Stop a process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64ff03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kill &lt;PSID&gt;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8"/>
                <w:szCs w:val="28"/>
                <w:rtl w:val="0"/>
              </w:rPr>
              <w:t xml:space="preserve">nice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Run a program with a low priority, niceness values range from -20 to 19, with the former being most favorable, while latter being least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nice -10 ls -R</w:t>
            </w:r>
          </w:p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nice --10 ls -R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8"/>
                <w:szCs w:val="28"/>
                <w:rtl w:val="0"/>
              </w:rPr>
              <w:t xml:space="preserve">ps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Show current running processes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ps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top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Show list of CPU and memory utilization of processes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top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reboot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Restart the computer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reboot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shutdown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Turn off computer</w:t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4ff03"/>
                <w:sz w:val="24"/>
                <w:szCs w:val="24"/>
                <w:rtl w:val="0"/>
              </w:rPr>
              <w:t xml:space="preserve">$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shutdown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bottom w:color="666666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pageBreakBefore w:val="0"/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color w:val="64ff0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pageBreakBefore w:val="0"/>
        <w:widowControl w:val="0"/>
        <w:spacing w:after="200" w:before="0" w:lineRule="auto"/>
        <w:ind w:left="720" w:firstLine="0"/>
        <w:rPr>
          <w:rFonts w:ascii="Nunito" w:cs="Nunito" w:eastAsia="Nunito" w:hAnsi="Nunito"/>
          <w:color w:val="42424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widowControl w:val="0"/>
        <w:spacing w:after="200" w:before="0" w:lineRule="auto"/>
        <w:rPr>
          <w:rFonts w:ascii="Nunito" w:cs="Nunito" w:eastAsia="Nunito" w:hAnsi="Nunito"/>
          <w:b w:val="1"/>
          <w:color w:val="424242"/>
          <w:sz w:val="30"/>
          <w:szCs w:val="30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424242"/>
          <w:sz w:val="30"/>
          <w:szCs w:val="30"/>
          <w:u w:val="single"/>
          <w:rtl w:val="0"/>
        </w:rPr>
        <w:t xml:space="preserve">Adding user from CLI need few steps/commands at CLI</w:t>
      </w:r>
    </w:p>
    <w:p w:rsidR="00000000" w:rsidDel="00000000" w:rsidP="00000000" w:rsidRDefault="00000000" w:rsidRPr="00000000" w14:paraId="000000E1">
      <w:pPr>
        <w:pageBreakBefore w:val="0"/>
        <w:widowControl w:val="0"/>
        <w:spacing w:after="200" w:before="0" w:lineRule="auto"/>
        <w:ind w:left="0" w:firstLine="0"/>
        <w:rPr>
          <w:rFonts w:ascii="Nunito" w:cs="Nunito" w:eastAsia="Nunito" w:hAnsi="Nunito"/>
          <w:color w:val="000000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First, login as root by using the command</w:t>
      </w:r>
      <w:r w:rsidDel="00000000" w:rsidR="00000000" w:rsidRPr="00000000">
        <w:rPr>
          <w:rFonts w:ascii="Nunito" w:cs="Nunito" w:eastAsia="Nunito" w:hAnsi="Nunito"/>
          <w:color w:val="000000"/>
          <w:sz w:val="26"/>
          <w:szCs w:val="26"/>
          <w:rtl w:val="0"/>
        </w:rPr>
        <w:t xml:space="preserve"> su</w:t>
      </w:r>
    </w:p>
    <w:p w:rsidR="00000000" w:rsidDel="00000000" w:rsidP="00000000" w:rsidRDefault="00000000" w:rsidRPr="00000000" w14:paraId="000000E2">
      <w:pPr>
        <w:pageBreakBefore w:val="0"/>
        <w:widowControl w:val="0"/>
        <w:spacing w:before="0" w:line="24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ff00"/>
          <w:sz w:val="28"/>
          <w:szCs w:val="28"/>
          <w:rtl w:val="0"/>
        </w:rPr>
        <w:t xml:space="preserve">aamir@ap-linux:~$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 su</w:t>
      </w:r>
    </w:p>
    <w:p w:rsidR="00000000" w:rsidDel="00000000" w:rsidP="00000000" w:rsidRDefault="00000000" w:rsidRPr="00000000" w14:paraId="000000E3">
      <w:pPr>
        <w:pageBreakBefore w:val="0"/>
        <w:widowControl w:val="0"/>
        <w:spacing w:before="0" w:line="24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Password:</w:t>
      </w:r>
    </w:p>
    <w:p w:rsidR="00000000" w:rsidDel="00000000" w:rsidP="00000000" w:rsidRDefault="00000000" w:rsidRPr="00000000" w14:paraId="000000E4">
      <w:pPr>
        <w:pageBreakBefore w:val="0"/>
        <w:widowControl w:val="0"/>
        <w:spacing w:before="0" w:line="240" w:lineRule="auto"/>
        <w:rPr>
          <w:rFonts w:ascii="Arial" w:cs="Arial" w:eastAsia="Arial" w:hAnsi="Arial"/>
          <w:b w:val="1"/>
          <w:color w:val="ffffff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root@ap-linux:/home/a</w:t>
      </w:r>
      <w:r w:rsidDel="00000000" w:rsidR="00000000" w:rsidRPr="00000000">
        <w:rPr>
          <w:rFonts w:ascii="Arial" w:cs="Arial" w:eastAsia="Arial" w:hAnsi="Arial"/>
          <w:b w:val="1"/>
          <w:color w:val="ffffff"/>
          <w:sz w:val="28"/>
          <w:szCs w:val="28"/>
          <w:rtl w:val="0"/>
        </w:rPr>
        <w:t xml:space="preserve">amir# </w:t>
      </w:r>
    </w:p>
    <w:p w:rsidR="00000000" w:rsidDel="00000000" w:rsidP="00000000" w:rsidRDefault="00000000" w:rsidRPr="00000000" w14:paraId="000000E5">
      <w:pPr>
        <w:pageBreakBefore w:val="0"/>
        <w:widowControl w:val="0"/>
        <w:numPr>
          <w:ilvl w:val="0"/>
          <w:numId w:val="1"/>
        </w:numPr>
        <w:spacing w:after="200" w:before="0" w:lineRule="auto"/>
        <w:ind w:left="720" w:hanging="360"/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Add user by using following command syntax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widowControl w:val="0"/>
        <w:spacing w:before="0" w:line="240" w:lineRule="auto"/>
        <w:rPr>
          <w:rFonts w:ascii="Arial" w:cs="Arial" w:eastAsia="Arial" w:hAnsi="Arial"/>
          <w:b w:val="1"/>
          <w:color w:val="ffffff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root@ap-linux:/home/aamir#</w:t>
      </w:r>
      <w:r w:rsidDel="00000000" w:rsidR="00000000" w:rsidRPr="00000000">
        <w:rPr>
          <w:rFonts w:ascii="Arial" w:cs="Arial" w:eastAsia="Arial" w:hAnsi="Arial"/>
          <w:b w:val="1"/>
          <w:color w:val="ffff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9900"/>
          <w:sz w:val="28"/>
          <w:szCs w:val="28"/>
          <w:rtl w:val="0"/>
        </w:rPr>
        <w:t xml:space="preserve">/usr/sbin/useradd -c "Test User"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widowControl w:val="0"/>
        <w:numPr>
          <w:ilvl w:val="0"/>
          <w:numId w:val="1"/>
        </w:numPr>
        <w:spacing w:after="200" w:before="0" w:lineRule="auto"/>
        <w:ind w:left="720" w:hanging="360"/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Once done with above command type </w:t>
      </w:r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passwd</w:t>
      </w:r>
    </w:p>
    <w:p w:rsidR="00000000" w:rsidDel="00000000" w:rsidP="00000000" w:rsidRDefault="00000000" w:rsidRPr="00000000" w14:paraId="000000E8">
      <w:pPr>
        <w:pageBreakBefore w:val="0"/>
        <w:widowControl w:val="0"/>
        <w:spacing w:before="0" w:line="240" w:lineRule="auto"/>
        <w:rPr>
          <w:rFonts w:ascii="Arial" w:cs="Arial" w:eastAsia="Arial" w:hAnsi="Arial"/>
          <w:b w:val="1"/>
          <w:color w:val="ff99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root@ap-linux:/home/aamir# </w:t>
      </w:r>
      <w:r w:rsidDel="00000000" w:rsidR="00000000" w:rsidRPr="00000000">
        <w:rPr>
          <w:rFonts w:ascii="Arial" w:cs="Arial" w:eastAsia="Arial" w:hAnsi="Arial"/>
          <w:b w:val="1"/>
          <w:color w:val="ff9900"/>
          <w:sz w:val="28"/>
          <w:szCs w:val="28"/>
          <w:rtl w:val="0"/>
        </w:rPr>
        <w:t xml:space="preserve">passwd</w:t>
      </w:r>
    </w:p>
    <w:p w:rsidR="00000000" w:rsidDel="00000000" w:rsidP="00000000" w:rsidRDefault="00000000" w:rsidRPr="00000000" w14:paraId="000000E9">
      <w:pPr>
        <w:pageBreakBefore w:val="0"/>
        <w:widowControl w:val="0"/>
        <w:spacing w:before="0" w:line="240" w:lineRule="auto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Enter new UNIX password: </w:t>
      </w:r>
    </w:p>
    <w:p w:rsidR="00000000" w:rsidDel="00000000" w:rsidP="00000000" w:rsidRDefault="00000000" w:rsidRPr="00000000" w14:paraId="000000EA">
      <w:pPr>
        <w:pageBreakBefore w:val="0"/>
        <w:widowControl w:val="0"/>
        <w:spacing w:before="0" w:line="240" w:lineRule="auto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Retype new UNIX password: </w:t>
      </w:r>
    </w:p>
    <w:p w:rsidR="00000000" w:rsidDel="00000000" w:rsidP="00000000" w:rsidRDefault="00000000" w:rsidRPr="00000000" w14:paraId="000000EB">
      <w:pPr>
        <w:pageBreakBefore w:val="0"/>
        <w:widowControl w:val="0"/>
        <w:spacing w:before="0" w:line="240" w:lineRule="auto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passwd: password updated successfully</w:t>
      </w:r>
    </w:p>
    <w:p w:rsidR="00000000" w:rsidDel="00000000" w:rsidP="00000000" w:rsidRDefault="00000000" w:rsidRPr="00000000" w14:paraId="000000EC">
      <w:pPr>
        <w:pageBreakBefore w:val="0"/>
        <w:widowControl w:val="0"/>
        <w:spacing w:before="0" w:line="240" w:lineRule="auto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root@ap-linux:/home/aamir# </w:t>
      </w:r>
    </w:p>
    <w:p w:rsidR="00000000" w:rsidDel="00000000" w:rsidP="00000000" w:rsidRDefault="00000000" w:rsidRPr="00000000" w14:paraId="000000ED">
      <w:pPr>
        <w:pageBreakBefore w:val="0"/>
        <w:widowControl w:val="0"/>
        <w:spacing w:before="0" w:line="240" w:lineRule="auto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widowControl w:val="0"/>
        <w:spacing w:before="0" w:line="24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widowControl w:val="0"/>
        <w:numPr>
          <w:ilvl w:val="0"/>
          <w:numId w:val="2"/>
        </w:numPr>
        <w:spacing w:after="200" w:before="0" w:lineRule="auto"/>
        <w:ind w:left="720" w:hanging="360"/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To modify an account, use the </w:t>
      </w:r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usermod</w:t>
      </w: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 command</w:t>
      </w:r>
    </w:p>
    <w:p w:rsidR="00000000" w:rsidDel="00000000" w:rsidP="00000000" w:rsidRDefault="00000000" w:rsidRPr="00000000" w14:paraId="000000F1">
      <w:pPr>
        <w:pageBreakBefore w:val="0"/>
        <w:widowControl w:val="0"/>
        <w:numPr>
          <w:ilvl w:val="0"/>
          <w:numId w:val="2"/>
        </w:numPr>
        <w:spacing w:after="200" w:before="0" w:lineRule="auto"/>
        <w:ind w:left="720" w:hanging="360"/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To delete the user account, use the </w:t>
      </w:r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/usr/sbin/userdel &lt;username&gt; </w:t>
      </w: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command</w:t>
      </w:r>
    </w:p>
    <w:p w:rsidR="00000000" w:rsidDel="00000000" w:rsidP="00000000" w:rsidRDefault="00000000" w:rsidRPr="00000000" w14:paraId="000000F2">
      <w:pPr>
        <w:pageBreakBefore w:val="0"/>
        <w:widowControl w:val="0"/>
        <w:numPr>
          <w:ilvl w:val="0"/>
          <w:numId w:val="2"/>
        </w:numPr>
        <w:spacing w:after="200" w:before="0" w:lineRule="auto"/>
        <w:ind w:left="720" w:hanging="360"/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To add a user group, you need to use the command </w:t>
      </w:r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groupadd &lt;groupname&gt;</w:t>
      </w:r>
    </w:p>
    <w:p w:rsidR="00000000" w:rsidDel="00000000" w:rsidP="00000000" w:rsidRDefault="00000000" w:rsidRPr="00000000" w14:paraId="000000F3">
      <w:pPr>
        <w:pageBreakBefore w:val="0"/>
        <w:widowControl w:val="0"/>
        <w:numPr>
          <w:ilvl w:val="0"/>
          <w:numId w:val="2"/>
        </w:numPr>
        <w:spacing w:after="200" w:before="0" w:lineRule="auto"/>
        <w:ind w:left="720" w:hanging="360"/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For example, let’s create a group named office. To create this group, </w:t>
      </w:r>
    </w:p>
    <w:p w:rsidR="00000000" w:rsidDel="00000000" w:rsidP="00000000" w:rsidRDefault="00000000" w:rsidRPr="00000000" w14:paraId="000000F4">
      <w:pPr>
        <w:pageBreakBefore w:val="0"/>
        <w:widowControl w:val="0"/>
        <w:spacing w:before="0" w:line="240" w:lineRule="auto"/>
        <w:rPr>
          <w:rFonts w:ascii="Arial" w:cs="Arial" w:eastAsia="Arial" w:hAnsi="Arial"/>
          <w:b w:val="1"/>
          <w:color w:val="ffffff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root@ap-linux:/home/aamir# </w:t>
      </w:r>
      <w:r w:rsidDel="00000000" w:rsidR="00000000" w:rsidRPr="00000000">
        <w:rPr>
          <w:rFonts w:ascii="Arial" w:cs="Arial" w:eastAsia="Arial" w:hAnsi="Arial"/>
          <w:b w:val="1"/>
          <w:color w:val="ff9900"/>
          <w:sz w:val="28"/>
          <w:szCs w:val="28"/>
          <w:rtl w:val="0"/>
        </w:rPr>
        <w:t xml:space="preserve">groupadd office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widowControl w:val="0"/>
        <w:numPr>
          <w:ilvl w:val="0"/>
          <w:numId w:val="2"/>
        </w:numPr>
        <w:spacing w:after="200" w:before="0" w:lineRule="auto"/>
        <w:ind w:left="720" w:hanging="360"/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To add test user which we create recently to above created office group </w:t>
      </w:r>
    </w:p>
    <w:p w:rsidR="00000000" w:rsidDel="00000000" w:rsidP="00000000" w:rsidRDefault="00000000" w:rsidRPr="00000000" w14:paraId="000000F6">
      <w:pPr>
        <w:pageBreakBefore w:val="0"/>
        <w:widowControl w:val="0"/>
        <w:spacing w:before="0" w:line="240" w:lineRule="auto"/>
        <w:rPr>
          <w:rFonts w:ascii="Arial" w:cs="Arial" w:eastAsia="Arial" w:hAnsi="Arial"/>
          <w:b w:val="1"/>
          <w:color w:val="ffffff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root@ap-linux:/home/aamir#</w:t>
      </w:r>
      <w:r w:rsidDel="00000000" w:rsidR="00000000" w:rsidRPr="00000000">
        <w:rPr>
          <w:rFonts w:ascii="Arial" w:cs="Arial" w:eastAsia="Arial" w:hAnsi="Arial"/>
          <w:b w:val="1"/>
          <w:color w:val="ffff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9900"/>
          <w:sz w:val="28"/>
          <w:szCs w:val="28"/>
          <w:rtl w:val="0"/>
        </w:rPr>
        <w:t xml:space="preserve">usermod -G office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widowControl w:val="0"/>
        <w:numPr>
          <w:ilvl w:val="0"/>
          <w:numId w:val="2"/>
        </w:numPr>
        <w:spacing w:after="200" w:before="0" w:lineRule="auto"/>
        <w:ind w:left="720" w:hanging="360"/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To delete the group, use the command groupdel office</w:t>
      </w:r>
    </w:p>
    <w:p w:rsidR="00000000" w:rsidDel="00000000" w:rsidP="00000000" w:rsidRDefault="00000000" w:rsidRPr="00000000" w14:paraId="000000F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widowControl w:val="0"/>
        <w:numPr>
          <w:ilvl w:val="0"/>
          <w:numId w:val="3"/>
        </w:numPr>
        <w:spacing w:after="320" w:before="0" w:lineRule="auto"/>
        <w:ind w:left="720" w:hanging="360"/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A user and group account owns a Linux file or directory. To see the owner of a particular file</w:t>
      </w:r>
    </w:p>
    <w:p w:rsidR="00000000" w:rsidDel="00000000" w:rsidP="00000000" w:rsidRDefault="00000000" w:rsidRPr="00000000" w14:paraId="000000FA">
      <w:pPr>
        <w:pageBreakBefore w:val="0"/>
        <w:widowControl w:val="0"/>
        <w:spacing w:before="0" w:line="24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ff00"/>
          <w:sz w:val="28"/>
          <w:szCs w:val="28"/>
          <w:rtl w:val="0"/>
        </w:rPr>
        <w:t xml:space="preserve">aamir@ap-linux:~$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 ls -l &lt;filename&gt;</w:t>
      </w:r>
    </w:p>
    <w:p w:rsidR="00000000" w:rsidDel="00000000" w:rsidP="00000000" w:rsidRDefault="00000000" w:rsidRPr="00000000" w14:paraId="000000FB">
      <w:pPr>
        <w:pageBreakBefore w:val="0"/>
        <w:widowControl w:val="0"/>
        <w:numPr>
          <w:ilvl w:val="0"/>
          <w:numId w:val="3"/>
        </w:numPr>
        <w:spacing w:after="320" w:before="0" w:lineRule="auto"/>
        <w:ind w:left="720" w:hanging="360"/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To change the ownership of any file from one user to another user</w:t>
      </w:r>
    </w:p>
    <w:p w:rsidR="00000000" w:rsidDel="00000000" w:rsidP="00000000" w:rsidRDefault="00000000" w:rsidRPr="00000000" w14:paraId="000000FC">
      <w:pPr>
        <w:pageBreakBefore w:val="0"/>
        <w:widowControl w:val="0"/>
        <w:spacing w:before="0" w:line="24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ff00"/>
          <w:sz w:val="28"/>
          <w:szCs w:val="28"/>
          <w:rtl w:val="0"/>
        </w:rPr>
        <w:t xml:space="preserve">aamir@ap-linux:~$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 chown &lt;newuser&gt; &lt;filename&gt;</w:t>
      </w:r>
    </w:p>
    <w:p w:rsidR="00000000" w:rsidDel="00000000" w:rsidP="00000000" w:rsidRDefault="00000000" w:rsidRPr="00000000" w14:paraId="000000FD">
      <w:pPr>
        <w:pageBreakBefore w:val="0"/>
        <w:widowControl w:val="0"/>
        <w:numPr>
          <w:ilvl w:val="0"/>
          <w:numId w:val="3"/>
        </w:numPr>
        <w:spacing w:after="320" w:before="0" w:lineRule="auto"/>
        <w:ind w:left="720" w:hanging="360"/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To change the group owner of the file</w:t>
      </w:r>
    </w:p>
    <w:p w:rsidR="00000000" w:rsidDel="00000000" w:rsidP="00000000" w:rsidRDefault="00000000" w:rsidRPr="00000000" w14:paraId="000000FE">
      <w:pPr>
        <w:pageBreakBefore w:val="0"/>
        <w:widowControl w:val="0"/>
        <w:spacing w:before="0" w:line="24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ff00"/>
          <w:sz w:val="28"/>
          <w:szCs w:val="28"/>
          <w:rtl w:val="0"/>
        </w:rPr>
        <w:t xml:space="preserve">aamir@ap-linux:~$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 chgrp &lt;newgroup&gt; &lt;filename&gt;</w:t>
      </w:r>
    </w:p>
    <w:p w:rsidR="00000000" w:rsidDel="00000000" w:rsidP="00000000" w:rsidRDefault="00000000" w:rsidRPr="00000000" w14:paraId="000000F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footerReference r:id="rId13" w:type="default"/>
      <w:pgSz w:h="15840" w:w="12240" w:orient="portrait"/>
      <w:pgMar w:bottom="1008" w:top="1008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Courier New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uni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Yanone Kaffeesatz">
    <w:embedRegular w:fontKey="{00000000-0000-0000-0000-000000000000}" r:id="rId13" w:subsetted="0"/>
    <w:embedBold w:fontKey="{00000000-0000-0000-0000-000000000000}" r:id="rId14" w:subsetted="0"/>
  </w:font>
  <w:font w:name="Source Sans Pro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440" w:right="-1005" w:firstLine="0"/>
      <w:rPr>
        <w:sz w:val="14"/>
        <w:szCs w:val="14"/>
      </w:rPr>
    </w:pPr>
    <w:r w:rsidDel="00000000" w:rsidR="00000000" w:rsidRPr="00000000">
      <w:rPr>
        <w:rtl w:val="0"/>
      </w:rPr>
    </w:r>
  </w:p>
  <w:tbl>
    <w:tblPr>
      <w:tblStyle w:val="Table5"/>
      <w:tblW w:w="12225.0" w:type="dxa"/>
      <w:jc w:val="left"/>
      <w:tblInd w:w="-1340.0" w:type="dxa"/>
      <w:tblBorders>
        <w:top w:color="5e2b97" w:space="0" w:sz="8" w:val="single"/>
        <w:left w:color="5e2b97" w:space="0" w:sz="8" w:val="single"/>
        <w:bottom w:color="5e2b97" w:space="0" w:sz="8" w:val="single"/>
        <w:right w:color="5e2b97" w:space="0" w:sz="8" w:val="single"/>
        <w:insideH w:color="5e2b97" w:space="0" w:sz="8" w:val="single"/>
        <w:insideV w:color="5e2b97" w:space="0" w:sz="8" w:val="single"/>
      </w:tblBorders>
      <w:tblLayout w:type="fixed"/>
      <w:tblLook w:val="0600"/>
    </w:tblPr>
    <w:tblGrid>
      <w:gridCol w:w="12225"/>
      <w:tblGridChange w:id="0">
        <w:tblGrid>
          <w:gridCol w:w="12225"/>
        </w:tblGrid>
      </w:tblGridChange>
    </w:tblGrid>
    <w:tr>
      <w:trPr>
        <w:cantSplit w:val="0"/>
        <w:trHeight w:val="660" w:hRule="atLeast"/>
        <w:tblHeader w:val="0"/>
      </w:trPr>
      <w:tc>
        <w:tcPr>
          <w:shd w:fill="999999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10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5" w:right="0" w:firstLine="0"/>
            <w:jc w:val="center"/>
            <w:rPr>
              <w:color w:val="ffffff"/>
              <w:sz w:val="28"/>
              <w:szCs w:val="28"/>
            </w:rPr>
          </w:pPr>
          <w:r w:rsidDel="00000000" w:rsidR="00000000" w:rsidRPr="00000000">
            <w:rPr>
              <w:color w:val="ffffff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0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440" w:right="-1005" w:firstLine="0"/>
      <w:rPr>
        <w:sz w:val="12"/>
        <w:szCs w:val="12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440" w:right="-1005" w:firstLine="0"/>
      <w:rPr>
        <w:sz w:val="12"/>
        <w:szCs w:val="1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>
        <w:rFonts w:ascii="Yanone Kaffeesatz" w:cs="Yanone Kaffeesatz" w:eastAsia="Yanone Kaffeesatz" w:hAnsi="Yanone Kaffeesatz"/>
        <w:color w:val="5e2b97"/>
        <w:sz w:val="72"/>
        <w:szCs w:val="72"/>
      </w:rPr>
    </w:pPr>
    <w:r w:rsidDel="00000000" w:rsidR="00000000" w:rsidRPr="00000000">
      <w:rPr>
        <w:rtl w:val="0"/>
      </w:rPr>
    </w:r>
  </w:p>
  <w:tbl>
    <w:tblPr>
      <w:tblStyle w:val="Table6"/>
      <w:tblW w:w="9360.0" w:type="dxa"/>
      <w:jc w:val="left"/>
      <w:tblInd w:w="100.0" w:type="pct"/>
      <w:tblLayout w:type="fixed"/>
      <w:tblLook w:val="0600"/>
    </w:tblPr>
    <w:tblGrid>
      <w:gridCol w:w="4680"/>
      <w:gridCol w:w="4680"/>
      <w:tblGridChange w:id="0">
        <w:tblGrid>
          <w:gridCol w:w="4680"/>
          <w:gridCol w:w="4680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bottom"/>
        </w:tcPr>
        <w:p w:rsidR="00000000" w:rsidDel="00000000" w:rsidP="00000000" w:rsidRDefault="00000000" w:rsidRPr="00000000" w14:paraId="00000104">
          <w:pPr>
            <w:pageBreakBefore w:val="0"/>
            <w:spacing w:line="240" w:lineRule="auto"/>
            <w:rPr>
              <w:rFonts w:ascii="Yanone Kaffeesatz" w:cs="Yanone Kaffeesatz" w:eastAsia="Yanone Kaffeesatz" w:hAnsi="Yanone Kaffeesatz"/>
              <w:color w:val="5e2b97"/>
              <w:sz w:val="72"/>
              <w:szCs w:val="72"/>
            </w:rPr>
          </w:pPr>
          <w:r w:rsidDel="00000000" w:rsidR="00000000" w:rsidRPr="00000000">
            <w:rPr>
              <w:b w:val="1"/>
              <w:color w:val="000000"/>
              <w:sz w:val="32"/>
              <w:szCs w:val="32"/>
              <w:rtl w:val="0"/>
            </w:rPr>
            <w:t xml:space="preserve">LINUX ESSENTIAL COMMANDS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05">
          <w:pPr>
            <w:pageBreakBefore w:val="0"/>
            <w:spacing w:before="0" w:line="240" w:lineRule="auto"/>
            <w:jc w:val="right"/>
            <w:rPr>
              <w:rFonts w:ascii="Yanone Kaffeesatz" w:cs="Yanone Kaffeesatz" w:eastAsia="Yanone Kaffeesatz" w:hAnsi="Yanone Kaffeesatz"/>
              <w:color w:val="5e2b97"/>
              <w:sz w:val="72"/>
              <w:szCs w:val="72"/>
            </w:rPr>
          </w:pPr>
          <w:r w:rsidDel="00000000" w:rsidR="00000000" w:rsidRPr="00000000">
            <w:rPr>
              <w:rFonts w:ascii="Yanone Kaffeesatz" w:cs="Yanone Kaffeesatz" w:eastAsia="Yanone Kaffeesatz" w:hAnsi="Yanone Kaffeesatz"/>
              <w:color w:val="5e2b97"/>
              <w:sz w:val="72"/>
              <w:szCs w:val="72"/>
            </w:rPr>
            <w:drawing>
              <wp:inline distB="19050" distT="19050" distL="19050" distR="19050">
                <wp:extent cx="1157288" cy="541483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 b="30414" l="0" r="0" t="227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7288" cy="54148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0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6"/>
        <w:szCs w:val="26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6"/>
        <w:szCs w:val="26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right"/>
      <w:pPr>
        <w:ind w:left="72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6"/>
        <w:szCs w:val="26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Nunito" w:cs="Nunito" w:eastAsia="Nunito" w:hAnsi="Nunito"/>
        <w:b w:val="0"/>
        <w:i w:val="0"/>
        <w:smallCaps w:val="0"/>
        <w:strike w:val="0"/>
        <w:color w:val="424242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color w:val="666666"/>
        <w:sz w:val="22"/>
        <w:szCs w:val="22"/>
        <w:lang w:val="en"/>
      </w:rPr>
    </w:rPrDefault>
    <w:pPrDefault>
      <w:pPr>
        <w:spacing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320" w:line="240" w:lineRule="auto"/>
      <w:ind w:left="-15" w:right="-15" w:firstLine="0"/>
    </w:pPr>
    <w:rPr>
      <w:rFonts w:ascii="Yanone Kaffeesatz" w:cs="Yanone Kaffeesatz" w:eastAsia="Yanone Kaffeesatz" w:hAnsi="Yanone Kaffeesatz"/>
      <w:color w:val="434343"/>
      <w:sz w:val="84"/>
      <w:szCs w:val="84"/>
    </w:rPr>
  </w:style>
  <w:style w:type="paragraph" w:styleId="Heading2">
    <w:name w:val="heading 2"/>
    <w:basedOn w:val="Normal"/>
    <w:next w:val="Normal"/>
    <w:pPr>
      <w:pageBreakBefore w:val="0"/>
      <w:spacing w:before="480" w:lineRule="auto"/>
    </w:pPr>
    <w:rPr>
      <w:b w:val="1"/>
      <w:color w:val="434343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widowControl w:val="0"/>
      <w:spacing w:line="240" w:lineRule="auto"/>
    </w:pPr>
    <w:rPr>
      <w:rFonts w:ascii="Source Sans Pro" w:cs="Source Sans Pro" w:eastAsia="Source Sans Pro" w:hAnsi="Source Sans Pro"/>
      <w:color w:val="b7b7b7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line="240" w:lineRule="auto"/>
      <w:ind w:left="-15" w:right="-15" w:firstLine="0"/>
    </w:pPr>
    <w:rPr>
      <w:color w:val="ec7b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-15" w:right="-15" w:firstLine="0"/>
    </w:pPr>
    <w:rPr>
      <w:rFonts w:ascii="Yanone Kaffeesatz" w:cs="Yanone Kaffeesatz" w:eastAsia="Yanone Kaffeesatz" w:hAnsi="Yanone Kaffeesatz"/>
      <w:color w:val="5e2b97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240" w:lineRule="auto"/>
      <w:ind w:left="-15" w:right="-15" w:firstLine="0"/>
    </w:pPr>
    <w:rPr>
      <w:color w:val="ec7b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unito-italic.ttf"/><Relationship Id="rId10" Type="http://schemas.openxmlformats.org/officeDocument/2006/relationships/font" Target="fonts/Nunito-bold.ttf"/><Relationship Id="rId13" Type="http://schemas.openxmlformats.org/officeDocument/2006/relationships/font" Target="fonts/YanoneKaffeesatz-regular.ttf"/><Relationship Id="rId12" Type="http://schemas.openxmlformats.org/officeDocument/2006/relationships/font" Target="fonts/Nunito-boldItalic.ttf"/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Relationship Id="rId9" Type="http://schemas.openxmlformats.org/officeDocument/2006/relationships/font" Target="fonts/Nunito-regular.ttf"/><Relationship Id="rId15" Type="http://schemas.openxmlformats.org/officeDocument/2006/relationships/font" Target="fonts/SourceSansPro-regular.ttf"/><Relationship Id="rId14" Type="http://schemas.openxmlformats.org/officeDocument/2006/relationships/font" Target="fonts/YanoneKaffeesatz-bold.ttf"/><Relationship Id="rId17" Type="http://schemas.openxmlformats.org/officeDocument/2006/relationships/font" Target="fonts/SourceSansPro-italic.ttf"/><Relationship Id="rId16" Type="http://schemas.openxmlformats.org/officeDocument/2006/relationships/font" Target="fonts/SourceSansPro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18" Type="http://schemas.openxmlformats.org/officeDocument/2006/relationships/font" Target="fonts/SourceSansPro-boldItalic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