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F98D" w14:textId="761E8D03" w:rsidR="007B1A9D" w:rsidRPr="007B1A9D" w:rsidRDefault="007B1A9D" w:rsidP="007B1A9D">
      <w:pPr>
        <w:rPr>
          <w:rFonts w:cstheme="minorHAnsi"/>
          <w:color w:val="2B2B2B"/>
          <w:sz w:val="24"/>
          <w:szCs w:val="24"/>
          <w:u w:val="single"/>
        </w:rPr>
      </w:pPr>
      <w:proofErr w:type="spellStart"/>
      <w:r w:rsidRPr="005922F7">
        <w:rPr>
          <w:rFonts w:cstheme="minorHAnsi"/>
          <w:color w:val="2B2B2B"/>
          <w:sz w:val="24"/>
          <w:szCs w:val="24"/>
          <w:u w:val="single"/>
        </w:rPr>
        <w:t>PyCitySchools</w:t>
      </w:r>
      <w:proofErr w:type="spellEnd"/>
      <w:r w:rsidRPr="005922F7">
        <w:rPr>
          <w:rFonts w:cstheme="minorHAnsi"/>
          <w:color w:val="2B2B2B"/>
          <w:sz w:val="24"/>
          <w:szCs w:val="24"/>
          <w:u w:val="single"/>
        </w:rPr>
        <w:t xml:space="preserve"> Analysis</w:t>
      </w:r>
    </w:p>
    <w:p w14:paraId="0EF21314" w14:textId="05D33D65" w:rsidR="007B1A9D" w:rsidRPr="00950E92" w:rsidRDefault="007B1A9D" w:rsidP="007B1A9D">
      <w:pPr>
        <w:rPr>
          <w:rFonts w:cstheme="minorHAnsi"/>
          <w:color w:val="2B2B2B"/>
        </w:rPr>
      </w:pPr>
      <w:r w:rsidRPr="00950E92">
        <w:rPr>
          <w:rFonts w:cstheme="minorHAnsi"/>
          <w:color w:val="2B2B2B"/>
        </w:rPr>
        <w:t>Your report must include a written description of at least two observable trends based on the data:</w:t>
      </w:r>
    </w:p>
    <w:p w14:paraId="77D29A6A" w14:textId="77777777" w:rsidR="007B1A9D" w:rsidRPr="00950E92" w:rsidRDefault="007B1A9D" w:rsidP="007B1A9D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950E92">
        <w:rPr>
          <w:rFonts w:asciiTheme="minorHAnsi" w:hAnsiTheme="minorHAnsi" w:cstheme="minorHAnsi"/>
          <w:color w:val="2B2B2B"/>
          <w:sz w:val="22"/>
          <w:szCs w:val="22"/>
        </w:rPr>
        <w:t>To receive all points, the written report presents a cohesive written analysis that:</w:t>
      </w:r>
    </w:p>
    <w:p w14:paraId="657ABE88" w14:textId="77777777" w:rsidR="007B1A9D" w:rsidRPr="00950E92" w:rsidRDefault="007B1A9D" w:rsidP="007B1A9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950E92">
        <w:rPr>
          <w:rFonts w:asciiTheme="minorHAnsi" w:hAnsiTheme="minorHAnsi" w:cstheme="minorHAnsi"/>
          <w:color w:val="2B2B2B"/>
          <w:sz w:val="22"/>
          <w:szCs w:val="22"/>
        </w:rPr>
        <w:t>Summarizes the analysis (5 points)</w:t>
      </w:r>
    </w:p>
    <w:p w14:paraId="30EC4225" w14:textId="77777777" w:rsidR="007B1A9D" w:rsidRPr="00950E92" w:rsidRDefault="007B1A9D" w:rsidP="007B1A9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950E92">
        <w:rPr>
          <w:rFonts w:asciiTheme="minorHAnsi" w:hAnsiTheme="minorHAnsi" w:cstheme="minorHAnsi"/>
          <w:color w:val="2B2B2B"/>
          <w:sz w:val="22"/>
          <w:szCs w:val="22"/>
        </w:rPr>
        <w:t>Draws two correct conclusions or comparisons from the calculations (10 points)</w:t>
      </w:r>
    </w:p>
    <w:p w14:paraId="3CF38BED" w14:textId="34849A18" w:rsidR="005E4B9E" w:rsidRDefault="005E4B9E"/>
    <w:p w14:paraId="700CE2BB" w14:textId="7C5F4FD4" w:rsidR="004D39EC" w:rsidRDefault="007B1A9D" w:rsidP="004D39EC">
      <w:r>
        <w:t xml:space="preserve">When analysing my </w:t>
      </w:r>
      <w:r w:rsidR="004D39EC">
        <w:t>findings,</w:t>
      </w:r>
      <w:r>
        <w:t xml:space="preserve"> we can see that charter schools outperformed districts schools both in reading and math scores. Furthermore, </w:t>
      </w:r>
      <w:r w:rsidRPr="005922F7">
        <w:rPr>
          <w:rFonts w:cstheme="minorHAnsi"/>
        </w:rPr>
        <w:t xml:space="preserve">smaller schools </w:t>
      </w:r>
      <w:r w:rsidRPr="005922F7">
        <w:rPr>
          <w:rFonts w:cstheme="minorHAnsi"/>
        </w:rPr>
        <w:t>achieved</w:t>
      </w:r>
      <w:r w:rsidRPr="005922F7">
        <w:rPr>
          <w:rFonts w:cstheme="minorHAnsi"/>
        </w:rPr>
        <w:t xml:space="preserve"> better </w:t>
      </w:r>
      <w:r w:rsidR="004D39EC" w:rsidRPr="005922F7">
        <w:rPr>
          <w:rFonts w:cstheme="minorHAnsi"/>
        </w:rPr>
        <w:t>higher average scores and pass rates.</w:t>
      </w:r>
      <w:r w:rsidR="004D39EC">
        <w:t xml:space="preserve"> Compared to bigger schools.</w:t>
      </w:r>
    </w:p>
    <w:p w14:paraId="5421CF53" w14:textId="0BE09B93" w:rsidR="007B1A9D" w:rsidRDefault="007B1A9D">
      <w:r>
        <w:t xml:space="preserve">Two conclusions: </w:t>
      </w:r>
    </w:p>
    <w:p w14:paraId="4A05E772" w14:textId="107FADB6" w:rsidR="004D39EC" w:rsidRDefault="004D39EC">
      <w:r>
        <w:t xml:space="preserve">Smaller schools performed better than larger schools: schools with less that 1000 students had an average </w:t>
      </w:r>
      <w:r w:rsidRPr="005922F7">
        <w:rPr>
          <w:rFonts w:cstheme="minorHAnsi"/>
        </w:rPr>
        <w:t xml:space="preserve">test score and pass rates </w:t>
      </w:r>
      <w:r>
        <w:rPr>
          <w:rFonts w:cstheme="minorHAnsi"/>
        </w:rPr>
        <w:t xml:space="preserve">that were higher </w:t>
      </w:r>
      <w:r w:rsidRPr="005922F7">
        <w:rPr>
          <w:rFonts w:cstheme="minorHAnsi"/>
        </w:rPr>
        <w:t>than larger schools</w:t>
      </w:r>
      <w:r>
        <w:rPr>
          <w:rFonts w:cstheme="minorHAnsi"/>
        </w:rPr>
        <w:t>. This shows that smaller schools are potentially able to support their students more as they have less students to deal with. Therefore, outperforming larger schools.</w:t>
      </w:r>
    </w:p>
    <w:p w14:paraId="3320C82D" w14:textId="3FD181D6" w:rsidR="004D39EC" w:rsidRDefault="004D39EC">
      <w:r>
        <w:t xml:space="preserve">Charter schools performed better than district schools: </w:t>
      </w:r>
      <w:r>
        <w:t>charter schools outperformed districts schools both in reading and math scores</w:t>
      </w:r>
      <w:r>
        <w:t>. This shows that the charter school model is better in terms of student achievement based on the data analysis.</w:t>
      </w:r>
    </w:p>
    <w:p w14:paraId="059DA031" w14:textId="6F85CD73" w:rsidR="004D39EC" w:rsidRDefault="004D39EC">
      <w:r>
        <w:t>Based on my data analysis we can see which schools performed better than others.</w:t>
      </w:r>
    </w:p>
    <w:sectPr w:rsidR="004D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0F44"/>
    <w:multiLevelType w:val="multilevel"/>
    <w:tmpl w:val="BB2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90AA5"/>
    <w:multiLevelType w:val="hybridMultilevel"/>
    <w:tmpl w:val="2CC6E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18828">
    <w:abstractNumId w:val="0"/>
  </w:num>
  <w:num w:numId="2" w16cid:durableId="33287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9D"/>
    <w:rsid w:val="004D39EC"/>
    <w:rsid w:val="005E4B9E"/>
    <w:rsid w:val="007B1A9D"/>
    <w:rsid w:val="008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A135"/>
  <w15:chartTrackingRefBased/>
  <w15:docId w15:val="{E3C42B17-7AED-40AB-85C7-E878D3EE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9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D39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karim</dc:creator>
  <cp:keywords/>
  <dc:description/>
  <cp:lastModifiedBy>zeeshan karim</cp:lastModifiedBy>
  <cp:revision>1</cp:revision>
  <dcterms:created xsi:type="dcterms:W3CDTF">2023-05-31T15:53:00Z</dcterms:created>
  <dcterms:modified xsi:type="dcterms:W3CDTF">2023-05-31T16:12:00Z</dcterms:modified>
</cp:coreProperties>
</file>