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4AF5D" w14:textId="77777777" w:rsidR="00E6759D" w:rsidRPr="00E6759D" w:rsidRDefault="00E6759D" w:rsidP="00E6759D">
      <w:pPr>
        <w:pStyle w:val="Heading2"/>
        <w:spacing w:before="0" w:after="0"/>
        <w:jc w:val="center"/>
        <w:rPr>
          <w:b/>
          <w:sz w:val="48"/>
          <w:szCs w:val="48"/>
        </w:rPr>
      </w:pPr>
      <w:r w:rsidRPr="00E6759D">
        <w:rPr>
          <w:b/>
          <w:sz w:val="48"/>
          <w:szCs w:val="48"/>
        </w:rPr>
        <w:t>Lecture 14 Practice</w:t>
      </w:r>
    </w:p>
    <w:p w14:paraId="5733F169" w14:textId="77777777" w:rsidR="00E6759D" w:rsidRDefault="00E6759D" w:rsidP="00E6759D">
      <w:pPr>
        <w:ind w:left="1440"/>
        <w:rPr>
          <w:sz w:val="28"/>
          <w:szCs w:val="28"/>
        </w:rPr>
      </w:pPr>
    </w:p>
    <w:p w14:paraId="548736C6" w14:textId="77777777" w:rsidR="00E6759D" w:rsidRDefault="00E6759D" w:rsidP="00E6759D">
      <w:pPr>
        <w:rPr>
          <w:sz w:val="28"/>
          <w:szCs w:val="28"/>
        </w:rPr>
      </w:pPr>
    </w:p>
    <w:p w14:paraId="4855E0B7" w14:textId="77777777" w:rsidR="00E6759D" w:rsidRDefault="00E6759D" w:rsidP="00E6759D">
      <w:pPr>
        <w:ind w:left="1440"/>
        <w:rPr>
          <w:sz w:val="28"/>
          <w:szCs w:val="28"/>
        </w:rPr>
      </w:pPr>
    </w:p>
    <w:p w14:paraId="50384A57" w14:textId="3A703AB1" w:rsidR="00E6759D" w:rsidRDefault="00E6759D" w:rsidP="00E6759D">
      <w:pPr>
        <w:ind w:left="1440"/>
        <w:rPr>
          <w:sz w:val="28"/>
          <w:szCs w:val="28"/>
        </w:rPr>
      </w:pPr>
    </w:p>
    <w:p w14:paraId="1A88D75B" w14:textId="77777777" w:rsidR="00E6759D" w:rsidRDefault="00E6759D" w:rsidP="00E6759D">
      <w:pPr>
        <w:pStyle w:val="Heading3"/>
        <w:numPr>
          <w:ilvl w:val="1"/>
          <w:numId w:val="1"/>
        </w:numPr>
        <w:spacing w:before="0" w:after="0"/>
        <w:rPr>
          <w:color w:val="000000"/>
        </w:rPr>
      </w:pPr>
      <w:bookmarkStart w:id="0" w:name="_ra7qmf6l1jdo" w:colFirst="0" w:colLast="0"/>
      <w:bookmarkEnd w:id="0"/>
      <w:r>
        <w:rPr>
          <w:color w:val="000000"/>
        </w:rPr>
        <w:t>Step 1: Create a Simple App UI.</w:t>
      </w:r>
    </w:p>
    <w:p w14:paraId="0EBA792E" w14:textId="77777777" w:rsidR="00E6759D" w:rsidRDefault="00E6759D" w:rsidP="00E6759D">
      <w:pPr>
        <w:pStyle w:val="Heading4"/>
        <w:numPr>
          <w:ilvl w:val="2"/>
          <w:numId w:val="1"/>
        </w:numPr>
        <w:spacing w:before="0"/>
        <w:rPr>
          <w:color w:val="000000"/>
        </w:rPr>
      </w:pPr>
      <w:bookmarkStart w:id="1" w:name="_836jg4c4r82h" w:colFirst="0" w:colLast="0"/>
      <w:bookmarkEnd w:id="1"/>
      <w:r>
        <w:rPr>
          <w:color w:val="000000"/>
        </w:rPr>
        <w:t>Step 1.1: Create a new project.</w:t>
      </w:r>
    </w:p>
    <w:p w14:paraId="22C79941" w14:textId="77777777" w:rsidR="00E6759D" w:rsidRDefault="00E6759D" w:rsidP="00E6759D">
      <w:r>
        <w:rPr>
          <w:noProof/>
        </w:rPr>
        <w:drawing>
          <wp:inline distT="114300" distB="114300" distL="114300" distR="114300" wp14:anchorId="60F6C186" wp14:editId="756B14CF">
            <wp:extent cx="5943600" cy="3251200"/>
            <wp:effectExtent l="0" t="0" r="0" b="0"/>
            <wp:docPr id="5" name="image11.png" descr="A picture containing text, screenshot, monitor,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.png" descr="A picture containing text, screenshot, monitor, computer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4F0749" w14:textId="77777777" w:rsidR="00E6759D" w:rsidRDefault="00E6759D" w:rsidP="00E6759D">
      <w:pPr>
        <w:pStyle w:val="Heading4"/>
        <w:numPr>
          <w:ilvl w:val="2"/>
          <w:numId w:val="1"/>
        </w:numPr>
        <w:rPr>
          <w:color w:val="000000"/>
        </w:rPr>
      </w:pPr>
      <w:bookmarkStart w:id="2" w:name="_n5kbw3ejnlh2" w:colFirst="0" w:colLast="0"/>
      <w:bookmarkEnd w:id="2"/>
      <w:r>
        <w:rPr>
          <w:color w:val="000000"/>
        </w:rPr>
        <w:lastRenderedPageBreak/>
        <w:t xml:space="preserve">Step 1.2: Add a button </w:t>
      </w:r>
      <w:r>
        <w:rPr>
          <w:b/>
          <w:color w:val="000000"/>
        </w:rPr>
        <w:t xml:space="preserve">Open Dialog </w:t>
      </w:r>
      <w:r>
        <w:rPr>
          <w:color w:val="000000"/>
        </w:rPr>
        <w:t>and set its constraints.</w:t>
      </w:r>
    </w:p>
    <w:p w14:paraId="18D76FF6" w14:textId="77777777" w:rsidR="00E6759D" w:rsidRDefault="00E6759D" w:rsidP="00E6759D">
      <w:r>
        <w:rPr>
          <w:noProof/>
        </w:rPr>
        <w:drawing>
          <wp:inline distT="114300" distB="114300" distL="114300" distR="114300" wp14:anchorId="280A2EF4" wp14:editId="29B813E5">
            <wp:extent cx="5943600" cy="3251200"/>
            <wp:effectExtent l="0" t="0" r="0" b="0"/>
            <wp:docPr id="11" name="image13.png" descr="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.png" descr="Graphical user interface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EEEE30" w14:textId="77777777" w:rsidR="00E6759D" w:rsidRDefault="00E6759D" w:rsidP="00E6759D">
      <w:pPr>
        <w:pStyle w:val="Heading4"/>
        <w:numPr>
          <w:ilvl w:val="2"/>
          <w:numId w:val="1"/>
        </w:numPr>
        <w:rPr>
          <w:color w:val="000000"/>
        </w:rPr>
      </w:pPr>
      <w:bookmarkStart w:id="3" w:name="_s0afzp5lxw9q" w:colFirst="0" w:colLast="0"/>
      <w:bookmarkEnd w:id="3"/>
      <w:r>
        <w:rPr>
          <w:color w:val="000000"/>
        </w:rPr>
        <w:t xml:space="preserve">Step 1.3: Add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 xml:space="preserve"> event handler.</w:t>
      </w:r>
    </w:p>
    <w:p w14:paraId="3834554B" w14:textId="77777777" w:rsidR="00E6759D" w:rsidRDefault="00E6759D" w:rsidP="00E6759D">
      <w:r>
        <w:rPr>
          <w:noProof/>
        </w:rPr>
        <w:drawing>
          <wp:inline distT="114300" distB="114300" distL="114300" distR="114300" wp14:anchorId="15DFF616" wp14:editId="4BF05ED1">
            <wp:extent cx="5943600" cy="2730500"/>
            <wp:effectExtent l="0" t="0" r="0" b="0"/>
            <wp:docPr id="12" name="image9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 descr="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B8FE61" w14:textId="77777777" w:rsidR="00E6759D" w:rsidRDefault="00E6759D" w:rsidP="00E6759D">
      <w:pPr>
        <w:pStyle w:val="Heading3"/>
        <w:numPr>
          <w:ilvl w:val="1"/>
          <w:numId w:val="1"/>
        </w:numPr>
        <w:spacing w:after="0"/>
        <w:rPr>
          <w:color w:val="000000"/>
        </w:rPr>
      </w:pPr>
      <w:bookmarkStart w:id="4" w:name="_27jaucfbf109" w:colFirst="0" w:colLast="0"/>
      <w:bookmarkEnd w:id="4"/>
      <w:r>
        <w:rPr>
          <w:color w:val="000000"/>
        </w:rPr>
        <w:lastRenderedPageBreak/>
        <w:t>Step 2: Complete Dialog Code.</w:t>
      </w:r>
    </w:p>
    <w:p w14:paraId="3603AACD" w14:textId="77777777" w:rsidR="00E6759D" w:rsidRDefault="00E6759D" w:rsidP="00E6759D">
      <w:pPr>
        <w:pStyle w:val="Heading4"/>
        <w:numPr>
          <w:ilvl w:val="2"/>
          <w:numId w:val="1"/>
        </w:numPr>
        <w:spacing w:before="0"/>
        <w:rPr>
          <w:color w:val="000000"/>
        </w:rPr>
      </w:pPr>
      <w:bookmarkStart w:id="5" w:name="_y1azkk9ciz6q" w:colFirst="0" w:colLast="0"/>
      <w:bookmarkEnd w:id="5"/>
      <w:r>
        <w:rPr>
          <w:color w:val="000000"/>
        </w:rPr>
        <w:t xml:space="preserve">Step 2.1: Create </w:t>
      </w:r>
      <w:proofErr w:type="spellStart"/>
      <w:r>
        <w:rPr>
          <w:color w:val="000000"/>
        </w:rPr>
        <w:t>AlertDialog.Builder</w:t>
      </w:r>
      <w:proofErr w:type="spellEnd"/>
      <w:r>
        <w:rPr>
          <w:color w:val="000000"/>
        </w:rPr>
        <w:t xml:space="preserve"> and Set Title and Message.</w:t>
      </w:r>
    </w:p>
    <w:p w14:paraId="45BC52F7" w14:textId="77777777" w:rsidR="00E6759D" w:rsidRDefault="00E6759D" w:rsidP="00E6759D">
      <w:r>
        <w:rPr>
          <w:noProof/>
        </w:rPr>
        <w:drawing>
          <wp:inline distT="114300" distB="114300" distL="114300" distR="114300" wp14:anchorId="5F7253F0" wp14:editId="400AFA20">
            <wp:extent cx="5943600" cy="1193800"/>
            <wp:effectExtent l="0" t="0" r="0" b="0"/>
            <wp:docPr id="7" name="image7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Tex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C7950F" w14:textId="77777777" w:rsidR="00E6759D" w:rsidRDefault="00E6759D" w:rsidP="00E6759D">
      <w:pPr>
        <w:pStyle w:val="Heading4"/>
        <w:numPr>
          <w:ilvl w:val="2"/>
          <w:numId w:val="1"/>
        </w:numPr>
        <w:rPr>
          <w:color w:val="000000"/>
        </w:rPr>
      </w:pPr>
      <w:bookmarkStart w:id="6" w:name="_ppry08ljcotw" w:colFirst="0" w:colLast="0"/>
      <w:bookmarkEnd w:id="6"/>
      <w:r>
        <w:rPr>
          <w:color w:val="000000"/>
        </w:rPr>
        <w:t>Step 2.2: Add positive and negative button code.</w:t>
      </w:r>
    </w:p>
    <w:p w14:paraId="57AE5DA7" w14:textId="77777777" w:rsidR="00E6759D" w:rsidRDefault="00E6759D" w:rsidP="00E6759D">
      <w:r>
        <w:rPr>
          <w:noProof/>
        </w:rPr>
        <w:drawing>
          <wp:inline distT="114300" distB="114300" distL="114300" distR="114300" wp14:anchorId="002A7299" wp14:editId="777B0A4E">
            <wp:extent cx="5943600" cy="2425700"/>
            <wp:effectExtent l="0" t="0" r="0" b="0"/>
            <wp:docPr id="4" name="image10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 descr="Tex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4BBD83" w14:textId="77777777" w:rsidR="00E6759D" w:rsidRDefault="00E6759D" w:rsidP="00E6759D">
      <w:pPr>
        <w:pStyle w:val="Heading4"/>
        <w:numPr>
          <w:ilvl w:val="2"/>
          <w:numId w:val="1"/>
        </w:numPr>
        <w:rPr>
          <w:color w:val="000000"/>
        </w:rPr>
      </w:pPr>
      <w:bookmarkStart w:id="7" w:name="_dqwnpatwlpj7" w:colFirst="0" w:colLast="0"/>
      <w:bookmarkEnd w:id="7"/>
      <w:r>
        <w:rPr>
          <w:color w:val="000000"/>
        </w:rPr>
        <w:t xml:space="preserve">Step 2.3: Create </w:t>
      </w:r>
      <w:proofErr w:type="spellStart"/>
      <w:r>
        <w:rPr>
          <w:color w:val="000000"/>
        </w:rPr>
        <w:t>AlertDialog</w:t>
      </w:r>
      <w:proofErr w:type="spellEnd"/>
      <w:r>
        <w:rPr>
          <w:color w:val="000000"/>
        </w:rPr>
        <w:t xml:space="preserve"> and set Builder.</w:t>
      </w:r>
    </w:p>
    <w:p w14:paraId="0FB22F5F" w14:textId="77777777" w:rsidR="00E6759D" w:rsidRDefault="00E6759D" w:rsidP="00E6759D">
      <w:r>
        <w:rPr>
          <w:noProof/>
        </w:rPr>
        <w:drawing>
          <wp:inline distT="114300" distB="114300" distL="114300" distR="114300" wp14:anchorId="4647516A" wp14:editId="390B3A22">
            <wp:extent cx="5943600" cy="1854200"/>
            <wp:effectExtent l="0" t="0" r="0" b="0"/>
            <wp:docPr id="9" name="image8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 descr="Tex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D00EC0" w14:textId="77777777" w:rsidR="00E6759D" w:rsidRDefault="00E6759D" w:rsidP="00E6759D">
      <w:pPr>
        <w:pStyle w:val="Heading3"/>
        <w:numPr>
          <w:ilvl w:val="1"/>
          <w:numId w:val="1"/>
        </w:numPr>
        <w:spacing w:after="0"/>
        <w:rPr>
          <w:color w:val="000000"/>
        </w:rPr>
      </w:pPr>
      <w:bookmarkStart w:id="8" w:name="_ll3fybs2orw2" w:colFirst="0" w:colLast="0"/>
      <w:bookmarkEnd w:id="8"/>
      <w:r>
        <w:rPr>
          <w:color w:val="000000"/>
        </w:rPr>
        <w:lastRenderedPageBreak/>
        <w:t>Step 3: Test the App.</w:t>
      </w:r>
    </w:p>
    <w:p w14:paraId="65D2C147" w14:textId="77777777" w:rsidR="00E6759D" w:rsidRDefault="00E6759D" w:rsidP="00E6759D">
      <w:pPr>
        <w:pStyle w:val="Heading4"/>
        <w:numPr>
          <w:ilvl w:val="2"/>
          <w:numId w:val="1"/>
        </w:numPr>
        <w:spacing w:before="0"/>
        <w:rPr>
          <w:color w:val="000000"/>
        </w:rPr>
      </w:pPr>
      <w:bookmarkStart w:id="9" w:name="_vnc6yd993rx5" w:colFirst="0" w:colLast="0"/>
      <w:bookmarkEnd w:id="9"/>
      <w:r>
        <w:rPr>
          <w:color w:val="000000"/>
        </w:rPr>
        <w:t>Step 3.1: Run the App.</w:t>
      </w:r>
    </w:p>
    <w:p w14:paraId="614D9F5A" w14:textId="77777777" w:rsidR="00E6759D" w:rsidRDefault="00E6759D" w:rsidP="00E6759D">
      <w:pPr>
        <w:ind w:left="2160" w:firstLine="720"/>
      </w:pPr>
      <w:r>
        <w:rPr>
          <w:noProof/>
        </w:rPr>
        <w:drawing>
          <wp:inline distT="114300" distB="114300" distL="114300" distR="114300" wp14:anchorId="7EC1F008" wp14:editId="71226042">
            <wp:extent cx="2490788" cy="4996445"/>
            <wp:effectExtent l="25400" t="25400" r="25400" b="25400"/>
            <wp:docPr id="2" name="image1.jpg" descr="Graphical user interface, application, Team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 descr="Graphical user interface, application, Teams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499644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9E7225F" w14:textId="77777777" w:rsidR="00E6759D" w:rsidRDefault="00E6759D" w:rsidP="00E6759D">
      <w:pPr>
        <w:ind w:left="2160"/>
      </w:pPr>
    </w:p>
    <w:p w14:paraId="331E9F2F" w14:textId="77777777" w:rsidR="00E6759D" w:rsidRDefault="00E6759D" w:rsidP="00E6759D">
      <w:pPr>
        <w:ind w:left="2160"/>
      </w:pPr>
      <w:r>
        <w:t>After clicking Open Dialog.</w:t>
      </w:r>
    </w:p>
    <w:p w14:paraId="38CD8D8A" w14:textId="77777777" w:rsidR="00E6759D" w:rsidRDefault="00E6759D" w:rsidP="00E6759D">
      <w:pPr>
        <w:ind w:left="2160"/>
      </w:pPr>
      <w:r>
        <w:rPr>
          <w:noProof/>
        </w:rPr>
        <w:lastRenderedPageBreak/>
        <w:drawing>
          <wp:inline distT="114300" distB="114300" distL="114300" distR="114300" wp14:anchorId="4ED3BFD5" wp14:editId="2C7331F6">
            <wp:extent cx="2700338" cy="5410084"/>
            <wp:effectExtent l="25400" t="25400" r="25400" b="25400"/>
            <wp:docPr id="3" name="image2.jp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g" descr="Graphical user interface, text, application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5410084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0BBBB34" w14:textId="77777777" w:rsidR="00E6759D" w:rsidRDefault="00E6759D" w:rsidP="00E6759D">
      <w:pPr>
        <w:ind w:left="2160" w:firstLine="720"/>
      </w:pPr>
    </w:p>
    <w:p w14:paraId="7D098C15" w14:textId="77777777" w:rsidR="00E6759D" w:rsidRDefault="00E6759D" w:rsidP="00E6759D">
      <w:pPr>
        <w:pStyle w:val="Heading4"/>
        <w:numPr>
          <w:ilvl w:val="2"/>
          <w:numId w:val="1"/>
        </w:numPr>
        <w:rPr>
          <w:color w:val="000000"/>
        </w:rPr>
      </w:pPr>
      <w:bookmarkStart w:id="10" w:name="_schrsuti3l2g" w:colFirst="0" w:colLast="0"/>
      <w:bookmarkEnd w:id="10"/>
      <w:r>
        <w:rPr>
          <w:color w:val="000000"/>
        </w:rPr>
        <w:lastRenderedPageBreak/>
        <w:t>Step 3.2: Click on the “Ok” button.</w:t>
      </w:r>
    </w:p>
    <w:p w14:paraId="72500BCB" w14:textId="77777777" w:rsidR="00E6759D" w:rsidRDefault="00E6759D" w:rsidP="00E6759D">
      <w:pPr>
        <w:ind w:left="2160" w:firstLine="720"/>
      </w:pPr>
      <w:r>
        <w:rPr>
          <w:noProof/>
        </w:rPr>
        <w:drawing>
          <wp:inline distT="114300" distB="114300" distL="114300" distR="114300" wp14:anchorId="5A506D34" wp14:editId="5A7A3EA1">
            <wp:extent cx="2350504" cy="4714794"/>
            <wp:effectExtent l="25400" t="25400" r="25400" b="25400"/>
            <wp:docPr id="13" name="image5.jpg" descr="Graphical user interface, application, Team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jpg" descr="Graphical user interface, application, Teams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0504" cy="4714794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3E168DB" w14:textId="77777777" w:rsidR="00E6759D" w:rsidRDefault="00E6759D" w:rsidP="00E6759D"/>
    <w:p w14:paraId="798041A4" w14:textId="77777777" w:rsidR="00E6759D" w:rsidRDefault="00E6759D" w:rsidP="00E6759D"/>
    <w:p w14:paraId="48633799" w14:textId="77777777" w:rsidR="00E6759D" w:rsidRDefault="00E6759D" w:rsidP="00E6759D">
      <w:pPr>
        <w:pStyle w:val="Heading4"/>
        <w:numPr>
          <w:ilvl w:val="2"/>
          <w:numId w:val="1"/>
        </w:numPr>
        <w:rPr>
          <w:color w:val="000000"/>
        </w:rPr>
      </w:pPr>
      <w:bookmarkStart w:id="11" w:name="_dsw64cvbqg44" w:colFirst="0" w:colLast="0"/>
      <w:bookmarkEnd w:id="11"/>
      <w:r>
        <w:rPr>
          <w:color w:val="000000"/>
        </w:rPr>
        <w:lastRenderedPageBreak/>
        <w:t>Step 3.3: Click on the “Cancel” button.</w:t>
      </w:r>
    </w:p>
    <w:p w14:paraId="2158CEB6" w14:textId="77777777" w:rsidR="00E6759D" w:rsidRDefault="00E6759D" w:rsidP="00E6759D">
      <w:pPr>
        <w:ind w:left="1440" w:firstLine="720"/>
      </w:pPr>
      <w:r>
        <w:rPr>
          <w:noProof/>
        </w:rPr>
        <w:drawing>
          <wp:inline distT="114300" distB="114300" distL="114300" distR="114300" wp14:anchorId="1EC17F0E" wp14:editId="00340A64">
            <wp:extent cx="2614572" cy="5229144"/>
            <wp:effectExtent l="25400" t="25400" r="25400" b="25400"/>
            <wp:docPr id="6" name="image4.jpg" descr="Graphical user interface, application, Team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g" descr="Graphical user interface, application, Teams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4572" cy="5229144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6FEE5B2" w14:textId="77777777" w:rsidR="00E6759D" w:rsidRDefault="00E6759D" w:rsidP="00E6759D">
      <w:pPr>
        <w:pStyle w:val="Heading3"/>
        <w:numPr>
          <w:ilvl w:val="1"/>
          <w:numId w:val="1"/>
        </w:numPr>
        <w:spacing w:after="0"/>
        <w:rPr>
          <w:color w:val="000000"/>
        </w:rPr>
      </w:pPr>
      <w:bookmarkStart w:id="12" w:name="_t1it6g81ifj" w:colFirst="0" w:colLast="0"/>
      <w:bookmarkEnd w:id="12"/>
      <w:r>
        <w:rPr>
          <w:color w:val="000000"/>
        </w:rPr>
        <w:lastRenderedPageBreak/>
        <w:t>Step 4: Add new Layout.</w:t>
      </w:r>
    </w:p>
    <w:p w14:paraId="5BBEC5BD" w14:textId="77777777" w:rsidR="00E6759D" w:rsidRDefault="00E6759D" w:rsidP="00E6759D">
      <w:pPr>
        <w:pStyle w:val="Heading4"/>
        <w:numPr>
          <w:ilvl w:val="2"/>
          <w:numId w:val="1"/>
        </w:numPr>
        <w:spacing w:before="0"/>
        <w:rPr>
          <w:color w:val="000000"/>
        </w:rPr>
      </w:pPr>
      <w:bookmarkStart w:id="13" w:name="_m8yhu0t1hcvf" w:colFirst="0" w:colLast="0"/>
      <w:bookmarkEnd w:id="13"/>
      <w:r>
        <w:rPr>
          <w:color w:val="000000"/>
        </w:rPr>
        <w:t>Step 4.1: Create new Layout.</w:t>
      </w:r>
    </w:p>
    <w:p w14:paraId="40B4C8F7" w14:textId="77777777" w:rsidR="00E6759D" w:rsidRDefault="00E6759D" w:rsidP="00E6759D">
      <w:r>
        <w:rPr>
          <w:noProof/>
        </w:rPr>
        <w:drawing>
          <wp:inline distT="114300" distB="114300" distL="114300" distR="114300" wp14:anchorId="677F4AAF" wp14:editId="196109CC">
            <wp:extent cx="5943600" cy="3251200"/>
            <wp:effectExtent l="0" t="0" r="0" b="0"/>
            <wp:docPr id="14" name="image12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png" descr="A screenshot of a computer&#10;&#10;Description automatically generated with medium confidenc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8E7562" w14:textId="77777777" w:rsidR="00E6759D" w:rsidRDefault="00E6759D" w:rsidP="00E6759D">
      <w:pPr>
        <w:pStyle w:val="Heading4"/>
        <w:numPr>
          <w:ilvl w:val="2"/>
          <w:numId w:val="1"/>
        </w:numPr>
        <w:rPr>
          <w:color w:val="000000"/>
        </w:rPr>
      </w:pPr>
      <w:bookmarkStart w:id="14" w:name="_8e7tgfjirexa" w:colFirst="0" w:colLast="0"/>
      <w:bookmarkEnd w:id="14"/>
      <w:r>
        <w:rPr>
          <w:color w:val="000000"/>
        </w:rPr>
        <w:t>Step 4.2: Design UI of the Layout.</w:t>
      </w:r>
    </w:p>
    <w:p w14:paraId="5E3A1FA5" w14:textId="77777777" w:rsidR="00E6759D" w:rsidRDefault="00E6759D" w:rsidP="00E6759D">
      <w:r>
        <w:rPr>
          <w:noProof/>
        </w:rPr>
        <w:drawing>
          <wp:inline distT="114300" distB="114300" distL="114300" distR="114300" wp14:anchorId="3AC1A064" wp14:editId="3132E888">
            <wp:extent cx="5943600" cy="3251200"/>
            <wp:effectExtent l="0" t="0" r="0" b="0"/>
            <wp:docPr id="8" name="image14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4.png" descr="Graphical user interface, application&#10;&#10;Description automatically generat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DCDE45" w14:textId="77777777" w:rsidR="00E6759D" w:rsidRDefault="00E6759D" w:rsidP="00E6759D">
      <w:pPr>
        <w:pStyle w:val="Heading4"/>
        <w:numPr>
          <w:ilvl w:val="2"/>
          <w:numId w:val="1"/>
        </w:numPr>
        <w:rPr>
          <w:color w:val="000000"/>
        </w:rPr>
      </w:pPr>
      <w:bookmarkStart w:id="15" w:name="_kit5eub3aj6r" w:colFirst="0" w:colLast="0"/>
      <w:bookmarkEnd w:id="15"/>
      <w:r>
        <w:rPr>
          <w:color w:val="000000"/>
        </w:rPr>
        <w:lastRenderedPageBreak/>
        <w:t>Step 4.3: Set layout in MainActivity.java.</w:t>
      </w:r>
    </w:p>
    <w:p w14:paraId="1247FB66" w14:textId="77777777" w:rsidR="00E6759D" w:rsidRDefault="00E6759D" w:rsidP="00E6759D">
      <w:r>
        <w:rPr>
          <w:noProof/>
        </w:rPr>
        <w:drawing>
          <wp:inline distT="114300" distB="114300" distL="114300" distR="114300" wp14:anchorId="090F78D5" wp14:editId="319B4B89">
            <wp:extent cx="5267325" cy="1076325"/>
            <wp:effectExtent l="0" t="0" r="0" b="0"/>
            <wp:docPr id="10" name="image6.png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 descr="Graphical user interface, text&#10;&#10;Description automatically generat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84351E" w14:textId="77777777" w:rsidR="00E6759D" w:rsidRDefault="00E6759D" w:rsidP="00E6759D">
      <w:pPr>
        <w:pStyle w:val="Heading4"/>
        <w:numPr>
          <w:ilvl w:val="2"/>
          <w:numId w:val="1"/>
        </w:numPr>
        <w:rPr>
          <w:color w:val="000000"/>
        </w:rPr>
      </w:pPr>
      <w:bookmarkStart w:id="16" w:name="_hyoik3yjpvqn" w:colFirst="0" w:colLast="0"/>
      <w:bookmarkEnd w:id="16"/>
      <w:r>
        <w:rPr>
          <w:color w:val="000000"/>
        </w:rPr>
        <w:t>Step 4.4: Run the App.</w:t>
      </w:r>
    </w:p>
    <w:p w14:paraId="6C82F76C" w14:textId="77777777" w:rsidR="00081742" w:rsidRDefault="00E6759D"/>
    <w:sectPr w:rsidR="00081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D340B"/>
    <w:multiLevelType w:val="multilevel"/>
    <w:tmpl w:val="7898DB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6759D"/>
    <w:rsid w:val="00AD292C"/>
    <w:rsid w:val="00B2282F"/>
    <w:rsid w:val="00BD0A15"/>
    <w:rsid w:val="00E6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ADCB1"/>
  <w15:chartTrackingRefBased/>
  <w15:docId w15:val="{BA068439-F30D-4CB4-9D6A-1635F7F7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59D"/>
    <w:pPr>
      <w:spacing w:after="0"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59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59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759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59D"/>
    <w:rPr>
      <w:rFonts w:ascii="Arial" w:eastAsia="Arial" w:hAnsi="Arial" w:cs="Arial"/>
      <w:sz w:val="32"/>
      <w:szCs w:val="3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E6759D"/>
    <w:rPr>
      <w:rFonts w:ascii="Arial" w:eastAsia="Arial" w:hAnsi="Arial" w:cs="Arial"/>
      <w:color w:val="434343"/>
      <w:sz w:val="28"/>
      <w:szCs w:val="28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E6759D"/>
    <w:rPr>
      <w:rFonts w:ascii="Arial" w:eastAsia="Arial" w:hAnsi="Arial" w:cs="Arial"/>
      <w:color w:val="666666"/>
      <w:sz w:val="24"/>
      <w:szCs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khalid</dc:creator>
  <cp:keywords/>
  <dc:description/>
  <cp:lastModifiedBy>zeeshan khalid</cp:lastModifiedBy>
  <cp:revision>1</cp:revision>
  <dcterms:created xsi:type="dcterms:W3CDTF">2021-06-07T19:08:00Z</dcterms:created>
  <dcterms:modified xsi:type="dcterms:W3CDTF">2021-06-07T19:09:00Z</dcterms:modified>
</cp:coreProperties>
</file>