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183A" w14:textId="77777777" w:rsidR="009545AC" w:rsidRPr="009545AC" w:rsidRDefault="009545AC" w:rsidP="009545AC">
      <w:pPr>
        <w:jc w:val="center"/>
        <w:rPr>
          <w:b/>
          <w:bCs/>
          <w:sz w:val="28"/>
          <w:szCs w:val="28"/>
        </w:rPr>
      </w:pPr>
      <w:r w:rsidRPr="009545AC">
        <w:rPr>
          <w:b/>
          <w:bCs/>
          <w:sz w:val="28"/>
          <w:szCs w:val="28"/>
        </w:rPr>
        <w:t>Performance test plan – Login flow</w:t>
      </w:r>
    </w:p>
    <w:p w14:paraId="42D720AB" w14:textId="77777777" w:rsidR="009545AC" w:rsidRPr="009545AC" w:rsidRDefault="009545AC" w:rsidP="009545AC">
      <w:r w:rsidRPr="009545AC">
        <w:t>Objectives</w:t>
      </w:r>
    </w:p>
    <w:p w14:paraId="520D116B" w14:textId="77777777" w:rsidR="009545AC" w:rsidRPr="009545AC" w:rsidRDefault="009545AC" w:rsidP="009545AC">
      <w:pPr>
        <w:numPr>
          <w:ilvl w:val="0"/>
          <w:numId w:val="1"/>
        </w:numPr>
      </w:pPr>
      <w:r w:rsidRPr="009545AC">
        <w:t>Validate that the login journey from landing on “/” to reaching inventory.html meets response-time targets under expected and peak load.</w:t>
      </w:r>
    </w:p>
    <w:p w14:paraId="5A62212B" w14:textId="77777777" w:rsidR="009545AC" w:rsidRPr="009545AC" w:rsidRDefault="009545AC" w:rsidP="009545AC">
      <w:pPr>
        <w:numPr>
          <w:ilvl w:val="0"/>
          <w:numId w:val="1"/>
        </w:numPr>
      </w:pPr>
      <w:r w:rsidRPr="009545AC">
        <w:t>Ensure correctness under load: valid users reach inventory; invalid/locked users get the correct errors; no elevated 5xx/timeout rates.</w:t>
      </w:r>
    </w:p>
    <w:p w14:paraId="019F4CA9" w14:textId="77777777" w:rsidR="009545AC" w:rsidRPr="009545AC" w:rsidRDefault="009545AC" w:rsidP="009545AC">
      <w:r w:rsidRPr="009545AC">
        <w:t>Test scope</w:t>
      </w:r>
    </w:p>
    <w:p w14:paraId="574CA14C" w14:textId="77777777" w:rsidR="009545AC" w:rsidRPr="009545AC" w:rsidRDefault="009545AC" w:rsidP="009545AC">
      <w:pPr>
        <w:numPr>
          <w:ilvl w:val="0"/>
          <w:numId w:val="2"/>
        </w:numPr>
      </w:pPr>
      <w:r w:rsidRPr="009545AC">
        <w:t>Pages/APIs:</w:t>
      </w:r>
    </w:p>
    <w:p w14:paraId="31D4B967" w14:textId="77777777" w:rsidR="009545AC" w:rsidRPr="009545AC" w:rsidRDefault="009545AC" w:rsidP="009545AC">
      <w:pPr>
        <w:numPr>
          <w:ilvl w:val="1"/>
          <w:numId w:val="2"/>
        </w:numPr>
      </w:pPr>
      <w:r w:rsidRPr="009545AC">
        <w:t>GET / (login page and static assets).</w:t>
      </w:r>
    </w:p>
    <w:p w14:paraId="48D96CB9" w14:textId="77777777" w:rsidR="009545AC" w:rsidRPr="009545AC" w:rsidRDefault="009545AC" w:rsidP="009545AC">
      <w:pPr>
        <w:numPr>
          <w:ilvl w:val="1"/>
          <w:numId w:val="2"/>
        </w:numPr>
      </w:pPr>
      <w:r w:rsidRPr="009545AC">
        <w:t>Auth submit (login POST/XHR), redirects, inventory.html render readiness.</w:t>
      </w:r>
    </w:p>
    <w:p w14:paraId="582CD9E9" w14:textId="77777777" w:rsidR="009545AC" w:rsidRPr="009545AC" w:rsidRDefault="009545AC" w:rsidP="009545AC">
      <w:pPr>
        <w:numPr>
          <w:ilvl w:val="0"/>
          <w:numId w:val="2"/>
        </w:numPr>
      </w:pPr>
      <w:r w:rsidRPr="009545AC">
        <w:t>Personas and mixes:</w:t>
      </w:r>
    </w:p>
    <w:p w14:paraId="4BB09E47" w14:textId="77777777" w:rsidR="009545AC" w:rsidRPr="009545AC" w:rsidRDefault="009545AC" w:rsidP="009545AC">
      <w:pPr>
        <w:numPr>
          <w:ilvl w:val="1"/>
          <w:numId w:val="2"/>
        </w:numPr>
      </w:pPr>
      <w:proofErr w:type="spellStart"/>
      <w:r w:rsidRPr="009545AC">
        <w:t>standard_user</w:t>
      </w:r>
      <w:proofErr w:type="spellEnd"/>
      <w:r w:rsidRPr="009545AC">
        <w:t xml:space="preserve"> (primary baseline).</w:t>
      </w:r>
    </w:p>
    <w:p w14:paraId="51B4F371" w14:textId="77777777" w:rsidR="009545AC" w:rsidRPr="009545AC" w:rsidRDefault="009545AC" w:rsidP="009545AC">
      <w:pPr>
        <w:numPr>
          <w:ilvl w:val="1"/>
          <w:numId w:val="2"/>
        </w:numPr>
      </w:pPr>
      <w:proofErr w:type="spellStart"/>
      <w:r w:rsidRPr="009545AC">
        <w:t>problem_user</w:t>
      </w:r>
      <w:proofErr w:type="spellEnd"/>
      <w:r w:rsidRPr="009545AC">
        <w:t xml:space="preserve">, </w:t>
      </w:r>
      <w:proofErr w:type="spellStart"/>
      <w:r w:rsidRPr="009545AC">
        <w:t>performance_glitch_user</w:t>
      </w:r>
      <w:proofErr w:type="spellEnd"/>
      <w:r w:rsidRPr="009545AC">
        <w:t xml:space="preserve"> (measured separately; excluded from hard SLOs).</w:t>
      </w:r>
    </w:p>
    <w:p w14:paraId="25EC143D" w14:textId="77777777" w:rsidR="009545AC" w:rsidRPr="009545AC" w:rsidRDefault="009545AC" w:rsidP="009545AC">
      <w:pPr>
        <w:numPr>
          <w:ilvl w:val="1"/>
          <w:numId w:val="2"/>
        </w:numPr>
      </w:pPr>
      <w:proofErr w:type="spellStart"/>
      <w:r w:rsidRPr="009545AC">
        <w:t>locked_out_user</w:t>
      </w:r>
      <w:proofErr w:type="spellEnd"/>
      <w:r w:rsidRPr="009545AC">
        <w:t xml:space="preserve"> and invalid creds (negative path checks at small traffic percentage).</w:t>
      </w:r>
    </w:p>
    <w:p w14:paraId="6CD127FF" w14:textId="77777777" w:rsidR="009545AC" w:rsidRPr="009545AC" w:rsidRDefault="009545AC" w:rsidP="009545AC">
      <w:r w:rsidRPr="009545AC">
        <w:t>Workload model</w:t>
      </w:r>
    </w:p>
    <w:p w14:paraId="2EF8588D" w14:textId="77777777" w:rsidR="009545AC" w:rsidRPr="009545AC" w:rsidRDefault="009545AC" w:rsidP="009545AC">
      <w:pPr>
        <w:numPr>
          <w:ilvl w:val="0"/>
          <w:numId w:val="3"/>
        </w:numPr>
      </w:pPr>
      <w:r w:rsidRPr="009545AC">
        <w:t>Concurrency model: open model (arrivals/second) to mimic real users; alternative closed model (fixed VUs) for capacity scans.</w:t>
      </w:r>
    </w:p>
    <w:p w14:paraId="0869D6E4" w14:textId="77777777" w:rsidR="009545AC" w:rsidRPr="009545AC" w:rsidRDefault="009545AC" w:rsidP="009545AC">
      <w:pPr>
        <w:numPr>
          <w:ilvl w:val="0"/>
          <w:numId w:val="3"/>
        </w:numPr>
      </w:pPr>
      <w:r w:rsidRPr="009545AC">
        <w:t>Proposed steps (staging capacity; tune per environment):</w:t>
      </w:r>
    </w:p>
    <w:p w14:paraId="5F65AF1C" w14:textId="77777777" w:rsidR="009545AC" w:rsidRPr="009545AC" w:rsidRDefault="009545AC" w:rsidP="009545AC">
      <w:pPr>
        <w:numPr>
          <w:ilvl w:val="1"/>
          <w:numId w:val="3"/>
        </w:numPr>
      </w:pPr>
      <w:r w:rsidRPr="009545AC">
        <w:t>Warm-up: 2 → 10 logins/sec over 5 min.</w:t>
      </w:r>
    </w:p>
    <w:p w14:paraId="5AFBAD8C" w14:textId="77777777" w:rsidR="009545AC" w:rsidRPr="009545AC" w:rsidRDefault="009545AC" w:rsidP="009545AC">
      <w:pPr>
        <w:numPr>
          <w:ilvl w:val="1"/>
          <w:numId w:val="3"/>
        </w:numPr>
      </w:pPr>
      <w:r w:rsidRPr="009545AC">
        <w:t>Peak: 10 → 30 logins/sec over 10 min; hold 10 min.</w:t>
      </w:r>
    </w:p>
    <w:p w14:paraId="043DAEAD" w14:textId="77777777" w:rsidR="009545AC" w:rsidRPr="009545AC" w:rsidRDefault="009545AC" w:rsidP="009545AC">
      <w:pPr>
        <w:numPr>
          <w:ilvl w:val="1"/>
          <w:numId w:val="3"/>
        </w:numPr>
      </w:pPr>
      <w:r w:rsidRPr="009545AC">
        <w:t>Stress: 30 → 50 logins/sec over 5 min; hold 5 min; ramp down 5 min.</w:t>
      </w:r>
    </w:p>
    <w:p w14:paraId="4D62DC04" w14:textId="77777777" w:rsidR="009545AC" w:rsidRPr="009545AC" w:rsidRDefault="009545AC" w:rsidP="009545AC">
      <w:pPr>
        <w:numPr>
          <w:ilvl w:val="0"/>
          <w:numId w:val="3"/>
        </w:numPr>
      </w:pPr>
      <w:r w:rsidRPr="009545AC">
        <w:t>Traffic composition:</w:t>
      </w:r>
    </w:p>
    <w:p w14:paraId="649F75FE" w14:textId="77777777" w:rsidR="009545AC" w:rsidRPr="009545AC" w:rsidRDefault="009545AC" w:rsidP="009545AC">
      <w:pPr>
        <w:numPr>
          <w:ilvl w:val="1"/>
          <w:numId w:val="3"/>
        </w:numPr>
      </w:pPr>
      <w:r w:rsidRPr="009545AC">
        <w:t xml:space="preserve">80% </w:t>
      </w:r>
      <w:proofErr w:type="spellStart"/>
      <w:r w:rsidRPr="009545AC">
        <w:t>standard_user</w:t>
      </w:r>
      <w:proofErr w:type="spellEnd"/>
      <w:r w:rsidRPr="009545AC">
        <w:t xml:space="preserve"> success path.</w:t>
      </w:r>
    </w:p>
    <w:p w14:paraId="547E8ABB" w14:textId="77777777" w:rsidR="009545AC" w:rsidRPr="009545AC" w:rsidRDefault="009545AC" w:rsidP="009545AC">
      <w:pPr>
        <w:numPr>
          <w:ilvl w:val="1"/>
          <w:numId w:val="3"/>
        </w:numPr>
      </w:pPr>
      <w:r w:rsidRPr="009545AC">
        <w:t>10% invalid credentials.</w:t>
      </w:r>
    </w:p>
    <w:p w14:paraId="159D12A2" w14:textId="77777777" w:rsidR="009545AC" w:rsidRPr="009545AC" w:rsidRDefault="009545AC" w:rsidP="009545AC">
      <w:pPr>
        <w:numPr>
          <w:ilvl w:val="1"/>
          <w:numId w:val="3"/>
        </w:numPr>
      </w:pPr>
      <w:r w:rsidRPr="009545AC">
        <w:t xml:space="preserve">5% </w:t>
      </w:r>
      <w:proofErr w:type="spellStart"/>
      <w:r w:rsidRPr="009545AC">
        <w:t>locked_out_user</w:t>
      </w:r>
      <w:proofErr w:type="spellEnd"/>
      <w:r w:rsidRPr="009545AC">
        <w:t>.</w:t>
      </w:r>
    </w:p>
    <w:p w14:paraId="45E09D81" w14:textId="77777777" w:rsidR="009545AC" w:rsidRPr="009545AC" w:rsidRDefault="009545AC" w:rsidP="009545AC">
      <w:pPr>
        <w:numPr>
          <w:ilvl w:val="1"/>
          <w:numId w:val="3"/>
        </w:numPr>
      </w:pPr>
      <w:r w:rsidRPr="009545AC">
        <w:t xml:space="preserve">5% </w:t>
      </w:r>
      <w:proofErr w:type="spellStart"/>
      <w:r w:rsidRPr="009545AC">
        <w:t>performance_glitch_user</w:t>
      </w:r>
      <w:proofErr w:type="spellEnd"/>
      <w:r w:rsidRPr="009545AC">
        <w:t>.</w:t>
      </w:r>
    </w:p>
    <w:p w14:paraId="550730BC" w14:textId="77777777" w:rsidR="009545AC" w:rsidRPr="009545AC" w:rsidRDefault="009545AC" w:rsidP="009545AC">
      <w:pPr>
        <w:numPr>
          <w:ilvl w:val="0"/>
          <w:numId w:val="3"/>
        </w:numPr>
      </w:pPr>
      <w:r w:rsidRPr="009545AC">
        <w:t>Think time:</w:t>
      </w:r>
    </w:p>
    <w:p w14:paraId="0FE57218" w14:textId="77777777" w:rsidR="009545AC" w:rsidRPr="009545AC" w:rsidRDefault="009545AC" w:rsidP="009545AC">
      <w:pPr>
        <w:numPr>
          <w:ilvl w:val="1"/>
          <w:numId w:val="3"/>
        </w:numPr>
      </w:pPr>
      <w:r w:rsidRPr="009545AC">
        <w:t xml:space="preserve">200–500 </w:t>
      </w:r>
      <w:proofErr w:type="spellStart"/>
      <w:r w:rsidRPr="009545AC">
        <w:t>ms</w:t>
      </w:r>
      <w:proofErr w:type="spellEnd"/>
      <w:r w:rsidRPr="009545AC">
        <w:t xml:space="preserve"> between page load and submit to simulate a human pause.</w:t>
      </w:r>
    </w:p>
    <w:p w14:paraId="7056B55E" w14:textId="77777777" w:rsidR="009545AC" w:rsidRPr="009545AC" w:rsidRDefault="009545AC" w:rsidP="009545AC">
      <w:pPr>
        <w:numPr>
          <w:ilvl w:val="0"/>
          <w:numId w:val="3"/>
        </w:numPr>
      </w:pPr>
      <w:r w:rsidRPr="009545AC">
        <w:t>Data:</w:t>
      </w:r>
    </w:p>
    <w:p w14:paraId="4978CF42" w14:textId="7BFBEB9C" w:rsidR="009545AC" w:rsidRPr="009545AC" w:rsidRDefault="009545AC" w:rsidP="009545AC">
      <w:pPr>
        <w:numPr>
          <w:ilvl w:val="1"/>
          <w:numId w:val="3"/>
        </w:numPr>
      </w:pPr>
      <w:r w:rsidRPr="009545AC">
        <w:t>Reuse persona accounts</w:t>
      </w:r>
      <w:r w:rsidR="00A6215F">
        <w:t>,</w:t>
      </w:r>
      <w:r w:rsidRPr="009545AC">
        <w:t xml:space="preserve"> use randomized invalid users to avoid caching anomalies.</w:t>
      </w:r>
    </w:p>
    <w:p w14:paraId="3AB3F769" w14:textId="0976B489" w:rsidR="009545AC" w:rsidRPr="009545AC" w:rsidRDefault="009545AC" w:rsidP="009545AC">
      <w:pPr>
        <w:numPr>
          <w:ilvl w:val="1"/>
          <w:numId w:val="3"/>
        </w:numPr>
      </w:pPr>
      <w:r w:rsidRPr="009545AC">
        <w:lastRenderedPageBreak/>
        <w:t>Fresh sessions</w:t>
      </w:r>
      <w:r w:rsidR="00A6215F">
        <w:t>,</w:t>
      </w:r>
      <w:r w:rsidRPr="009545AC">
        <w:t xml:space="preserve"> disable client cache for “worst-case” static asset timings where needed.</w:t>
      </w:r>
    </w:p>
    <w:p w14:paraId="25274838" w14:textId="77777777" w:rsidR="009545AC" w:rsidRPr="009545AC" w:rsidRDefault="009545AC" w:rsidP="009545AC">
      <w:r w:rsidRPr="009545AC">
        <w:t>SLIs/SLOs and pass criteria</w:t>
      </w:r>
    </w:p>
    <w:p w14:paraId="6F0A5459" w14:textId="77777777" w:rsidR="009545AC" w:rsidRPr="009545AC" w:rsidRDefault="009545AC" w:rsidP="009545AC">
      <w:pPr>
        <w:numPr>
          <w:ilvl w:val="0"/>
          <w:numId w:val="4"/>
        </w:numPr>
      </w:pPr>
      <w:r w:rsidRPr="009545AC">
        <w:t xml:space="preserve">Page-load SLI: TTFB for GET / and primary JS/CSS p95 ≤ 400 </w:t>
      </w:r>
      <w:proofErr w:type="spellStart"/>
      <w:r w:rsidRPr="009545AC">
        <w:t>ms</w:t>
      </w:r>
      <w:proofErr w:type="spellEnd"/>
      <w:r w:rsidRPr="009545AC">
        <w:t xml:space="preserve">; p99 ≤ 800 </w:t>
      </w:r>
      <w:proofErr w:type="spellStart"/>
      <w:r w:rsidRPr="009545AC">
        <w:t>ms</w:t>
      </w:r>
      <w:proofErr w:type="spellEnd"/>
      <w:r w:rsidRPr="009545AC">
        <w:t xml:space="preserve"> (staging hardware baseline).</w:t>
      </w:r>
    </w:p>
    <w:p w14:paraId="7A52C986" w14:textId="77777777" w:rsidR="009545AC" w:rsidRPr="009545AC" w:rsidRDefault="009545AC" w:rsidP="009545AC">
      <w:pPr>
        <w:numPr>
          <w:ilvl w:val="0"/>
          <w:numId w:val="4"/>
        </w:numPr>
      </w:pPr>
      <w:r w:rsidRPr="009545AC">
        <w:t xml:space="preserve">End-to-end login SLI: from click “Login” to inventory.html with #inventory_container visible p95 ≤ 2.0 s; p99 ≤ 3.0 s for </w:t>
      </w:r>
      <w:proofErr w:type="spellStart"/>
      <w:r w:rsidRPr="009545AC">
        <w:t>standard_user</w:t>
      </w:r>
      <w:proofErr w:type="spellEnd"/>
      <w:r w:rsidRPr="009545AC">
        <w:t>.</w:t>
      </w:r>
    </w:p>
    <w:p w14:paraId="550A08CC" w14:textId="77777777" w:rsidR="009545AC" w:rsidRPr="009545AC" w:rsidRDefault="009545AC" w:rsidP="009545AC">
      <w:pPr>
        <w:numPr>
          <w:ilvl w:val="0"/>
          <w:numId w:val="4"/>
        </w:numPr>
      </w:pPr>
      <w:r w:rsidRPr="009545AC">
        <w:t>Error rates:</w:t>
      </w:r>
    </w:p>
    <w:p w14:paraId="7D006255" w14:textId="77777777" w:rsidR="009545AC" w:rsidRPr="009545AC" w:rsidRDefault="009545AC" w:rsidP="009545AC">
      <w:pPr>
        <w:numPr>
          <w:ilvl w:val="1"/>
          <w:numId w:val="4"/>
        </w:numPr>
      </w:pPr>
      <w:r w:rsidRPr="009545AC">
        <w:t>5xx ≤ 0.5% during peak; timeouts ≤ 0.5%.</w:t>
      </w:r>
    </w:p>
    <w:p w14:paraId="12C94A1F" w14:textId="77777777" w:rsidR="009545AC" w:rsidRPr="009545AC" w:rsidRDefault="009545AC" w:rsidP="009545AC">
      <w:pPr>
        <w:numPr>
          <w:ilvl w:val="1"/>
          <w:numId w:val="4"/>
        </w:numPr>
      </w:pPr>
      <w:r w:rsidRPr="009545AC">
        <w:t>4xx expected only for negative tests.</w:t>
      </w:r>
    </w:p>
    <w:p w14:paraId="4F2D48D3" w14:textId="77777777" w:rsidR="009545AC" w:rsidRPr="009545AC" w:rsidRDefault="009545AC" w:rsidP="009545AC">
      <w:pPr>
        <w:numPr>
          <w:ilvl w:val="0"/>
          <w:numId w:val="4"/>
        </w:numPr>
      </w:pPr>
      <w:r w:rsidRPr="009545AC">
        <w:t>Functional correctness:</w:t>
      </w:r>
    </w:p>
    <w:p w14:paraId="174F9E06" w14:textId="77777777" w:rsidR="009545AC" w:rsidRPr="009545AC" w:rsidRDefault="009545AC" w:rsidP="009545AC">
      <w:pPr>
        <w:numPr>
          <w:ilvl w:val="1"/>
          <w:numId w:val="4"/>
        </w:numPr>
      </w:pPr>
      <w:proofErr w:type="spellStart"/>
      <w:r w:rsidRPr="009545AC">
        <w:t>standard_user</w:t>
      </w:r>
      <w:proofErr w:type="spellEnd"/>
      <w:r w:rsidRPr="009545AC">
        <w:t xml:space="preserve"> reaches inventory and sees product grid/cart icon.</w:t>
      </w:r>
    </w:p>
    <w:p w14:paraId="646DF7B6" w14:textId="77777777" w:rsidR="009545AC" w:rsidRPr="009545AC" w:rsidRDefault="009545AC" w:rsidP="009545AC">
      <w:pPr>
        <w:numPr>
          <w:ilvl w:val="1"/>
          <w:numId w:val="4"/>
        </w:numPr>
      </w:pPr>
      <w:r w:rsidRPr="009545AC">
        <w:t>invalid/locked users remain on login with correct error banners.</w:t>
      </w:r>
    </w:p>
    <w:p w14:paraId="69C4EF69" w14:textId="77777777" w:rsidR="009545AC" w:rsidRPr="009545AC" w:rsidRDefault="009545AC" w:rsidP="009545AC">
      <w:r w:rsidRPr="009545AC">
        <w:t>Instrumentation and measurements</w:t>
      </w:r>
    </w:p>
    <w:p w14:paraId="4321775F" w14:textId="77777777" w:rsidR="009545AC" w:rsidRPr="009545AC" w:rsidRDefault="009545AC" w:rsidP="009545AC">
      <w:pPr>
        <w:numPr>
          <w:ilvl w:val="0"/>
          <w:numId w:val="5"/>
        </w:numPr>
      </w:pPr>
      <w:r w:rsidRPr="009545AC">
        <w:t>Capture:</w:t>
      </w:r>
    </w:p>
    <w:p w14:paraId="75ED4463" w14:textId="77777777" w:rsidR="009545AC" w:rsidRPr="009545AC" w:rsidRDefault="009545AC" w:rsidP="009545AC">
      <w:pPr>
        <w:numPr>
          <w:ilvl w:val="1"/>
          <w:numId w:val="5"/>
        </w:numPr>
      </w:pPr>
      <w:r w:rsidRPr="009545AC">
        <w:t>HTTP metrics: status codes, latency percentiles per endpoint, redirects.</w:t>
      </w:r>
    </w:p>
    <w:p w14:paraId="2A6571BE" w14:textId="77777777" w:rsidR="009545AC" w:rsidRPr="009545AC" w:rsidRDefault="009545AC" w:rsidP="009545AC">
      <w:pPr>
        <w:numPr>
          <w:ilvl w:val="1"/>
          <w:numId w:val="5"/>
        </w:numPr>
      </w:pPr>
      <w:r w:rsidRPr="009545AC">
        <w:t xml:space="preserve">Front-end markers: </w:t>
      </w:r>
      <w:proofErr w:type="spellStart"/>
      <w:r w:rsidRPr="009545AC">
        <w:t>DOMContentLoaded</w:t>
      </w:r>
      <w:proofErr w:type="spellEnd"/>
      <w:r w:rsidRPr="009545AC">
        <w:t>, load, inventory container visible.</w:t>
      </w:r>
    </w:p>
    <w:p w14:paraId="10C94F88" w14:textId="77777777" w:rsidR="009545AC" w:rsidRPr="009545AC" w:rsidRDefault="009545AC" w:rsidP="009545AC">
      <w:pPr>
        <w:numPr>
          <w:ilvl w:val="1"/>
          <w:numId w:val="5"/>
        </w:numPr>
      </w:pPr>
      <w:r w:rsidRPr="009545AC">
        <w:t>Server-Timing header (if available) for backend phase breakdown.</w:t>
      </w:r>
    </w:p>
    <w:p w14:paraId="15FCCF27" w14:textId="77777777" w:rsidR="009545AC" w:rsidRPr="009545AC" w:rsidRDefault="009545AC" w:rsidP="009545AC">
      <w:pPr>
        <w:numPr>
          <w:ilvl w:val="0"/>
          <w:numId w:val="5"/>
        </w:numPr>
      </w:pPr>
      <w:r w:rsidRPr="009545AC">
        <w:t>Artifacts:</w:t>
      </w:r>
    </w:p>
    <w:p w14:paraId="1EA3CE3B" w14:textId="77777777" w:rsidR="009545AC" w:rsidRPr="009545AC" w:rsidRDefault="009545AC" w:rsidP="009545AC">
      <w:pPr>
        <w:numPr>
          <w:ilvl w:val="1"/>
          <w:numId w:val="5"/>
        </w:numPr>
      </w:pPr>
      <w:r w:rsidRPr="009545AC">
        <w:t>HARs for sample runs, console/network error summaries, percentile charts (p50/p90/p95/p99).</w:t>
      </w:r>
    </w:p>
    <w:p w14:paraId="0D2B76B8" w14:textId="77777777" w:rsidR="009545AC" w:rsidRPr="009545AC" w:rsidRDefault="009545AC" w:rsidP="009545AC">
      <w:r w:rsidRPr="009545AC">
        <w:t>Scenarios</w:t>
      </w:r>
    </w:p>
    <w:p w14:paraId="577616AE" w14:textId="77777777" w:rsidR="009545AC" w:rsidRPr="009545AC" w:rsidRDefault="009545AC" w:rsidP="009545AC">
      <w:pPr>
        <w:numPr>
          <w:ilvl w:val="0"/>
          <w:numId w:val="6"/>
        </w:numPr>
      </w:pPr>
      <w:r w:rsidRPr="009545AC">
        <w:t>Baseline success (</w:t>
      </w:r>
      <w:proofErr w:type="spellStart"/>
      <w:r w:rsidRPr="009545AC">
        <w:t>standard_user</w:t>
      </w:r>
      <w:proofErr w:type="spellEnd"/>
      <w:r w:rsidRPr="009545AC">
        <w:t>)</w:t>
      </w:r>
    </w:p>
    <w:p w14:paraId="685106FF" w14:textId="77777777" w:rsidR="009545AC" w:rsidRPr="009545AC" w:rsidRDefault="009545AC" w:rsidP="009545AC">
      <w:pPr>
        <w:numPr>
          <w:ilvl w:val="0"/>
          <w:numId w:val="7"/>
        </w:numPr>
      </w:pPr>
      <w:r w:rsidRPr="009545AC">
        <w:t>Steps: GET / → submit creds → wait for inventory.html + #inventory_container.</w:t>
      </w:r>
    </w:p>
    <w:p w14:paraId="07865329" w14:textId="77777777" w:rsidR="009545AC" w:rsidRPr="009545AC" w:rsidRDefault="009545AC" w:rsidP="009545AC">
      <w:pPr>
        <w:numPr>
          <w:ilvl w:val="0"/>
          <w:numId w:val="7"/>
        </w:numPr>
      </w:pPr>
      <w:r w:rsidRPr="009545AC">
        <w:t>KPIs: end-to-end latency, errors, throughput.</w:t>
      </w:r>
    </w:p>
    <w:p w14:paraId="4730FC4C" w14:textId="77777777" w:rsidR="009545AC" w:rsidRPr="009545AC" w:rsidRDefault="009545AC" w:rsidP="009545AC">
      <w:pPr>
        <w:numPr>
          <w:ilvl w:val="0"/>
          <w:numId w:val="8"/>
        </w:numPr>
      </w:pPr>
      <w:r w:rsidRPr="009545AC">
        <w:t>Negative creds</w:t>
      </w:r>
    </w:p>
    <w:p w14:paraId="3D4BD67D" w14:textId="77777777" w:rsidR="009545AC" w:rsidRPr="009545AC" w:rsidRDefault="009545AC" w:rsidP="009545AC">
      <w:pPr>
        <w:numPr>
          <w:ilvl w:val="0"/>
          <w:numId w:val="9"/>
        </w:numPr>
      </w:pPr>
      <w:r w:rsidRPr="009545AC">
        <w:t>Steps: GET / → submit invalid creds.</w:t>
      </w:r>
    </w:p>
    <w:p w14:paraId="21703BF3" w14:textId="77777777" w:rsidR="009545AC" w:rsidRPr="009545AC" w:rsidRDefault="009545AC" w:rsidP="009545AC">
      <w:pPr>
        <w:numPr>
          <w:ilvl w:val="0"/>
          <w:numId w:val="9"/>
        </w:numPr>
      </w:pPr>
      <w:r w:rsidRPr="009545AC">
        <w:t>KPIs: fast rejection latency; no 5xx; error banner presence.</w:t>
      </w:r>
    </w:p>
    <w:p w14:paraId="69B89824" w14:textId="77777777" w:rsidR="009545AC" w:rsidRPr="009545AC" w:rsidRDefault="009545AC" w:rsidP="009545AC">
      <w:pPr>
        <w:numPr>
          <w:ilvl w:val="0"/>
          <w:numId w:val="10"/>
        </w:numPr>
      </w:pPr>
      <w:r w:rsidRPr="009545AC">
        <w:t>Locked user</w:t>
      </w:r>
    </w:p>
    <w:p w14:paraId="69B18620" w14:textId="77777777" w:rsidR="009545AC" w:rsidRPr="009545AC" w:rsidRDefault="009545AC" w:rsidP="009545AC">
      <w:pPr>
        <w:numPr>
          <w:ilvl w:val="0"/>
          <w:numId w:val="11"/>
        </w:numPr>
      </w:pPr>
      <w:r w:rsidRPr="009545AC">
        <w:t xml:space="preserve">Steps: submit </w:t>
      </w:r>
      <w:proofErr w:type="spellStart"/>
      <w:r w:rsidRPr="009545AC">
        <w:t>locked_out_user</w:t>
      </w:r>
      <w:proofErr w:type="spellEnd"/>
      <w:r w:rsidRPr="009545AC">
        <w:t>.</w:t>
      </w:r>
    </w:p>
    <w:p w14:paraId="5A736CCA" w14:textId="77777777" w:rsidR="009545AC" w:rsidRPr="009545AC" w:rsidRDefault="009545AC" w:rsidP="009545AC">
      <w:pPr>
        <w:numPr>
          <w:ilvl w:val="0"/>
          <w:numId w:val="11"/>
        </w:numPr>
      </w:pPr>
      <w:r w:rsidRPr="009545AC">
        <w:t>KPIs: error banner presence; no redirect; latency comparable to invalid path.</w:t>
      </w:r>
    </w:p>
    <w:p w14:paraId="19216231" w14:textId="77777777" w:rsidR="009545AC" w:rsidRPr="009545AC" w:rsidRDefault="009545AC" w:rsidP="009545AC">
      <w:pPr>
        <w:numPr>
          <w:ilvl w:val="0"/>
          <w:numId w:val="12"/>
        </w:numPr>
      </w:pPr>
      <w:r w:rsidRPr="009545AC">
        <w:t>Persona perf characterization</w:t>
      </w:r>
    </w:p>
    <w:p w14:paraId="30C0BF5A" w14:textId="77777777" w:rsidR="009545AC" w:rsidRPr="009545AC" w:rsidRDefault="009545AC" w:rsidP="009545AC">
      <w:pPr>
        <w:numPr>
          <w:ilvl w:val="0"/>
          <w:numId w:val="13"/>
        </w:numPr>
      </w:pPr>
      <w:r w:rsidRPr="009545AC">
        <w:lastRenderedPageBreak/>
        <w:t xml:space="preserve">Steps: </w:t>
      </w:r>
      <w:proofErr w:type="spellStart"/>
      <w:r w:rsidRPr="009545AC">
        <w:t>performance_glitch_user</w:t>
      </w:r>
      <w:proofErr w:type="spellEnd"/>
      <w:r w:rsidRPr="009545AC">
        <w:t xml:space="preserve"> login.</w:t>
      </w:r>
    </w:p>
    <w:p w14:paraId="6D79B975" w14:textId="77777777" w:rsidR="009545AC" w:rsidRPr="009545AC" w:rsidRDefault="009545AC" w:rsidP="009545AC">
      <w:pPr>
        <w:numPr>
          <w:ilvl w:val="0"/>
          <w:numId w:val="13"/>
        </w:numPr>
      </w:pPr>
      <w:r w:rsidRPr="009545AC">
        <w:t>KPIs: latency profile recorded; excluded from SLO but trended.</w:t>
      </w:r>
    </w:p>
    <w:p w14:paraId="71CCAE91" w14:textId="77777777" w:rsidR="009545AC" w:rsidRPr="009545AC" w:rsidRDefault="009545AC" w:rsidP="009545AC">
      <w:pPr>
        <w:numPr>
          <w:ilvl w:val="0"/>
          <w:numId w:val="14"/>
        </w:numPr>
      </w:pPr>
      <w:r w:rsidRPr="009545AC">
        <w:t>Static assets pressure</w:t>
      </w:r>
    </w:p>
    <w:p w14:paraId="5451F4A0" w14:textId="77777777" w:rsidR="009545AC" w:rsidRPr="009545AC" w:rsidRDefault="009545AC" w:rsidP="009545AC">
      <w:pPr>
        <w:numPr>
          <w:ilvl w:val="0"/>
          <w:numId w:val="15"/>
        </w:numPr>
      </w:pPr>
      <w:r w:rsidRPr="009545AC">
        <w:t>Steps: GET / with disabled cache at peak arrivals.</w:t>
      </w:r>
    </w:p>
    <w:p w14:paraId="67227304" w14:textId="77777777" w:rsidR="009545AC" w:rsidRPr="009545AC" w:rsidRDefault="009545AC" w:rsidP="009545AC">
      <w:pPr>
        <w:numPr>
          <w:ilvl w:val="0"/>
          <w:numId w:val="15"/>
        </w:numPr>
      </w:pPr>
      <w:r w:rsidRPr="009545AC">
        <w:t>KPIs: bundle fetch latency and error rate; CDN health.</w:t>
      </w:r>
    </w:p>
    <w:p w14:paraId="2FA358F0" w14:textId="77777777" w:rsidR="009545AC" w:rsidRPr="009545AC" w:rsidRDefault="009545AC" w:rsidP="009545AC">
      <w:r w:rsidRPr="009545AC">
        <w:t>Environments and constraints</w:t>
      </w:r>
    </w:p>
    <w:p w14:paraId="2897CC07" w14:textId="77777777" w:rsidR="009545AC" w:rsidRPr="009545AC" w:rsidRDefault="009545AC" w:rsidP="009545AC">
      <w:pPr>
        <w:numPr>
          <w:ilvl w:val="0"/>
          <w:numId w:val="16"/>
        </w:numPr>
      </w:pPr>
      <w:r w:rsidRPr="009545AC">
        <w:t>Staging with production-like TLS/CDN; document browser/OS, bandwidth/latency profiles used.</w:t>
      </w:r>
    </w:p>
    <w:p w14:paraId="627ADE0A" w14:textId="77777777" w:rsidR="009545AC" w:rsidRPr="009545AC" w:rsidRDefault="009545AC" w:rsidP="009545AC">
      <w:pPr>
        <w:numPr>
          <w:ilvl w:val="0"/>
          <w:numId w:val="16"/>
        </w:numPr>
      </w:pPr>
      <w:r w:rsidRPr="009545AC">
        <w:t>No third-party blockers; set constant test window to reduce external variance.</w:t>
      </w:r>
    </w:p>
    <w:p w14:paraId="1EA51A00" w14:textId="77777777" w:rsidR="009545AC" w:rsidRPr="009545AC" w:rsidRDefault="009545AC" w:rsidP="009545AC">
      <w:r w:rsidRPr="009545AC">
        <w:t>Reporting and gating</w:t>
      </w:r>
    </w:p>
    <w:p w14:paraId="3EE328D9" w14:textId="77777777" w:rsidR="009545AC" w:rsidRPr="009545AC" w:rsidRDefault="009545AC" w:rsidP="009545AC">
      <w:pPr>
        <w:numPr>
          <w:ilvl w:val="0"/>
          <w:numId w:val="17"/>
        </w:numPr>
      </w:pPr>
      <w:r w:rsidRPr="009545AC">
        <w:t>Daily scheduled runs and pre-release runs; publish dashboards with percentiles, error rates, and trend deltas vs last baseline.</w:t>
      </w:r>
    </w:p>
    <w:p w14:paraId="2BA2E52D" w14:textId="77777777" w:rsidR="009545AC" w:rsidRPr="009545AC" w:rsidRDefault="009545AC" w:rsidP="009545AC">
      <w:pPr>
        <w:numPr>
          <w:ilvl w:val="0"/>
          <w:numId w:val="17"/>
        </w:numPr>
      </w:pPr>
      <w:r w:rsidRPr="009545AC">
        <w:t xml:space="preserve">Gate criteria: fail if p95 login &gt; 2.0 s for </w:t>
      </w:r>
      <w:proofErr w:type="spellStart"/>
      <w:r w:rsidRPr="009545AC">
        <w:t>standard_user</w:t>
      </w:r>
      <w:proofErr w:type="spellEnd"/>
      <w:r w:rsidRPr="009545AC">
        <w:t xml:space="preserve"> or 5xx &gt; 0.5% at peak; investigate before promoting.</w:t>
      </w:r>
    </w:p>
    <w:p w14:paraId="233EA8BF" w14:textId="77777777" w:rsidR="009545AC" w:rsidRPr="009545AC" w:rsidRDefault="009545AC" w:rsidP="009545AC">
      <w:r w:rsidRPr="009545AC">
        <w:t>Rollback criteria</w:t>
      </w:r>
    </w:p>
    <w:p w14:paraId="35DC601C" w14:textId="77777777" w:rsidR="009545AC" w:rsidRPr="009545AC" w:rsidRDefault="009545AC" w:rsidP="009545AC">
      <w:pPr>
        <w:numPr>
          <w:ilvl w:val="0"/>
          <w:numId w:val="18"/>
        </w:numPr>
      </w:pPr>
      <w:r w:rsidRPr="009545AC">
        <w:t>Abort test and escalate if 5xx spikes or timeouts exceed 1% within 5 minutes at any stage.</w:t>
      </w:r>
    </w:p>
    <w:p w14:paraId="55BAF53E" w14:textId="77777777" w:rsidR="00EE7ED6" w:rsidRDefault="00EE7ED6" w:rsidP="009545AC">
      <w:pPr>
        <w:rPr>
          <w:b/>
          <w:bCs/>
        </w:rPr>
      </w:pPr>
    </w:p>
    <w:p w14:paraId="625FD8E7" w14:textId="6B05B9EF" w:rsidR="009545AC" w:rsidRPr="00EE7ED6" w:rsidRDefault="009545AC" w:rsidP="009545AC">
      <w:pPr>
        <w:rPr>
          <w:b/>
          <w:bCs/>
        </w:rPr>
      </w:pPr>
      <w:r w:rsidRPr="00EE7ED6">
        <w:rPr>
          <w:b/>
          <w:bCs/>
        </w:rPr>
        <w:t>Testability improvements</w:t>
      </w:r>
    </w:p>
    <w:p w14:paraId="121101BE" w14:textId="77777777" w:rsidR="009545AC" w:rsidRPr="009545AC" w:rsidRDefault="009545AC" w:rsidP="009545AC">
      <w:r w:rsidRPr="009545AC">
        <w:t>Selectors and DOM contracts</w:t>
      </w:r>
    </w:p>
    <w:p w14:paraId="317C981D" w14:textId="77777777" w:rsidR="009545AC" w:rsidRPr="009545AC" w:rsidRDefault="009545AC" w:rsidP="009545AC">
      <w:pPr>
        <w:numPr>
          <w:ilvl w:val="0"/>
          <w:numId w:val="19"/>
        </w:numPr>
      </w:pPr>
      <w:r w:rsidRPr="009545AC">
        <w:t>Standardize stable data-test attributes for critical controls:</w:t>
      </w:r>
    </w:p>
    <w:p w14:paraId="13E44BF5" w14:textId="77777777" w:rsidR="009545AC" w:rsidRPr="009545AC" w:rsidRDefault="009545AC" w:rsidP="009545AC">
      <w:pPr>
        <w:numPr>
          <w:ilvl w:val="1"/>
          <w:numId w:val="19"/>
        </w:numPr>
      </w:pPr>
      <w:r w:rsidRPr="009545AC">
        <w:t>Login: [data-test="username"], [data-test="password"], [data-test="login-button"], [data-test="error"].</w:t>
      </w:r>
    </w:p>
    <w:p w14:paraId="3842AB0E" w14:textId="77777777" w:rsidR="009545AC" w:rsidRPr="009545AC" w:rsidRDefault="009545AC" w:rsidP="009545AC">
      <w:pPr>
        <w:numPr>
          <w:ilvl w:val="1"/>
          <w:numId w:val="19"/>
        </w:numPr>
      </w:pPr>
      <w:r w:rsidRPr="009545AC">
        <w:t>Inventory: [data-test="inventory-container"], [data-test="product-sort-container"], [data-test="inventory-item-name"], [data-test="add-to-cart"], [data-test="remove-from-cart"], [data-test="shopping-cart-link"], [data-test="shopping-cart-badge"].</w:t>
      </w:r>
    </w:p>
    <w:p w14:paraId="70A902A3" w14:textId="77777777" w:rsidR="009545AC" w:rsidRPr="009545AC" w:rsidRDefault="009545AC" w:rsidP="009545AC">
      <w:pPr>
        <w:numPr>
          <w:ilvl w:val="0"/>
          <w:numId w:val="19"/>
        </w:numPr>
      </w:pPr>
      <w:r w:rsidRPr="009545AC">
        <w:t>Ensure unique hooks per role to avoid strict-mode conflicts where multiple elements share the same accessible name.</w:t>
      </w:r>
    </w:p>
    <w:p w14:paraId="1ED71D28" w14:textId="77777777" w:rsidR="009545AC" w:rsidRPr="009545AC" w:rsidRDefault="009545AC" w:rsidP="009545AC">
      <w:r w:rsidRPr="009545AC">
        <w:t>Ready-state signals</w:t>
      </w:r>
    </w:p>
    <w:p w14:paraId="3D863769" w14:textId="77777777" w:rsidR="009545AC" w:rsidRPr="009545AC" w:rsidRDefault="009545AC" w:rsidP="009545AC">
      <w:pPr>
        <w:numPr>
          <w:ilvl w:val="0"/>
          <w:numId w:val="20"/>
        </w:numPr>
      </w:pPr>
      <w:r w:rsidRPr="009545AC">
        <w:t>Emit a deterministic page-ready signal:</w:t>
      </w:r>
    </w:p>
    <w:p w14:paraId="6108939B" w14:textId="77777777" w:rsidR="009545AC" w:rsidRPr="009545AC" w:rsidRDefault="009545AC" w:rsidP="009545AC">
      <w:pPr>
        <w:numPr>
          <w:ilvl w:val="1"/>
          <w:numId w:val="20"/>
        </w:numPr>
      </w:pPr>
      <w:r w:rsidRPr="009545AC">
        <w:t>Add data-state="ready" on body when inventory list and header are bound.</w:t>
      </w:r>
    </w:p>
    <w:p w14:paraId="211380B2" w14:textId="77777777" w:rsidR="009545AC" w:rsidRPr="009545AC" w:rsidRDefault="009545AC" w:rsidP="009545AC">
      <w:pPr>
        <w:numPr>
          <w:ilvl w:val="1"/>
          <w:numId w:val="20"/>
        </w:numPr>
      </w:pPr>
      <w:r w:rsidRPr="009545AC">
        <w:t>Fire a window event “</w:t>
      </w:r>
      <w:proofErr w:type="spellStart"/>
      <w:r w:rsidRPr="009545AC">
        <w:t>app:inventory-ready</w:t>
      </w:r>
      <w:proofErr w:type="spellEnd"/>
      <w:r w:rsidRPr="009545AC">
        <w:t>” to simplify waits.</w:t>
      </w:r>
    </w:p>
    <w:p w14:paraId="043CE8E9" w14:textId="77777777" w:rsidR="009545AC" w:rsidRPr="009545AC" w:rsidRDefault="009545AC" w:rsidP="009545AC">
      <w:r w:rsidRPr="009545AC">
        <w:t>Error messaging determinism</w:t>
      </w:r>
    </w:p>
    <w:p w14:paraId="2FBFE79F" w14:textId="77777777" w:rsidR="009545AC" w:rsidRPr="009545AC" w:rsidRDefault="009545AC" w:rsidP="009545AC">
      <w:pPr>
        <w:numPr>
          <w:ilvl w:val="0"/>
          <w:numId w:val="21"/>
        </w:numPr>
      </w:pPr>
      <w:r w:rsidRPr="009545AC">
        <w:lastRenderedPageBreak/>
        <w:t>Centralize validation with codes:</w:t>
      </w:r>
    </w:p>
    <w:p w14:paraId="70258258" w14:textId="77777777" w:rsidR="009545AC" w:rsidRPr="009545AC" w:rsidRDefault="009545AC" w:rsidP="009545AC">
      <w:pPr>
        <w:numPr>
          <w:ilvl w:val="1"/>
          <w:numId w:val="21"/>
        </w:numPr>
      </w:pPr>
      <w:r w:rsidRPr="009545AC">
        <w:t>Add data-error-code attributes (e.g., ERR_LOGIN_LOCKED, ERR_MISSING_USERNAME) so tests assert codes instead of brittle full-text.</w:t>
      </w:r>
    </w:p>
    <w:p w14:paraId="6A066406" w14:textId="77777777" w:rsidR="009545AC" w:rsidRPr="009545AC" w:rsidRDefault="009545AC" w:rsidP="009545AC">
      <w:r w:rsidRPr="009545AC">
        <w:t>Performance flags for tests</w:t>
      </w:r>
    </w:p>
    <w:p w14:paraId="12383657" w14:textId="77777777" w:rsidR="009545AC" w:rsidRPr="009545AC" w:rsidRDefault="009545AC" w:rsidP="009545AC">
      <w:pPr>
        <w:numPr>
          <w:ilvl w:val="0"/>
          <w:numId w:val="22"/>
        </w:numPr>
      </w:pPr>
      <w:r w:rsidRPr="009545AC">
        <w:t>Opt-in query flag (e2e=1) to disable heavy animations and defer non-critical third-party scripts during automated runs, preserving correctness while improving stability.</w:t>
      </w:r>
    </w:p>
    <w:p w14:paraId="11895A43" w14:textId="77777777" w:rsidR="009545AC" w:rsidRPr="009545AC" w:rsidRDefault="009545AC" w:rsidP="009545AC">
      <w:r w:rsidRPr="009545AC">
        <w:t>Authentication shortcuts for non-login tests</w:t>
      </w:r>
    </w:p>
    <w:p w14:paraId="5D5867B9" w14:textId="77777777" w:rsidR="009545AC" w:rsidRPr="009545AC" w:rsidRDefault="009545AC" w:rsidP="009545AC">
      <w:pPr>
        <w:numPr>
          <w:ilvl w:val="0"/>
          <w:numId w:val="23"/>
        </w:numPr>
      </w:pPr>
      <w:r w:rsidRPr="009545AC">
        <w:t>Provide a supported pre-auth route or documented storage bootstrap (</w:t>
      </w:r>
      <w:proofErr w:type="spellStart"/>
      <w:r w:rsidRPr="009545AC">
        <w:t>localStorage</w:t>
      </w:r>
      <w:proofErr w:type="spellEnd"/>
      <w:r w:rsidRPr="009545AC">
        <w:t>/session cookie) so suites can skip UI login for non-auth scenarios, while keeping dedicated tests for the login flow itself.</w:t>
      </w:r>
    </w:p>
    <w:p w14:paraId="23900491" w14:textId="77777777" w:rsidR="009545AC" w:rsidRPr="009545AC" w:rsidRDefault="009545AC" w:rsidP="009545AC">
      <w:r w:rsidRPr="009545AC">
        <w:t>State propagation and cart consistency</w:t>
      </w:r>
    </w:p>
    <w:p w14:paraId="670BF8C7" w14:textId="77777777" w:rsidR="009545AC" w:rsidRPr="009545AC" w:rsidRDefault="009545AC" w:rsidP="009545AC">
      <w:pPr>
        <w:numPr>
          <w:ilvl w:val="0"/>
          <w:numId w:val="24"/>
        </w:numPr>
      </w:pPr>
      <w:r w:rsidRPr="009545AC">
        <w:t>Publish cart count updates via a shared store event so header badge updates immediately after add/remove on both inventory and cart pages; add a single source of truth to prevent badge staleness.</w:t>
      </w:r>
    </w:p>
    <w:p w14:paraId="5153DCC8" w14:textId="77777777" w:rsidR="009545AC" w:rsidRPr="009545AC" w:rsidRDefault="009545AC" w:rsidP="009545AC">
      <w:r w:rsidRPr="009545AC">
        <w:t>Sorting determinism</w:t>
      </w:r>
    </w:p>
    <w:p w14:paraId="1949D37A" w14:textId="77777777" w:rsidR="009545AC" w:rsidRPr="009545AC" w:rsidRDefault="009545AC" w:rsidP="009545AC">
      <w:pPr>
        <w:numPr>
          <w:ilvl w:val="0"/>
          <w:numId w:val="25"/>
        </w:numPr>
      </w:pPr>
      <w:r w:rsidRPr="009545AC">
        <w:t>Use a stable comparator (</w:t>
      </w:r>
      <w:proofErr w:type="spellStart"/>
      <w:r w:rsidRPr="009545AC">
        <w:t>localeCompare</w:t>
      </w:r>
      <w:proofErr w:type="spellEnd"/>
      <w:r w:rsidRPr="009545AC">
        <w:t xml:space="preserve"> with consistent locale and case policy) and persist the active sort in state so rapid toggles yield deterministic orders.</w:t>
      </w:r>
    </w:p>
    <w:p w14:paraId="4042BB99" w14:textId="77777777" w:rsidR="009545AC" w:rsidRPr="009545AC" w:rsidRDefault="009545AC" w:rsidP="009545AC">
      <w:r w:rsidRPr="009545AC">
        <w:t>Visual testing hooks</w:t>
      </w:r>
    </w:p>
    <w:p w14:paraId="5B23B2F9" w14:textId="77777777" w:rsidR="009545AC" w:rsidRPr="009545AC" w:rsidRDefault="009545AC" w:rsidP="009545AC">
      <w:pPr>
        <w:numPr>
          <w:ilvl w:val="0"/>
          <w:numId w:val="26"/>
        </w:numPr>
      </w:pPr>
      <w:r w:rsidRPr="009545AC">
        <w:t xml:space="preserve">Add data-visual-region annotations for header, sort </w:t>
      </w:r>
      <w:proofErr w:type="spellStart"/>
      <w:r w:rsidRPr="009545AC">
        <w:t>combobox</w:t>
      </w:r>
      <w:proofErr w:type="spellEnd"/>
      <w:r w:rsidRPr="009545AC">
        <w:t xml:space="preserve">, and cart button to enable targeted snapshot tests, especially for </w:t>
      </w:r>
      <w:proofErr w:type="spellStart"/>
      <w:r w:rsidRPr="009545AC">
        <w:t>visual_user</w:t>
      </w:r>
      <w:proofErr w:type="spellEnd"/>
      <w:r w:rsidRPr="009545AC">
        <w:t xml:space="preserve"> persona.</w:t>
      </w:r>
    </w:p>
    <w:p w14:paraId="0395E4DC" w14:textId="77777777" w:rsidR="009545AC" w:rsidRPr="009545AC" w:rsidRDefault="009545AC" w:rsidP="009545AC">
      <w:r w:rsidRPr="009545AC">
        <w:t>Observability</w:t>
      </w:r>
    </w:p>
    <w:p w14:paraId="28797CB4" w14:textId="77777777" w:rsidR="009545AC" w:rsidRPr="009545AC" w:rsidRDefault="009545AC" w:rsidP="009545AC">
      <w:pPr>
        <w:numPr>
          <w:ilvl w:val="0"/>
          <w:numId w:val="27"/>
        </w:numPr>
      </w:pPr>
      <w:r w:rsidRPr="009545AC">
        <w:t>Add Server-Timing headers for login and inventory responses (auth, DB, render), expose build hash and persona on a small diagnostics endpoint to stamp test runs.</w:t>
      </w:r>
    </w:p>
    <w:p w14:paraId="57B1C262" w14:textId="77777777" w:rsidR="009545AC" w:rsidRPr="009545AC" w:rsidRDefault="009545AC" w:rsidP="009545AC">
      <w:r w:rsidRPr="009545AC">
        <w:t>CI integration</w:t>
      </w:r>
    </w:p>
    <w:p w14:paraId="597AFDE5" w14:textId="77777777" w:rsidR="009545AC" w:rsidRPr="009545AC" w:rsidRDefault="009545AC" w:rsidP="009545AC">
      <w:pPr>
        <w:numPr>
          <w:ilvl w:val="0"/>
          <w:numId w:val="28"/>
        </w:numPr>
      </w:pPr>
      <w:r w:rsidRPr="009545AC">
        <w:t>Store SLOs as code (JSON) and enforce gates in CI; archive traces/HARs on failure.</w:t>
      </w:r>
    </w:p>
    <w:p w14:paraId="2FEB1C3B" w14:textId="5DAEB5CC" w:rsidR="00A36CF2" w:rsidRDefault="009545AC" w:rsidP="00C93F96">
      <w:pPr>
        <w:numPr>
          <w:ilvl w:val="0"/>
          <w:numId w:val="28"/>
        </w:numPr>
      </w:pPr>
      <w:r w:rsidRPr="009545AC">
        <w:t>Add “selector contract” lint that fails PRs if required data-test hooks are removed or renamed.</w:t>
      </w:r>
    </w:p>
    <w:sectPr w:rsidR="00A3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E05"/>
    <w:multiLevelType w:val="multilevel"/>
    <w:tmpl w:val="2DFE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2749"/>
    <w:multiLevelType w:val="multilevel"/>
    <w:tmpl w:val="8EF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36264"/>
    <w:multiLevelType w:val="multilevel"/>
    <w:tmpl w:val="C46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67B07"/>
    <w:multiLevelType w:val="multilevel"/>
    <w:tmpl w:val="3E06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B67C6"/>
    <w:multiLevelType w:val="multilevel"/>
    <w:tmpl w:val="CE88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F40E8"/>
    <w:multiLevelType w:val="multilevel"/>
    <w:tmpl w:val="798E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723E2"/>
    <w:multiLevelType w:val="multilevel"/>
    <w:tmpl w:val="96DCE7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46A8F"/>
    <w:multiLevelType w:val="multilevel"/>
    <w:tmpl w:val="7C7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60E21"/>
    <w:multiLevelType w:val="multilevel"/>
    <w:tmpl w:val="6E82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94262"/>
    <w:multiLevelType w:val="multilevel"/>
    <w:tmpl w:val="BE54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C2880"/>
    <w:multiLevelType w:val="multilevel"/>
    <w:tmpl w:val="040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73577"/>
    <w:multiLevelType w:val="multilevel"/>
    <w:tmpl w:val="9402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B42C5"/>
    <w:multiLevelType w:val="multilevel"/>
    <w:tmpl w:val="7330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B3D41"/>
    <w:multiLevelType w:val="multilevel"/>
    <w:tmpl w:val="49DE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2B33B1"/>
    <w:multiLevelType w:val="multilevel"/>
    <w:tmpl w:val="B2BE97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AB5626"/>
    <w:multiLevelType w:val="multilevel"/>
    <w:tmpl w:val="73E8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66CB9"/>
    <w:multiLevelType w:val="multilevel"/>
    <w:tmpl w:val="6CA4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64763"/>
    <w:multiLevelType w:val="multilevel"/>
    <w:tmpl w:val="D2CA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A13DF"/>
    <w:multiLevelType w:val="multilevel"/>
    <w:tmpl w:val="125E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B3774"/>
    <w:multiLevelType w:val="multilevel"/>
    <w:tmpl w:val="3F62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91CC4"/>
    <w:multiLevelType w:val="multilevel"/>
    <w:tmpl w:val="735899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217211"/>
    <w:multiLevelType w:val="multilevel"/>
    <w:tmpl w:val="9544CA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FF1256"/>
    <w:multiLevelType w:val="multilevel"/>
    <w:tmpl w:val="5CB6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E4337F"/>
    <w:multiLevelType w:val="multilevel"/>
    <w:tmpl w:val="7798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35AF2"/>
    <w:multiLevelType w:val="multilevel"/>
    <w:tmpl w:val="63B4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4F63A6"/>
    <w:multiLevelType w:val="multilevel"/>
    <w:tmpl w:val="2926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763D0"/>
    <w:multiLevelType w:val="multilevel"/>
    <w:tmpl w:val="FDEC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05839"/>
    <w:multiLevelType w:val="multilevel"/>
    <w:tmpl w:val="84C4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365310">
    <w:abstractNumId w:val="11"/>
  </w:num>
  <w:num w:numId="2" w16cid:durableId="649477794">
    <w:abstractNumId w:val="19"/>
  </w:num>
  <w:num w:numId="3" w16cid:durableId="1451317856">
    <w:abstractNumId w:val="0"/>
  </w:num>
  <w:num w:numId="4" w16cid:durableId="1728332619">
    <w:abstractNumId w:val="17"/>
  </w:num>
  <w:num w:numId="5" w16cid:durableId="1307663253">
    <w:abstractNumId w:val="23"/>
  </w:num>
  <w:num w:numId="6" w16cid:durableId="405610801">
    <w:abstractNumId w:val="13"/>
  </w:num>
  <w:num w:numId="7" w16cid:durableId="1784110114">
    <w:abstractNumId w:val="7"/>
  </w:num>
  <w:num w:numId="8" w16cid:durableId="498083855">
    <w:abstractNumId w:val="21"/>
  </w:num>
  <w:num w:numId="9" w16cid:durableId="1521625002">
    <w:abstractNumId w:val="3"/>
  </w:num>
  <w:num w:numId="10" w16cid:durableId="970751868">
    <w:abstractNumId w:val="20"/>
  </w:num>
  <w:num w:numId="11" w16cid:durableId="1404454053">
    <w:abstractNumId w:val="5"/>
  </w:num>
  <w:num w:numId="12" w16cid:durableId="1716658334">
    <w:abstractNumId w:val="14"/>
  </w:num>
  <w:num w:numId="13" w16cid:durableId="452679282">
    <w:abstractNumId w:val="1"/>
  </w:num>
  <w:num w:numId="14" w16cid:durableId="1363484039">
    <w:abstractNumId w:val="6"/>
  </w:num>
  <w:num w:numId="15" w16cid:durableId="75399029">
    <w:abstractNumId w:val="2"/>
  </w:num>
  <w:num w:numId="16" w16cid:durableId="1511530337">
    <w:abstractNumId w:val="27"/>
  </w:num>
  <w:num w:numId="17" w16cid:durableId="1254702996">
    <w:abstractNumId w:val="4"/>
  </w:num>
  <w:num w:numId="18" w16cid:durableId="1565488380">
    <w:abstractNumId w:val="18"/>
  </w:num>
  <w:num w:numId="19" w16cid:durableId="759108355">
    <w:abstractNumId w:val="12"/>
  </w:num>
  <w:num w:numId="20" w16cid:durableId="415135019">
    <w:abstractNumId w:val="8"/>
  </w:num>
  <w:num w:numId="21" w16cid:durableId="122772326">
    <w:abstractNumId w:val="16"/>
  </w:num>
  <w:num w:numId="22" w16cid:durableId="1249584733">
    <w:abstractNumId w:val="10"/>
  </w:num>
  <w:num w:numId="23" w16cid:durableId="1030574075">
    <w:abstractNumId w:val="25"/>
  </w:num>
  <w:num w:numId="24" w16cid:durableId="1642922192">
    <w:abstractNumId w:val="9"/>
  </w:num>
  <w:num w:numId="25" w16cid:durableId="952788287">
    <w:abstractNumId w:val="24"/>
  </w:num>
  <w:num w:numId="26" w16cid:durableId="245385906">
    <w:abstractNumId w:val="26"/>
  </w:num>
  <w:num w:numId="27" w16cid:durableId="1038043705">
    <w:abstractNumId w:val="22"/>
  </w:num>
  <w:num w:numId="28" w16cid:durableId="21178691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40"/>
    <w:rsid w:val="0031332B"/>
    <w:rsid w:val="0042755B"/>
    <w:rsid w:val="004D745F"/>
    <w:rsid w:val="004E67C7"/>
    <w:rsid w:val="009545AC"/>
    <w:rsid w:val="00A36CF2"/>
    <w:rsid w:val="00A6215F"/>
    <w:rsid w:val="00A64240"/>
    <w:rsid w:val="00C93F96"/>
    <w:rsid w:val="00EE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5F01"/>
  <w15:chartTrackingRefBased/>
  <w15:docId w15:val="{ADB87624-F57C-4284-B859-37ED0CCD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Ojha</dc:creator>
  <cp:keywords/>
  <dc:description/>
  <cp:lastModifiedBy>Zeeshan Mustafa</cp:lastModifiedBy>
  <cp:revision>5</cp:revision>
  <dcterms:created xsi:type="dcterms:W3CDTF">2025-10-04T13:51:00Z</dcterms:created>
  <dcterms:modified xsi:type="dcterms:W3CDTF">2025-10-06T13:30:00Z</dcterms:modified>
</cp:coreProperties>
</file>