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FE83B" w14:textId="259FFB4B" w:rsidR="009C07D2" w:rsidRPr="00430503" w:rsidRDefault="00014E0F" w:rsidP="009C07D2">
      <w:pPr>
        <w:spacing w:after="80"/>
        <w:jc w:val="center"/>
        <w:rPr>
          <w:rFonts w:ascii="Times New Roman" w:hAnsi="Times New Roman" w:cs="Times New Roman"/>
          <w:b/>
        </w:rPr>
      </w:pPr>
      <w:r w:rsidRPr="00430503">
        <w:rPr>
          <w:rFonts w:ascii="Times New Roman" w:hAnsi="Times New Roman" w:cs="Times New Roman"/>
          <w:b/>
        </w:rPr>
        <w:t>BIEN 23</w:t>
      </w:r>
      <w:r w:rsidR="009C07D2" w:rsidRPr="00430503">
        <w:rPr>
          <w:rFonts w:ascii="Times New Roman" w:hAnsi="Times New Roman" w:cs="Times New Roman"/>
          <w:b/>
        </w:rPr>
        <w:t>5</w:t>
      </w:r>
      <w:r w:rsidRPr="00430503">
        <w:rPr>
          <w:rFonts w:ascii="Times New Roman" w:hAnsi="Times New Roman" w:cs="Times New Roman"/>
          <w:b/>
        </w:rPr>
        <w:t xml:space="preserve"> 201</w:t>
      </w:r>
      <w:r w:rsidR="009C07D2" w:rsidRPr="00430503">
        <w:rPr>
          <w:rFonts w:ascii="Times New Roman" w:hAnsi="Times New Roman" w:cs="Times New Roman"/>
          <w:b/>
        </w:rPr>
        <w:t>8W</w:t>
      </w:r>
      <w:r w:rsidRPr="00430503">
        <w:rPr>
          <w:rFonts w:ascii="Times New Roman" w:hAnsi="Times New Roman" w:cs="Times New Roman"/>
          <w:b/>
        </w:rPr>
        <w:t xml:space="preserve"> </w:t>
      </w:r>
      <w:r w:rsidR="00943EFA" w:rsidRPr="00430503">
        <w:rPr>
          <w:rFonts w:ascii="Times New Roman" w:hAnsi="Times New Roman" w:cs="Times New Roman"/>
          <w:b/>
        </w:rPr>
        <w:t>ASSIGNMENT</w:t>
      </w:r>
      <w:r w:rsidR="009C07D2" w:rsidRPr="00430503">
        <w:rPr>
          <w:rFonts w:ascii="Times New Roman" w:hAnsi="Times New Roman" w:cs="Times New Roman"/>
          <w:b/>
        </w:rPr>
        <w:t xml:space="preserve"> </w:t>
      </w:r>
      <w:r w:rsidR="007E1202">
        <w:rPr>
          <w:rFonts w:ascii="Times New Roman" w:hAnsi="Times New Roman" w:cs="Times New Roman"/>
          <w:b/>
        </w:rPr>
        <w:t>2</w:t>
      </w:r>
    </w:p>
    <w:p w14:paraId="26DCE485" w14:textId="56372CF7" w:rsidR="00014E0F" w:rsidRPr="00430503" w:rsidRDefault="00014E0F" w:rsidP="00F1157E">
      <w:pPr>
        <w:spacing w:after="180"/>
        <w:jc w:val="center"/>
        <w:rPr>
          <w:rFonts w:ascii="Times New Roman" w:hAnsi="Times New Roman" w:cs="Times New Roman"/>
        </w:rPr>
      </w:pPr>
      <w:r w:rsidRPr="00430503">
        <w:rPr>
          <w:rFonts w:ascii="Times New Roman" w:hAnsi="Times New Roman" w:cs="Times New Roman"/>
        </w:rPr>
        <w:t xml:space="preserve">Due by 10:00 am on </w:t>
      </w:r>
      <w:r w:rsidRPr="00146132">
        <w:rPr>
          <w:rFonts w:ascii="Times New Roman" w:hAnsi="Times New Roman" w:cs="Times New Roman"/>
          <w:u w:val="single"/>
        </w:rPr>
        <w:t>T</w:t>
      </w:r>
      <w:r w:rsidR="00D168A6" w:rsidRPr="00146132">
        <w:rPr>
          <w:rFonts w:ascii="Times New Roman" w:hAnsi="Times New Roman" w:cs="Times New Roman"/>
          <w:u w:val="single"/>
        </w:rPr>
        <w:t>hur</w:t>
      </w:r>
      <w:r w:rsidRPr="00146132">
        <w:rPr>
          <w:rFonts w:ascii="Times New Roman" w:hAnsi="Times New Roman" w:cs="Times New Roman"/>
          <w:u w:val="single"/>
        </w:rPr>
        <w:t>sday</w:t>
      </w:r>
      <w:r w:rsidRPr="00430503">
        <w:rPr>
          <w:rFonts w:ascii="Times New Roman" w:hAnsi="Times New Roman" w:cs="Times New Roman"/>
        </w:rPr>
        <w:t xml:space="preserve"> </w:t>
      </w:r>
      <w:r w:rsidR="008704CF">
        <w:rPr>
          <w:rFonts w:ascii="Times New Roman" w:hAnsi="Times New Roman" w:cs="Times New Roman"/>
        </w:rPr>
        <w:t>3</w:t>
      </w:r>
      <w:r w:rsidRPr="00430503">
        <w:rPr>
          <w:rFonts w:ascii="Times New Roman" w:hAnsi="Times New Roman" w:cs="Times New Roman"/>
        </w:rPr>
        <w:t>/</w:t>
      </w:r>
      <w:r w:rsidR="00D168A6">
        <w:rPr>
          <w:rFonts w:ascii="Times New Roman" w:hAnsi="Times New Roman" w:cs="Times New Roman"/>
        </w:rPr>
        <w:t>2</w:t>
      </w:r>
      <w:r w:rsidR="008704CF">
        <w:rPr>
          <w:rFonts w:ascii="Times New Roman" w:hAnsi="Times New Roman" w:cs="Times New Roman"/>
        </w:rPr>
        <w:t>8</w:t>
      </w:r>
      <w:r w:rsidRPr="00430503">
        <w:rPr>
          <w:rFonts w:ascii="Times New Roman" w:hAnsi="Times New Roman" w:cs="Times New Roman"/>
        </w:rPr>
        <w:t>/201</w:t>
      </w:r>
      <w:r w:rsidR="008704CF">
        <w:rPr>
          <w:rFonts w:ascii="Times New Roman" w:hAnsi="Times New Roman" w:cs="Times New Roman"/>
        </w:rPr>
        <w:t>9</w:t>
      </w:r>
      <w:r w:rsidRPr="00430503">
        <w:rPr>
          <w:rFonts w:ascii="Times New Roman" w:hAnsi="Times New Roman" w:cs="Times New Roman"/>
        </w:rPr>
        <w:t xml:space="preserve"> </w:t>
      </w:r>
      <w:r w:rsidRPr="00146132">
        <w:rPr>
          <w:rFonts w:ascii="Times New Roman" w:hAnsi="Times New Roman" w:cs="Times New Roman"/>
        </w:rPr>
        <w:t>(</w:t>
      </w:r>
      <w:r w:rsidR="00146132">
        <w:rPr>
          <w:rFonts w:ascii="Times New Roman" w:hAnsi="Times New Roman" w:cs="Times New Roman"/>
        </w:rPr>
        <w:t xml:space="preserve">maximum of </w:t>
      </w:r>
      <w:r w:rsidR="003207CB" w:rsidRPr="00146132">
        <w:rPr>
          <w:rFonts w:ascii="Times New Roman" w:hAnsi="Times New Roman" w:cs="Times New Roman"/>
        </w:rPr>
        <w:t>6</w:t>
      </w:r>
      <w:r w:rsidRPr="00146132">
        <w:rPr>
          <w:rFonts w:ascii="Times New Roman" w:hAnsi="Times New Roman" w:cs="Times New Roman"/>
        </w:rPr>
        <w:t>0 Points)</w:t>
      </w:r>
    </w:p>
    <w:p w14:paraId="033787EE" w14:textId="6F5EAC4C" w:rsidR="00DE42BB" w:rsidRPr="00430503" w:rsidRDefault="00DE42BB" w:rsidP="00AB4F6A">
      <w:pPr>
        <w:spacing w:before="120" w:after="0"/>
        <w:rPr>
          <w:rFonts w:ascii="Times New Roman" w:hAnsi="Times New Roman" w:cs="Times New Roman"/>
        </w:rPr>
      </w:pPr>
      <w:r w:rsidRPr="00430503">
        <w:rPr>
          <w:rFonts w:ascii="Times New Roman" w:hAnsi="Times New Roman" w:cs="Times New Roman"/>
          <w:b/>
          <w:i/>
        </w:rPr>
        <w:t>Answering questions</w:t>
      </w:r>
      <w:r w:rsidRPr="00430503">
        <w:rPr>
          <w:rFonts w:ascii="Times New Roman" w:hAnsi="Times New Roman" w:cs="Times New Roman"/>
        </w:rPr>
        <w:t xml:space="preserve">. </w:t>
      </w:r>
      <w:r w:rsidR="009926B9">
        <w:rPr>
          <w:rFonts w:ascii="Times New Roman" w:hAnsi="Times New Roman" w:cs="Times New Roman"/>
        </w:rPr>
        <w:t>You can find answers in one or more sources: our textbook,</w:t>
      </w:r>
      <w:r w:rsidR="007808D0" w:rsidRPr="007808D0">
        <w:rPr>
          <w:rFonts w:ascii="Times New Roman" w:hAnsi="Times New Roman" w:cs="Times New Roman"/>
        </w:rPr>
        <w:t xml:space="preserve"> </w:t>
      </w:r>
      <w:r w:rsidR="007808D0">
        <w:rPr>
          <w:rFonts w:ascii="Times New Roman" w:hAnsi="Times New Roman" w:cs="Times New Roman"/>
        </w:rPr>
        <w:t>PPT slides, and</w:t>
      </w:r>
      <w:r w:rsidR="009926B9">
        <w:rPr>
          <w:rFonts w:ascii="Times New Roman" w:hAnsi="Times New Roman" w:cs="Times New Roman"/>
        </w:rPr>
        <w:t xml:space="preserve"> </w:t>
      </w:r>
      <w:r w:rsidR="007808D0">
        <w:rPr>
          <w:rFonts w:ascii="Times New Roman" w:hAnsi="Times New Roman" w:cs="Times New Roman"/>
        </w:rPr>
        <w:t xml:space="preserve">your </w:t>
      </w:r>
      <w:r w:rsidR="009926B9">
        <w:rPr>
          <w:rFonts w:ascii="Times New Roman" w:hAnsi="Times New Roman" w:cs="Times New Roman"/>
        </w:rPr>
        <w:t>lesson</w:t>
      </w:r>
      <w:r w:rsidR="007808D0">
        <w:rPr>
          <w:rFonts w:ascii="Times New Roman" w:hAnsi="Times New Roman" w:cs="Times New Roman"/>
        </w:rPr>
        <w:t xml:space="preserve"> and lab</w:t>
      </w:r>
      <w:r w:rsidR="009926B9">
        <w:rPr>
          <w:rFonts w:ascii="Times New Roman" w:hAnsi="Times New Roman" w:cs="Times New Roman"/>
        </w:rPr>
        <w:t xml:space="preserve"> notes</w:t>
      </w:r>
      <w:r w:rsidR="007808D0">
        <w:rPr>
          <w:rFonts w:ascii="Times New Roman" w:hAnsi="Times New Roman" w:cs="Times New Roman"/>
        </w:rPr>
        <w:t xml:space="preserve"> and observations</w:t>
      </w:r>
      <w:r w:rsidR="009926B9">
        <w:rPr>
          <w:rFonts w:ascii="Times New Roman" w:hAnsi="Times New Roman" w:cs="Times New Roman"/>
        </w:rPr>
        <w:t>.</w:t>
      </w:r>
      <w:r w:rsidR="009926B9" w:rsidRPr="00430503">
        <w:rPr>
          <w:rFonts w:ascii="Times New Roman" w:hAnsi="Times New Roman" w:cs="Times New Roman"/>
        </w:rPr>
        <w:t xml:space="preserve"> </w:t>
      </w:r>
      <w:r w:rsidR="007808D0">
        <w:rPr>
          <w:rFonts w:ascii="Times New Roman" w:hAnsi="Times New Roman" w:cs="Times New Roman"/>
        </w:rPr>
        <w:t>Note, s</w:t>
      </w:r>
      <w:r w:rsidR="0014333C">
        <w:rPr>
          <w:rFonts w:ascii="Times New Roman" w:hAnsi="Times New Roman" w:cs="Times New Roman"/>
        </w:rPr>
        <w:t>hort answers are preferred</w:t>
      </w:r>
      <w:r w:rsidR="00AB4F6A">
        <w:rPr>
          <w:rFonts w:ascii="Times New Roman" w:hAnsi="Times New Roman" w:cs="Times New Roman"/>
        </w:rPr>
        <w:t>.</w:t>
      </w:r>
      <w:r w:rsidR="0014333C">
        <w:rPr>
          <w:rFonts w:ascii="Times New Roman" w:hAnsi="Times New Roman" w:cs="Times New Roman"/>
        </w:rPr>
        <w:t xml:space="preserve"> </w:t>
      </w:r>
    </w:p>
    <w:p w14:paraId="04665F20" w14:textId="461F5C60" w:rsidR="005948CE" w:rsidRDefault="001B4DED" w:rsidP="00AB4F6A">
      <w:pPr>
        <w:spacing w:before="120" w:after="0"/>
        <w:rPr>
          <w:rFonts w:ascii="Times New Roman" w:hAnsi="Times New Roman" w:cs="Times New Roman"/>
        </w:rPr>
      </w:pPr>
      <w:r w:rsidRPr="00430503">
        <w:rPr>
          <w:rFonts w:ascii="Times New Roman" w:hAnsi="Times New Roman" w:cs="Times New Roman"/>
          <w:b/>
          <w:i/>
        </w:rPr>
        <w:t>A</w:t>
      </w:r>
      <w:r w:rsidR="005948CE" w:rsidRPr="00430503">
        <w:rPr>
          <w:rFonts w:ascii="Times New Roman" w:hAnsi="Times New Roman" w:cs="Times New Roman"/>
          <w:b/>
          <w:i/>
        </w:rPr>
        <w:t>ssignments are evaluated as individual work</w:t>
      </w:r>
      <w:r w:rsidR="005948CE" w:rsidRPr="00430503">
        <w:rPr>
          <w:rFonts w:ascii="Times New Roman" w:hAnsi="Times New Roman" w:cs="Times New Roman"/>
        </w:rPr>
        <w:t>. If you work in a group, use your own words</w:t>
      </w:r>
      <w:r w:rsidR="00C0562F">
        <w:rPr>
          <w:rFonts w:ascii="Times New Roman" w:hAnsi="Times New Roman" w:cs="Times New Roman"/>
        </w:rPr>
        <w:t xml:space="preserve"> and</w:t>
      </w:r>
      <w:r w:rsidR="00AB4F6A">
        <w:rPr>
          <w:rFonts w:ascii="Times New Roman" w:hAnsi="Times New Roman" w:cs="Times New Roman"/>
        </w:rPr>
        <w:t xml:space="preserve"> </w:t>
      </w:r>
      <w:r w:rsidR="005948CE" w:rsidRPr="00430503">
        <w:rPr>
          <w:rFonts w:ascii="Times New Roman" w:hAnsi="Times New Roman" w:cs="Times New Roman"/>
        </w:rPr>
        <w:t>calculations</w:t>
      </w:r>
      <w:r w:rsidR="009926B9">
        <w:rPr>
          <w:rFonts w:ascii="Times New Roman" w:hAnsi="Times New Roman" w:cs="Times New Roman"/>
        </w:rPr>
        <w:t xml:space="preserve"> for your homework assignment</w:t>
      </w:r>
      <w:r w:rsidR="005948CE" w:rsidRPr="00430503">
        <w:rPr>
          <w:rFonts w:ascii="Times New Roman" w:hAnsi="Times New Roman" w:cs="Times New Roman"/>
        </w:rPr>
        <w:t xml:space="preserve">. </w:t>
      </w:r>
      <w:r w:rsidR="00AB4F6A">
        <w:rPr>
          <w:rFonts w:ascii="Times New Roman" w:hAnsi="Times New Roman" w:cs="Times New Roman"/>
        </w:rPr>
        <w:t>Doing this</w:t>
      </w:r>
      <w:r w:rsidR="005948CE" w:rsidRPr="00430503">
        <w:rPr>
          <w:rFonts w:ascii="Times New Roman" w:hAnsi="Times New Roman" w:cs="Times New Roman"/>
        </w:rPr>
        <w:t xml:space="preserve"> will help you to </w:t>
      </w:r>
      <w:r w:rsidR="009926B9">
        <w:rPr>
          <w:rFonts w:ascii="Times New Roman" w:hAnsi="Times New Roman" w:cs="Times New Roman"/>
        </w:rPr>
        <w:t>understand better and to retain</w:t>
      </w:r>
      <w:r w:rsidR="005948CE" w:rsidRPr="00430503">
        <w:rPr>
          <w:rFonts w:ascii="Times New Roman" w:hAnsi="Times New Roman" w:cs="Times New Roman"/>
        </w:rPr>
        <w:t xml:space="preserve"> </w:t>
      </w:r>
      <w:r w:rsidR="009926B9">
        <w:rPr>
          <w:rFonts w:ascii="Times New Roman" w:hAnsi="Times New Roman" w:cs="Times New Roman"/>
        </w:rPr>
        <w:t>what you have learned</w:t>
      </w:r>
      <w:r w:rsidR="005948CE" w:rsidRPr="00430503">
        <w:rPr>
          <w:rFonts w:ascii="Times New Roman" w:hAnsi="Times New Roman" w:cs="Times New Roman"/>
        </w:rPr>
        <w:t xml:space="preserve">. </w:t>
      </w:r>
    </w:p>
    <w:p w14:paraId="4C8B9797" w14:textId="5D53B203" w:rsidR="00241497" w:rsidRPr="008704CF" w:rsidRDefault="00241497" w:rsidP="00241497">
      <w:pPr>
        <w:tabs>
          <w:tab w:val="left" w:pos="270"/>
        </w:tabs>
        <w:spacing w:before="180" w:after="0"/>
        <w:rPr>
          <w:rFonts w:ascii="Times New Roman" w:hAnsi="Times New Roman" w:cs="Times New Roman"/>
          <w:b/>
          <w:i/>
        </w:rPr>
      </w:pPr>
      <w:r w:rsidRPr="008868AA">
        <w:rPr>
          <w:rFonts w:ascii="Times New Roman" w:hAnsi="Times New Roman" w:cs="Times New Roman"/>
          <w:b/>
        </w:rPr>
        <w:t>Cells, proteins and biocompatibility</w:t>
      </w:r>
      <w:r>
        <w:rPr>
          <w:rFonts w:ascii="Times New Roman" w:hAnsi="Times New Roman" w:cs="Times New Roman"/>
          <w:b/>
        </w:rPr>
        <w:t>.</w:t>
      </w:r>
      <w:r w:rsidRPr="008868AA">
        <w:rPr>
          <w:rFonts w:ascii="Times New Roman" w:hAnsi="Times New Roman" w:cs="Times New Roman"/>
          <w:b/>
        </w:rPr>
        <w:t xml:space="preserve"> </w:t>
      </w:r>
      <w:r>
        <w:rPr>
          <w:rFonts w:ascii="Times New Roman" w:hAnsi="Times New Roman" w:cs="Times New Roman"/>
        </w:rPr>
        <w:t>R</w:t>
      </w:r>
      <w:r w:rsidR="0064025E">
        <w:rPr>
          <w:rFonts w:ascii="Times New Roman" w:hAnsi="Times New Roman" w:cs="Times New Roman"/>
        </w:rPr>
        <w:t>eview y</w:t>
      </w:r>
      <w:r w:rsidR="0064025E" w:rsidRPr="00992F5D">
        <w:rPr>
          <w:rFonts w:ascii="Times New Roman" w:hAnsi="Times New Roman" w:cs="Times New Roman"/>
        </w:rPr>
        <w:t>o</w:t>
      </w:r>
      <w:bookmarkStart w:id="0" w:name="_GoBack"/>
      <w:bookmarkEnd w:id="0"/>
      <w:r w:rsidR="0064025E" w:rsidRPr="00992F5D">
        <w:rPr>
          <w:rFonts w:ascii="Times New Roman" w:hAnsi="Times New Roman" w:cs="Times New Roman"/>
        </w:rPr>
        <w:t>ur class notes</w:t>
      </w:r>
      <w:r w:rsidR="0064025E">
        <w:rPr>
          <w:rFonts w:ascii="Times New Roman" w:hAnsi="Times New Roman" w:cs="Times New Roman"/>
        </w:rPr>
        <w:t xml:space="preserve"> and PPT slides and r</w:t>
      </w:r>
      <w:r>
        <w:rPr>
          <w:rFonts w:ascii="Times New Roman" w:hAnsi="Times New Roman" w:cs="Times New Roman"/>
        </w:rPr>
        <w:t xml:space="preserve">ead </w:t>
      </w:r>
      <w:r w:rsidRPr="008868AA">
        <w:rPr>
          <w:rFonts w:ascii="Times New Roman" w:hAnsi="Times New Roman" w:cs="Times New Roman"/>
        </w:rPr>
        <w:t>Chapter 16</w:t>
      </w:r>
      <w:r w:rsidRPr="00992F5D">
        <w:rPr>
          <w:rFonts w:ascii="Times New Roman" w:hAnsi="Times New Roman" w:cs="Times New Roman"/>
        </w:rPr>
        <w:t xml:space="preserve"> (pages 529 – 543 and 546</w:t>
      </w:r>
      <w:r w:rsidRPr="008704CF">
        <w:rPr>
          <w:rFonts w:ascii="Times New Roman" w:hAnsi="Times New Roman" w:cs="Times New Roman"/>
        </w:rPr>
        <w:t xml:space="preserve"> – 551).</w:t>
      </w:r>
    </w:p>
    <w:p w14:paraId="22436C1A" w14:textId="27FA23FA" w:rsidR="00241497" w:rsidRDefault="00241497" w:rsidP="00241497">
      <w:pPr>
        <w:tabs>
          <w:tab w:val="left" w:pos="270"/>
        </w:tabs>
        <w:spacing w:before="180" w:after="0" w:line="240" w:lineRule="auto"/>
        <w:ind w:left="274" w:hanging="274"/>
        <w:rPr>
          <w:rFonts w:ascii="Times New Roman" w:hAnsi="Times New Roman" w:cs="Times New Roman"/>
        </w:rPr>
      </w:pPr>
      <w:r w:rsidRPr="008704CF">
        <w:rPr>
          <w:rFonts w:ascii="Times New Roman" w:hAnsi="Times New Roman" w:cs="Times New Roman"/>
        </w:rPr>
        <w:t xml:space="preserve">1. </w:t>
      </w:r>
      <w:r w:rsidR="0064025E" w:rsidRPr="008704CF">
        <w:rPr>
          <w:rFonts w:ascii="Times New Roman" w:hAnsi="Times New Roman" w:cs="Times New Roman"/>
        </w:rPr>
        <w:tab/>
      </w:r>
      <w:r w:rsidRPr="008704CF">
        <w:rPr>
          <w:rFonts w:ascii="Times New Roman" w:hAnsi="Times New Roman" w:cs="Times New Roman"/>
        </w:rPr>
        <w:t>(a) Draw or describe the hydrop</w:t>
      </w:r>
      <w:r>
        <w:rPr>
          <w:rFonts w:ascii="Times New Roman" w:hAnsi="Times New Roman" w:cs="Times New Roman"/>
        </w:rPr>
        <w:t>hobic and hydrophilic parts of the molecule that form</w:t>
      </w:r>
      <w:r w:rsidR="0064025E">
        <w:rPr>
          <w:rFonts w:ascii="Times New Roman" w:hAnsi="Times New Roman" w:cs="Times New Roman"/>
        </w:rPr>
        <w:t xml:space="preserve"> the plasma membrane of cells</w:t>
      </w:r>
      <w:r>
        <w:rPr>
          <w:rFonts w:ascii="Times New Roman" w:hAnsi="Times New Roman" w:cs="Times New Roman"/>
        </w:rPr>
        <w:t>. (</w:t>
      </w:r>
      <w:r w:rsidR="0064025E">
        <w:rPr>
          <w:rFonts w:ascii="Times New Roman" w:hAnsi="Times New Roman" w:cs="Times New Roman"/>
        </w:rPr>
        <w:t>b</w:t>
      </w:r>
      <w:r>
        <w:rPr>
          <w:rFonts w:ascii="Times New Roman" w:hAnsi="Times New Roman" w:cs="Times New Roman"/>
        </w:rPr>
        <w:t>) How do the</w:t>
      </w:r>
      <w:r w:rsidR="0064025E">
        <w:rPr>
          <w:rFonts w:ascii="Times New Roman" w:hAnsi="Times New Roman" w:cs="Times New Roman"/>
        </w:rPr>
        <w:t xml:space="preserve"> hydrophobic and hydrophilic parts</w:t>
      </w:r>
      <w:r>
        <w:rPr>
          <w:rFonts w:ascii="Times New Roman" w:hAnsi="Times New Roman" w:cs="Times New Roman"/>
        </w:rPr>
        <w:t xml:space="preserve"> align in the membrane? </w:t>
      </w:r>
    </w:p>
    <w:p w14:paraId="5149E1C2" w14:textId="6DCE0D5D" w:rsidR="00A43529" w:rsidRDefault="00A43529" w:rsidP="00A43529">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Much of the plasma membrane is made up of a lipid bilayer, which is a wall of lipids that consist of a hydrophobic tail and a hydrophilic head.</w:t>
      </w:r>
    </w:p>
    <w:p w14:paraId="14E3A8C4" w14:textId="2AF3FA29" w:rsidR="00A43529" w:rsidRDefault="00A43529" w:rsidP="00A43529">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The hydrophobic tail makes up the inside of the membrane, while the hydrophilic head makes up the outer wall on both sides.</w:t>
      </w:r>
    </w:p>
    <w:p w14:paraId="53C3EECC" w14:textId="784C1DEF" w:rsidR="00241497" w:rsidRDefault="00241497" w:rsidP="00146132">
      <w:pPr>
        <w:tabs>
          <w:tab w:val="left" w:pos="270"/>
        </w:tabs>
        <w:spacing w:before="180" w:after="0" w:line="240" w:lineRule="auto"/>
        <w:ind w:left="274" w:hanging="274"/>
        <w:rPr>
          <w:rFonts w:ascii="Times New Roman" w:hAnsi="Times New Roman" w:cs="Times New Roman"/>
        </w:rPr>
      </w:pPr>
      <w:r w:rsidRPr="00992F5D">
        <w:rPr>
          <w:rFonts w:ascii="Times New Roman" w:hAnsi="Times New Roman" w:cs="Times New Roman"/>
        </w:rPr>
        <w:t>2.</w:t>
      </w:r>
      <w:r>
        <w:rPr>
          <w:rFonts w:ascii="Times New Roman" w:hAnsi="Times New Roman" w:cs="Times New Roman"/>
        </w:rPr>
        <w:t xml:space="preserve"> </w:t>
      </w:r>
      <w:r w:rsidR="0064025E">
        <w:rPr>
          <w:rFonts w:ascii="Times New Roman" w:hAnsi="Times New Roman" w:cs="Times New Roman"/>
        </w:rPr>
        <w:tab/>
      </w:r>
      <w:r w:rsidRPr="00992F5D">
        <w:rPr>
          <w:rFonts w:ascii="Times New Roman" w:hAnsi="Times New Roman" w:cs="Times New Roman"/>
        </w:rPr>
        <w:t>Calcium ions are crucial for intracellular signaling; yet too much calcium is cytotoxic. The body maintains a</w:t>
      </w:r>
      <w:r>
        <w:rPr>
          <w:rFonts w:ascii="Times New Roman" w:hAnsi="Times New Roman" w:cs="Times New Roman"/>
        </w:rPr>
        <w:t>n extremely h</w:t>
      </w:r>
      <w:r w:rsidRPr="00992F5D">
        <w:rPr>
          <w:rFonts w:ascii="Times New Roman" w:hAnsi="Times New Roman" w:cs="Times New Roman"/>
        </w:rPr>
        <w:t>igh extracellular</w:t>
      </w:r>
      <w:r w:rsidRPr="00992F5D">
        <w:rPr>
          <w:rFonts w:ascii="Times New Roman" w:hAnsi="Times New Roman" w:cs="Times New Roman"/>
          <w:spacing w:val="-20"/>
        </w:rPr>
        <w:t xml:space="preserve"> </w:t>
      </w:r>
      <w:r>
        <w:rPr>
          <w:rFonts w:ascii="Times New Roman" w:hAnsi="Times New Roman" w:cs="Times New Roman"/>
          <w:spacing w:val="-20"/>
        </w:rPr>
        <w:t>to</w:t>
      </w:r>
      <w:r w:rsidRPr="00992F5D">
        <w:rPr>
          <w:rFonts w:ascii="Times New Roman" w:hAnsi="Times New Roman" w:cs="Times New Roman"/>
        </w:rPr>
        <w:t xml:space="preserve"> intracellular concentration gradient of these ions</w:t>
      </w:r>
      <w:r>
        <w:rPr>
          <w:rFonts w:ascii="Times New Roman" w:hAnsi="Times New Roman" w:cs="Times New Roman"/>
        </w:rPr>
        <w:t xml:space="preserve"> (it is </w:t>
      </w:r>
      <w:r w:rsidRPr="00992F5D">
        <w:rPr>
          <w:rFonts w:ascii="Times New Roman" w:hAnsi="Times New Roman" w:cs="Times New Roman"/>
        </w:rPr>
        <w:t>10,000:</w:t>
      </w:r>
      <w:r>
        <w:rPr>
          <w:rFonts w:ascii="Times New Roman" w:hAnsi="Times New Roman" w:cs="Times New Roman"/>
        </w:rPr>
        <w:t>1)</w:t>
      </w:r>
      <w:r w:rsidRPr="00992F5D">
        <w:rPr>
          <w:rFonts w:ascii="Times New Roman" w:hAnsi="Times New Roman" w:cs="Times New Roman"/>
        </w:rPr>
        <w:t xml:space="preserve">. Ions will diffuse </w:t>
      </w:r>
      <w:r>
        <w:rPr>
          <w:rFonts w:ascii="Times New Roman" w:hAnsi="Times New Roman" w:cs="Times New Roman"/>
        </w:rPr>
        <w:t xml:space="preserve">readily </w:t>
      </w:r>
      <w:r w:rsidRPr="00992F5D">
        <w:rPr>
          <w:rFonts w:ascii="Times New Roman" w:hAnsi="Times New Roman" w:cs="Times New Roman"/>
        </w:rPr>
        <w:t xml:space="preserve">in aqueous solutions </w:t>
      </w:r>
      <w:r>
        <w:rPr>
          <w:rFonts w:ascii="Times New Roman" w:hAnsi="Times New Roman" w:cs="Times New Roman"/>
        </w:rPr>
        <w:t xml:space="preserve">(containing water) </w:t>
      </w:r>
      <w:r w:rsidRPr="00992F5D">
        <w:rPr>
          <w:rFonts w:ascii="Times New Roman" w:hAnsi="Times New Roman" w:cs="Times New Roman"/>
        </w:rPr>
        <w:t>because they are electronically charged. Why do calcium ions (Ca</w:t>
      </w:r>
      <w:r w:rsidRPr="00992F5D">
        <w:rPr>
          <w:rFonts w:ascii="Times New Roman" w:hAnsi="Times New Roman" w:cs="Times New Roman"/>
          <w:vertAlign w:val="superscript"/>
        </w:rPr>
        <w:t>2+</w:t>
      </w:r>
      <w:r w:rsidRPr="00992F5D">
        <w:rPr>
          <w:rFonts w:ascii="Times New Roman" w:hAnsi="Times New Roman" w:cs="Times New Roman"/>
        </w:rPr>
        <w:t xml:space="preserve">) not diffuse across </w:t>
      </w:r>
      <w:r>
        <w:rPr>
          <w:rFonts w:ascii="Times New Roman" w:hAnsi="Times New Roman" w:cs="Times New Roman"/>
        </w:rPr>
        <w:t xml:space="preserve">the </w:t>
      </w:r>
      <w:r w:rsidRPr="00992F5D">
        <w:rPr>
          <w:rFonts w:ascii="Times New Roman" w:hAnsi="Times New Roman" w:cs="Times New Roman"/>
        </w:rPr>
        <w:t xml:space="preserve">outer </w:t>
      </w:r>
      <w:r>
        <w:rPr>
          <w:rFonts w:ascii="Times New Roman" w:hAnsi="Times New Roman" w:cs="Times New Roman"/>
        </w:rPr>
        <w:t>ce</w:t>
      </w:r>
      <w:r w:rsidRPr="00992F5D">
        <w:rPr>
          <w:rFonts w:ascii="Times New Roman" w:hAnsi="Times New Roman" w:cs="Times New Roman"/>
        </w:rPr>
        <w:t xml:space="preserve">ll </w:t>
      </w:r>
      <w:r>
        <w:rPr>
          <w:rFonts w:ascii="Times New Roman" w:hAnsi="Times New Roman" w:cs="Times New Roman"/>
        </w:rPr>
        <w:t>bilayer in</w:t>
      </w:r>
      <w:r w:rsidRPr="00992F5D">
        <w:rPr>
          <w:rFonts w:ascii="Times New Roman" w:hAnsi="Times New Roman" w:cs="Times New Roman"/>
        </w:rPr>
        <w:t xml:space="preserve">to a cell even though the concentration is many </w:t>
      </w:r>
      <w:r>
        <w:rPr>
          <w:rFonts w:ascii="Times New Roman" w:hAnsi="Times New Roman" w:cs="Times New Roman"/>
        </w:rPr>
        <w:t>orders of magnitude</w:t>
      </w:r>
      <w:r w:rsidRPr="00992F5D">
        <w:rPr>
          <w:rFonts w:ascii="Times New Roman" w:hAnsi="Times New Roman" w:cs="Times New Roman"/>
        </w:rPr>
        <w:t xml:space="preserve"> higher outside of the cell?</w:t>
      </w:r>
    </w:p>
    <w:p w14:paraId="1B255D7A" w14:textId="04082FEC" w:rsidR="00D118BD" w:rsidRPr="00146132" w:rsidRDefault="00D118BD" w:rsidP="00146132">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 xml:space="preserve">The plasma membrane can selectively control the flow of certain particles, </w:t>
      </w:r>
      <w:r w:rsidR="00D270BB">
        <w:rPr>
          <w:rFonts w:ascii="Times New Roman" w:hAnsi="Times New Roman" w:cs="Times New Roman"/>
        </w:rPr>
        <w:t>like Calcium ions, to ensure a healthy cell state.</w:t>
      </w:r>
    </w:p>
    <w:p w14:paraId="1EACDF54" w14:textId="2DB371B0" w:rsidR="00241497" w:rsidRDefault="00241497"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 xml:space="preserve">3. </w:t>
      </w:r>
      <w:r w:rsidR="0064025E">
        <w:rPr>
          <w:rFonts w:ascii="Times New Roman" w:hAnsi="Times New Roman" w:cs="Times New Roman"/>
        </w:rPr>
        <w:tab/>
      </w:r>
      <w:r>
        <w:rPr>
          <w:rFonts w:ascii="Times New Roman" w:hAnsi="Times New Roman" w:cs="Times New Roman"/>
        </w:rPr>
        <w:t xml:space="preserve">Passive diffusion relies on solutes passing freely through the cell’s outer membrane “down a concentration gradient” (from higher concentration to lower concentration). (a) What is the name of the other transport mechanism that relies on a concentration gradient? (b) What is </w:t>
      </w:r>
      <w:r w:rsidR="0064025E">
        <w:rPr>
          <w:rFonts w:ascii="Times New Roman" w:hAnsi="Times New Roman" w:cs="Times New Roman"/>
        </w:rPr>
        <w:t xml:space="preserve">embedded </w:t>
      </w:r>
      <w:r>
        <w:rPr>
          <w:rFonts w:ascii="Times New Roman" w:hAnsi="Times New Roman" w:cs="Times New Roman"/>
        </w:rPr>
        <w:t>in the outer cell membrane that permits these molecules to pass through the cell’s outer lipid bilayer?</w:t>
      </w:r>
    </w:p>
    <w:p w14:paraId="581D43C7" w14:textId="48612F40" w:rsidR="00D270BB" w:rsidRDefault="00D270BB"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Facilitated diffusion</w:t>
      </w:r>
    </w:p>
    <w:p w14:paraId="3F3EB126" w14:textId="5AF359DD" w:rsidR="00D270BB" w:rsidRDefault="00D270BB"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Micro-scale channel proteins</w:t>
      </w:r>
    </w:p>
    <w:p w14:paraId="5244192B" w14:textId="44CB5764" w:rsidR="00241497" w:rsidRDefault="00241497"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 xml:space="preserve">4. </w:t>
      </w:r>
      <w:r w:rsidR="0064025E">
        <w:rPr>
          <w:rFonts w:ascii="Times New Roman" w:hAnsi="Times New Roman" w:cs="Times New Roman"/>
        </w:rPr>
        <w:tab/>
      </w:r>
      <w:r>
        <w:rPr>
          <w:rFonts w:ascii="Times New Roman" w:hAnsi="Times New Roman" w:cs="Times New Roman"/>
        </w:rPr>
        <w:t xml:space="preserve">(a) What is the name of the mechanism that transports ions across a cell’s outer membrane against its concentration gradient (from low to high concentration)? (b) How do these ions get across the cell’s membrane? </w:t>
      </w:r>
    </w:p>
    <w:p w14:paraId="47E46494" w14:textId="11242D91" w:rsidR="00D270BB" w:rsidRDefault="00D270BB"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Active Transport</w:t>
      </w:r>
    </w:p>
    <w:p w14:paraId="33F4BC10" w14:textId="2697DBFA" w:rsidR="00D270BB" w:rsidRDefault="00D270BB"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r>
      <w:r w:rsidR="00AE219C">
        <w:rPr>
          <w:rFonts w:ascii="Times New Roman" w:hAnsi="Times New Roman" w:cs="Times New Roman"/>
        </w:rPr>
        <w:t>ATP is expended as a source of energy to move ions against entropy.</w:t>
      </w:r>
    </w:p>
    <w:p w14:paraId="3D317B53" w14:textId="2ADEC67C" w:rsidR="00241497" w:rsidRDefault="00241497" w:rsidP="0064025E">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5</w:t>
      </w:r>
      <w:r w:rsidRPr="00992F5D">
        <w:rPr>
          <w:rFonts w:ascii="Times New Roman" w:hAnsi="Times New Roman" w:cs="Times New Roman"/>
        </w:rPr>
        <w:t xml:space="preserve">. </w:t>
      </w:r>
      <w:r w:rsidR="0064025E">
        <w:rPr>
          <w:rFonts w:ascii="Times New Roman" w:hAnsi="Times New Roman" w:cs="Times New Roman"/>
        </w:rPr>
        <w:tab/>
      </w:r>
      <w:r w:rsidRPr="00992F5D">
        <w:rPr>
          <w:rFonts w:ascii="Times New Roman" w:hAnsi="Times New Roman" w:cs="Times New Roman"/>
        </w:rPr>
        <w:t xml:space="preserve">Cell death: (a) What is </w:t>
      </w:r>
      <w:r w:rsidR="00AD5ED1" w:rsidRPr="002F0741">
        <w:rPr>
          <w:rFonts w:ascii="Times New Roman" w:hAnsi="Times New Roman" w:cs="Times New Roman"/>
        </w:rPr>
        <w:t>natural (gene-programmed) cell death</w:t>
      </w:r>
      <w:r w:rsidR="00AD5ED1" w:rsidRPr="00992F5D">
        <w:rPr>
          <w:rFonts w:ascii="Times New Roman" w:hAnsi="Times New Roman" w:cs="Times New Roman"/>
        </w:rPr>
        <w:t xml:space="preserve"> </w:t>
      </w:r>
      <w:r w:rsidR="00AD5ED1">
        <w:rPr>
          <w:rFonts w:ascii="Times New Roman" w:hAnsi="Times New Roman" w:cs="Times New Roman"/>
        </w:rPr>
        <w:t>called</w:t>
      </w:r>
      <w:r w:rsidRPr="00992F5D">
        <w:rPr>
          <w:rFonts w:ascii="Times New Roman" w:hAnsi="Times New Roman" w:cs="Times New Roman"/>
        </w:rPr>
        <w:t>? (b) What is</w:t>
      </w:r>
      <w:r w:rsidR="00AD5ED1" w:rsidRPr="00AD5ED1">
        <w:rPr>
          <w:rFonts w:ascii="Times New Roman" w:hAnsi="Times New Roman" w:cs="Times New Roman"/>
        </w:rPr>
        <w:t xml:space="preserve"> </w:t>
      </w:r>
      <w:r w:rsidR="00AD5ED1" w:rsidRPr="002F0741">
        <w:rPr>
          <w:rFonts w:ascii="Times New Roman" w:hAnsi="Times New Roman" w:cs="Times New Roman"/>
        </w:rPr>
        <w:t>unnatural (and/or premature) cell death</w:t>
      </w:r>
      <w:r>
        <w:rPr>
          <w:rFonts w:ascii="Times New Roman" w:hAnsi="Times New Roman" w:cs="Times New Roman"/>
        </w:rPr>
        <w:t xml:space="preserve">? (c) What are two conditions that </w:t>
      </w:r>
      <w:r w:rsidRPr="00992F5D">
        <w:rPr>
          <w:rFonts w:ascii="Times New Roman" w:hAnsi="Times New Roman" w:cs="Times New Roman"/>
        </w:rPr>
        <w:t xml:space="preserve">can cause </w:t>
      </w:r>
      <w:r>
        <w:rPr>
          <w:rFonts w:ascii="Times New Roman" w:hAnsi="Times New Roman" w:cs="Times New Roman"/>
        </w:rPr>
        <w:t>necrosis</w:t>
      </w:r>
      <w:r w:rsidRPr="00992F5D">
        <w:rPr>
          <w:rFonts w:ascii="Times New Roman" w:hAnsi="Times New Roman" w:cs="Times New Roman"/>
        </w:rPr>
        <w:t>?</w:t>
      </w:r>
      <w:r>
        <w:rPr>
          <w:rFonts w:ascii="Times New Roman" w:hAnsi="Times New Roman" w:cs="Times New Roman"/>
        </w:rPr>
        <w:t xml:space="preserve"> </w:t>
      </w:r>
    </w:p>
    <w:p w14:paraId="3F715385" w14:textId="04026AFF" w:rsidR="00AE219C" w:rsidRDefault="00AE219C" w:rsidP="0064025E">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Apoptosis</w:t>
      </w:r>
    </w:p>
    <w:p w14:paraId="4503672D" w14:textId="429B3721" w:rsidR="00AE219C" w:rsidRDefault="00AE219C" w:rsidP="0064025E">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Necrosis</w:t>
      </w:r>
    </w:p>
    <w:p w14:paraId="579EC4E1" w14:textId="423A7240" w:rsidR="00AE219C" w:rsidRDefault="00AE219C" w:rsidP="0064025E">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Disease or physical trauma to the cell</w:t>
      </w:r>
    </w:p>
    <w:p w14:paraId="0140115A" w14:textId="24A2EFDF" w:rsidR="00AE219C" w:rsidRDefault="00241497" w:rsidP="00241497">
      <w:pPr>
        <w:autoSpaceDE w:val="0"/>
        <w:autoSpaceDN w:val="0"/>
        <w:adjustRightInd w:val="0"/>
        <w:spacing w:before="180" w:after="0" w:line="240" w:lineRule="auto"/>
        <w:ind w:left="274" w:hanging="274"/>
        <w:rPr>
          <w:rFonts w:ascii="Times New Roman" w:hAnsi="Times New Roman" w:cs="Times New Roman"/>
        </w:rPr>
      </w:pPr>
      <w:r>
        <w:rPr>
          <w:rFonts w:ascii="Times New Roman" w:hAnsi="Times New Roman" w:cs="Times New Roman"/>
        </w:rPr>
        <w:t>6</w:t>
      </w:r>
      <w:r w:rsidRPr="00992F5D">
        <w:rPr>
          <w:rFonts w:ascii="Times New Roman" w:hAnsi="Times New Roman" w:cs="Times New Roman"/>
        </w:rPr>
        <w:t xml:space="preserve">. </w:t>
      </w:r>
      <w:r w:rsidR="0064025E">
        <w:rPr>
          <w:rFonts w:ascii="Times New Roman" w:hAnsi="Times New Roman" w:cs="Times New Roman"/>
        </w:rPr>
        <w:tab/>
      </w:r>
      <w:r>
        <w:rPr>
          <w:rFonts w:ascii="Times New Roman" w:hAnsi="Times New Roman" w:cs="Times New Roman"/>
        </w:rPr>
        <w:t xml:space="preserve">(a) </w:t>
      </w:r>
      <w:r w:rsidR="00AD5ED1">
        <w:rPr>
          <w:rFonts w:ascii="Times New Roman" w:hAnsi="Times New Roman" w:cs="Times New Roman"/>
        </w:rPr>
        <w:t>When a less specialized cell can produce</w:t>
      </w:r>
      <w:r w:rsidR="00AD5ED1" w:rsidRPr="00BF00B7">
        <w:rPr>
          <w:rFonts w:ascii="Times New Roman" w:hAnsi="Times New Roman" w:cs="Times New Roman"/>
        </w:rPr>
        <w:t xml:space="preserve"> more than one cell type</w:t>
      </w:r>
      <w:r w:rsidR="00AD5ED1">
        <w:rPr>
          <w:rFonts w:ascii="Times New Roman" w:hAnsi="Times New Roman" w:cs="Times New Roman"/>
        </w:rPr>
        <w:t>,</w:t>
      </w:r>
      <w:r w:rsidR="00AD5ED1" w:rsidRPr="00BF00B7">
        <w:rPr>
          <w:rFonts w:ascii="Times New Roman" w:hAnsi="Times New Roman" w:cs="Times New Roman"/>
        </w:rPr>
        <w:t xml:space="preserve"> is known as</w:t>
      </w:r>
      <w:r w:rsidR="00AD5ED1">
        <w:rPr>
          <w:rFonts w:ascii="Times New Roman" w:hAnsi="Times New Roman" w:cs="Times New Roman"/>
        </w:rPr>
        <w:t xml:space="preserve"> a </w:t>
      </w:r>
      <w:r w:rsidR="00AE219C">
        <w:rPr>
          <w:rFonts w:ascii="Times New Roman" w:hAnsi="Times New Roman" w:cs="Times New Roman"/>
          <w:u w:val="single"/>
        </w:rPr>
        <w:t>stem</w:t>
      </w:r>
      <w:r w:rsidR="00AD5ED1">
        <w:rPr>
          <w:rFonts w:ascii="Times New Roman" w:hAnsi="Times New Roman" w:cs="Times New Roman"/>
        </w:rPr>
        <w:t xml:space="preserve"> cell.</w:t>
      </w:r>
      <w:r w:rsidR="00AD5ED1" w:rsidRPr="00BF00B7">
        <w:rPr>
          <w:rFonts w:ascii="Times New Roman" w:hAnsi="Times New Roman" w:cs="Times New Roman"/>
        </w:rPr>
        <w:t xml:space="preserve"> </w:t>
      </w:r>
      <w:r w:rsidR="00AD5ED1">
        <w:rPr>
          <w:rFonts w:ascii="Times New Roman" w:hAnsi="Times New Roman" w:cs="Times New Roman"/>
        </w:rPr>
        <w:t xml:space="preserve">(Fill in the blanks.) </w:t>
      </w:r>
      <w:r>
        <w:rPr>
          <w:rFonts w:ascii="Times New Roman" w:hAnsi="Times New Roman" w:cs="Times New Roman"/>
        </w:rPr>
        <w:t xml:space="preserve">(b) </w:t>
      </w:r>
      <w:r w:rsidR="00AD5ED1">
        <w:rPr>
          <w:rFonts w:ascii="Times New Roman" w:hAnsi="Times New Roman" w:cs="Times New Roman"/>
        </w:rPr>
        <w:t xml:space="preserve">When a less specialized cell becomes more specialized, it is called cellular </w:t>
      </w:r>
      <w:r w:rsidR="00AE219C">
        <w:rPr>
          <w:rFonts w:ascii="Times New Roman" w:hAnsi="Times New Roman" w:cs="Times New Roman"/>
          <w:u w:val="single"/>
        </w:rPr>
        <w:t>differentiation</w:t>
      </w:r>
      <w:r w:rsidR="00AD5ED1">
        <w:rPr>
          <w:rFonts w:ascii="Times New Roman" w:hAnsi="Times New Roman" w:cs="Times New Roman"/>
        </w:rPr>
        <w:t>.</w:t>
      </w:r>
    </w:p>
    <w:p w14:paraId="19D90738" w14:textId="77777777" w:rsidR="00AE219C" w:rsidRDefault="00AE219C">
      <w:pPr>
        <w:rPr>
          <w:rFonts w:ascii="Times New Roman" w:hAnsi="Times New Roman" w:cs="Times New Roman"/>
        </w:rPr>
      </w:pPr>
      <w:r>
        <w:rPr>
          <w:rFonts w:ascii="Times New Roman" w:hAnsi="Times New Roman" w:cs="Times New Roman"/>
        </w:rPr>
        <w:br w:type="page"/>
      </w:r>
    </w:p>
    <w:p w14:paraId="2D2CA42C" w14:textId="77777777" w:rsidR="00241497" w:rsidRDefault="00241497" w:rsidP="00241497">
      <w:pPr>
        <w:autoSpaceDE w:val="0"/>
        <w:autoSpaceDN w:val="0"/>
        <w:adjustRightInd w:val="0"/>
        <w:spacing w:before="180" w:after="0" w:line="240" w:lineRule="auto"/>
        <w:ind w:left="274" w:hanging="274"/>
        <w:rPr>
          <w:rFonts w:ascii="Times New Roman" w:hAnsi="Times New Roman" w:cs="Times New Roman"/>
        </w:rPr>
      </w:pPr>
    </w:p>
    <w:p w14:paraId="547A654F" w14:textId="77777777" w:rsidR="00AE219C" w:rsidRDefault="00AD5ED1"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7</w:t>
      </w:r>
      <w:r w:rsidR="00241497" w:rsidRPr="00992F5D">
        <w:rPr>
          <w:rFonts w:ascii="Times New Roman" w:hAnsi="Times New Roman" w:cs="Times New Roman"/>
        </w:rPr>
        <w:t xml:space="preserve">. </w:t>
      </w:r>
      <w:r w:rsidR="00241497">
        <w:rPr>
          <w:rFonts w:ascii="Times New Roman" w:hAnsi="Times New Roman" w:cs="Times New Roman"/>
        </w:rPr>
        <w:t xml:space="preserve">(a) Pick </w:t>
      </w:r>
      <w:r w:rsidR="00241497" w:rsidRPr="008868AA">
        <w:rPr>
          <w:rFonts w:ascii="Times New Roman" w:hAnsi="Times New Roman" w:cs="Times New Roman"/>
          <w:b/>
          <w:i/>
        </w:rPr>
        <w:t>one</w:t>
      </w:r>
      <w:r w:rsidR="00241497">
        <w:rPr>
          <w:rFonts w:ascii="Times New Roman" w:hAnsi="Times New Roman" w:cs="Times New Roman"/>
        </w:rPr>
        <w:t xml:space="preserve"> </w:t>
      </w:r>
      <w:r w:rsidR="00241497" w:rsidRPr="00992F5D">
        <w:rPr>
          <w:rFonts w:ascii="Times New Roman" w:hAnsi="Times New Roman" w:cs="Times New Roman"/>
        </w:rPr>
        <w:t xml:space="preserve">of the following conditions: heart attack, emphysema, large bone defects, cirrhosis, full skin burn, or articular cartilage damage. </w:t>
      </w:r>
      <w:r w:rsidR="00241497">
        <w:rPr>
          <w:rFonts w:ascii="Times New Roman" w:hAnsi="Times New Roman" w:cs="Times New Roman"/>
        </w:rPr>
        <w:t xml:space="preserve">(b) </w:t>
      </w:r>
      <w:r w:rsidR="00241497" w:rsidRPr="00992F5D">
        <w:rPr>
          <w:rFonts w:ascii="Times New Roman" w:hAnsi="Times New Roman" w:cs="Times New Roman"/>
        </w:rPr>
        <w:t xml:space="preserve">What is a </w:t>
      </w:r>
      <w:r w:rsidR="00241497" w:rsidRPr="00330B17">
        <w:rPr>
          <w:rFonts w:ascii="Times New Roman" w:hAnsi="Times New Roman" w:cs="Times New Roman"/>
          <w:i/>
        </w:rPr>
        <w:t>potential</w:t>
      </w:r>
      <w:r w:rsidR="00241497" w:rsidRPr="00992F5D">
        <w:rPr>
          <w:rFonts w:ascii="Times New Roman" w:hAnsi="Times New Roman" w:cs="Times New Roman"/>
        </w:rPr>
        <w:t xml:space="preserve"> source of </w:t>
      </w:r>
      <w:r w:rsidR="00241497">
        <w:rPr>
          <w:rFonts w:ascii="Times New Roman" w:hAnsi="Times New Roman" w:cs="Times New Roman"/>
        </w:rPr>
        <w:t xml:space="preserve">adult stem </w:t>
      </w:r>
      <w:r w:rsidR="00241497" w:rsidRPr="00992F5D">
        <w:rPr>
          <w:rFonts w:ascii="Times New Roman" w:hAnsi="Times New Roman" w:cs="Times New Roman"/>
        </w:rPr>
        <w:t>cells to treat</w:t>
      </w:r>
      <w:r w:rsidR="00241497">
        <w:rPr>
          <w:rFonts w:ascii="Times New Roman" w:hAnsi="Times New Roman" w:cs="Times New Roman"/>
        </w:rPr>
        <w:t xml:space="preserve"> that condition?</w:t>
      </w:r>
    </w:p>
    <w:p w14:paraId="74FDEB6A" w14:textId="0EAC4931" w:rsidR="00241497" w:rsidRDefault="00AE219C" w:rsidP="00241497">
      <w:pPr>
        <w:tabs>
          <w:tab w:val="left" w:pos="270"/>
        </w:tabs>
        <w:spacing w:before="180" w:after="0" w:line="240" w:lineRule="auto"/>
        <w:ind w:left="274" w:hanging="274"/>
        <w:rPr>
          <w:rFonts w:ascii="Times New Roman" w:hAnsi="Times New Roman" w:cs="Times New Roman"/>
        </w:rPr>
      </w:pPr>
      <w:r>
        <w:rPr>
          <w:rFonts w:ascii="Times New Roman" w:hAnsi="Times New Roman" w:cs="Times New Roman"/>
        </w:rPr>
        <w:tab/>
        <w:t>Bone defects can be treated with stem cells found in bone marrow.</w:t>
      </w:r>
      <w:r w:rsidR="00241497" w:rsidRPr="00992F5D">
        <w:rPr>
          <w:rFonts w:ascii="Times New Roman" w:hAnsi="Times New Roman" w:cs="Times New Roman"/>
        </w:rPr>
        <w:t xml:space="preserve"> </w:t>
      </w:r>
    </w:p>
    <w:p w14:paraId="2FD495E3" w14:textId="77777777" w:rsidR="00241497" w:rsidRDefault="00241497" w:rsidP="00241497">
      <w:pPr>
        <w:tabs>
          <w:tab w:val="left" w:pos="270"/>
        </w:tabs>
        <w:autoSpaceDE w:val="0"/>
        <w:autoSpaceDN w:val="0"/>
        <w:adjustRightInd w:val="0"/>
        <w:spacing w:after="0" w:line="240" w:lineRule="auto"/>
        <w:rPr>
          <w:rFonts w:ascii="Times New Roman" w:hAnsi="Times New Roman" w:cs="Times New Roman"/>
          <w:b/>
        </w:rPr>
      </w:pPr>
    </w:p>
    <w:p w14:paraId="0986FA5D" w14:textId="677C7F56" w:rsidR="00241497" w:rsidRPr="00992F5D" w:rsidRDefault="00241497" w:rsidP="00241497">
      <w:pPr>
        <w:autoSpaceDE w:val="0"/>
        <w:autoSpaceDN w:val="0"/>
        <w:adjustRightInd w:val="0"/>
        <w:spacing w:after="0" w:line="240" w:lineRule="auto"/>
        <w:rPr>
          <w:rFonts w:ascii="Times New Roman" w:hAnsi="Times New Roman" w:cs="Times New Roman"/>
        </w:rPr>
      </w:pPr>
      <w:r w:rsidRPr="00992F5D">
        <w:rPr>
          <w:rFonts w:ascii="Times New Roman" w:hAnsi="Times New Roman" w:cs="Times New Roman"/>
          <w:b/>
        </w:rPr>
        <w:t>Class activities and lab notes.</w:t>
      </w:r>
      <w:r w:rsidRPr="00992F5D">
        <w:rPr>
          <w:rFonts w:ascii="Times New Roman" w:hAnsi="Times New Roman" w:cs="Times New Roman"/>
        </w:rPr>
        <w:t xml:space="preserve"> Use a few words or 1-2 sentences to answer the questions below.</w:t>
      </w:r>
      <w:r>
        <w:rPr>
          <w:rFonts w:ascii="Times New Roman" w:hAnsi="Times New Roman" w:cs="Times New Roman"/>
        </w:rPr>
        <w:t xml:space="preserve"> I posted the safety PPT, “</w:t>
      </w:r>
      <w:r w:rsidRPr="00A45156">
        <w:rPr>
          <w:rFonts w:ascii="Times New Roman" w:hAnsi="Times New Roman" w:cs="Times New Roman"/>
        </w:rPr>
        <w:t>20181206 BMEB Safety Rules</w:t>
      </w:r>
      <w:r>
        <w:rPr>
          <w:rFonts w:ascii="Times New Roman" w:hAnsi="Times New Roman" w:cs="Times New Roman"/>
        </w:rPr>
        <w:t>,” on Moodle. Use this PPT, your class notes, and your observations from the lab tour to answer the following questions.</w:t>
      </w:r>
    </w:p>
    <w:p w14:paraId="7D7A5863" w14:textId="6D9486E7" w:rsidR="00241497" w:rsidRDefault="00871092" w:rsidP="00146132">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8</w:t>
      </w:r>
      <w:r w:rsidR="00241497" w:rsidRPr="00992F5D">
        <w:rPr>
          <w:rFonts w:ascii="Times New Roman" w:hAnsi="Times New Roman" w:cs="Times New Roman"/>
        </w:rPr>
        <w:t xml:space="preserve">. </w:t>
      </w:r>
      <w:r w:rsidR="00241497" w:rsidRPr="00992F5D">
        <w:rPr>
          <w:rFonts w:ascii="Times New Roman" w:hAnsi="Times New Roman" w:cs="Times New Roman"/>
        </w:rPr>
        <w:tab/>
      </w:r>
      <w:r w:rsidR="00AD5ED1">
        <w:rPr>
          <w:rFonts w:ascii="Times New Roman" w:hAnsi="Times New Roman" w:cs="Times New Roman"/>
        </w:rPr>
        <w:t xml:space="preserve">(a) </w:t>
      </w:r>
      <w:r w:rsidR="00241497">
        <w:rPr>
          <w:rFonts w:ascii="Times New Roman" w:hAnsi="Times New Roman" w:cs="Times New Roman"/>
        </w:rPr>
        <w:t xml:space="preserve">If there is a fire in </w:t>
      </w:r>
      <w:r w:rsidR="00AD5ED1">
        <w:rPr>
          <w:rFonts w:ascii="Times New Roman" w:hAnsi="Times New Roman" w:cs="Times New Roman"/>
        </w:rPr>
        <w:t>our building and</w:t>
      </w:r>
      <w:r w:rsidR="00241497">
        <w:rPr>
          <w:rFonts w:ascii="Times New Roman" w:hAnsi="Times New Roman" w:cs="Times New Roman"/>
        </w:rPr>
        <w:t xml:space="preserve"> you are the </w:t>
      </w:r>
      <w:r w:rsidR="00241497" w:rsidRPr="005D45D3">
        <w:rPr>
          <w:rFonts w:ascii="Times New Roman" w:hAnsi="Times New Roman" w:cs="Times New Roman"/>
          <w:i/>
        </w:rPr>
        <w:t>first person</w:t>
      </w:r>
      <w:r w:rsidR="00241497">
        <w:rPr>
          <w:rFonts w:ascii="Times New Roman" w:hAnsi="Times New Roman" w:cs="Times New Roman"/>
        </w:rPr>
        <w:t xml:space="preserve"> to leave the building, what should you do on your way out of the building? (</w:t>
      </w:r>
      <w:r w:rsidR="00AD5ED1">
        <w:rPr>
          <w:rFonts w:ascii="Times New Roman" w:hAnsi="Times New Roman" w:cs="Times New Roman"/>
        </w:rPr>
        <w:t>b</w:t>
      </w:r>
      <w:r w:rsidR="00241497">
        <w:rPr>
          <w:rFonts w:ascii="Times New Roman" w:hAnsi="Times New Roman" w:cs="Times New Roman"/>
        </w:rPr>
        <w:t>) What should</w:t>
      </w:r>
      <w:r w:rsidR="00241497" w:rsidRPr="005D45D3">
        <w:rPr>
          <w:rFonts w:ascii="Times New Roman" w:hAnsi="Times New Roman" w:cs="Times New Roman"/>
          <w:i/>
        </w:rPr>
        <w:t xml:space="preserve"> </w:t>
      </w:r>
      <w:r w:rsidR="00241497">
        <w:rPr>
          <w:rFonts w:ascii="Times New Roman" w:hAnsi="Times New Roman" w:cs="Times New Roman"/>
          <w:i/>
        </w:rPr>
        <w:t>everyone</w:t>
      </w:r>
      <w:r w:rsidR="00241497" w:rsidRPr="005D45D3">
        <w:rPr>
          <w:rFonts w:ascii="Times New Roman" w:hAnsi="Times New Roman" w:cs="Times New Roman"/>
          <w:i/>
        </w:rPr>
        <w:t xml:space="preserve"> </w:t>
      </w:r>
      <w:r w:rsidR="00241497">
        <w:rPr>
          <w:rFonts w:ascii="Times New Roman" w:hAnsi="Times New Roman" w:cs="Times New Roman"/>
        </w:rPr>
        <w:t>do after you exit the building?</w:t>
      </w:r>
    </w:p>
    <w:p w14:paraId="76084CB7" w14:textId="2A1D7A5E" w:rsidR="007D586E" w:rsidRDefault="007D586E" w:rsidP="00146132">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t>Locate a safe way to exit the building.</w:t>
      </w:r>
    </w:p>
    <w:p w14:paraId="47EC29C9" w14:textId="402C8963" w:rsidR="007D586E" w:rsidRDefault="007D586E" w:rsidP="00146132">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t>Everyone should go to spirit park and wait for further instructions.</w:t>
      </w:r>
    </w:p>
    <w:p w14:paraId="15C19BF5" w14:textId="079F7269" w:rsidR="00241497" w:rsidRDefault="00871092" w:rsidP="00146132">
      <w:pPr>
        <w:tabs>
          <w:tab w:val="left" w:pos="270"/>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9</w:t>
      </w:r>
      <w:r w:rsidR="00241497">
        <w:rPr>
          <w:rFonts w:ascii="Times New Roman" w:hAnsi="Times New Roman" w:cs="Times New Roman"/>
        </w:rPr>
        <w:t xml:space="preserve">. </w:t>
      </w:r>
      <w:r w:rsidR="00241497">
        <w:rPr>
          <w:rFonts w:ascii="Times New Roman" w:hAnsi="Times New Roman" w:cs="Times New Roman"/>
        </w:rPr>
        <w:tab/>
      </w:r>
      <w:r>
        <w:rPr>
          <w:rFonts w:ascii="Times New Roman" w:hAnsi="Times New Roman" w:cs="Times New Roman"/>
        </w:rPr>
        <w:tab/>
      </w:r>
      <w:r w:rsidR="00241497">
        <w:rPr>
          <w:rFonts w:ascii="Times New Roman" w:hAnsi="Times New Roman" w:cs="Times New Roman"/>
        </w:rPr>
        <w:t xml:space="preserve">In the event of a fire or </w:t>
      </w:r>
      <w:r w:rsidR="00AD5ED1">
        <w:rPr>
          <w:rFonts w:ascii="Times New Roman" w:hAnsi="Times New Roman" w:cs="Times New Roman"/>
        </w:rPr>
        <w:t xml:space="preserve">a </w:t>
      </w:r>
      <w:r w:rsidR="00241497">
        <w:rPr>
          <w:rFonts w:ascii="Times New Roman" w:hAnsi="Times New Roman" w:cs="Times New Roman"/>
        </w:rPr>
        <w:t xml:space="preserve">major, toxic chemical spill, call the campus emergency number (police). What is the telephone number? </w:t>
      </w:r>
    </w:p>
    <w:p w14:paraId="0AF4D8A6" w14:textId="00117E16" w:rsidR="007D586E" w:rsidRPr="00992F5D" w:rsidRDefault="007D586E" w:rsidP="00146132">
      <w:pPr>
        <w:tabs>
          <w:tab w:val="left" w:pos="270"/>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t>3182574018</w:t>
      </w:r>
    </w:p>
    <w:p w14:paraId="3F88C5B1" w14:textId="475137E0" w:rsidR="00241497" w:rsidRDefault="0064025E" w:rsidP="00241497">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1</w:t>
      </w:r>
      <w:r w:rsidR="00871092">
        <w:rPr>
          <w:rFonts w:ascii="Times New Roman" w:hAnsi="Times New Roman" w:cs="Times New Roman"/>
        </w:rPr>
        <w:t>0</w:t>
      </w:r>
      <w:r w:rsidR="00241497" w:rsidRPr="00992F5D">
        <w:rPr>
          <w:rFonts w:ascii="Times New Roman" w:hAnsi="Times New Roman" w:cs="Times New Roman"/>
        </w:rPr>
        <w:t xml:space="preserve">. </w:t>
      </w:r>
      <w:r w:rsidR="00241497" w:rsidRPr="00992F5D">
        <w:rPr>
          <w:rFonts w:ascii="Times New Roman" w:hAnsi="Times New Roman" w:cs="Times New Roman"/>
        </w:rPr>
        <w:tab/>
        <w:t xml:space="preserve">What is the (a) name of the device </w:t>
      </w:r>
      <w:r w:rsidR="00241497">
        <w:rPr>
          <w:rFonts w:ascii="Times New Roman" w:hAnsi="Times New Roman" w:cs="Times New Roman"/>
        </w:rPr>
        <w:t>that protects users from airborne, toxic chemicals (or simply smelly, offensive odors away from users)</w:t>
      </w:r>
      <w:r w:rsidR="00241497" w:rsidRPr="00992F5D">
        <w:rPr>
          <w:rFonts w:ascii="Times New Roman" w:hAnsi="Times New Roman" w:cs="Times New Roman"/>
        </w:rPr>
        <w:t xml:space="preserve">? (b) </w:t>
      </w:r>
      <w:r w:rsidR="00241497">
        <w:rPr>
          <w:rFonts w:ascii="Times New Roman" w:hAnsi="Times New Roman" w:cs="Times New Roman"/>
        </w:rPr>
        <w:t>What is the name of the device</w:t>
      </w:r>
      <w:r w:rsidR="00241497" w:rsidRPr="00EA7491">
        <w:rPr>
          <w:rFonts w:ascii="Times New Roman" w:hAnsi="Times New Roman" w:cs="Times New Roman"/>
        </w:rPr>
        <w:t xml:space="preserve"> </w:t>
      </w:r>
      <w:r w:rsidR="00241497" w:rsidRPr="00992F5D">
        <w:rPr>
          <w:rFonts w:ascii="Times New Roman" w:hAnsi="Times New Roman" w:cs="Times New Roman"/>
        </w:rPr>
        <w:t>used to handle cells and tissues for experiments</w:t>
      </w:r>
      <w:r w:rsidR="00241497">
        <w:rPr>
          <w:rFonts w:ascii="Times New Roman" w:hAnsi="Times New Roman" w:cs="Times New Roman"/>
        </w:rPr>
        <w:t>? (c) Describe difference between the airflow of these two devices with respect to the air in the room.</w:t>
      </w:r>
    </w:p>
    <w:p w14:paraId="11D95762" w14:textId="4F9C90CB" w:rsidR="007D586E" w:rsidRDefault="007D586E" w:rsidP="00241497">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t>Fume hood</w:t>
      </w:r>
    </w:p>
    <w:p w14:paraId="446BAD0A" w14:textId="3141D32E" w:rsidR="007D586E" w:rsidRDefault="007D586E" w:rsidP="00241497">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t>Tissue Culture Cabinet</w:t>
      </w:r>
    </w:p>
    <w:p w14:paraId="454F5282" w14:textId="57D399E9" w:rsidR="007D586E" w:rsidRPr="00DB2C8C" w:rsidRDefault="007D586E" w:rsidP="00241497">
      <w:pPr>
        <w:tabs>
          <w:tab w:val="left" w:pos="360"/>
        </w:tabs>
        <w:autoSpaceDE w:val="0"/>
        <w:autoSpaceDN w:val="0"/>
        <w:adjustRightInd w:val="0"/>
        <w:spacing w:before="180" w:after="0" w:line="240" w:lineRule="auto"/>
        <w:ind w:left="360" w:hanging="360"/>
        <w:rPr>
          <w:rFonts w:ascii="Times New Roman" w:hAnsi="Times New Roman" w:cs="Times New Roman"/>
        </w:rPr>
      </w:pPr>
      <w:r>
        <w:rPr>
          <w:rFonts w:ascii="Times New Roman" w:hAnsi="Times New Roman" w:cs="Times New Roman"/>
        </w:rPr>
        <w:tab/>
        <w:t>The fume hood vents air outside to keep internal air clean, while the tissue cabinet recycles air.</w:t>
      </w:r>
    </w:p>
    <w:p w14:paraId="0AD5D71B" w14:textId="77777777" w:rsidR="007D586E" w:rsidRDefault="007D586E">
      <w:pPr>
        <w:rPr>
          <w:rFonts w:ascii="Times New Roman" w:hAnsi="Times New Roman" w:cs="Times New Roman"/>
          <w:b/>
        </w:rPr>
      </w:pPr>
      <w:r>
        <w:rPr>
          <w:rFonts w:ascii="Times New Roman" w:hAnsi="Times New Roman" w:cs="Times New Roman"/>
          <w:b/>
        </w:rPr>
        <w:br w:type="page"/>
      </w:r>
    </w:p>
    <w:p w14:paraId="72BE08A0" w14:textId="33EF9FE5" w:rsidR="00430503" w:rsidRPr="00E900E0" w:rsidRDefault="00AB4F6A" w:rsidP="00F1157E">
      <w:pPr>
        <w:tabs>
          <w:tab w:val="left" w:pos="270"/>
        </w:tabs>
        <w:spacing w:before="180" w:after="0"/>
        <w:rPr>
          <w:rFonts w:ascii="Times New Roman" w:hAnsi="Times New Roman" w:cs="Times New Roman"/>
        </w:rPr>
      </w:pPr>
      <w:r>
        <w:rPr>
          <w:rFonts w:ascii="Times New Roman" w:hAnsi="Times New Roman" w:cs="Times New Roman"/>
          <w:b/>
        </w:rPr>
        <w:t>Polymers</w:t>
      </w:r>
      <w:r w:rsidR="00E900E0">
        <w:rPr>
          <w:rFonts w:ascii="Times New Roman" w:hAnsi="Times New Roman" w:cs="Times New Roman"/>
          <w:b/>
        </w:rPr>
        <w:t xml:space="preserve"> </w:t>
      </w:r>
      <w:r w:rsidR="00E900E0">
        <w:rPr>
          <w:rFonts w:ascii="Times New Roman" w:hAnsi="Times New Roman" w:cs="Times New Roman"/>
        </w:rPr>
        <w:t xml:space="preserve">(Use your class </w:t>
      </w:r>
      <w:r w:rsidR="00360EAB">
        <w:rPr>
          <w:rFonts w:ascii="Times New Roman" w:hAnsi="Times New Roman" w:cs="Times New Roman"/>
        </w:rPr>
        <w:t xml:space="preserve">and lab </w:t>
      </w:r>
      <w:r w:rsidR="00E900E0">
        <w:rPr>
          <w:rFonts w:ascii="Times New Roman" w:hAnsi="Times New Roman" w:cs="Times New Roman"/>
        </w:rPr>
        <w:t>notes</w:t>
      </w:r>
      <w:r w:rsidR="00360EAB">
        <w:rPr>
          <w:rFonts w:ascii="Times New Roman" w:hAnsi="Times New Roman" w:cs="Times New Roman"/>
        </w:rPr>
        <w:t>, this week’s PowerPoints and Chapter 8 from our text to answer questions.)</w:t>
      </w:r>
    </w:p>
    <w:p w14:paraId="4E81708B" w14:textId="1BDC2B30" w:rsidR="00430503" w:rsidRPr="008B6D3F" w:rsidRDefault="00DF0021" w:rsidP="008B6D3F">
      <w:pPr>
        <w:pStyle w:val="ListParagraph"/>
        <w:numPr>
          <w:ilvl w:val="0"/>
          <w:numId w:val="2"/>
        </w:numPr>
        <w:spacing w:before="120" w:after="0" w:line="240" w:lineRule="auto"/>
        <w:rPr>
          <w:rFonts w:ascii="Times New Roman" w:hAnsi="Times New Roman" w:cs="Times New Roman"/>
        </w:rPr>
      </w:pPr>
      <w:r w:rsidRPr="008B6D3F">
        <w:rPr>
          <w:rFonts w:ascii="Times New Roman" w:hAnsi="Times New Roman" w:cs="Times New Roman"/>
        </w:rPr>
        <w:t>H</w:t>
      </w:r>
      <w:r w:rsidR="00E900E0" w:rsidRPr="008B6D3F">
        <w:rPr>
          <w:rFonts w:ascii="Times New Roman" w:hAnsi="Times New Roman" w:cs="Times New Roman"/>
        </w:rPr>
        <w:t>ydrogel</w:t>
      </w:r>
      <w:r w:rsidR="004E5831" w:rsidRPr="008B6D3F">
        <w:rPr>
          <w:rFonts w:ascii="Times New Roman" w:hAnsi="Times New Roman" w:cs="Times New Roman"/>
        </w:rPr>
        <w:t>:</w:t>
      </w:r>
      <w:r w:rsidR="00E900E0" w:rsidRPr="008B6D3F">
        <w:rPr>
          <w:rFonts w:ascii="Times New Roman" w:hAnsi="Times New Roman" w:cs="Times New Roman"/>
        </w:rPr>
        <w:t xml:space="preserve"> (</w:t>
      </w:r>
      <w:r w:rsidR="004E5831" w:rsidRPr="008B6D3F">
        <w:rPr>
          <w:rFonts w:ascii="Times New Roman" w:hAnsi="Times New Roman" w:cs="Times New Roman"/>
        </w:rPr>
        <w:t>a</w:t>
      </w:r>
      <w:r w:rsidR="00E900E0" w:rsidRPr="008B6D3F">
        <w:rPr>
          <w:rFonts w:ascii="Times New Roman" w:hAnsi="Times New Roman" w:cs="Times New Roman"/>
        </w:rPr>
        <w:t xml:space="preserve">) </w:t>
      </w:r>
      <w:r w:rsidR="004E5831" w:rsidRPr="008B6D3F">
        <w:rPr>
          <w:rFonts w:ascii="Times New Roman" w:hAnsi="Times New Roman" w:cs="Times New Roman"/>
        </w:rPr>
        <w:t>W</w:t>
      </w:r>
      <w:r w:rsidR="00E900E0" w:rsidRPr="008B6D3F">
        <w:rPr>
          <w:rFonts w:ascii="Times New Roman" w:hAnsi="Times New Roman" w:cs="Times New Roman"/>
        </w:rPr>
        <w:t xml:space="preserve">hat </w:t>
      </w:r>
      <w:r w:rsidR="009B3715" w:rsidRPr="008B6D3F">
        <w:rPr>
          <w:rFonts w:ascii="Times New Roman" w:hAnsi="Times New Roman" w:cs="Times New Roman"/>
        </w:rPr>
        <w:t xml:space="preserve">ion </w:t>
      </w:r>
      <w:r w:rsidR="00E900E0" w:rsidRPr="008B6D3F">
        <w:rPr>
          <w:rFonts w:ascii="Times New Roman" w:hAnsi="Times New Roman" w:cs="Times New Roman"/>
        </w:rPr>
        <w:t>was used to crosslink the polyvinyl alcohol (PVA) chains?</w:t>
      </w:r>
      <w:r w:rsidR="00AB4F6A" w:rsidRPr="008B6D3F">
        <w:rPr>
          <w:rFonts w:ascii="Times New Roman" w:hAnsi="Times New Roman" w:cs="Times New Roman"/>
        </w:rPr>
        <w:t xml:space="preserve"> </w:t>
      </w:r>
      <w:r w:rsidR="004E5831" w:rsidRPr="008B6D3F">
        <w:rPr>
          <w:rFonts w:ascii="Times New Roman" w:hAnsi="Times New Roman" w:cs="Times New Roman"/>
        </w:rPr>
        <w:t>(b) What type of bond is formed between the crosslinker and the PVA?</w:t>
      </w:r>
      <w:r w:rsidR="00AB4F6A" w:rsidRPr="008B6D3F">
        <w:rPr>
          <w:rFonts w:ascii="Times New Roman" w:hAnsi="Times New Roman" w:cs="Times New Roman"/>
        </w:rPr>
        <w:t xml:space="preserve"> </w:t>
      </w:r>
      <w:r w:rsidR="00AE2733" w:rsidRPr="008B6D3F">
        <w:rPr>
          <w:rFonts w:ascii="Times New Roman" w:hAnsi="Times New Roman" w:cs="Times New Roman"/>
        </w:rPr>
        <w:t xml:space="preserve">(c) </w:t>
      </w:r>
      <w:r w:rsidR="004E5831" w:rsidRPr="008B6D3F">
        <w:rPr>
          <w:rFonts w:ascii="Times New Roman" w:hAnsi="Times New Roman" w:cs="Times New Roman"/>
        </w:rPr>
        <w:t>W</w:t>
      </w:r>
      <w:r w:rsidR="00AE2733" w:rsidRPr="008B6D3F">
        <w:rPr>
          <w:rFonts w:ascii="Times New Roman" w:hAnsi="Times New Roman" w:cs="Times New Roman"/>
        </w:rPr>
        <w:t xml:space="preserve">hat do </w:t>
      </w:r>
      <w:r w:rsidR="00C03A24" w:rsidRPr="008B6D3F">
        <w:rPr>
          <w:rFonts w:ascii="Times New Roman" w:hAnsi="Times New Roman" w:cs="Times New Roman"/>
        </w:rPr>
        <w:t xml:space="preserve">the spaces created by </w:t>
      </w:r>
      <w:r w:rsidR="00AE2733" w:rsidRPr="008B6D3F">
        <w:rPr>
          <w:rFonts w:ascii="Times New Roman" w:hAnsi="Times New Roman" w:cs="Times New Roman"/>
        </w:rPr>
        <w:t>crosslinking allow the polymer chains to do?</w:t>
      </w:r>
      <w:r w:rsidR="00C03A24" w:rsidRPr="008B6D3F">
        <w:rPr>
          <w:rFonts w:ascii="Times New Roman" w:hAnsi="Times New Roman" w:cs="Times New Roman"/>
        </w:rPr>
        <w:t xml:space="preserve"> (Hint: Think about the term “hydro.” </w:t>
      </w:r>
      <w:r w:rsidR="004E5831" w:rsidRPr="008B6D3F">
        <w:rPr>
          <w:rFonts w:ascii="Times New Roman" w:hAnsi="Times New Roman" w:cs="Times New Roman"/>
        </w:rPr>
        <w:t>I</w:t>
      </w:r>
      <w:r w:rsidR="00C03A24" w:rsidRPr="008B6D3F">
        <w:rPr>
          <w:rFonts w:ascii="Times New Roman" w:hAnsi="Times New Roman" w:cs="Times New Roman"/>
        </w:rPr>
        <w:t xml:space="preserve"> mentioned this </w:t>
      </w:r>
      <w:r w:rsidR="004E5831" w:rsidRPr="008B6D3F">
        <w:rPr>
          <w:rFonts w:ascii="Times New Roman" w:hAnsi="Times New Roman" w:cs="Times New Roman"/>
        </w:rPr>
        <w:t>just before we broke into groups for the</w:t>
      </w:r>
      <w:r w:rsidR="00C03A24" w:rsidRPr="008B6D3F">
        <w:rPr>
          <w:rFonts w:ascii="Times New Roman" w:hAnsi="Times New Roman" w:cs="Times New Roman"/>
        </w:rPr>
        <w:t xml:space="preserve"> lab.)</w:t>
      </w:r>
    </w:p>
    <w:p w14:paraId="6FEAC032" w14:textId="2126F77E" w:rsidR="008B6D3F" w:rsidRDefault="00647368" w:rsidP="00647368">
      <w:pPr>
        <w:spacing w:before="120" w:after="0" w:line="240" w:lineRule="auto"/>
        <w:ind w:left="360"/>
        <w:rPr>
          <w:rFonts w:ascii="Times New Roman" w:hAnsi="Times New Roman" w:cs="Times New Roman"/>
        </w:rPr>
      </w:pPr>
      <w:r>
        <w:rPr>
          <w:rFonts w:ascii="Times New Roman" w:hAnsi="Times New Roman" w:cs="Times New Roman"/>
        </w:rPr>
        <w:t>Borate</w:t>
      </w:r>
    </w:p>
    <w:p w14:paraId="6EF1727D" w14:textId="52A43F5F" w:rsidR="00647368" w:rsidRDefault="00647368" w:rsidP="00647368">
      <w:pPr>
        <w:spacing w:before="120" w:after="0" w:line="240" w:lineRule="auto"/>
        <w:ind w:left="360"/>
        <w:rPr>
          <w:rFonts w:ascii="Times New Roman" w:hAnsi="Times New Roman" w:cs="Times New Roman"/>
        </w:rPr>
      </w:pPr>
      <w:r>
        <w:rPr>
          <w:rFonts w:ascii="Times New Roman" w:hAnsi="Times New Roman" w:cs="Times New Roman"/>
        </w:rPr>
        <w:t>Ionic</w:t>
      </w:r>
    </w:p>
    <w:p w14:paraId="02200232" w14:textId="0E5864DF" w:rsidR="00647368" w:rsidRPr="008B6D3F" w:rsidRDefault="00647368" w:rsidP="00647368">
      <w:pPr>
        <w:spacing w:before="120" w:after="0" w:line="240" w:lineRule="auto"/>
        <w:ind w:left="360"/>
        <w:rPr>
          <w:rFonts w:ascii="Times New Roman" w:hAnsi="Times New Roman" w:cs="Times New Roman"/>
        </w:rPr>
      </w:pPr>
      <w:r>
        <w:rPr>
          <w:rFonts w:ascii="Times New Roman" w:hAnsi="Times New Roman" w:cs="Times New Roman"/>
        </w:rPr>
        <w:t>Hold water</w:t>
      </w:r>
    </w:p>
    <w:p w14:paraId="75CB28DA" w14:textId="6D094317" w:rsidR="00647368" w:rsidRDefault="00DF0021" w:rsidP="00647368">
      <w:pPr>
        <w:pStyle w:val="ListParagraph"/>
        <w:numPr>
          <w:ilvl w:val="0"/>
          <w:numId w:val="2"/>
        </w:numPr>
        <w:tabs>
          <w:tab w:val="left" w:pos="450"/>
        </w:tabs>
        <w:spacing w:before="120" w:after="0" w:line="240" w:lineRule="auto"/>
        <w:contextualSpacing w:val="0"/>
        <w:rPr>
          <w:rFonts w:ascii="Times New Roman" w:hAnsi="Times New Roman" w:cs="Times New Roman"/>
        </w:rPr>
      </w:pPr>
      <w:r>
        <w:rPr>
          <w:rFonts w:ascii="Times New Roman" w:hAnsi="Times New Roman" w:cs="Times New Roman"/>
        </w:rPr>
        <w:t xml:space="preserve">Hydrogel: </w:t>
      </w:r>
      <w:r w:rsidR="004E5831">
        <w:rPr>
          <w:rFonts w:ascii="Times New Roman" w:hAnsi="Times New Roman" w:cs="Times New Roman"/>
        </w:rPr>
        <w:t>W</w:t>
      </w:r>
      <w:r w:rsidR="00D864B2" w:rsidRPr="001B6ACB">
        <w:rPr>
          <w:rFonts w:ascii="Times New Roman" w:hAnsi="Times New Roman" w:cs="Times New Roman"/>
        </w:rPr>
        <w:t>hy</w:t>
      </w:r>
      <w:r w:rsidR="004E5831">
        <w:rPr>
          <w:rFonts w:ascii="Times New Roman" w:hAnsi="Times New Roman" w:cs="Times New Roman"/>
        </w:rPr>
        <w:t xml:space="preserve"> does</w:t>
      </w:r>
      <w:r w:rsidR="00D864B2" w:rsidRPr="001B6ACB">
        <w:rPr>
          <w:rFonts w:ascii="Times New Roman" w:hAnsi="Times New Roman" w:cs="Times New Roman"/>
        </w:rPr>
        <w:t xml:space="preserve"> a slow gentle pull result in a large change in shape</w:t>
      </w:r>
      <w:r w:rsidR="004E5831">
        <w:rPr>
          <w:rFonts w:ascii="Times New Roman" w:hAnsi="Times New Roman" w:cs="Times New Roman"/>
        </w:rPr>
        <w:t xml:space="preserve"> of the hydrogel</w:t>
      </w:r>
      <w:r w:rsidR="00D864B2" w:rsidRPr="001B6ACB">
        <w:rPr>
          <w:rFonts w:ascii="Times New Roman" w:hAnsi="Times New Roman" w:cs="Times New Roman"/>
        </w:rPr>
        <w:t>, but a quick pull breaks the gel</w:t>
      </w:r>
      <w:r w:rsidR="004E5831">
        <w:rPr>
          <w:rFonts w:ascii="Times New Roman" w:hAnsi="Times New Roman" w:cs="Times New Roman"/>
        </w:rPr>
        <w:t xml:space="preserve"> in half? </w:t>
      </w:r>
      <w:r w:rsidR="00566775">
        <w:rPr>
          <w:rFonts w:ascii="Times New Roman" w:hAnsi="Times New Roman" w:cs="Times New Roman"/>
        </w:rPr>
        <w:t>Answer in terms of the chains</w:t>
      </w:r>
      <w:r w:rsidR="009B3715">
        <w:rPr>
          <w:rFonts w:ascii="Times New Roman" w:hAnsi="Times New Roman" w:cs="Times New Roman"/>
        </w:rPr>
        <w:t xml:space="preserve"> in the hydrogel</w:t>
      </w:r>
      <w:r w:rsidR="00566775">
        <w:rPr>
          <w:rFonts w:ascii="Times New Roman" w:hAnsi="Times New Roman" w:cs="Times New Roman"/>
        </w:rPr>
        <w:t>.</w:t>
      </w:r>
    </w:p>
    <w:p w14:paraId="175FC0CB" w14:textId="1DC6D9A8" w:rsidR="00647368" w:rsidRPr="00647368" w:rsidRDefault="00647368" w:rsidP="00647368">
      <w:pPr>
        <w:pStyle w:val="ListParagraph"/>
        <w:tabs>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 xml:space="preserve">The PVA chains are subject to constant breakage and reformation due to the </w:t>
      </w:r>
      <w:r w:rsidR="00C90D3D">
        <w:rPr>
          <w:rFonts w:ascii="Times New Roman" w:hAnsi="Times New Roman" w:cs="Times New Roman"/>
        </w:rPr>
        <w:t>presence of Borate</w:t>
      </w:r>
      <w:r>
        <w:rPr>
          <w:rFonts w:ascii="Times New Roman" w:hAnsi="Times New Roman" w:cs="Times New Roman"/>
        </w:rPr>
        <w:t xml:space="preserve">. </w:t>
      </w:r>
      <w:r w:rsidR="00C90D3D">
        <w:rPr>
          <w:rFonts w:ascii="Times New Roman" w:hAnsi="Times New Roman" w:cs="Times New Roman"/>
        </w:rPr>
        <w:t>When the hydrogel is slowly stretched, new breaks in the chain can reform such that the whole of the hydrogel maintains a single contiguous structure. When the hydrogel is pulled quickly, these breaks are not allowed to reform, and a tear occurs.</w:t>
      </w:r>
    </w:p>
    <w:p w14:paraId="30E1E696" w14:textId="7434EA88" w:rsidR="00C90D3D" w:rsidRDefault="004547C5" w:rsidP="00892725">
      <w:pPr>
        <w:pStyle w:val="ListParagraph"/>
        <w:numPr>
          <w:ilvl w:val="0"/>
          <w:numId w:val="2"/>
        </w:numPr>
        <w:tabs>
          <w:tab w:val="left" w:pos="270"/>
          <w:tab w:val="left" w:pos="450"/>
        </w:tabs>
        <w:spacing w:before="120" w:after="0" w:line="240" w:lineRule="auto"/>
        <w:contextualSpacing w:val="0"/>
        <w:rPr>
          <w:rFonts w:ascii="Times New Roman" w:hAnsi="Times New Roman" w:cs="Times New Roman"/>
        </w:rPr>
      </w:pPr>
      <w:r>
        <w:rPr>
          <w:rFonts w:ascii="Times New Roman" w:hAnsi="Times New Roman" w:cs="Times New Roman"/>
        </w:rPr>
        <w:t xml:space="preserve">PDMS: The PDMS base solution was much more viscous than the curing solution (activator). </w:t>
      </w:r>
      <w:r w:rsidR="009B3715">
        <w:rPr>
          <w:rFonts w:ascii="Times New Roman" w:hAnsi="Times New Roman" w:cs="Times New Roman"/>
        </w:rPr>
        <w:t xml:space="preserve">(a) </w:t>
      </w:r>
      <w:r>
        <w:rPr>
          <w:rFonts w:ascii="Times New Roman" w:hAnsi="Times New Roman" w:cs="Times New Roman"/>
        </w:rPr>
        <w:t>Each solution contains polymer chains, so what is the difference in the chains that makes the base more viscous?</w:t>
      </w:r>
      <w:r w:rsidR="006B1CE4">
        <w:rPr>
          <w:rFonts w:ascii="Times New Roman" w:hAnsi="Times New Roman" w:cs="Times New Roman"/>
        </w:rPr>
        <w:t xml:space="preserve"> </w:t>
      </w:r>
      <w:r w:rsidR="009B3715">
        <w:rPr>
          <w:rFonts w:ascii="Times New Roman" w:hAnsi="Times New Roman" w:cs="Times New Roman"/>
        </w:rPr>
        <w:t xml:space="preserve">(b) </w:t>
      </w:r>
      <w:r>
        <w:rPr>
          <w:rFonts w:ascii="Times New Roman" w:hAnsi="Times New Roman" w:cs="Times New Roman"/>
        </w:rPr>
        <w:t xml:space="preserve">What do you think happens to the chains </w:t>
      </w:r>
      <w:r w:rsidR="00414BE5">
        <w:rPr>
          <w:rFonts w:ascii="Times New Roman" w:hAnsi="Times New Roman" w:cs="Times New Roman"/>
        </w:rPr>
        <w:t>i</w:t>
      </w:r>
      <w:r>
        <w:rPr>
          <w:rFonts w:ascii="Times New Roman" w:hAnsi="Times New Roman" w:cs="Times New Roman"/>
        </w:rPr>
        <w:t>n the base that makes it more difficult to pour?</w:t>
      </w:r>
      <w:r w:rsidR="004E5831" w:rsidRPr="004E5831">
        <w:rPr>
          <w:rFonts w:ascii="Times New Roman" w:hAnsi="Times New Roman" w:cs="Times New Roman"/>
        </w:rPr>
        <w:t xml:space="preserve"> </w:t>
      </w:r>
      <w:r w:rsidR="009B3715">
        <w:rPr>
          <w:rFonts w:ascii="Times New Roman" w:hAnsi="Times New Roman" w:cs="Times New Roman"/>
        </w:rPr>
        <w:t xml:space="preserve">(c) </w:t>
      </w:r>
      <w:r w:rsidR="00414BE5">
        <w:rPr>
          <w:rFonts w:ascii="Times New Roman" w:hAnsi="Times New Roman" w:cs="Times New Roman"/>
        </w:rPr>
        <w:t>I</w:t>
      </w:r>
      <w:r w:rsidR="00DF0021">
        <w:rPr>
          <w:rFonts w:ascii="Times New Roman" w:hAnsi="Times New Roman" w:cs="Times New Roman"/>
        </w:rPr>
        <w:t>f</w:t>
      </w:r>
      <w:r w:rsidR="00414BE5">
        <w:rPr>
          <w:rFonts w:ascii="Times New Roman" w:hAnsi="Times New Roman" w:cs="Times New Roman"/>
        </w:rPr>
        <w:t xml:space="preserve"> you were to use PDMS in a biomedical device that undergoes </w:t>
      </w:r>
      <w:r w:rsidR="00DF0021">
        <w:rPr>
          <w:rFonts w:ascii="Times New Roman" w:hAnsi="Times New Roman" w:cs="Times New Roman"/>
        </w:rPr>
        <w:t xml:space="preserve">long-term </w:t>
      </w:r>
      <w:r w:rsidR="00414BE5">
        <w:rPr>
          <w:rFonts w:ascii="Times New Roman" w:hAnsi="Times New Roman" w:cs="Times New Roman"/>
        </w:rPr>
        <w:t>cyclic stress, why would it be important to prevent tiny bubbles from forming as the base and activator are mixed?</w:t>
      </w:r>
    </w:p>
    <w:p w14:paraId="2879E2D0" w14:textId="74BF4639" w:rsidR="00677A1F" w:rsidRDefault="00677A1F" w:rsidP="00677A1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The chains are longer.</w:t>
      </w:r>
    </w:p>
    <w:p w14:paraId="68F5F250" w14:textId="72CEE2ED" w:rsidR="00677A1F" w:rsidRDefault="00677A1F" w:rsidP="00677A1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The chains get tangled around each other which makes them harder to move independently.</w:t>
      </w:r>
    </w:p>
    <w:p w14:paraId="05E49995" w14:textId="46D36D87" w:rsidR="00677A1F" w:rsidRPr="00677A1F" w:rsidRDefault="00677A1F" w:rsidP="00677A1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Tiny bubbles could get trapped among the polymer chains, which would be very difficult to remove completely.</w:t>
      </w:r>
    </w:p>
    <w:p w14:paraId="46D83ECF" w14:textId="497C0069" w:rsidR="001552EF" w:rsidRDefault="0021269E" w:rsidP="001552EF">
      <w:pPr>
        <w:pStyle w:val="ListParagraph"/>
        <w:numPr>
          <w:ilvl w:val="0"/>
          <w:numId w:val="2"/>
        </w:numPr>
        <w:tabs>
          <w:tab w:val="left" w:pos="270"/>
          <w:tab w:val="left" w:pos="450"/>
        </w:tabs>
        <w:spacing w:before="120" w:after="0" w:line="240" w:lineRule="auto"/>
        <w:contextualSpacing w:val="0"/>
        <w:rPr>
          <w:rFonts w:ascii="Times New Roman" w:hAnsi="Times New Roman" w:cs="Times New Roman"/>
        </w:rPr>
      </w:pPr>
      <w:r>
        <w:rPr>
          <w:rFonts w:ascii="Times New Roman" w:hAnsi="Times New Roman" w:cs="Times New Roman"/>
        </w:rPr>
        <w:t xml:space="preserve">PMMA: </w:t>
      </w:r>
      <w:r w:rsidR="004547C5">
        <w:rPr>
          <w:rFonts w:ascii="Times New Roman" w:hAnsi="Times New Roman" w:cs="Times New Roman"/>
        </w:rPr>
        <w:t xml:space="preserve">The </w:t>
      </w:r>
      <w:r w:rsidR="009B3715">
        <w:rPr>
          <w:rFonts w:ascii="Times New Roman" w:hAnsi="Times New Roman" w:cs="Times New Roman"/>
        </w:rPr>
        <w:t>powder and liquid that</w:t>
      </w:r>
      <w:r w:rsidR="004547C5">
        <w:rPr>
          <w:rFonts w:ascii="Times New Roman" w:hAnsi="Times New Roman" w:cs="Times New Roman"/>
        </w:rPr>
        <w:t xml:space="preserve"> </w:t>
      </w:r>
      <w:r w:rsidR="009B3715">
        <w:rPr>
          <w:rFonts w:ascii="Times New Roman" w:hAnsi="Times New Roman" w:cs="Times New Roman"/>
        </w:rPr>
        <w:t>were</w:t>
      </w:r>
      <w:r w:rsidR="004547C5">
        <w:rPr>
          <w:rFonts w:ascii="Times New Roman" w:hAnsi="Times New Roman" w:cs="Times New Roman"/>
        </w:rPr>
        <w:t xml:space="preserve"> mixed to make PMMA were from a bone cement kit</w:t>
      </w:r>
      <w:r w:rsidR="00DF0021">
        <w:rPr>
          <w:rFonts w:ascii="Times New Roman" w:hAnsi="Times New Roman" w:cs="Times New Roman"/>
        </w:rPr>
        <w:t xml:space="preserve"> for orthopedic implants</w:t>
      </w:r>
      <w:r w:rsidR="004547C5">
        <w:rPr>
          <w:rFonts w:ascii="Times New Roman" w:hAnsi="Times New Roman" w:cs="Times New Roman"/>
        </w:rPr>
        <w:t xml:space="preserve">. </w:t>
      </w:r>
      <w:r w:rsidR="00414BE5">
        <w:rPr>
          <w:rFonts w:ascii="Times New Roman" w:hAnsi="Times New Roman" w:cs="Times New Roman"/>
        </w:rPr>
        <w:t xml:space="preserve">The powder </w:t>
      </w:r>
      <w:r w:rsidR="00DF0021">
        <w:rPr>
          <w:rFonts w:ascii="Times New Roman" w:hAnsi="Times New Roman" w:cs="Times New Roman"/>
        </w:rPr>
        <w:t>i</w:t>
      </w:r>
      <w:r w:rsidR="00414BE5">
        <w:rPr>
          <w:rFonts w:ascii="Times New Roman" w:hAnsi="Times New Roman" w:cs="Times New Roman"/>
        </w:rPr>
        <w:t xml:space="preserve">s polymethylmethacrylate (very short chains of methylmethacrylate). </w:t>
      </w:r>
      <w:r w:rsidR="00DF0021">
        <w:rPr>
          <w:rFonts w:ascii="Times New Roman" w:hAnsi="Times New Roman" w:cs="Times New Roman"/>
        </w:rPr>
        <w:t>A</w:t>
      </w:r>
      <w:r w:rsidR="00414BE5">
        <w:rPr>
          <w:rFonts w:ascii="Times New Roman" w:hAnsi="Times New Roman" w:cs="Times New Roman"/>
        </w:rPr>
        <w:t xml:space="preserve"> liquid activator </w:t>
      </w:r>
      <w:r w:rsidR="00DF0021">
        <w:rPr>
          <w:rFonts w:ascii="Times New Roman" w:hAnsi="Times New Roman" w:cs="Times New Roman"/>
        </w:rPr>
        <w:t>was mixed into the powder; it j</w:t>
      </w:r>
      <w:r w:rsidR="00414BE5">
        <w:rPr>
          <w:rFonts w:ascii="Times New Roman" w:hAnsi="Times New Roman" w:cs="Times New Roman"/>
        </w:rPr>
        <w:t>oin</w:t>
      </w:r>
      <w:r w:rsidR="00DF0021">
        <w:rPr>
          <w:rFonts w:ascii="Times New Roman" w:hAnsi="Times New Roman" w:cs="Times New Roman"/>
        </w:rPr>
        <w:t xml:space="preserve">ed </w:t>
      </w:r>
      <w:r w:rsidR="00414BE5">
        <w:rPr>
          <w:rFonts w:ascii="Times New Roman" w:hAnsi="Times New Roman" w:cs="Times New Roman"/>
        </w:rPr>
        <w:t>the very short chains into long ones.</w:t>
      </w:r>
      <w:r w:rsidR="00DF0021">
        <w:rPr>
          <w:rFonts w:ascii="Times New Roman" w:hAnsi="Times New Roman" w:cs="Times New Roman"/>
        </w:rPr>
        <w:t xml:space="preserve"> </w:t>
      </w:r>
      <w:r w:rsidR="00125485">
        <w:rPr>
          <w:rFonts w:ascii="Times New Roman" w:hAnsi="Times New Roman" w:cs="Times New Roman"/>
        </w:rPr>
        <w:t xml:space="preserve">(a) </w:t>
      </w:r>
      <w:r w:rsidR="00DF0021">
        <w:rPr>
          <w:rFonts w:ascii="Times New Roman" w:hAnsi="Times New Roman" w:cs="Times New Roman"/>
        </w:rPr>
        <w:t>Based on what you saw in the cup (or did not see), what type of polymerization forms the long chains? (Types o</w:t>
      </w:r>
      <w:r w:rsidR="00F65EDF">
        <w:rPr>
          <w:rFonts w:ascii="Times New Roman" w:hAnsi="Times New Roman" w:cs="Times New Roman"/>
        </w:rPr>
        <w:t>f</w:t>
      </w:r>
      <w:r w:rsidR="00DF0021">
        <w:rPr>
          <w:rFonts w:ascii="Times New Roman" w:hAnsi="Times New Roman" w:cs="Times New Roman"/>
        </w:rPr>
        <w:t xml:space="preserve"> reactions are on slides 24-25 of the polymer PPT.)</w:t>
      </w:r>
      <w:r w:rsidR="00414BE5">
        <w:rPr>
          <w:rFonts w:ascii="Times New Roman" w:hAnsi="Times New Roman" w:cs="Times New Roman"/>
        </w:rPr>
        <w:t xml:space="preserve"> </w:t>
      </w:r>
      <w:r w:rsidR="00125485">
        <w:rPr>
          <w:rFonts w:ascii="Times New Roman" w:hAnsi="Times New Roman" w:cs="Times New Roman"/>
        </w:rPr>
        <w:t>(b) What is the other type of polymerization?</w:t>
      </w:r>
      <w:r w:rsidR="00C356BA">
        <w:rPr>
          <w:rFonts w:ascii="Times New Roman" w:hAnsi="Times New Roman" w:cs="Times New Roman"/>
        </w:rPr>
        <w:t xml:space="preserve"> </w:t>
      </w:r>
      <w:r w:rsidR="00125485">
        <w:rPr>
          <w:rFonts w:ascii="Times New Roman" w:hAnsi="Times New Roman" w:cs="Times New Roman"/>
        </w:rPr>
        <w:t>(c) Why do you think it was not this one?</w:t>
      </w:r>
      <w:r w:rsidR="00C356BA">
        <w:rPr>
          <w:rFonts w:ascii="Times New Roman" w:hAnsi="Times New Roman" w:cs="Times New Roman"/>
        </w:rPr>
        <w:t xml:space="preserve"> </w:t>
      </w:r>
      <w:r w:rsidR="009B3715">
        <w:rPr>
          <w:rFonts w:ascii="Times New Roman" w:hAnsi="Times New Roman" w:cs="Times New Roman"/>
        </w:rPr>
        <w:t xml:space="preserve">(d) What was the temperature (compared to room temperature) after the PMMA </w:t>
      </w:r>
      <w:r w:rsidR="008704CF">
        <w:rPr>
          <w:rFonts w:ascii="Times New Roman" w:hAnsi="Times New Roman" w:cs="Times New Roman"/>
        </w:rPr>
        <w:t>began to solidify? (e) It the reaction exothermic or endothermic.</w:t>
      </w:r>
    </w:p>
    <w:p w14:paraId="1EC0C8AC" w14:textId="79CBA49F" w:rsid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Addition polymerization</w:t>
      </w:r>
    </w:p>
    <w:p w14:paraId="14775D1A" w14:textId="40DB7B6D" w:rsid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Condensation polymerization</w:t>
      </w:r>
    </w:p>
    <w:p w14:paraId="3F1AD60C" w14:textId="13944F2E" w:rsid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Condensation polymerization would imply the release of some condensate</w:t>
      </w:r>
    </w:p>
    <w:p w14:paraId="3BAE5BE5" w14:textId="12F49BB5" w:rsid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The temperature dropped</w:t>
      </w:r>
    </w:p>
    <w:p w14:paraId="4D0623C4" w14:textId="2D092847" w:rsidR="001552EF" w:rsidRP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endothermic</w:t>
      </w:r>
    </w:p>
    <w:p w14:paraId="1C7721FB" w14:textId="535AF838" w:rsidR="008704CF" w:rsidRDefault="00E961F3" w:rsidP="008704CF">
      <w:pPr>
        <w:pStyle w:val="ListParagraph"/>
        <w:numPr>
          <w:ilvl w:val="0"/>
          <w:numId w:val="2"/>
        </w:numPr>
        <w:tabs>
          <w:tab w:val="left" w:pos="270"/>
          <w:tab w:val="left" w:pos="450"/>
        </w:tabs>
        <w:spacing w:before="120" w:after="0" w:line="240" w:lineRule="auto"/>
        <w:contextualSpacing w:val="0"/>
        <w:rPr>
          <w:rFonts w:ascii="Times New Roman" w:hAnsi="Times New Roman" w:cs="Times New Roman"/>
        </w:rPr>
      </w:pPr>
      <w:r w:rsidRPr="008704CF">
        <w:rPr>
          <w:rFonts w:ascii="Times New Roman" w:hAnsi="Times New Roman" w:cs="Times New Roman"/>
        </w:rPr>
        <w:t xml:space="preserve">PMMA: </w:t>
      </w:r>
      <w:r w:rsidR="00414BE5" w:rsidRPr="008704CF">
        <w:rPr>
          <w:rFonts w:ascii="Times New Roman" w:hAnsi="Times New Roman" w:cs="Times New Roman"/>
        </w:rPr>
        <w:t>This polymer solidifie</w:t>
      </w:r>
      <w:r w:rsidR="00DF0021" w:rsidRPr="008704CF">
        <w:rPr>
          <w:rFonts w:ascii="Times New Roman" w:hAnsi="Times New Roman" w:cs="Times New Roman"/>
        </w:rPr>
        <w:t>s</w:t>
      </w:r>
      <w:r w:rsidR="00414BE5" w:rsidRPr="008704CF">
        <w:rPr>
          <w:rFonts w:ascii="Times New Roman" w:hAnsi="Times New Roman" w:cs="Times New Roman"/>
        </w:rPr>
        <w:t xml:space="preserve"> into a dense</w:t>
      </w:r>
      <w:r w:rsidR="00FE5FAE">
        <w:rPr>
          <w:rFonts w:ascii="Times New Roman" w:hAnsi="Times New Roman" w:cs="Times New Roman"/>
        </w:rPr>
        <w:t>, rigid</w:t>
      </w:r>
      <w:r w:rsidR="00414BE5" w:rsidRPr="008704CF">
        <w:rPr>
          <w:rFonts w:ascii="Times New Roman" w:hAnsi="Times New Roman" w:cs="Times New Roman"/>
        </w:rPr>
        <w:t xml:space="preserve"> polymer without crosslinks or covalent networks. </w:t>
      </w:r>
      <w:r w:rsidR="00DF0021" w:rsidRPr="008704CF">
        <w:rPr>
          <w:rFonts w:ascii="Times New Roman" w:hAnsi="Times New Roman" w:cs="Times New Roman"/>
        </w:rPr>
        <w:t>How can long, floppy chains form such a rigid solid?</w:t>
      </w:r>
    </w:p>
    <w:p w14:paraId="63F160AC" w14:textId="56B0E6DB" w:rsidR="00B0375D" w:rsidRDefault="00B0375D"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r>
        <w:rPr>
          <w:rFonts w:ascii="Times New Roman" w:hAnsi="Times New Roman" w:cs="Times New Roman"/>
        </w:rPr>
        <w:t>As the long chains are formed, it is easy for them to get tightly knotted among each other due to the indiscriminate nature of the reaction. The result of this tangling is that the chains will move together.</w:t>
      </w:r>
    </w:p>
    <w:p w14:paraId="5B954E00" w14:textId="77777777" w:rsidR="00B0375D" w:rsidRDefault="00B0375D">
      <w:pPr>
        <w:rPr>
          <w:rFonts w:ascii="Times New Roman" w:hAnsi="Times New Roman" w:cs="Times New Roman"/>
        </w:rPr>
      </w:pPr>
      <w:r>
        <w:rPr>
          <w:rFonts w:ascii="Times New Roman" w:hAnsi="Times New Roman" w:cs="Times New Roman"/>
        </w:rPr>
        <w:br w:type="page"/>
      </w:r>
    </w:p>
    <w:p w14:paraId="2EAA4F4C" w14:textId="77777777" w:rsidR="001552EF" w:rsidRDefault="001552EF" w:rsidP="001552EF">
      <w:pPr>
        <w:pStyle w:val="ListParagraph"/>
        <w:tabs>
          <w:tab w:val="left" w:pos="270"/>
          <w:tab w:val="left" w:pos="450"/>
        </w:tabs>
        <w:spacing w:before="120" w:after="0" w:line="240" w:lineRule="auto"/>
        <w:ind w:left="360"/>
        <w:contextualSpacing w:val="0"/>
        <w:rPr>
          <w:rFonts w:ascii="Times New Roman" w:hAnsi="Times New Roman" w:cs="Times New Roman"/>
        </w:rPr>
      </w:pPr>
    </w:p>
    <w:p w14:paraId="0938AF16" w14:textId="4073E5F1" w:rsidR="00E961F3" w:rsidRDefault="008704CF" w:rsidP="008704CF">
      <w:pPr>
        <w:pStyle w:val="NormalWeb"/>
        <w:numPr>
          <w:ilvl w:val="0"/>
          <w:numId w:val="2"/>
        </w:numPr>
        <w:tabs>
          <w:tab w:val="left" w:pos="360"/>
          <w:tab w:val="left" w:pos="450"/>
        </w:tabs>
        <w:spacing w:before="180" w:beforeAutospacing="0" w:after="0" w:afterAutospacing="0"/>
        <w:ind w:right="-180"/>
      </w:pPr>
      <w:r>
        <w:t xml:space="preserve">What are the three types of tacticity? Briefly describe how the side chains are arranged. (Ch 8 or PPT slides) </w:t>
      </w:r>
    </w:p>
    <w:p w14:paraId="39491D4D" w14:textId="644584B5" w:rsidR="00DF7686" w:rsidRDefault="00DF7686" w:rsidP="00DF7686">
      <w:pPr>
        <w:pStyle w:val="NormalWeb"/>
        <w:numPr>
          <w:ilvl w:val="0"/>
          <w:numId w:val="7"/>
        </w:numPr>
        <w:tabs>
          <w:tab w:val="left" w:pos="360"/>
          <w:tab w:val="left" w:pos="450"/>
        </w:tabs>
        <w:spacing w:before="180" w:beforeAutospacing="0" w:after="0" w:afterAutospacing="0"/>
        <w:ind w:right="-180"/>
      </w:pPr>
      <w:r>
        <w:t>Isotactic: side chain direction is constant</w:t>
      </w:r>
    </w:p>
    <w:p w14:paraId="5A00F589" w14:textId="1C0AF962" w:rsidR="00DF7686" w:rsidRDefault="00DF7686" w:rsidP="00DF7686">
      <w:pPr>
        <w:pStyle w:val="NormalWeb"/>
        <w:numPr>
          <w:ilvl w:val="0"/>
          <w:numId w:val="7"/>
        </w:numPr>
        <w:tabs>
          <w:tab w:val="left" w:pos="360"/>
          <w:tab w:val="left" w:pos="450"/>
        </w:tabs>
        <w:spacing w:before="180" w:beforeAutospacing="0" w:after="0" w:afterAutospacing="0"/>
        <w:ind w:right="-180"/>
      </w:pPr>
      <w:proofErr w:type="spellStart"/>
      <w:r>
        <w:t>Syndiotactic</w:t>
      </w:r>
      <w:proofErr w:type="spellEnd"/>
      <w:r>
        <w:t>: side chain direction oscillates</w:t>
      </w:r>
    </w:p>
    <w:p w14:paraId="6C0DE88F" w14:textId="2B0486C6" w:rsidR="00DF7686" w:rsidRPr="008704CF" w:rsidRDefault="00DF7686" w:rsidP="00DF7686">
      <w:pPr>
        <w:pStyle w:val="NormalWeb"/>
        <w:numPr>
          <w:ilvl w:val="0"/>
          <w:numId w:val="7"/>
        </w:numPr>
        <w:tabs>
          <w:tab w:val="left" w:pos="360"/>
          <w:tab w:val="left" w:pos="450"/>
        </w:tabs>
        <w:spacing w:before="180" w:beforeAutospacing="0" w:after="0" w:afterAutospacing="0"/>
        <w:ind w:right="-180"/>
      </w:pPr>
      <w:r>
        <w:t>Atactic: side chain direction is random</w:t>
      </w:r>
    </w:p>
    <w:sectPr w:rsidR="00DF7686" w:rsidRPr="008704CF" w:rsidSect="0028748C">
      <w:headerReference w:type="default" r:id="rId7"/>
      <w:pgSz w:w="12240" w:h="15840"/>
      <w:pgMar w:top="81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82FA7" w14:textId="77777777" w:rsidR="00784055" w:rsidRDefault="00784055" w:rsidP="00FA7DC6">
      <w:pPr>
        <w:spacing w:after="0" w:line="240" w:lineRule="auto"/>
      </w:pPr>
      <w:r>
        <w:separator/>
      </w:r>
    </w:p>
  </w:endnote>
  <w:endnote w:type="continuationSeparator" w:id="0">
    <w:p w14:paraId="6009CD1A" w14:textId="77777777" w:rsidR="00784055" w:rsidRDefault="00784055" w:rsidP="00FA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8271" w14:textId="77777777" w:rsidR="00784055" w:rsidRDefault="00784055" w:rsidP="00FA7DC6">
      <w:pPr>
        <w:spacing w:after="0" w:line="240" w:lineRule="auto"/>
      </w:pPr>
      <w:r>
        <w:separator/>
      </w:r>
    </w:p>
  </w:footnote>
  <w:footnote w:type="continuationSeparator" w:id="0">
    <w:p w14:paraId="1DAEDBC0" w14:textId="77777777" w:rsidR="00784055" w:rsidRDefault="00784055" w:rsidP="00FA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72715" w14:textId="462A4288" w:rsidR="00FA7DC6" w:rsidRDefault="00FA7DC6">
    <w:pPr>
      <w:pStyle w:val="Header"/>
    </w:pPr>
    <w:proofErr w:type="spellStart"/>
    <w:r>
      <w:t>Anisah</w:t>
    </w:r>
    <w:proofErr w:type="spellEnd"/>
    <w:r>
      <w:t xml:space="preserve"> </w:t>
    </w:r>
    <w:proofErr w:type="spellStart"/>
    <w:r>
      <w:t>Alahmed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083"/>
    <w:multiLevelType w:val="hybridMultilevel"/>
    <w:tmpl w:val="6C84A2EE"/>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7275A"/>
    <w:multiLevelType w:val="hybridMultilevel"/>
    <w:tmpl w:val="AF18D536"/>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266E"/>
    <w:multiLevelType w:val="hybridMultilevel"/>
    <w:tmpl w:val="D0E0CF0E"/>
    <w:lvl w:ilvl="0" w:tplc="0BF61A1A">
      <w:start w:val="1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A45C6"/>
    <w:multiLevelType w:val="hybridMultilevel"/>
    <w:tmpl w:val="EC38B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12BCD"/>
    <w:multiLevelType w:val="hybridMultilevel"/>
    <w:tmpl w:val="2128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BF0DB1"/>
    <w:multiLevelType w:val="hybridMultilevel"/>
    <w:tmpl w:val="04627CA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14E0F"/>
    <w:rsid w:val="00037E78"/>
    <w:rsid w:val="00051F66"/>
    <w:rsid w:val="00052DCE"/>
    <w:rsid w:val="000531AD"/>
    <w:rsid w:val="00053414"/>
    <w:rsid w:val="0005741D"/>
    <w:rsid w:val="00082363"/>
    <w:rsid w:val="0008333C"/>
    <w:rsid w:val="000A785B"/>
    <w:rsid w:val="000B1A79"/>
    <w:rsid w:val="000B525B"/>
    <w:rsid w:val="000C335D"/>
    <w:rsid w:val="000D13FF"/>
    <w:rsid w:val="000D2AA6"/>
    <w:rsid w:val="000E0C56"/>
    <w:rsid w:val="000E43B2"/>
    <w:rsid w:val="0011643C"/>
    <w:rsid w:val="00125485"/>
    <w:rsid w:val="0014333C"/>
    <w:rsid w:val="00146132"/>
    <w:rsid w:val="001552EF"/>
    <w:rsid w:val="001848E8"/>
    <w:rsid w:val="0018616E"/>
    <w:rsid w:val="00186F06"/>
    <w:rsid w:val="001B01BE"/>
    <w:rsid w:val="001B4DED"/>
    <w:rsid w:val="001B6ACB"/>
    <w:rsid w:val="001D0EC7"/>
    <w:rsid w:val="001D1938"/>
    <w:rsid w:val="001D4AFF"/>
    <w:rsid w:val="001E4710"/>
    <w:rsid w:val="001F7DF3"/>
    <w:rsid w:val="0021269E"/>
    <w:rsid w:val="00230DDB"/>
    <w:rsid w:val="00241497"/>
    <w:rsid w:val="00257D51"/>
    <w:rsid w:val="00274C60"/>
    <w:rsid w:val="0028154F"/>
    <w:rsid w:val="0028748C"/>
    <w:rsid w:val="0029681F"/>
    <w:rsid w:val="002B011C"/>
    <w:rsid w:val="002B399B"/>
    <w:rsid w:val="002B6B13"/>
    <w:rsid w:val="002C0BB3"/>
    <w:rsid w:val="002E34EC"/>
    <w:rsid w:val="002F3DB3"/>
    <w:rsid w:val="003207CB"/>
    <w:rsid w:val="003262B2"/>
    <w:rsid w:val="00360EAB"/>
    <w:rsid w:val="0039253E"/>
    <w:rsid w:val="003B3D78"/>
    <w:rsid w:val="00414BE5"/>
    <w:rsid w:val="00430503"/>
    <w:rsid w:val="00441A18"/>
    <w:rsid w:val="004547C5"/>
    <w:rsid w:val="00457895"/>
    <w:rsid w:val="004D0676"/>
    <w:rsid w:val="004D1B2E"/>
    <w:rsid w:val="004E5831"/>
    <w:rsid w:val="004F4FB8"/>
    <w:rsid w:val="0055433E"/>
    <w:rsid w:val="005662C5"/>
    <w:rsid w:val="00566775"/>
    <w:rsid w:val="00575662"/>
    <w:rsid w:val="005948CE"/>
    <w:rsid w:val="00597ACA"/>
    <w:rsid w:val="005A34DD"/>
    <w:rsid w:val="005A7303"/>
    <w:rsid w:val="005C0149"/>
    <w:rsid w:val="005C37F4"/>
    <w:rsid w:val="005D413B"/>
    <w:rsid w:val="006232C6"/>
    <w:rsid w:val="0064025E"/>
    <w:rsid w:val="00647368"/>
    <w:rsid w:val="00651D01"/>
    <w:rsid w:val="006600F1"/>
    <w:rsid w:val="00667B08"/>
    <w:rsid w:val="00677A1F"/>
    <w:rsid w:val="00693DDB"/>
    <w:rsid w:val="006B1CE4"/>
    <w:rsid w:val="006D05D8"/>
    <w:rsid w:val="00723FF8"/>
    <w:rsid w:val="007247F9"/>
    <w:rsid w:val="007433E9"/>
    <w:rsid w:val="007562E6"/>
    <w:rsid w:val="007808D0"/>
    <w:rsid w:val="00782D92"/>
    <w:rsid w:val="00784055"/>
    <w:rsid w:val="0079708F"/>
    <w:rsid w:val="007B0A41"/>
    <w:rsid w:val="007D586E"/>
    <w:rsid w:val="007E1202"/>
    <w:rsid w:val="00804587"/>
    <w:rsid w:val="00806968"/>
    <w:rsid w:val="00826E38"/>
    <w:rsid w:val="00841324"/>
    <w:rsid w:val="00843C12"/>
    <w:rsid w:val="00857EA2"/>
    <w:rsid w:val="008704CF"/>
    <w:rsid w:val="00871092"/>
    <w:rsid w:val="00892725"/>
    <w:rsid w:val="008A1114"/>
    <w:rsid w:val="008A156F"/>
    <w:rsid w:val="008B6D3F"/>
    <w:rsid w:val="008C67F1"/>
    <w:rsid w:val="00904700"/>
    <w:rsid w:val="009057C6"/>
    <w:rsid w:val="009165C5"/>
    <w:rsid w:val="00922166"/>
    <w:rsid w:val="009303A5"/>
    <w:rsid w:val="00943EFA"/>
    <w:rsid w:val="00954E04"/>
    <w:rsid w:val="009617C3"/>
    <w:rsid w:val="00973441"/>
    <w:rsid w:val="009926B9"/>
    <w:rsid w:val="009974EB"/>
    <w:rsid w:val="009A427B"/>
    <w:rsid w:val="009B3715"/>
    <w:rsid w:val="009C07D2"/>
    <w:rsid w:val="009E23F8"/>
    <w:rsid w:val="009F5574"/>
    <w:rsid w:val="00A163E1"/>
    <w:rsid w:val="00A21409"/>
    <w:rsid w:val="00A35CE6"/>
    <w:rsid w:val="00A41D94"/>
    <w:rsid w:val="00A43529"/>
    <w:rsid w:val="00A66236"/>
    <w:rsid w:val="00A74EFB"/>
    <w:rsid w:val="00A77B7C"/>
    <w:rsid w:val="00A9583C"/>
    <w:rsid w:val="00AB4F6A"/>
    <w:rsid w:val="00AC2BD2"/>
    <w:rsid w:val="00AD4551"/>
    <w:rsid w:val="00AD5ED1"/>
    <w:rsid w:val="00AE219C"/>
    <w:rsid w:val="00AE2733"/>
    <w:rsid w:val="00B0375D"/>
    <w:rsid w:val="00B040CD"/>
    <w:rsid w:val="00B23E14"/>
    <w:rsid w:val="00B26C3B"/>
    <w:rsid w:val="00B40554"/>
    <w:rsid w:val="00B47618"/>
    <w:rsid w:val="00B97B8C"/>
    <w:rsid w:val="00BA1559"/>
    <w:rsid w:val="00BB0D54"/>
    <w:rsid w:val="00BD1050"/>
    <w:rsid w:val="00BD28A0"/>
    <w:rsid w:val="00BD5D2B"/>
    <w:rsid w:val="00BD6C32"/>
    <w:rsid w:val="00BE0E91"/>
    <w:rsid w:val="00BF164F"/>
    <w:rsid w:val="00C03A24"/>
    <w:rsid w:val="00C0562F"/>
    <w:rsid w:val="00C10AC2"/>
    <w:rsid w:val="00C25DED"/>
    <w:rsid w:val="00C356BA"/>
    <w:rsid w:val="00C37557"/>
    <w:rsid w:val="00C47505"/>
    <w:rsid w:val="00C5285B"/>
    <w:rsid w:val="00C60CFB"/>
    <w:rsid w:val="00C90D3D"/>
    <w:rsid w:val="00CA496C"/>
    <w:rsid w:val="00CB0C7E"/>
    <w:rsid w:val="00CB6809"/>
    <w:rsid w:val="00CC22BF"/>
    <w:rsid w:val="00CD1857"/>
    <w:rsid w:val="00CD346F"/>
    <w:rsid w:val="00D00299"/>
    <w:rsid w:val="00D055F7"/>
    <w:rsid w:val="00D06F8D"/>
    <w:rsid w:val="00D118BD"/>
    <w:rsid w:val="00D168A6"/>
    <w:rsid w:val="00D22246"/>
    <w:rsid w:val="00D270BB"/>
    <w:rsid w:val="00D42C6F"/>
    <w:rsid w:val="00D53FF9"/>
    <w:rsid w:val="00D53FFA"/>
    <w:rsid w:val="00D671D7"/>
    <w:rsid w:val="00D67FC5"/>
    <w:rsid w:val="00D73590"/>
    <w:rsid w:val="00D82808"/>
    <w:rsid w:val="00D864B2"/>
    <w:rsid w:val="00DA084D"/>
    <w:rsid w:val="00DA59CA"/>
    <w:rsid w:val="00DE1CC0"/>
    <w:rsid w:val="00DE2370"/>
    <w:rsid w:val="00DE42BB"/>
    <w:rsid w:val="00DF0021"/>
    <w:rsid w:val="00DF7686"/>
    <w:rsid w:val="00DF78F8"/>
    <w:rsid w:val="00E0766E"/>
    <w:rsid w:val="00E10C81"/>
    <w:rsid w:val="00E1713A"/>
    <w:rsid w:val="00E2689A"/>
    <w:rsid w:val="00E41B94"/>
    <w:rsid w:val="00E476C4"/>
    <w:rsid w:val="00E77AFE"/>
    <w:rsid w:val="00E77F27"/>
    <w:rsid w:val="00E900E0"/>
    <w:rsid w:val="00E95659"/>
    <w:rsid w:val="00E961F3"/>
    <w:rsid w:val="00EF2AD0"/>
    <w:rsid w:val="00F027B6"/>
    <w:rsid w:val="00F1157E"/>
    <w:rsid w:val="00F47E0B"/>
    <w:rsid w:val="00F65EDF"/>
    <w:rsid w:val="00FA7DC6"/>
    <w:rsid w:val="00FB26D9"/>
    <w:rsid w:val="00FB77BE"/>
    <w:rsid w:val="00FE5FAE"/>
    <w:rsid w:val="00FE65C3"/>
    <w:rsid w:val="00FF5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7BDE"/>
  <w15:chartTrackingRefBased/>
  <w15:docId w15:val="{B8026C87-817A-468C-BCBA-D9F8A7AD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F8D"/>
    <w:pPr>
      <w:ind w:left="720"/>
      <w:contextualSpacing/>
    </w:pPr>
  </w:style>
  <w:style w:type="paragraph" w:styleId="NormalWeb">
    <w:name w:val="Normal (Web)"/>
    <w:basedOn w:val="Normal"/>
    <w:uiPriority w:val="99"/>
    <w:unhideWhenUsed/>
    <w:rsid w:val="000E0C5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FA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DC6"/>
  </w:style>
  <w:style w:type="paragraph" w:styleId="Footer">
    <w:name w:val="footer"/>
    <w:basedOn w:val="Normal"/>
    <w:link w:val="FooterChar"/>
    <w:uiPriority w:val="99"/>
    <w:unhideWhenUsed/>
    <w:rsid w:val="00FA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924774">
      <w:bodyDiv w:val="1"/>
      <w:marLeft w:val="0"/>
      <w:marRight w:val="0"/>
      <w:marTop w:val="0"/>
      <w:marBottom w:val="0"/>
      <w:divBdr>
        <w:top w:val="none" w:sz="0" w:space="0" w:color="auto"/>
        <w:left w:val="none" w:sz="0" w:space="0" w:color="auto"/>
        <w:bottom w:val="none" w:sz="0" w:space="0" w:color="auto"/>
        <w:right w:val="none" w:sz="0" w:space="0" w:color="auto"/>
      </w:divBdr>
    </w:div>
    <w:div w:id="1841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Murray</dc:creator>
  <cp:keywords/>
  <dc:description/>
  <cp:lastModifiedBy>Edward Auttonberry</cp:lastModifiedBy>
  <cp:revision>9</cp:revision>
  <dcterms:created xsi:type="dcterms:W3CDTF">2019-03-24T03:26:00Z</dcterms:created>
  <dcterms:modified xsi:type="dcterms:W3CDTF">2019-03-28T06:37:00Z</dcterms:modified>
</cp:coreProperties>
</file>