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54D6B6" w14:textId="7FBD497F" w:rsidR="003D261B" w:rsidRDefault="002A1208" w:rsidP="002A1208">
      <w:pPr>
        <w:pStyle w:val="ListParagraph"/>
        <w:numPr>
          <w:ilvl w:val="0"/>
          <w:numId w:val="1"/>
        </w:numPr>
      </w:pPr>
      <w:r>
        <w:t>List the aesthetic and functional performance criteria that garment trims should meet.</w:t>
      </w:r>
    </w:p>
    <w:p w14:paraId="1BB98BD8" w14:textId="1028FEDF" w:rsidR="00412A11" w:rsidRDefault="00412A11" w:rsidP="00412A11">
      <w:pPr>
        <w:pStyle w:val="ListParagraph"/>
        <w:numPr>
          <w:ilvl w:val="0"/>
          <w:numId w:val="2"/>
        </w:numPr>
      </w:pPr>
      <w:r>
        <w:t xml:space="preserve">Dimensional stability </w:t>
      </w:r>
    </w:p>
    <w:p w14:paraId="0FC67221" w14:textId="379FE98E" w:rsidR="00412A11" w:rsidRDefault="00412A11" w:rsidP="00412A11">
      <w:pPr>
        <w:pStyle w:val="ListParagraph"/>
        <w:numPr>
          <w:ilvl w:val="0"/>
          <w:numId w:val="2"/>
        </w:numPr>
      </w:pPr>
      <w:r>
        <w:t>Appearance retention</w:t>
      </w:r>
    </w:p>
    <w:p w14:paraId="0CCFC767" w14:textId="6AE445A5" w:rsidR="00412A11" w:rsidRDefault="00412A11" w:rsidP="00412A11">
      <w:pPr>
        <w:pStyle w:val="ListParagraph"/>
        <w:numPr>
          <w:ilvl w:val="0"/>
          <w:numId w:val="2"/>
        </w:numPr>
      </w:pPr>
      <w:r>
        <w:t>Comfort</w:t>
      </w:r>
    </w:p>
    <w:p w14:paraId="3CFE31F3" w14:textId="5FF94AE4" w:rsidR="00412A11" w:rsidRDefault="00412A11" w:rsidP="00412A11">
      <w:pPr>
        <w:pStyle w:val="ListParagraph"/>
        <w:numPr>
          <w:ilvl w:val="0"/>
          <w:numId w:val="2"/>
        </w:numPr>
      </w:pPr>
      <w:r>
        <w:t>Ease of care</w:t>
      </w:r>
    </w:p>
    <w:p w14:paraId="7A551469" w14:textId="5F191FF9" w:rsidR="00412A11" w:rsidRDefault="00412A11" w:rsidP="00412A11">
      <w:pPr>
        <w:pStyle w:val="ListParagraph"/>
        <w:numPr>
          <w:ilvl w:val="0"/>
          <w:numId w:val="2"/>
        </w:numPr>
      </w:pPr>
      <w:r>
        <w:t xml:space="preserve">Ease of safety </w:t>
      </w:r>
    </w:p>
    <w:p w14:paraId="6425EDCE" w14:textId="4B0D39A7" w:rsidR="002A1208" w:rsidRDefault="002A1208" w:rsidP="002A1208">
      <w:pPr>
        <w:pStyle w:val="ListParagraph"/>
        <w:numPr>
          <w:ilvl w:val="0"/>
          <w:numId w:val="1"/>
        </w:numPr>
      </w:pPr>
      <w:r>
        <w:t>What are the advantages and disadvantages of continuous element zippers versus separate element zippers?</w:t>
      </w:r>
    </w:p>
    <w:p w14:paraId="5569938F" w14:textId="3973A3D1" w:rsidR="00412A11" w:rsidRDefault="00412A11" w:rsidP="00412A11">
      <w:pPr>
        <w:pStyle w:val="ListParagraph"/>
        <w:numPr>
          <w:ilvl w:val="0"/>
          <w:numId w:val="3"/>
        </w:numPr>
      </w:pPr>
      <w:r>
        <w:t xml:space="preserve">Continuous advantages </w:t>
      </w:r>
    </w:p>
    <w:p w14:paraId="24604CD0" w14:textId="54D60503" w:rsidR="00D22150" w:rsidRDefault="00D22150" w:rsidP="00D22150">
      <w:pPr>
        <w:pStyle w:val="ListParagraph"/>
        <w:numPr>
          <w:ilvl w:val="0"/>
          <w:numId w:val="4"/>
        </w:numPr>
      </w:pPr>
      <w:r>
        <w:t>Lighter</w:t>
      </w:r>
    </w:p>
    <w:p w14:paraId="778D9076" w14:textId="4B828830" w:rsidR="00D22150" w:rsidRDefault="00D22150" w:rsidP="00D22150">
      <w:pPr>
        <w:pStyle w:val="ListParagraph"/>
        <w:numPr>
          <w:ilvl w:val="0"/>
          <w:numId w:val="4"/>
        </w:numPr>
      </w:pPr>
      <w:r>
        <w:t xml:space="preserve">Flexible </w:t>
      </w:r>
    </w:p>
    <w:p w14:paraId="1AA97209" w14:textId="182C55B2" w:rsidR="00D22150" w:rsidRDefault="00D22150" w:rsidP="00D22150">
      <w:pPr>
        <w:pStyle w:val="ListParagraph"/>
        <w:numPr>
          <w:ilvl w:val="0"/>
          <w:numId w:val="4"/>
        </w:numPr>
      </w:pPr>
      <w:r>
        <w:t>Ideal for light or medium weight fabric</w:t>
      </w:r>
    </w:p>
    <w:p w14:paraId="77E03D77" w14:textId="2287E1B5" w:rsidR="00D22150" w:rsidRDefault="00D22150" w:rsidP="00D22150">
      <w:pPr>
        <w:pStyle w:val="ListParagraph"/>
        <w:numPr>
          <w:ilvl w:val="0"/>
          <w:numId w:val="4"/>
        </w:numPr>
      </w:pPr>
      <w:r>
        <w:t xml:space="preserve">Can be restored </w:t>
      </w:r>
    </w:p>
    <w:p w14:paraId="326A3EF7" w14:textId="11B81F98" w:rsidR="00D22150" w:rsidRDefault="00D22150" w:rsidP="00D22150">
      <w:pPr>
        <w:pStyle w:val="ListParagraph"/>
        <w:numPr>
          <w:ilvl w:val="0"/>
          <w:numId w:val="3"/>
        </w:numPr>
      </w:pPr>
      <w:r>
        <w:t>Continuous disadvantages</w:t>
      </w:r>
    </w:p>
    <w:p w14:paraId="5FA0D05A" w14:textId="5E0004CD" w:rsidR="00D22150" w:rsidRDefault="00D22150" w:rsidP="00D22150">
      <w:pPr>
        <w:pStyle w:val="ListParagraph"/>
        <w:numPr>
          <w:ilvl w:val="0"/>
          <w:numId w:val="5"/>
        </w:numPr>
      </w:pPr>
      <w:r>
        <w:t>Tend to split apart if steady stress is applied and not suitable for heavy duty applications</w:t>
      </w:r>
    </w:p>
    <w:p w14:paraId="41C51C31" w14:textId="291721C5" w:rsidR="00D22150" w:rsidRDefault="00D22150" w:rsidP="00D22150">
      <w:pPr>
        <w:pStyle w:val="ListParagraph"/>
        <w:numPr>
          <w:ilvl w:val="0"/>
          <w:numId w:val="3"/>
        </w:numPr>
      </w:pPr>
      <w:r>
        <w:t xml:space="preserve">Separate advantages </w:t>
      </w:r>
    </w:p>
    <w:p w14:paraId="77774267" w14:textId="0CDDC9F6" w:rsidR="00D22150" w:rsidRDefault="00D22150" w:rsidP="00D22150">
      <w:pPr>
        <w:pStyle w:val="ListParagraph"/>
        <w:numPr>
          <w:ilvl w:val="0"/>
          <w:numId w:val="6"/>
        </w:numPr>
      </w:pPr>
      <w:r>
        <w:t xml:space="preserve">They can be separate </w:t>
      </w:r>
    </w:p>
    <w:p w14:paraId="3399A368" w14:textId="607E1AD5" w:rsidR="00D22150" w:rsidRDefault="00D22150" w:rsidP="00D22150">
      <w:pPr>
        <w:pStyle w:val="ListParagraph"/>
        <w:numPr>
          <w:ilvl w:val="0"/>
          <w:numId w:val="3"/>
        </w:numPr>
      </w:pPr>
      <w:r>
        <w:t>Separate disadvantages</w:t>
      </w:r>
    </w:p>
    <w:p w14:paraId="60D84E72" w14:textId="096F48C7" w:rsidR="00D22150" w:rsidRDefault="00D22150" w:rsidP="00D22150">
      <w:pPr>
        <w:pStyle w:val="ListParagraph"/>
        <w:numPr>
          <w:ilvl w:val="0"/>
          <w:numId w:val="7"/>
        </w:numPr>
      </w:pPr>
      <w:r>
        <w:t xml:space="preserve">Can not be zipped until parts are fully aligned and seated at the base </w:t>
      </w:r>
    </w:p>
    <w:p w14:paraId="68E614FD" w14:textId="015552CD" w:rsidR="002A1208" w:rsidRDefault="002A1208" w:rsidP="002A1208">
      <w:pPr>
        <w:pStyle w:val="ListParagraph"/>
        <w:numPr>
          <w:ilvl w:val="0"/>
          <w:numId w:val="1"/>
        </w:numPr>
      </w:pPr>
      <w:r>
        <w:t>Which withstand greater amounts of stress, snap fasteners or hook and eyes?</w:t>
      </w:r>
    </w:p>
    <w:p w14:paraId="41563161" w14:textId="4CF2F932" w:rsidR="000A5B8D" w:rsidRDefault="000A5B8D" w:rsidP="000A5B8D">
      <w:pPr>
        <w:pStyle w:val="ListParagraph"/>
        <w:numPr>
          <w:ilvl w:val="0"/>
          <w:numId w:val="3"/>
        </w:numPr>
      </w:pPr>
      <w:r>
        <w:t>Hook and eyes</w:t>
      </w:r>
    </w:p>
    <w:p w14:paraId="17725D3A" w14:textId="24FCD4A7" w:rsidR="002A1208" w:rsidRDefault="002A1208" w:rsidP="002A1208">
      <w:pPr>
        <w:pStyle w:val="ListParagraph"/>
        <w:numPr>
          <w:ilvl w:val="0"/>
          <w:numId w:val="1"/>
        </w:numPr>
      </w:pPr>
      <w:r>
        <w:t>Differentiate between interfacing, lining, underlining, and interlining.</w:t>
      </w:r>
    </w:p>
    <w:p w14:paraId="1276DDB1" w14:textId="024C22BD" w:rsidR="000A5B8D" w:rsidRDefault="000A5B8D" w:rsidP="000A5B8D">
      <w:pPr>
        <w:pStyle w:val="ListParagraph"/>
        <w:numPr>
          <w:ilvl w:val="0"/>
          <w:numId w:val="3"/>
        </w:numPr>
      </w:pPr>
      <w:r>
        <w:t xml:space="preserve">Interfacing </w:t>
      </w:r>
      <w:r w:rsidR="00212506">
        <w:t xml:space="preserve">are woven, knitted, or nonwoven </w:t>
      </w:r>
    </w:p>
    <w:p w14:paraId="3DDD5905" w14:textId="496D6E81" w:rsidR="00212506" w:rsidRDefault="00212506" w:rsidP="000A5B8D">
      <w:pPr>
        <w:pStyle w:val="ListParagraph"/>
        <w:numPr>
          <w:ilvl w:val="0"/>
          <w:numId w:val="3"/>
        </w:numPr>
      </w:pPr>
      <w:r>
        <w:t xml:space="preserve">Lining has various fibers that offer different advantages and disadvantages </w:t>
      </w:r>
    </w:p>
    <w:p w14:paraId="06351CEA" w14:textId="5C837DF7" w:rsidR="00212506" w:rsidRDefault="00212506" w:rsidP="000A5B8D">
      <w:pPr>
        <w:pStyle w:val="ListParagraph"/>
        <w:numPr>
          <w:ilvl w:val="0"/>
          <w:numId w:val="3"/>
        </w:numPr>
      </w:pPr>
      <w:r>
        <w:t xml:space="preserve">Underlining fabric is crisper or more fluid than traditional lining  </w:t>
      </w:r>
    </w:p>
    <w:p w14:paraId="3B844DEA" w14:textId="0D310CF8" w:rsidR="00212506" w:rsidRDefault="00212506" w:rsidP="000A5B8D">
      <w:pPr>
        <w:pStyle w:val="ListParagraph"/>
        <w:numPr>
          <w:ilvl w:val="0"/>
          <w:numId w:val="3"/>
        </w:numPr>
      </w:pPr>
      <w:r>
        <w:t xml:space="preserve">Interlining is lightweight and nonbulky </w:t>
      </w:r>
    </w:p>
    <w:p w14:paraId="4383972B" w14:textId="11E1BB5B" w:rsidR="002A1208" w:rsidRDefault="002A1208" w:rsidP="002A1208">
      <w:pPr>
        <w:pStyle w:val="ListParagraph"/>
        <w:numPr>
          <w:ilvl w:val="0"/>
          <w:numId w:val="1"/>
        </w:numPr>
      </w:pPr>
      <w:r>
        <w:t>Which closures lend themselves to easier manipulation by children and adults with limited finger dexterity?</w:t>
      </w:r>
    </w:p>
    <w:p w14:paraId="1BDD6023" w14:textId="61028311" w:rsidR="00212506" w:rsidRDefault="00212506" w:rsidP="00212506">
      <w:pPr>
        <w:pStyle w:val="ListParagraph"/>
        <w:numPr>
          <w:ilvl w:val="0"/>
          <w:numId w:val="3"/>
        </w:numPr>
      </w:pPr>
      <w:r>
        <w:t>Hook and loop tape</w:t>
      </w:r>
      <w:bookmarkStart w:id="0" w:name="_GoBack"/>
      <w:bookmarkEnd w:id="0"/>
    </w:p>
    <w:sectPr w:rsidR="002125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D10D68"/>
    <w:multiLevelType w:val="hybridMultilevel"/>
    <w:tmpl w:val="1520AA3A"/>
    <w:lvl w:ilvl="0" w:tplc="187C901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9E86572"/>
    <w:multiLevelType w:val="hybridMultilevel"/>
    <w:tmpl w:val="7B84E206"/>
    <w:lvl w:ilvl="0" w:tplc="CCEC17C6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39CE5193"/>
    <w:multiLevelType w:val="hybridMultilevel"/>
    <w:tmpl w:val="D040B2E6"/>
    <w:lvl w:ilvl="0" w:tplc="FE825C78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 w15:restartNumberingAfterBreak="0">
    <w:nsid w:val="39F82906"/>
    <w:multiLevelType w:val="hybridMultilevel"/>
    <w:tmpl w:val="3DC898B2"/>
    <w:lvl w:ilvl="0" w:tplc="0C183658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4B983FDF"/>
    <w:multiLevelType w:val="hybridMultilevel"/>
    <w:tmpl w:val="3C74C2F0"/>
    <w:lvl w:ilvl="0" w:tplc="FB4AEBA8">
      <w:start w:val="1"/>
      <w:numFmt w:val="bullet"/>
      <w:lvlText w:val=""/>
      <w:lvlJc w:val="left"/>
      <w:pPr>
        <w:ind w:left="180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712E51B8"/>
    <w:multiLevelType w:val="hybridMultilevel"/>
    <w:tmpl w:val="EF0425C0"/>
    <w:lvl w:ilvl="0" w:tplc="E0BC492E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 w15:restartNumberingAfterBreak="0">
    <w:nsid w:val="72FA3B50"/>
    <w:multiLevelType w:val="hybridMultilevel"/>
    <w:tmpl w:val="69A2D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208"/>
    <w:rsid w:val="000A5B8D"/>
    <w:rsid w:val="00212506"/>
    <w:rsid w:val="002A1208"/>
    <w:rsid w:val="003D261B"/>
    <w:rsid w:val="00412A11"/>
    <w:rsid w:val="00D22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642AC"/>
  <w15:chartTrackingRefBased/>
  <w15:docId w15:val="{F35EA1C6-AC8E-41AF-8DDF-98C13857A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12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Auttonberry</dc:creator>
  <cp:keywords/>
  <dc:description/>
  <cp:lastModifiedBy>Edward Auttonberry</cp:lastModifiedBy>
  <cp:revision>2</cp:revision>
  <dcterms:created xsi:type="dcterms:W3CDTF">2020-01-14T01:45:00Z</dcterms:created>
  <dcterms:modified xsi:type="dcterms:W3CDTF">2020-01-14T05:08:00Z</dcterms:modified>
</cp:coreProperties>
</file>