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CDE3F" w14:textId="77777777" w:rsidR="000A3C97" w:rsidRDefault="000A3C97" w:rsidP="000A3C97">
      <w:pPr>
        <w:spacing w:line="600" w:lineRule="auto"/>
      </w:pPr>
      <w:r>
        <w:t>Name: ______________________________</w:t>
      </w:r>
    </w:p>
    <w:p w14:paraId="4236CC16" w14:textId="77777777" w:rsidR="00401EFC" w:rsidRDefault="000A3C97" w:rsidP="000A3C97">
      <w:pPr>
        <w:spacing w:line="600" w:lineRule="auto"/>
      </w:pPr>
      <w:r>
        <w:t>Food and Nutrition 103</w:t>
      </w:r>
    </w:p>
    <w:p w14:paraId="4B40407B" w14:textId="77777777" w:rsidR="000A3C97" w:rsidRDefault="00AE4305" w:rsidP="000A3C97">
      <w:pPr>
        <w:spacing w:line="600" w:lineRule="auto"/>
      </w:pPr>
      <w:r>
        <w:t>Assignment #3</w:t>
      </w:r>
      <w:r w:rsidR="000A3C97">
        <w:t>:  Assessing your Body Composition and Caloric Needs</w:t>
      </w:r>
    </w:p>
    <w:p w14:paraId="7AF69C60" w14:textId="77777777" w:rsidR="000A3C97" w:rsidRDefault="000A3C97" w:rsidP="00CC27D6">
      <w:pPr>
        <w:spacing w:line="720" w:lineRule="auto"/>
      </w:pPr>
      <w:r>
        <w:t>What is your:</w:t>
      </w:r>
    </w:p>
    <w:p w14:paraId="61DA0C14" w14:textId="2131C177" w:rsidR="000A3C97" w:rsidRDefault="000A3C97" w:rsidP="00FC52AA">
      <w:pPr>
        <w:pStyle w:val="ListParagraph"/>
        <w:numPr>
          <w:ilvl w:val="0"/>
          <w:numId w:val="2"/>
        </w:numPr>
        <w:spacing w:line="360" w:lineRule="auto"/>
      </w:pPr>
      <w:r>
        <w:t>Height in inches</w:t>
      </w:r>
    </w:p>
    <w:p w14:paraId="0CD7B179" w14:textId="6C31A792" w:rsidR="00E53F77" w:rsidRDefault="00E53F77" w:rsidP="00FC52AA">
      <w:pPr>
        <w:pStyle w:val="ListParagraph"/>
        <w:spacing w:line="360" w:lineRule="auto"/>
      </w:pPr>
      <w:r>
        <w:t>62.5”</w:t>
      </w:r>
    </w:p>
    <w:p w14:paraId="050E4930" w14:textId="43396D8E" w:rsidR="000A3C97" w:rsidRDefault="000A3C97" w:rsidP="00FC52AA">
      <w:pPr>
        <w:pStyle w:val="ListParagraph"/>
        <w:numPr>
          <w:ilvl w:val="0"/>
          <w:numId w:val="2"/>
        </w:numPr>
        <w:spacing w:line="360" w:lineRule="auto"/>
      </w:pPr>
      <w:r>
        <w:t>Weight in pounds</w:t>
      </w:r>
    </w:p>
    <w:p w14:paraId="0D2CC79E" w14:textId="0269FDD1" w:rsidR="00E53F77" w:rsidRDefault="00E53F77" w:rsidP="00FC52AA">
      <w:pPr>
        <w:pStyle w:val="ListParagraph"/>
        <w:spacing w:line="360" w:lineRule="auto"/>
      </w:pPr>
      <w:r>
        <w:t xml:space="preserve">108 </w:t>
      </w:r>
      <w:proofErr w:type="spellStart"/>
      <w:r>
        <w:t>lbs</w:t>
      </w:r>
      <w:proofErr w:type="spellEnd"/>
    </w:p>
    <w:p w14:paraId="101A7BD3" w14:textId="47F680A1" w:rsidR="000A3C97" w:rsidRDefault="000A3C97" w:rsidP="00FC52AA">
      <w:pPr>
        <w:pStyle w:val="ListParagraph"/>
        <w:numPr>
          <w:ilvl w:val="0"/>
          <w:numId w:val="2"/>
        </w:numPr>
        <w:spacing w:line="360" w:lineRule="auto"/>
      </w:pPr>
      <w:r>
        <w:t>Waist circumference in inches</w:t>
      </w:r>
    </w:p>
    <w:p w14:paraId="56B16C3D" w14:textId="31C52C40" w:rsidR="00E53F77" w:rsidRDefault="00E53F77" w:rsidP="00FC52AA">
      <w:pPr>
        <w:pStyle w:val="ListParagraph"/>
        <w:spacing w:line="360" w:lineRule="auto"/>
      </w:pPr>
      <w:r>
        <w:t>25”</w:t>
      </w:r>
    </w:p>
    <w:p w14:paraId="630D08C5" w14:textId="743F6D9C" w:rsidR="000A3C97" w:rsidRDefault="000A3C97" w:rsidP="00FC52AA">
      <w:pPr>
        <w:pStyle w:val="ListParagraph"/>
        <w:numPr>
          <w:ilvl w:val="0"/>
          <w:numId w:val="2"/>
        </w:numPr>
        <w:spacing w:line="360" w:lineRule="auto"/>
      </w:pPr>
      <w:r>
        <w:t xml:space="preserve">Hip circumference in inches </w:t>
      </w:r>
    </w:p>
    <w:p w14:paraId="405CFC1F" w14:textId="6C691B7B" w:rsidR="00E53F77" w:rsidRDefault="00E53F77" w:rsidP="00FC52AA">
      <w:pPr>
        <w:pStyle w:val="ListParagraph"/>
        <w:spacing w:line="360" w:lineRule="auto"/>
      </w:pPr>
      <w:r>
        <w:t>34”</w:t>
      </w:r>
    </w:p>
    <w:p w14:paraId="06165379" w14:textId="06224452" w:rsidR="000A3C97" w:rsidRDefault="000A3C97" w:rsidP="00FC52AA">
      <w:pPr>
        <w:pStyle w:val="ListParagraph"/>
        <w:numPr>
          <w:ilvl w:val="0"/>
          <w:numId w:val="2"/>
        </w:numPr>
        <w:spacing w:line="360" w:lineRule="auto"/>
      </w:pPr>
      <w:r>
        <w:t>Waist-to-hip ratio</w:t>
      </w:r>
    </w:p>
    <w:p w14:paraId="6BA3B11D" w14:textId="4032F72C" w:rsidR="00E53F77" w:rsidRDefault="00FC52AA" w:rsidP="00FC52AA">
      <w:pPr>
        <w:pStyle w:val="ListParagraph"/>
        <w:spacing w:line="360" w:lineRule="auto"/>
      </w:pPr>
      <w:r>
        <w:t>25/34 = 0.73529</w:t>
      </w:r>
    </w:p>
    <w:p w14:paraId="259106E6" w14:textId="592B0FA6" w:rsidR="00FC52AA" w:rsidRDefault="000A3C97" w:rsidP="00FC52AA">
      <w:pPr>
        <w:pStyle w:val="ListParagraph"/>
        <w:numPr>
          <w:ilvl w:val="0"/>
          <w:numId w:val="2"/>
        </w:numPr>
        <w:spacing w:line="360" w:lineRule="auto"/>
      </w:pPr>
      <w:r>
        <w:t>Waist-to-hip ratio health risk classification</w:t>
      </w:r>
    </w:p>
    <w:p w14:paraId="32208B69" w14:textId="63A8147F" w:rsidR="00FC52AA" w:rsidRDefault="00FC52AA" w:rsidP="00FC52AA">
      <w:pPr>
        <w:pStyle w:val="ListParagraph"/>
        <w:spacing w:line="360" w:lineRule="auto"/>
      </w:pPr>
      <w:r>
        <w:t>Low Risk</w:t>
      </w:r>
    </w:p>
    <w:p w14:paraId="38EAFDED" w14:textId="17503187" w:rsidR="000A3C97" w:rsidRDefault="000A3C97" w:rsidP="00FC52AA">
      <w:pPr>
        <w:pStyle w:val="ListParagraph"/>
        <w:numPr>
          <w:ilvl w:val="0"/>
          <w:numId w:val="2"/>
        </w:numPr>
        <w:spacing w:line="360" w:lineRule="auto"/>
      </w:pPr>
      <w:r>
        <w:t>Body Mass Index number</w:t>
      </w:r>
    </w:p>
    <w:p w14:paraId="7A88CB8D" w14:textId="61DF5B11" w:rsidR="00E53F77" w:rsidRPr="00E53F77" w:rsidRDefault="00E53F77" w:rsidP="00FC52AA">
      <w:pPr>
        <w:pStyle w:val="ListParagraph"/>
        <w:spacing w:line="360" w:lineRule="auto"/>
      </w:pPr>
      <w:r>
        <w:t>108 / (61.5)</w:t>
      </w:r>
      <w:r>
        <w:rPr>
          <w:vertAlign w:val="superscript"/>
        </w:rPr>
        <w:t>2</w:t>
      </w:r>
      <w:r>
        <w:t xml:space="preserve"> X 703 = 20.0737</w:t>
      </w:r>
    </w:p>
    <w:p w14:paraId="2A1C5147" w14:textId="72D440CE" w:rsidR="000A3C97" w:rsidRDefault="000A3C97" w:rsidP="00FC52AA">
      <w:pPr>
        <w:pStyle w:val="ListParagraph"/>
        <w:numPr>
          <w:ilvl w:val="0"/>
          <w:numId w:val="2"/>
        </w:numPr>
        <w:spacing w:line="360" w:lineRule="auto"/>
      </w:pPr>
      <w:r>
        <w:t xml:space="preserve">Body Mass Index classification </w:t>
      </w:r>
    </w:p>
    <w:p w14:paraId="53C70CE8" w14:textId="10F6EDB9" w:rsidR="00E53F77" w:rsidRDefault="00E53F77" w:rsidP="00FC52AA">
      <w:pPr>
        <w:pStyle w:val="ListParagraph"/>
        <w:spacing w:line="360" w:lineRule="auto"/>
      </w:pPr>
      <w:r>
        <w:t>Healthy Weight :D</w:t>
      </w:r>
    </w:p>
    <w:p w14:paraId="1B66E504" w14:textId="64043C47" w:rsidR="000A3C97" w:rsidRDefault="000A3C97" w:rsidP="00FC52AA">
      <w:pPr>
        <w:pStyle w:val="ListParagraph"/>
        <w:numPr>
          <w:ilvl w:val="0"/>
          <w:numId w:val="2"/>
        </w:numPr>
        <w:spacing w:line="360" w:lineRule="auto"/>
      </w:pPr>
      <w:r>
        <w:t>Wrist circumference and classification</w:t>
      </w:r>
    </w:p>
    <w:p w14:paraId="11895BFE" w14:textId="5FBEF234" w:rsidR="00FC52AA" w:rsidRDefault="00FC52AA" w:rsidP="00FC52AA">
      <w:pPr>
        <w:pStyle w:val="ListParagraph"/>
        <w:spacing w:line="360" w:lineRule="auto"/>
      </w:pPr>
      <w:r>
        <w:t>5.85”</w:t>
      </w:r>
      <w:r w:rsidR="00D0555E">
        <w:t xml:space="preserve"> which is less than 6”, so I have a small frame</w:t>
      </w:r>
    </w:p>
    <w:p w14:paraId="569B989F" w14:textId="7EB2DF9C" w:rsidR="00FC52AA" w:rsidRDefault="000A3C97" w:rsidP="00FC52AA">
      <w:pPr>
        <w:pStyle w:val="ListParagraph"/>
        <w:numPr>
          <w:ilvl w:val="0"/>
          <w:numId w:val="2"/>
        </w:numPr>
        <w:spacing w:line="360" w:lineRule="auto"/>
      </w:pPr>
      <w:r>
        <w:t>Ideal body weight</w:t>
      </w:r>
    </w:p>
    <w:p w14:paraId="4C78EFFD" w14:textId="1CC3BD77" w:rsidR="00FC52AA" w:rsidRDefault="00D0555E" w:rsidP="00FC52AA">
      <w:pPr>
        <w:pStyle w:val="ListParagraph"/>
        <w:spacing w:line="360" w:lineRule="auto"/>
      </w:pPr>
      <w:r>
        <w:t xml:space="preserve">At 5’ 1.5”, my IBW before including my wrist size is 100 + 5 * (1.5) = </w:t>
      </w:r>
      <w:r w:rsidRPr="00E258DB">
        <w:rPr>
          <w:u w:val="single"/>
        </w:rPr>
        <w:t>107.5</w:t>
      </w:r>
    </w:p>
    <w:p w14:paraId="4F263751" w14:textId="27D5E7CC" w:rsidR="00D0555E" w:rsidRDefault="00D0555E" w:rsidP="00E258DB">
      <w:pPr>
        <w:pStyle w:val="ListParagraph"/>
        <w:spacing w:line="360" w:lineRule="auto"/>
      </w:pPr>
      <w:r>
        <w:t>Taking my wrist circumference into account, I subtract 10%</w:t>
      </w:r>
      <w:r w:rsidR="00E258DB">
        <w:t xml:space="preserve">: </w:t>
      </w:r>
      <w:r>
        <w:t xml:space="preserve">107.5 – 107.5 * 0.1 = </w:t>
      </w:r>
      <w:r w:rsidRPr="00E258DB">
        <w:rPr>
          <w:u w:val="single"/>
        </w:rPr>
        <w:t>96.75</w:t>
      </w:r>
    </w:p>
    <w:p w14:paraId="678BE2F0" w14:textId="542A3694" w:rsidR="00FC52AA" w:rsidRDefault="000A3C97" w:rsidP="00E258DB">
      <w:pPr>
        <w:pStyle w:val="ListParagraph"/>
        <w:numPr>
          <w:ilvl w:val="0"/>
          <w:numId w:val="2"/>
        </w:numPr>
        <w:spacing w:line="360" w:lineRule="auto"/>
      </w:pPr>
      <w:r>
        <w:t>Caloric needs using the “quick method”</w:t>
      </w:r>
    </w:p>
    <w:p w14:paraId="727CB1D1" w14:textId="7BE7DDF7" w:rsidR="00E258DB" w:rsidRDefault="00E258DB" w:rsidP="00E258DB">
      <w:pPr>
        <w:pStyle w:val="ListParagraph"/>
        <w:spacing w:line="360" w:lineRule="auto"/>
      </w:pPr>
      <w:r>
        <w:t>I am not very active, so the quick method would suggest: 13 * 108 = 1404</w:t>
      </w:r>
      <w:bookmarkStart w:id="0" w:name="_GoBack"/>
      <w:bookmarkEnd w:id="0"/>
    </w:p>
    <w:sectPr w:rsidR="00E25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A72B6"/>
    <w:multiLevelType w:val="hybridMultilevel"/>
    <w:tmpl w:val="1FEC0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F5E32"/>
    <w:multiLevelType w:val="hybridMultilevel"/>
    <w:tmpl w:val="CB865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C97"/>
    <w:rsid w:val="000A3C97"/>
    <w:rsid w:val="006037C3"/>
    <w:rsid w:val="00AE4305"/>
    <w:rsid w:val="00CC27D6"/>
    <w:rsid w:val="00D0555E"/>
    <w:rsid w:val="00DB145C"/>
    <w:rsid w:val="00E258DB"/>
    <w:rsid w:val="00E53F77"/>
    <w:rsid w:val="00F302D5"/>
    <w:rsid w:val="00FC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F248"/>
  <w15:chartTrackingRefBased/>
  <w15:docId w15:val="{38CF5887-75B9-41CD-A16A-D6597FEC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Edward Auttonberry</cp:lastModifiedBy>
  <cp:revision>6</cp:revision>
  <dcterms:created xsi:type="dcterms:W3CDTF">2018-08-22T18:51:00Z</dcterms:created>
  <dcterms:modified xsi:type="dcterms:W3CDTF">2019-05-19T19:01:00Z</dcterms:modified>
</cp:coreProperties>
</file>