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D5D1E" w14:textId="77777777" w:rsidR="00E21FF5" w:rsidRDefault="00605137">
      <w:r>
        <w:t>Stagecraft</w:t>
      </w:r>
    </w:p>
    <w:p w14:paraId="587A4600" w14:textId="77777777" w:rsidR="00605137" w:rsidRDefault="00605137" w:rsidP="00023152">
      <w:pPr>
        <w:ind w:left="720" w:hanging="720"/>
      </w:pPr>
      <w:r>
        <w:t>EXAM #1 – Study Guide</w:t>
      </w:r>
    </w:p>
    <w:p w14:paraId="65DC62BC" w14:textId="77777777" w:rsidR="00605137" w:rsidRDefault="00605137"/>
    <w:p w14:paraId="52C4C659" w14:textId="28B45EC2" w:rsidR="00605137" w:rsidRDefault="00605137">
      <w:r>
        <w:t>Identify different theatre spaces: Proscenium, Thrust, Arena</w:t>
      </w:r>
    </w:p>
    <w:p w14:paraId="2AA3EF53" w14:textId="6E211B7E" w:rsidR="00E505F5" w:rsidRDefault="00E505F5"/>
    <w:p w14:paraId="20A1F6B2" w14:textId="77777777" w:rsidR="00BC506D" w:rsidRDefault="00BC506D">
      <w:r>
        <w:br w:type="page"/>
      </w:r>
      <w:bookmarkStart w:id="0" w:name="_GoBack"/>
      <w:bookmarkEnd w:id="0"/>
    </w:p>
    <w:p w14:paraId="07289089" w14:textId="790A711A" w:rsidR="00E505F5" w:rsidRDefault="00E505F5" w:rsidP="00BC506D">
      <w:pPr>
        <w:pStyle w:val="ListParagraph"/>
      </w:pPr>
      <w:r>
        <w:lastRenderedPageBreak/>
        <w:t>Proscenium Separates the audience from the theatre. What is on the stage at any moment looks like a picture to the audience</w:t>
      </w:r>
    </w:p>
    <w:p w14:paraId="24B8363A" w14:textId="6AB06E31" w:rsidR="00E505F5" w:rsidRDefault="00E505F5" w:rsidP="00E505F5">
      <w:pPr>
        <w:ind w:left="720"/>
      </w:pPr>
      <w:r>
        <w:rPr>
          <w:noProof/>
        </w:rPr>
        <w:drawing>
          <wp:inline distT="0" distB="0" distL="0" distR="0" wp14:anchorId="72D498EB" wp14:editId="4B357985">
            <wp:extent cx="4762500" cy="3257550"/>
            <wp:effectExtent l="0" t="0" r="0" b="0"/>
            <wp:docPr id="16" name="Picture 16" descr="Image result for Proscenium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Proscenium st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14:paraId="0D8031D5" w14:textId="77777777" w:rsidR="00E505F5" w:rsidRDefault="00E505F5">
      <w:r>
        <w:br w:type="page"/>
      </w:r>
    </w:p>
    <w:p w14:paraId="26DC40D8" w14:textId="249FB2C6" w:rsidR="00E505F5" w:rsidRDefault="00E505F5" w:rsidP="00BC506D">
      <w:pPr>
        <w:pStyle w:val="ListParagraph"/>
      </w:pPr>
      <w:r>
        <w:lastRenderedPageBreak/>
        <w:t>Thrust – Stage is out in the open and surrounded on three sides by the audience</w:t>
      </w:r>
    </w:p>
    <w:p w14:paraId="1A1B5DF1" w14:textId="0674CB34" w:rsidR="00E505F5" w:rsidRDefault="00E505F5" w:rsidP="00E505F5">
      <w:pPr>
        <w:ind w:left="720"/>
      </w:pPr>
      <w:r>
        <w:rPr>
          <w:noProof/>
        </w:rPr>
        <w:drawing>
          <wp:inline distT="0" distB="0" distL="0" distR="0" wp14:anchorId="78B9248F" wp14:editId="3D20C473">
            <wp:extent cx="5772437" cy="3829050"/>
            <wp:effectExtent l="0" t="0" r="0" b="0"/>
            <wp:docPr id="17" name="Picture 17" descr="Image result for Thrus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Thrust st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4620" cy="3843765"/>
                    </a:xfrm>
                    <a:prstGeom prst="rect">
                      <a:avLst/>
                    </a:prstGeom>
                    <a:noFill/>
                    <a:ln>
                      <a:noFill/>
                    </a:ln>
                  </pic:spPr>
                </pic:pic>
              </a:graphicData>
            </a:graphic>
          </wp:inline>
        </w:drawing>
      </w:r>
    </w:p>
    <w:p w14:paraId="5D243E2E" w14:textId="77777777" w:rsidR="00E505F5" w:rsidRDefault="00E505F5">
      <w:r>
        <w:br w:type="page"/>
      </w:r>
    </w:p>
    <w:p w14:paraId="31A5FB4D" w14:textId="43F3C1D4" w:rsidR="00E505F5" w:rsidRDefault="00E505F5" w:rsidP="00E505F5">
      <w:pPr>
        <w:pStyle w:val="ListParagraph"/>
        <w:numPr>
          <w:ilvl w:val="0"/>
          <w:numId w:val="3"/>
        </w:numPr>
      </w:pPr>
      <w:r>
        <w:lastRenderedPageBreak/>
        <w:t xml:space="preserve">Arena – </w:t>
      </w:r>
      <w:proofErr w:type="gramStart"/>
      <w:r>
        <w:t>surrounded on all sides</w:t>
      </w:r>
      <w:proofErr w:type="gramEnd"/>
      <w:r>
        <w:t xml:space="preserve"> by audience</w:t>
      </w:r>
    </w:p>
    <w:p w14:paraId="7A2CF765" w14:textId="57B5830A" w:rsidR="00023152" w:rsidRDefault="00E505F5" w:rsidP="00E505F5">
      <w:pPr>
        <w:ind w:left="720"/>
      </w:pPr>
      <w:r>
        <w:rPr>
          <w:noProof/>
        </w:rPr>
        <w:drawing>
          <wp:inline distT="0" distB="0" distL="0" distR="0" wp14:anchorId="4563CC8F" wp14:editId="2F9CD80C">
            <wp:extent cx="5486400" cy="3654786"/>
            <wp:effectExtent l="0" t="0" r="0" b="3175"/>
            <wp:docPr id="18" name="Picture 18" descr="Image result for arena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arena st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4786"/>
                    </a:xfrm>
                    <a:prstGeom prst="rect">
                      <a:avLst/>
                    </a:prstGeom>
                    <a:noFill/>
                    <a:ln>
                      <a:noFill/>
                    </a:ln>
                  </pic:spPr>
                </pic:pic>
              </a:graphicData>
            </a:graphic>
          </wp:inline>
        </w:drawing>
      </w:r>
    </w:p>
    <w:p w14:paraId="61FA2E6E" w14:textId="77777777" w:rsidR="00605137" w:rsidRDefault="00605137"/>
    <w:p w14:paraId="32DD0DFA" w14:textId="77777777" w:rsidR="005578D2" w:rsidRDefault="005578D2">
      <w:r>
        <w:br w:type="page"/>
      </w:r>
    </w:p>
    <w:p w14:paraId="55D41397" w14:textId="3DC388DD" w:rsidR="00605137" w:rsidRDefault="00605137">
      <w:r>
        <w:lastRenderedPageBreak/>
        <w:t>Know lumber grades for Plywood and Dimensional lumber</w:t>
      </w:r>
    </w:p>
    <w:p w14:paraId="116660A7" w14:textId="1F969C65" w:rsidR="00C03656" w:rsidRDefault="00C03656"/>
    <w:p w14:paraId="6FFA8B3B" w14:textId="7D53B292" w:rsidR="00C03656" w:rsidRPr="00C03656" w:rsidRDefault="00C03656">
      <w:pPr>
        <w:rPr>
          <w:color w:val="FF0000"/>
        </w:rPr>
      </w:pPr>
      <w:r>
        <w:rPr>
          <w:color w:val="FF0000"/>
        </w:rPr>
        <w:t>The different grades of wood are basically “how good is the wood and what should I use it for.”</w:t>
      </w:r>
    </w:p>
    <w:p w14:paraId="1AE19FFF" w14:textId="7EE58641" w:rsidR="005578D2" w:rsidRDefault="005578D2"/>
    <w:p w14:paraId="465C58B5" w14:textId="2A219FD3" w:rsidR="00FC4854" w:rsidRPr="00C03656" w:rsidRDefault="00FC4854">
      <w:pPr>
        <w:rPr>
          <w:color w:val="FF0000"/>
        </w:rPr>
      </w:pPr>
      <w:r>
        <w:t>Plywood</w:t>
      </w:r>
      <w:r w:rsidR="00C03656">
        <w:t xml:space="preserve"> – </w:t>
      </w:r>
      <w:r w:rsidR="00C03656">
        <w:rPr>
          <w:color w:val="FF0000"/>
        </w:rPr>
        <w:t>Thin sheets of wood usually used as surfaces for decoration (floors is a good example). Plywood can have “knotholes” in it, which is those dark circles you see in floors that makes the rest of the wood bend around it. Google pictures of knotholes if you are confused. Knotholes are bad things for wood quality.</w:t>
      </w:r>
    </w:p>
    <w:p w14:paraId="4CE9FE26" w14:textId="3A424DA9" w:rsidR="00FC4854" w:rsidRDefault="00E17103" w:rsidP="00FC4854">
      <w:pPr>
        <w:pStyle w:val="ListParagraph"/>
        <w:numPr>
          <w:ilvl w:val="0"/>
          <w:numId w:val="1"/>
        </w:numPr>
      </w:pPr>
      <w:r>
        <w:t>A – Looks good front, sound surface otherwise</w:t>
      </w:r>
      <w:r w:rsidR="00C03656">
        <w:t xml:space="preserve"> – </w:t>
      </w:r>
      <w:r w:rsidR="00C03656">
        <w:rPr>
          <w:color w:val="FF0000"/>
        </w:rPr>
        <w:t>Good wood</w:t>
      </w:r>
    </w:p>
    <w:p w14:paraId="5A47FE08" w14:textId="2839E5A6" w:rsidR="005578D2" w:rsidRDefault="00E17103" w:rsidP="00E17103">
      <w:pPr>
        <w:pStyle w:val="ListParagraph"/>
        <w:numPr>
          <w:ilvl w:val="0"/>
          <w:numId w:val="1"/>
        </w:numPr>
      </w:pPr>
      <w:r>
        <w:t>B – Looks good for natural appearances, has defects but sound if buyer says</w:t>
      </w:r>
      <w:r w:rsidR="00C03656">
        <w:t xml:space="preserve"> – </w:t>
      </w:r>
      <w:r w:rsidR="00C03656">
        <w:rPr>
          <w:color w:val="FF0000"/>
        </w:rPr>
        <w:t>Still mostly good wood but not perfect. Has some knotholes.</w:t>
      </w:r>
    </w:p>
    <w:p w14:paraId="39E6B5E7" w14:textId="0641E62D" w:rsidR="00E17103" w:rsidRDefault="00E17103" w:rsidP="00E17103">
      <w:pPr>
        <w:pStyle w:val="ListParagraph"/>
        <w:numPr>
          <w:ilvl w:val="0"/>
          <w:numId w:val="1"/>
        </w:numPr>
      </w:pPr>
      <w:proofErr w:type="gramStart"/>
      <w:r>
        <w:t>C;D</w:t>
      </w:r>
      <w:proofErr w:type="gramEnd"/>
      <w:r>
        <w:t xml:space="preserve"> – Sound surface but unlimited color variation, open defects and knotholes up to 4” otherwise</w:t>
      </w:r>
      <w:r w:rsidR="00C03656">
        <w:t xml:space="preserve"> – </w:t>
      </w:r>
      <w:r w:rsidR="00C03656">
        <w:rPr>
          <w:color w:val="FF0000"/>
        </w:rPr>
        <w:t>Ugly wood, you don’t want your house to be made out of this, and can have holes in it.</w:t>
      </w:r>
    </w:p>
    <w:p w14:paraId="464961EF" w14:textId="7DD15D32" w:rsidR="00E17103" w:rsidRDefault="00E17103" w:rsidP="00E17103"/>
    <w:p w14:paraId="6F588B44" w14:textId="1C965BFF" w:rsidR="00C03656" w:rsidRPr="00C03656" w:rsidRDefault="00E17103" w:rsidP="00C03656">
      <w:pPr>
        <w:rPr>
          <w:color w:val="FF0000"/>
        </w:rPr>
      </w:pPr>
      <w:r>
        <w:t>Dimensional lumber</w:t>
      </w:r>
      <w:r w:rsidR="00C03656">
        <w:t xml:space="preserve"> – </w:t>
      </w:r>
      <w:r w:rsidR="00C03656">
        <w:rPr>
          <w:color w:val="FF0000"/>
        </w:rPr>
        <w:t>This is the wood that you ‘build stuff’ out of. 2x4s are a type of lumber wood. You usually wouldn’t use this kind of wood for floors because it looks kind of naked. These are separated into “Grade categories.” Under the grade categories are the individual grades for this kind of wood.</w:t>
      </w:r>
    </w:p>
    <w:p w14:paraId="490E656A" w14:textId="77777777" w:rsidR="00C03656" w:rsidRDefault="00C03656" w:rsidP="00E17103"/>
    <w:p w14:paraId="6403FC2A" w14:textId="3D510975" w:rsidR="00E17103" w:rsidRDefault="00E17103" w:rsidP="00E17103">
      <w:pPr>
        <w:pStyle w:val="ListParagraph"/>
        <w:numPr>
          <w:ilvl w:val="0"/>
          <w:numId w:val="2"/>
        </w:numPr>
      </w:pPr>
      <w:r>
        <w:t xml:space="preserve">Structural Framing – </w:t>
      </w:r>
      <w:r w:rsidRPr="00C03656">
        <w:rPr>
          <w:color w:val="FF0000"/>
        </w:rPr>
        <w:t xml:space="preserve">Good for holding </w:t>
      </w:r>
      <w:r w:rsidR="00C03656" w:rsidRPr="00C03656">
        <w:rPr>
          <w:color w:val="FF0000"/>
        </w:rPr>
        <w:t>heavy things</w:t>
      </w:r>
    </w:p>
    <w:p w14:paraId="715B9170" w14:textId="636C7D9B" w:rsidR="00E17103" w:rsidRDefault="00E17103" w:rsidP="00E17103">
      <w:pPr>
        <w:pStyle w:val="ListParagraph"/>
        <w:numPr>
          <w:ilvl w:val="1"/>
          <w:numId w:val="2"/>
        </w:numPr>
      </w:pPr>
      <w:r>
        <w:t>Select Structural</w:t>
      </w:r>
      <w:r w:rsidR="00C03656">
        <w:t xml:space="preserve"> - Best</w:t>
      </w:r>
    </w:p>
    <w:p w14:paraId="05BBDBB6" w14:textId="13D22DCC" w:rsidR="00E17103" w:rsidRDefault="00E17103" w:rsidP="00E17103">
      <w:pPr>
        <w:pStyle w:val="ListParagraph"/>
        <w:numPr>
          <w:ilvl w:val="1"/>
          <w:numId w:val="2"/>
        </w:numPr>
      </w:pPr>
      <w:r>
        <w:t>No 1</w:t>
      </w:r>
      <w:r w:rsidR="00C03656">
        <w:t xml:space="preserve"> – second best</w:t>
      </w:r>
    </w:p>
    <w:p w14:paraId="2B8B016A" w14:textId="534FDB24" w:rsidR="00E17103" w:rsidRDefault="00E17103" w:rsidP="00E17103">
      <w:pPr>
        <w:pStyle w:val="ListParagraph"/>
        <w:numPr>
          <w:ilvl w:val="1"/>
          <w:numId w:val="2"/>
        </w:numPr>
      </w:pPr>
      <w:r>
        <w:t>No 2</w:t>
      </w:r>
      <w:r w:rsidR="00C03656">
        <w:t xml:space="preserve"> – third best</w:t>
      </w:r>
    </w:p>
    <w:p w14:paraId="7A5B30E6" w14:textId="00FD13BF" w:rsidR="00E17103" w:rsidRDefault="00E17103" w:rsidP="00E17103">
      <w:pPr>
        <w:pStyle w:val="ListParagraph"/>
        <w:numPr>
          <w:ilvl w:val="1"/>
          <w:numId w:val="2"/>
        </w:numPr>
      </w:pPr>
      <w:r>
        <w:t>No 3</w:t>
      </w:r>
      <w:r w:rsidR="00C03656">
        <w:t xml:space="preserve"> – fourth best</w:t>
      </w:r>
    </w:p>
    <w:p w14:paraId="3F10800A" w14:textId="6241842A" w:rsidR="00E17103" w:rsidRPr="00C03656" w:rsidRDefault="00E17103" w:rsidP="00E17103">
      <w:pPr>
        <w:pStyle w:val="ListParagraph"/>
        <w:numPr>
          <w:ilvl w:val="0"/>
          <w:numId w:val="2"/>
        </w:numPr>
        <w:rPr>
          <w:color w:val="FF0000"/>
        </w:rPr>
      </w:pPr>
      <w:r>
        <w:t xml:space="preserve">Structural Joists and Planks </w:t>
      </w:r>
      <w:r w:rsidR="00C03656">
        <w:t xml:space="preserve">- </w:t>
      </w:r>
      <w:r w:rsidRPr="00C03656">
        <w:rPr>
          <w:color w:val="FF0000"/>
        </w:rPr>
        <w:t xml:space="preserve">same as above but </w:t>
      </w:r>
      <w:proofErr w:type="spellStart"/>
      <w:proofErr w:type="gramStart"/>
      <w:r w:rsidR="00C03656">
        <w:rPr>
          <w:color w:val="FF0000"/>
        </w:rPr>
        <w:t>cant</w:t>
      </w:r>
      <w:proofErr w:type="spellEnd"/>
      <w:proofErr w:type="gramEnd"/>
      <w:r w:rsidR="00C03656">
        <w:rPr>
          <w:color w:val="FF0000"/>
        </w:rPr>
        <w:t xml:space="preserve"> hold as heavy things</w:t>
      </w:r>
    </w:p>
    <w:p w14:paraId="07C309C0" w14:textId="28A8F7B9" w:rsidR="00E17103" w:rsidRDefault="00E17103" w:rsidP="00E17103">
      <w:pPr>
        <w:pStyle w:val="ListParagraph"/>
        <w:numPr>
          <w:ilvl w:val="0"/>
          <w:numId w:val="2"/>
        </w:numPr>
      </w:pPr>
      <w:r>
        <w:t xml:space="preserve">Light Framing – </w:t>
      </w:r>
      <w:r w:rsidR="001A1628">
        <w:rPr>
          <w:color w:val="FF0000"/>
        </w:rPr>
        <w:t>Not very good at holding heavy things but still good for holding other things</w:t>
      </w:r>
    </w:p>
    <w:p w14:paraId="3CF45D47" w14:textId="2F4A8961" w:rsidR="00E17103" w:rsidRDefault="00E17103" w:rsidP="00E17103">
      <w:pPr>
        <w:pStyle w:val="ListParagraph"/>
        <w:numPr>
          <w:ilvl w:val="1"/>
          <w:numId w:val="2"/>
        </w:numPr>
      </w:pPr>
      <w:r>
        <w:t>Construction</w:t>
      </w:r>
      <w:r w:rsidR="001A1628">
        <w:t xml:space="preserve"> - best</w:t>
      </w:r>
    </w:p>
    <w:p w14:paraId="4E4582B0" w14:textId="487DFAFC" w:rsidR="00E17103" w:rsidRDefault="00E17103" w:rsidP="00E17103">
      <w:pPr>
        <w:pStyle w:val="ListParagraph"/>
        <w:numPr>
          <w:ilvl w:val="1"/>
          <w:numId w:val="2"/>
        </w:numPr>
      </w:pPr>
      <w:r>
        <w:t>Standard</w:t>
      </w:r>
      <w:r w:rsidR="001A1628">
        <w:t xml:space="preserve"> – second best / normal</w:t>
      </w:r>
    </w:p>
    <w:p w14:paraId="79DFB5D6" w14:textId="0467B4A4" w:rsidR="00E17103" w:rsidRDefault="00E17103" w:rsidP="00E17103">
      <w:pPr>
        <w:pStyle w:val="ListParagraph"/>
        <w:numPr>
          <w:ilvl w:val="1"/>
          <w:numId w:val="2"/>
        </w:numPr>
      </w:pPr>
      <w:r>
        <w:t>Utility</w:t>
      </w:r>
      <w:r w:rsidR="001A1628">
        <w:t xml:space="preserve"> – third best</w:t>
      </w:r>
    </w:p>
    <w:p w14:paraId="26A0821D" w14:textId="1950EB76" w:rsidR="00E17103" w:rsidRPr="001A1628" w:rsidRDefault="00E17103" w:rsidP="00E17103">
      <w:pPr>
        <w:pStyle w:val="ListParagraph"/>
        <w:numPr>
          <w:ilvl w:val="0"/>
          <w:numId w:val="2"/>
        </w:numPr>
        <w:rPr>
          <w:color w:val="FF0000"/>
        </w:rPr>
      </w:pPr>
      <w:r>
        <w:t xml:space="preserve">Studs – </w:t>
      </w:r>
      <w:r w:rsidR="001A1628">
        <w:rPr>
          <w:color w:val="FF0000"/>
        </w:rPr>
        <w:t>Not very good, only good for holding walls really.</w:t>
      </w:r>
    </w:p>
    <w:p w14:paraId="0124FAB7" w14:textId="397F482B" w:rsidR="00E17103" w:rsidRDefault="00E17103" w:rsidP="00E17103">
      <w:pPr>
        <w:pStyle w:val="ListParagraph"/>
        <w:numPr>
          <w:ilvl w:val="1"/>
          <w:numId w:val="2"/>
        </w:numPr>
      </w:pPr>
      <w:r>
        <w:t>Stud – For holding walls</w:t>
      </w:r>
    </w:p>
    <w:p w14:paraId="2F4082B3" w14:textId="7D4D78FC" w:rsidR="00E17103" w:rsidRDefault="00E17103" w:rsidP="00E17103">
      <w:pPr>
        <w:pStyle w:val="ListParagraph"/>
        <w:numPr>
          <w:ilvl w:val="1"/>
          <w:numId w:val="2"/>
        </w:numPr>
      </w:pPr>
      <w:r>
        <w:t xml:space="preserve">Economy Stud </w:t>
      </w:r>
      <w:r w:rsidR="00BC506D">
        <w:t>–</w:t>
      </w:r>
      <w:r>
        <w:t xml:space="preserve"> </w:t>
      </w:r>
      <w:proofErr w:type="gramStart"/>
      <w:r w:rsidR="001A1628">
        <w:rPr>
          <w:color w:val="FF0000"/>
        </w:rPr>
        <w:t>really shitty</w:t>
      </w:r>
      <w:proofErr w:type="gramEnd"/>
      <w:r w:rsidR="001A1628">
        <w:rPr>
          <w:color w:val="FF0000"/>
        </w:rPr>
        <w:t xml:space="preserve"> wood, you only want to use this temporary and you really don’t want to try to “build” stuff out of this.</w:t>
      </w:r>
    </w:p>
    <w:p w14:paraId="0FD7D52E" w14:textId="77777777" w:rsidR="00BC506D" w:rsidRDefault="00BC506D" w:rsidP="00BC506D"/>
    <w:p w14:paraId="657CC8B4" w14:textId="77777777" w:rsidR="00C03656" w:rsidRDefault="00C03656">
      <w:r>
        <w:br w:type="page"/>
      </w:r>
    </w:p>
    <w:p w14:paraId="44007BB2" w14:textId="4F540626" w:rsidR="00605137" w:rsidRDefault="00605137">
      <w:r>
        <w:lastRenderedPageBreak/>
        <w:t>True dimensions of 1x4 and 2x4</w:t>
      </w:r>
    </w:p>
    <w:p w14:paraId="49D5108B" w14:textId="0DE8859B" w:rsidR="005578D2" w:rsidRDefault="005578D2"/>
    <w:p w14:paraId="2C5A4E5F" w14:textId="610511E8" w:rsidR="005578D2" w:rsidRDefault="005578D2">
      <w:r>
        <w:t>1x4:</w:t>
      </w:r>
      <w:r>
        <w:tab/>
      </w:r>
      <w:r>
        <w:tab/>
      </w:r>
      <w:r>
        <w:tab/>
        <w:t>2x4:</w:t>
      </w:r>
    </w:p>
    <w:p w14:paraId="0649B2CC" w14:textId="1665E936" w:rsidR="005578D2" w:rsidRDefault="005578D2" w:rsidP="005578D2">
      <w:r>
        <w:t>0.75 x 3.5 in</w:t>
      </w:r>
      <w:r>
        <w:tab/>
      </w:r>
      <w:r>
        <w:tab/>
        <w:t>1.5 x 3.5 in</w:t>
      </w:r>
    </w:p>
    <w:p w14:paraId="47983F89" w14:textId="77777777" w:rsidR="005578D2" w:rsidRDefault="005578D2"/>
    <w:p w14:paraId="07AE723F" w14:textId="77777777" w:rsidR="005578D2" w:rsidRDefault="005578D2"/>
    <w:p w14:paraId="61962E75" w14:textId="1BF666E3" w:rsidR="00605137" w:rsidRDefault="00605137">
      <w:r>
        <w:t>Know the common dimensions for “Stock Platforms”</w:t>
      </w:r>
    </w:p>
    <w:p w14:paraId="56D5C09F" w14:textId="260F7FA6" w:rsidR="00D83E2A" w:rsidRPr="00BC506D" w:rsidRDefault="00BC506D">
      <w:pPr>
        <w:rPr>
          <w:color w:val="FF0000"/>
        </w:rPr>
      </w:pPr>
      <w:r w:rsidRPr="00BC506D">
        <w:rPr>
          <w:color w:val="FF0000"/>
        </w:rPr>
        <w:tab/>
        <w:t>Basically, what the dimensions usually are.</w:t>
      </w:r>
    </w:p>
    <w:p w14:paraId="251785DD" w14:textId="16FAE1E4" w:rsidR="00D83E2A" w:rsidRDefault="00D83E2A">
      <w:r>
        <w:t>4x8</w:t>
      </w:r>
    </w:p>
    <w:p w14:paraId="31B8B382" w14:textId="5B816124" w:rsidR="00D83E2A" w:rsidRDefault="00D83E2A">
      <w:r>
        <w:t>4x4</w:t>
      </w:r>
      <w:r w:rsidR="00BC506D">
        <w:t xml:space="preserve"> </w:t>
      </w:r>
    </w:p>
    <w:p w14:paraId="2D5B6EFF" w14:textId="54A57752" w:rsidR="00D83E2A" w:rsidRDefault="00D83E2A">
      <w:r>
        <w:t>2x8</w:t>
      </w:r>
    </w:p>
    <w:p w14:paraId="6ADF54CF" w14:textId="065B8BD8" w:rsidR="00D83E2A" w:rsidRDefault="00D83E2A">
      <w:r>
        <w:t>2x4</w:t>
      </w:r>
    </w:p>
    <w:p w14:paraId="01109F43" w14:textId="12230299" w:rsidR="00D83E2A" w:rsidRDefault="00D83E2A">
      <w:r>
        <w:t>2x2</w:t>
      </w:r>
    </w:p>
    <w:p w14:paraId="598133B1" w14:textId="77777777" w:rsidR="00605137" w:rsidRDefault="00605137"/>
    <w:p w14:paraId="4C1112C2" w14:textId="77777777" w:rsidR="00590807" w:rsidRDefault="00590807">
      <w:r>
        <w:br w:type="page"/>
      </w:r>
    </w:p>
    <w:p w14:paraId="4CA8EA70" w14:textId="1DAAF518" w:rsidR="00605137" w:rsidRDefault="00605137">
      <w:r>
        <w:lastRenderedPageBreak/>
        <w:t>Components of paint</w:t>
      </w:r>
    </w:p>
    <w:p w14:paraId="428960C0" w14:textId="2B518715" w:rsidR="00C15747" w:rsidRDefault="00C15747"/>
    <w:p w14:paraId="71B80898" w14:textId="534D8DA4" w:rsidR="00C15747" w:rsidRDefault="00C15747">
      <w:r>
        <w:t>Base</w:t>
      </w:r>
    </w:p>
    <w:p w14:paraId="613FA178" w14:textId="5F7B20F3" w:rsidR="00C15747" w:rsidRDefault="00C15747">
      <w:r>
        <w:t>Resin</w:t>
      </w:r>
    </w:p>
    <w:p w14:paraId="11ABFC2C" w14:textId="094FB7AA" w:rsidR="00C15747" w:rsidRDefault="00C15747">
      <w:r>
        <w:t>Binder</w:t>
      </w:r>
    </w:p>
    <w:p w14:paraId="5F116D66" w14:textId="01331703" w:rsidR="00C15747" w:rsidRDefault="00C15747">
      <w:r>
        <w:t>Pigment</w:t>
      </w:r>
    </w:p>
    <w:p w14:paraId="200676B4" w14:textId="33049C1A" w:rsidR="00C03656" w:rsidRDefault="00C03656"/>
    <w:p w14:paraId="515099C4" w14:textId="3CB6BD93" w:rsidR="00C03656" w:rsidRPr="00C03656" w:rsidRDefault="00C03656" w:rsidP="00C03656">
      <w:pPr>
        <w:rPr>
          <w:color w:val="FF0000"/>
        </w:rPr>
      </w:pPr>
      <w:r>
        <w:rPr>
          <w:color w:val="FF0000"/>
        </w:rPr>
        <w:t>If you’re feeling comfortable with the rest of the study guide, maybe look up some more of these paint components.</w:t>
      </w:r>
    </w:p>
    <w:p w14:paraId="4CB25CB8" w14:textId="719BE531" w:rsidR="00C15747" w:rsidRDefault="00C15747"/>
    <w:p w14:paraId="04B48DA7" w14:textId="77777777" w:rsidR="00C15747" w:rsidRDefault="00C15747"/>
    <w:p w14:paraId="07369C10" w14:textId="0D9D15FB" w:rsidR="00605137" w:rsidRDefault="00605137">
      <w:r>
        <w:t>Parts of the paint brush</w:t>
      </w:r>
    </w:p>
    <w:p w14:paraId="5E60F94D" w14:textId="5373E553" w:rsidR="00C15747" w:rsidRDefault="00C15747">
      <w:r>
        <w:rPr>
          <w:noProof/>
        </w:rPr>
        <w:drawing>
          <wp:inline distT="0" distB="0" distL="0" distR="0" wp14:anchorId="44B0C6F5" wp14:editId="5B9A4BD0">
            <wp:extent cx="5486400" cy="1931213"/>
            <wp:effectExtent l="0" t="0" r="0" b="0"/>
            <wp:docPr id="15" name="Picture 15" descr="Image result for parts of paint 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parts of paint bru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31213"/>
                    </a:xfrm>
                    <a:prstGeom prst="rect">
                      <a:avLst/>
                    </a:prstGeom>
                    <a:noFill/>
                    <a:ln>
                      <a:noFill/>
                    </a:ln>
                  </pic:spPr>
                </pic:pic>
              </a:graphicData>
            </a:graphic>
          </wp:inline>
        </w:drawing>
      </w:r>
    </w:p>
    <w:p w14:paraId="534BD6AB" w14:textId="1F774DC4" w:rsidR="00590807" w:rsidRDefault="00590807"/>
    <w:p w14:paraId="3EEF2468" w14:textId="77777777" w:rsidR="00590807" w:rsidRDefault="00590807"/>
    <w:p w14:paraId="550DCF54" w14:textId="46096A8D" w:rsidR="00605137" w:rsidRDefault="00605137">
      <w:r>
        <w:t>How is Latex paint disposed of?</w:t>
      </w:r>
    </w:p>
    <w:p w14:paraId="72498766" w14:textId="09DC4EA4" w:rsidR="00590807" w:rsidRDefault="00590807"/>
    <w:p w14:paraId="63C1A359" w14:textId="0E7778F1" w:rsidR="00590807" w:rsidRDefault="00590807">
      <w:r>
        <w:t>It is recycled.</w:t>
      </w:r>
    </w:p>
    <w:p w14:paraId="0DD7A83A" w14:textId="77777777" w:rsidR="00605137" w:rsidRDefault="00605137"/>
    <w:p w14:paraId="7DE0A306" w14:textId="77777777" w:rsidR="00590807" w:rsidRDefault="00590807">
      <w:r>
        <w:br w:type="page"/>
      </w:r>
    </w:p>
    <w:p w14:paraId="255D8354" w14:textId="6864CB85" w:rsidR="00605137" w:rsidRDefault="00605137">
      <w:r>
        <w:lastRenderedPageBreak/>
        <w:t>What does OSHA stand for?</w:t>
      </w:r>
    </w:p>
    <w:p w14:paraId="15B34383" w14:textId="1931A793" w:rsidR="00590807" w:rsidRDefault="00590807"/>
    <w:p w14:paraId="20F6619C" w14:textId="527833B7" w:rsidR="00590807" w:rsidRDefault="00590807">
      <w:r>
        <w:t>Occupational Safety and Health Administration</w:t>
      </w:r>
    </w:p>
    <w:p w14:paraId="0F83E138" w14:textId="77777777" w:rsidR="00605137" w:rsidRDefault="00605137"/>
    <w:p w14:paraId="3FE641AE" w14:textId="77777777" w:rsidR="00210FBF" w:rsidRDefault="00210FBF">
      <w:r>
        <w:br w:type="page"/>
      </w:r>
    </w:p>
    <w:p w14:paraId="5163E18E" w14:textId="7F729789" w:rsidR="00605137" w:rsidRDefault="00605137">
      <w:r>
        <w:lastRenderedPageBreak/>
        <w:t>Identify the clove hitch and bowline knots.</w:t>
      </w:r>
    </w:p>
    <w:p w14:paraId="6A2C4F1D" w14:textId="71043E08" w:rsidR="00210FBF" w:rsidRDefault="00210FBF">
      <w:r>
        <w:rPr>
          <w:noProof/>
        </w:rPr>
        <w:drawing>
          <wp:inline distT="0" distB="0" distL="0" distR="0" wp14:anchorId="14FD9472" wp14:editId="5DCACABD">
            <wp:extent cx="2828761" cy="3281363"/>
            <wp:effectExtent l="0" t="0" r="0" b="0"/>
            <wp:docPr id="13" name="Picture 13" descr="Image result for clove hitch k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clove hitch kn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8173" cy="3303881"/>
                    </a:xfrm>
                    <a:prstGeom prst="rect">
                      <a:avLst/>
                    </a:prstGeom>
                    <a:noFill/>
                    <a:ln>
                      <a:noFill/>
                    </a:ln>
                  </pic:spPr>
                </pic:pic>
              </a:graphicData>
            </a:graphic>
          </wp:inline>
        </w:drawing>
      </w:r>
    </w:p>
    <w:p w14:paraId="7FD0F7F9" w14:textId="301F549C" w:rsidR="00605137" w:rsidRDefault="00210FBF">
      <w:r>
        <w:rPr>
          <w:noProof/>
        </w:rPr>
        <w:drawing>
          <wp:inline distT="0" distB="0" distL="0" distR="0" wp14:anchorId="757C355C" wp14:editId="57EF29E3">
            <wp:extent cx="2262188" cy="2612227"/>
            <wp:effectExtent l="0" t="0" r="5080" b="0"/>
            <wp:docPr id="14" name="Picture 14" descr="Image result for Bowline k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Bowline kn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4668" cy="2626639"/>
                    </a:xfrm>
                    <a:prstGeom prst="rect">
                      <a:avLst/>
                    </a:prstGeom>
                    <a:noFill/>
                    <a:ln>
                      <a:noFill/>
                    </a:ln>
                  </pic:spPr>
                </pic:pic>
              </a:graphicData>
            </a:graphic>
          </wp:inline>
        </w:drawing>
      </w:r>
    </w:p>
    <w:p w14:paraId="5E3E7B17" w14:textId="77777777" w:rsidR="00210FBF" w:rsidRDefault="00210FBF">
      <w:r>
        <w:br w:type="page"/>
      </w:r>
    </w:p>
    <w:p w14:paraId="0EC6012C" w14:textId="51ECBBF2" w:rsidR="00605137" w:rsidRDefault="00605137">
      <w:r>
        <w:lastRenderedPageBreak/>
        <w:t>Identify the following tools:</w:t>
      </w:r>
    </w:p>
    <w:p w14:paraId="01F30CD5" w14:textId="643FF9A7" w:rsidR="00CB24F1" w:rsidRDefault="00CB24F1"/>
    <w:p w14:paraId="0559774E" w14:textId="1C02A431" w:rsidR="00CB24F1" w:rsidRDefault="00CB24F1">
      <w:pPr>
        <w:rPr>
          <w:color w:val="FF0000"/>
        </w:rPr>
      </w:pPr>
      <w:r w:rsidRPr="00600176">
        <w:rPr>
          <w:color w:val="FF0000"/>
        </w:rPr>
        <w:t xml:space="preserve">The </w:t>
      </w:r>
      <w:r w:rsidR="00600176" w:rsidRPr="00600176">
        <w:rPr>
          <w:color w:val="FF0000"/>
        </w:rPr>
        <w:t>name of each picture</w:t>
      </w:r>
      <w:r w:rsidR="00C03656">
        <w:rPr>
          <w:color w:val="FF0000"/>
        </w:rPr>
        <w:t xml:space="preserve"> and some good information about it</w:t>
      </w:r>
      <w:r w:rsidR="00600176" w:rsidRPr="00600176">
        <w:rPr>
          <w:color w:val="FF0000"/>
        </w:rPr>
        <w:t xml:space="preserve"> </w:t>
      </w:r>
      <w:r w:rsidR="00600176">
        <w:rPr>
          <w:color w:val="FF0000"/>
        </w:rPr>
        <w:t>is</w:t>
      </w:r>
      <w:r w:rsidR="00600176" w:rsidRPr="00600176">
        <w:rPr>
          <w:color w:val="FF0000"/>
        </w:rPr>
        <w:t xml:space="preserve"> on the page after.</w:t>
      </w:r>
    </w:p>
    <w:p w14:paraId="2C619E61" w14:textId="074BC78D" w:rsidR="00C03656" w:rsidRPr="00600176" w:rsidRDefault="00C03656">
      <w:pPr>
        <w:rPr>
          <w:color w:val="FF0000"/>
        </w:rPr>
      </w:pPr>
      <w:r>
        <w:rPr>
          <w:color w:val="FF0000"/>
        </w:rPr>
        <w:t>Look over this a few times and you’ll be good to go. There is not a lot he can ask you about these tools.</w:t>
      </w:r>
    </w:p>
    <w:p w14:paraId="655E10CF" w14:textId="77777777" w:rsidR="00EA1053" w:rsidRDefault="00EA1053">
      <w:r>
        <w:br w:type="page"/>
      </w:r>
    </w:p>
    <w:p w14:paraId="51B4D647" w14:textId="112F772D" w:rsidR="00BC506D" w:rsidRDefault="00EA1053">
      <w:r>
        <w:rPr>
          <w:noProof/>
        </w:rPr>
        <w:lastRenderedPageBreak/>
        <w:drawing>
          <wp:inline distT="0" distB="0" distL="0" distR="0" wp14:anchorId="4D25A8F2" wp14:editId="37AB9DC9">
            <wp:extent cx="5486400" cy="5486400"/>
            <wp:effectExtent l="0" t="0" r="0" b="0"/>
            <wp:docPr id="1" name="Picture 1" descr="Image result for Mitre Cut Chop 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tre Cut Chop sa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FBC613" w14:textId="77777777" w:rsidR="00BC506D" w:rsidRDefault="00BC506D">
      <w:r>
        <w:br w:type="page"/>
      </w:r>
    </w:p>
    <w:p w14:paraId="59F0CF4F" w14:textId="3AE61E54" w:rsidR="00BC506D" w:rsidRDefault="00BC506D" w:rsidP="00BC506D">
      <w:proofErr w:type="spellStart"/>
      <w:r>
        <w:lastRenderedPageBreak/>
        <w:t>Mitre</w:t>
      </w:r>
      <w:proofErr w:type="spellEnd"/>
      <w:r>
        <w:t xml:space="preserve"> Cut Chop Saw</w:t>
      </w:r>
    </w:p>
    <w:p w14:paraId="29263F34" w14:textId="3B537AB1" w:rsidR="00600176" w:rsidRDefault="00600176" w:rsidP="00BC506D"/>
    <w:p w14:paraId="0C96B91D" w14:textId="097F2EBB" w:rsidR="00600176" w:rsidRDefault="00AF27F6" w:rsidP="00BC506D">
      <w:r>
        <w:t>Circular saw cuts from above. Good for cutting long but thin pieces of lumber.</w:t>
      </w:r>
    </w:p>
    <w:p w14:paraId="0AB9B3B2" w14:textId="77777777" w:rsidR="00EA1053" w:rsidRDefault="00EA1053"/>
    <w:p w14:paraId="787D64E0" w14:textId="77777777" w:rsidR="00EA1053" w:rsidRDefault="00EA1053">
      <w:r>
        <w:br w:type="page"/>
      </w:r>
    </w:p>
    <w:p w14:paraId="2D319812" w14:textId="4D03202E" w:rsidR="00BC506D" w:rsidRDefault="00EA1053">
      <w:r>
        <w:rPr>
          <w:noProof/>
        </w:rPr>
        <w:lastRenderedPageBreak/>
        <w:drawing>
          <wp:inline distT="0" distB="0" distL="0" distR="0" wp14:anchorId="576E9A8E" wp14:editId="235A12E4">
            <wp:extent cx="4572000" cy="4572000"/>
            <wp:effectExtent l="0" t="0" r="0" b="0"/>
            <wp:docPr id="2" name="Picture 2" descr="Image result for Cordless 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rdless Dri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BF6679F" w14:textId="77777777" w:rsidR="00BC506D" w:rsidRDefault="00BC506D">
      <w:r>
        <w:br w:type="page"/>
      </w:r>
    </w:p>
    <w:p w14:paraId="76A80675" w14:textId="6F306EF5" w:rsidR="00BC506D" w:rsidRDefault="00BC506D" w:rsidP="00BC506D">
      <w:r>
        <w:lastRenderedPageBreak/>
        <w:t>Cordless Drill</w:t>
      </w:r>
    </w:p>
    <w:p w14:paraId="301DA198" w14:textId="7BCD0FF8" w:rsidR="00AF27F6" w:rsidRDefault="00AF27F6" w:rsidP="00BC506D"/>
    <w:p w14:paraId="04EA8F70" w14:textId="0D87E154" w:rsidR="00AF27F6" w:rsidRDefault="00AF27F6" w:rsidP="00BC506D">
      <w:r>
        <w:t xml:space="preserve">Drills stuff. Has a flashlight on it </w:t>
      </w:r>
      <w:proofErr w:type="gramStart"/>
      <w:r>
        <w:t>sometimes.</w:t>
      </w:r>
      <w:proofErr w:type="gramEnd"/>
    </w:p>
    <w:p w14:paraId="0A8FE2F9" w14:textId="77777777" w:rsidR="00EA1053" w:rsidRDefault="00EA1053"/>
    <w:p w14:paraId="45D8AE82" w14:textId="77777777" w:rsidR="00EA1053" w:rsidRDefault="00EA1053">
      <w:r>
        <w:br w:type="page"/>
      </w:r>
    </w:p>
    <w:p w14:paraId="641F9B8D" w14:textId="37F73A87" w:rsidR="00BC506D" w:rsidRDefault="00EA1053">
      <w:r>
        <w:rPr>
          <w:noProof/>
        </w:rPr>
        <w:lastRenderedPageBreak/>
        <w:drawing>
          <wp:inline distT="0" distB="0" distL="0" distR="0" wp14:anchorId="54CABAC5" wp14:editId="675BE93D">
            <wp:extent cx="5486400" cy="5486400"/>
            <wp:effectExtent l="0" t="0" r="0" b="0"/>
            <wp:docPr id="3" name="Picture 3" descr="Image result for Cordless Impact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rdless Impact Dri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28D2D41" w14:textId="77777777" w:rsidR="00BC506D" w:rsidRDefault="00BC506D">
      <w:r>
        <w:br w:type="page"/>
      </w:r>
    </w:p>
    <w:p w14:paraId="50DD7D92" w14:textId="77777777" w:rsidR="00BC506D" w:rsidRDefault="00BC506D" w:rsidP="00BC506D">
      <w:r>
        <w:lastRenderedPageBreak/>
        <w:t>Cordless Impact Driver</w:t>
      </w:r>
    </w:p>
    <w:p w14:paraId="323F0D8A" w14:textId="54A14F6F" w:rsidR="00EA1053" w:rsidRDefault="00EA1053"/>
    <w:p w14:paraId="05DDDC9D" w14:textId="078F298A" w:rsidR="00AF27F6" w:rsidRDefault="00AF27F6">
      <w:r>
        <w:t>Tightens bolts to nuts fast and strong. Used on car wheels.</w:t>
      </w:r>
    </w:p>
    <w:p w14:paraId="121A8413" w14:textId="77777777" w:rsidR="00EA1053" w:rsidRDefault="00EA1053">
      <w:r>
        <w:br w:type="page"/>
      </w:r>
    </w:p>
    <w:p w14:paraId="083013FD" w14:textId="64814171" w:rsidR="00EA1053" w:rsidRDefault="00EA1053">
      <w:r>
        <w:rPr>
          <w:noProof/>
        </w:rPr>
        <w:lastRenderedPageBreak/>
        <w:drawing>
          <wp:inline distT="0" distB="0" distL="0" distR="0" wp14:anchorId="2B960724" wp14:editId="311A42AC">
            <wp:extent cx="5486400" cy="5486400"/>
            <wp:effectExtent l="0" t="0" r="0" b="0"/>
            <wp:docPr id="4" name="Picture 4" descr="Image result for Band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andsa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DB88668" w14:textId="100B5823" w:rsidR="00BC506D" w:rsidRDefault="00BC506D">
      <w:r>
        <w:br w:type="page"/>
      </w:r>
    </w:p>
    <w:p w14:paraId="3ACCD254" w14:textId="1A394BA2" w:rsidR="00BC506D" w:rsidRDefault="00BC506D" w:rsidP="00BC506D">
      <w:r>
        <w:lastRenderedPageBreak/>
        <w:t>Bandsaw</w:t>
      </w:r>
    </w:p>
    <w:p w14:paraId="231737AE" w14:textId="4CBFE008" w:rsidR="00AF27F6" w:rsidRDefault="00AF27F6" w:rsidP="00BC506D"/>
    <w:p w14:paraId="78027A3B" w14:textId="09D32F57" w:rsidR="00AF27F6" w:rsidRDefault="00AF27F6" w:rsidP="00BC506D">
      <w:r>
        <w:t>Good for cutting sheets of wood in most sizes. Can cut in curves and corners.</w:t>
      </w:r>
    </w:p>
    <w:p w14:paraId="1E40E639" w14:textId="77777777" w:rsidR="00BC506D" w:rsidRDefault="00BC506D"/>
    <w:p w14:paraId="6056498D" w14:textId="77777777" w:rsidR="00EA1053" w:rsidRDefault="00EA1053">
      <w:r>
        <w:br w:type="page"/>
      </w:r>
    </w:p>
    <w:p w14:paraId="50817528" w14:textId="2C92E654" w:rsidR="00BC506D" w:rsidRDefault="00EA1053">
      <w:r>
        <w:rPr>
          <w:noProof/>
        </w:rPr>
        <w:lastRenderedPageBreak/>
        <w:drawing>
          <wp:inline distT="0" distB="0" distL="0" distR="0" wp14:anchorId="089ABD0D" wp14:editId="5D619309">
            <wp:extent cx="5486400" cy="5486400"/>
            <wp:effectExtent l="0" t="0" r="0" b="0"/>
            <wp:docPr id="5" name="Picture 5" descr="Image result for Table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ablesa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A9AEED9" w14:textId="77777777" w:rsidR="00BC506D" w:rsidRDefault="00BC506D">
      <w:r>
        <w:br w:type="page"/>
      </w:r>
    </w:p>
    <w:p w14:paraId="5A066E9B" w14:textId="05CBC24C" w:rsidR="00BC506D" w:rsidRDefault="00BC506D" w:rsidP="00BC506D">
      <w:proofErr w:type="spellStart"/>
      <w:r>
        <w:lastRenderedPageBreak/>
        <w:t>Tablesaw</w:t>
      </w:r>
      <w:proofErr w:type="spellEnd"/>
    </w:p>
    <w:p w14:paraId="74E99F18" w14:textId="4189527B" w:rsidR="00AF27F6" w:rsidRDefault="00AF27F6" w:rsidP="00BC506D"/>
    <w:p w14:paraId="4C2E0EC7" w14:textId="5A447EF6" w:rsidR="00AF27F6" w:rsidRDefault="00AF27F6" w:rsidP="00BC506D">
      <w:r>
        <w:t xml:space="preserve">Good for cutting long and wide pieces of wood </w:t>
      </w:r>
      <w:proofErr w:type="gramStart"/>
      <w:r>
        <w:t>sheets, but</w:t>
      </w:r>
      <w:proofErr w:type="gramEnd"/>
      <w:r>
        <w:t xml:space="preserve"> can only really cut in straight lines.</w:t>
      </w:r>
    </w:p>
    <w:p w14:paraId="08E0A126" w14:textId="77777777" w:rsidR="00EA1053" w:rsidRDefault="00EA1053"/>
    <w:p w14:paraId="15F9F2CD" w14:textId="77777777" w:rsidR="00EA1053" w:rsidRDefault="00EA1053">
      <w:r>
        <w:br w:type="page"/>
      </w:r>
    </w:p>
    <w:p w14:paraId="420D1C1A" w14:textId="2FA6B381" w:rsidR="00BC506D" w:rsidRDefault="00210FBF">
      <w:r>
        <w:rPr>
          <w:noProof/>
        </w:rPr>
        <w:lastRenderedPageBreak/>
        <w:drawing>
          <wp:inline distT="0" distB="0" distL="0" distR="0" wp14:anchorId="207E0BEE" wp14:editId="645DF0B9">
            <wp:extent cx="4286250" cy="4286250"/>
            <wp:effectExtent l="0" t="0" r="0" b="0"/>
            <wp:docPr id="6" name="Picture 6" descr="Image result for Corded 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rded dri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294138B3" w14:textId="77777777" w:rsidR="00BC506D" w:rsidRDefault="00BC506D">
      <w:r>
        <w:br w:type="page"/>
      </w:r>
    </w:p>
    <w:p w14:paraId="04CE396A" w14:textId="10C79962" w:rsidR="00BC506D" w:rsidRDefault="00BC506D" w:rsidP="00BC506D">
      <w:r>
        <w:lastRenderedPageBreak/>
        <w:t>Corded Drill</w:t>
      </w:r>
    </w:p>
    <w:p w14:paraId="5453FB4C" w14:textId="34DC8361" w:rsidR="00AF27F6" w:rsidRDefault="00AF27F6" w:rsidP="00BC506D"/>
    <w:p w14:paraId="0AA8E1E1" w14:textId="1751B3D2" w:rsidR="00AF27F6" w:rsidRDefault="00AF27F6" w:rsidP="00BC506D">
      <w:r>
        <w:t>Also drills stuff, but not as cool.</w:t>
      </w:r>
    </w:p>
    <w:p w14:paraId="6BF84CC9" w14:textId="77777777" w:rsidR="00EA1053" w:rsidRDefault="00EA1053"/>
    <w:p w14:paraId="6B33DA07" w14:textId="77777777" w:rsidR="00210FBF" w:rsidRDefault="00210FBF">
      <w:r>
        <w:br w:type="page"/>
      </w:r>
    </w:p>
    <w:p w14:paraId="059BEEFC" w14:textId="0897B7EA" w:rsidR="004E2B77" w:rsidRDefault="00210FBF" w:rsidP="00210FBF">
      <w:r>
        <w:rPr>
          <w:noProof/>
        </w:rPr>
        <w:lastRenderedPageBreak/>
        <w:drawing>
          <wp:inline distT="0" distB="0" distL="0" distR="0" wp14:anchorId="50761032" wp14:editId="164F1775">
            <wp:extent cx="5486400" cy="5674363"/>
            <wp:effectExtent l="0" t="0" r="0" b="2540"/>
            <wp:docPr id="7" name="Picture 7" descr="Image result for Claw H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law Ham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74363"/>
                    </a:xfrm>
                    <a:prstGeom prst="rect">
                      <a:avLst/>
                    </a:prstGeom>
                    <a:noFill/>
                    <a:ln>
                      <a:noFill/>
                    </a:ln>
                  </pic:spPr>
                </pic:pic>
              </a:graphicData>
            </a:graphic>
          </wp:inline>
        </w:drawing>
      </w:r>
    </w:p>
    <w:p w14:paraId="3F773718" w14:textId="77777777" w:rsidR="004E2B77" w:rsidRDefault="004E2B77">
      <w:r>
        <w:br w:type="page"/>
      </w:r>
    </w:p>
    <w:p w14:paraId="525BCD9B" w14:textId="77777777" w:rsidR="004E2B77" w:rsidRDefault="004E2B77" w:rsidP="004E2B77">
      <w:r>
        <w:lastRenderedPageBreak/>
        <w:t>Claw Hammer</w:t>
      </w:r>
    </w:p>
    <w:p w14:paraId="51F03E6D" w14:textId="30DC09EA" w:rsidR="00210FBF" w:rsidRDefault="00210FBF" w:rsidP="00210FBF"/>
    <w:p w14:paraId="04752AE8" w14:textId="0A105899" w:rsidR="00AF27F6" w:rsidRDefault="00AF27F6" w:rsidP="00210FBF">
      <w:r>
        <w:t>Used to fasten things with nails. The claw (the teeth) is used to pull nails out.</w:t>
      </w:r>
    </w:p>
    <w:p w14:paraId="5E1E5123" w14:textId="77777777" w:rsidR="00210FBF" w:rsidRDefault="00210FBF">
      <w:r>
        <w:br w:type="page"/>
      </w:r>
    </w:p>
    <w:p w14:paraId="5A3243FA" w14:textId="665E1841" w:rsidR="004E2B77" w:rsidRDefault="00210FBF">
      <w:r>
        <w:rPr>
          <w:noProof/>
        </w:rPr>
        <w:lastRenderedPageBreak/>
        <w:drawing>
          <wp:inline distT="0" distB="0" distL="0" distR="0" wp14:anchorId="2A9947BC" wp14:editId="4BF6EFEC">
            <wp:extent cx="4048125" cy="4048125"/>
            <wp:effectExtent l="0" t="0" r="9525" b="9525"/>
            <wp:docPr id="8" name="Picture 8" descr="Image result for Tape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ape meas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14:paraId="42D55659" w14:textId="77777777" w:rsidR="004E2B77" w:rsidRDefault="004E2B77">
      <w:r>
        <w:br w:type="page"/>
      </w:r>
    </w:p>
    <w:p w14:paraId="6DBF3E59" w14:textId="77777777" w:rsidR="004E2B77" w:rsidRDefault="004E2B77" w:rsidP="004E2B77">
      <w:r>
        <w:lastRenderedPageBreak/>
        <w:t>Tape Measure</w:t>
      </w:r>
    </w:p>
    <w:p w14:paraId="0CBA6916" w14:textId="3023A19A" w:rsidR="00210FBF" w:rsidRDefault="00210FBF"/>
    <w:p w14:paraId="61FB5760" w14:textId="2D91C432" w:rsidR="00AF27F6" w:rsidRDefault="00AF27F6">
      <w:r>
        <w:t>Measure tape.</w:t>
      </w:r>
    </w:p>
    <w:p w14:paraId="3D889C06" w14:textId="77777777" w:rsidR="00210FBF" w:rsidRDefault="00210FBF">
      <w:r>
        <w:br w:type="page"/>
      </w:r>
    </w:p>
    <w:p w14:paraId="0AA15A7B" w14:textId="784BE06B" w:rsidR="004E2B77" w:rsidRDefault="00210FBF">
      <w:r>
        <w:rPr>
          <w:noProof/>
        </w:rPr>
        <w:lastRenderedPageBreak/>
        <w:drawing>
          <wp:inline distT="0" distB="0" distL="0" distR="0" wp14:anchorId="5787B7FC" wp14:editId="197E412B">
            <wp:extent cx="5486400" cy="5486400"/>
            <wp:effectExtent l="0" t="0" r="0" b="0"/>
            <wp:docPr id="9" name="Picture 9" descr="Image result for Carpenter's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arpenter's Squ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1ED67E1" w14:textId="77777777" w:rsidR="004E2B77" w:rsidRDefault="004E2B77">
      <w:r>
        <w:br w:type="page"/>
      </w:r>
    </w:p>
    <w:p w14:paraId="558C9682" w14:textId="4C2089B8" w:rsidR="004E2B77" w:rsidRDefault="004E2B77" w:rsidP="004E2B77">
      <w:r>
        <w:lastRenderedPageBreak/>
        <w:t>Carpenter’s Square</w:t>
      </w:r>
    </w:p>
    <w:p w14:paraId="175027FB" w14:textId="791A98F4" w:rsidR="00AF27F6" w:rsidRDefault="00AF27F6" w:rsidP="004E2B77"/>
    <w:p w14:paraId="0C6AC181" w14:textId="2B39F1D5" w:rsidR="00AF27F6" w:rsidRDefault="00AF27F6" w:rsidP="004E2B77">
      <w:r>
        <w:t>Used to draw 90-degree angles and do some measuring. I don’t really know what you would measure with this, but you probably do.</w:t>
      </w:r>
    </w:p>
    <w:p w14:paraId="0431746B" w14:textId="77777777" w:rsidR="00210FBF" w:rsidRDefault="00210FBF"/>
    <w:p w14:paraId="037E354A" w14:textId="77777777" w:rsidR="00210FBF" w:rsidRDefault="00210FBF">
      <w:r>
        <w:br w:type="page"/>
      </w:r>
    </w:p>
    <w:p w14:paraId="71D98FBF" w14:textId="1EDE3189" w:rsidR="004E2B77" w:rsidRDefault="00210FBF">
      <w:r>
        <w:rPr>
          <w:noProof/>
        </w:rPr>
        <w:lastRenderedPageBreak/>
        <w:drawing>
          <wp:inline distT="0" distB="0" distL="0" distR="0" wp14:anchorId="61FA7710" wp14:editId="14F8A936">
            <wp:extent cx="5486400" cy="5486400"/>
            <wp:effectExtent l="0" t="0" r="0" b="0"/>
            <wp:docPr id="10" name="Picture 10" descr="Image result for Angle Gr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ngle Gri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D1F0925" w14:textId="77777777" w:rsidR="004E2B77" w:rsidRDefault="004E2B77">
      <w:r>
        <w:br w:type="page"/>
      </w:r>
    </w:p>
    <w:p w14:paraId="71E57B8F" w14:textId="77777777" w:rsidR="004E2B77" w:rsidRDefault="004E2B77" w:rsidP="004E2B77">
      <w:r>
        <w:lastRenderedPageBreak/>
        <w:t>Angle Grinder</w:t>
      </w:r>
    </w:p>
    <w:p w14:paraId="74709A59" w14:textId="68FF53DD" w:rsidR="00210FBF" w:rsidRDefault="00210FBF"/>
    <w:p w14:paraId="26413D2C" w14:textId="348FE82B" w:rsidR="00AF27F6" w:rsidRDefault="00AF27F6">
      <w:r>
        <w:t xml:space="preserve">Makes sandpaper spin </w:t>
      </w:r>
      <w:proofErr w:type="gramStart"/>
      <w:r>
        <w:t>really fast</w:t>
      </w:r>
      <w:proofErr w:type="gramEnd"/>
      <w:r>
        <w:t xml:space="preserve"> to smooth out surfaces and edges of wood. Use on corners to round them out or on flat faces to get rid of splinters that can get stuck in your fingers (Yuck!).</w:t>
      </w:r>
    </w:p>
    <w:p w14:paraId="29466B77" w14:textId="77777777" w:rsidR="00210FBF" w:rsidRDefault="00210FBF">
      <w:r>
        <w:br w:type="page"/>
      </w:r>
    </w:p>
    <w:p w14:paraId="38AF914E" w14:textId="38360E71" w:rsidR="004E2B77" w:rsidRDefault="00210FBF">
      <w:r>
        <w:rPr>
          <w:noProof/>
        </w:rPr>
        <w:lastRenderedPageBreak/>
        <w:drawing>
          <wp:inline distT="0" distB="0" distL="0" distR="0" wp14:anchorId="09498AD6" wp14:editId="3BF5C0D5">
            <wp:extent cx="5486400" cy="5486400"/>
            <wp:effectExtent l="0" t="0" r="0" b="0"/>
            <wp:docPr id="11" name="Picture 11" descr="Image result for Jigsaw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Jigsaw to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CD4DA3F" w14:textId="77777777" w:rsidR="004E2B77" w:rsidRDefault="004E2B77">
      <w:r>
        <w:br w:type="page"/>
      </w:r>
    </w:p>
    <w:p w14:paraId="5357D9F6" w14:textId="77777777" w:rsidR="004E2B77" w:rsidRDefault="004E2B77" w:rsidP="004E2B77">
      <w:r>
        <w:lastRenderedPageBreak/>
        <w:t>Jigsaw</w:t>
      </w:r>
    </w:p>
    <w:p w14:paraId="75BB9452" w14:textId="0FCA96D6" w:rsidR="00210FBF" w:rsidRDefault="00210FBF"/>
    <w:p w14:paraId="6A0941B8" w14:textId="573EC0BA" w:rsidR="00AF27F6" w:rsidRDefault="00AF27F6">
      <w:proofErr w:type="gramStart"/>
      <w:r>
        <w:t>Basically</w:t>
      </w:r>
      <w:proofErr w:type="gramEnd"/>
      <w:r>
        <w:t xml:space="preserve"> a saw that you hold in your hand. You use this one if you can not use any of the other saws, but it won’t cut through thick wood very well.</w:t>
      </w:r>
    </w:p>
    <w:p w14:paraId="61CC0CB4" w14:textId="77777777" w:rsidR="00210FBF" w:rsidRDefault="00210FBF">
      <w:r>
        <w:br w:type="page"/>
      </w:r>
    </w:p>
    <w:p w14:paraId="480CCCC6" w14:textId="520BFA8D" w:rsidR="004E2B77" w:rsidRDefault="00210FBF">
      <w:r>
        <w:rPr>
          <w:noProof/>
        </w:rPr>
        <w:lastRenderedPageBreak/>
        <w:drawing>
          <wp:inline distT="0" distB="0" distL="0" distR="0" wp14:anchorId="6253E96A" wp14:editId="6593281C">
            <wp:extent cx="5486400" cy="5486400"/>
            <wp:effectExtent l="0" t="0" r="0" b="0"/>
            <wp:docPr id="12" name="Picture 12" descr="Image result for pneumatic sta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neumatic stapl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097DBE6" w14:textId="77777777" w:rsidR="004E2B77" w:rsidRDefault="004E2B77">
      <w:r>
        <w:br w:type="page"/>
      </w:r>
    </w:p>
    <w:p w14:paraId="2A2ABBD3" w14:textId="77777777" w:rsidR="004E2B77" w:rsidRDefault="004E2B77" w:rsidP="004E2B77">
      <w:r>
        <w:lastRenderedPageBreak/>
        <w:t>Pneumatic Stapler</w:t>
      </w:r>
    </w:p>
    <w:p w14:paraId="4EA95AC4" w14:textId="77777777" w:rsidR="00210FBF" w:rsidRDefault="00210FBF"/>
    <w:p w14:paraId="7E034092" w14:textId="40453DC8" w:rsidR="00482844" w:rsidRDefault="00AF27F6">
      <w:r>
        <w:t>Staples things fast and strong. Don’t staple your engineering homework with this.</w:t>
      </w:r>
    </w:p>
    <w:p w14:paraId="27973CF6" w14:textId="77777777" w:rsidR="00210FBF" w:rsidRDefault="00210FBF">
      <w:r>
        <w:br w:type="page"/>
      </w:r>
    </w:p>
    <w:p w14:paraId="5DD11E8B" w14:textId="5FA3BD04" w:rsidR="00482844" w:rsidRDefault="00482844">
      <w:r>
        <w:lastRenderedPageBreak/>
        <w:t>Identify the following connectors:</w:t>
      </w:r>
    </w:p>
    <w:p w14:paraId="3A8D9DED" w14:textId="45076AD1" w:rsidR="00482844" w:rsidRPr="00C03656" w:rsidRDefault="00482844">
      <w:pPr>
        <w:rPr>
          <w:color w:val="FF0000"/>
        </w:rPr>
      </w:pPr>
      <w:r>
        <w:t>Nails</w:t>
      </w:r>
      <w:r w:rsidR="00AF27F6">
        <w:t xml:space="preserve"> – </w:t>
      </w:r>
      <w:r w:rsidR="00AF27F6" w:rsidRPr="00C03656">
        <w:rPr>
          <w:color w:val="FF0000"/>
        </w:rPr>
        <w:t>Like screws but without grooves (grooves are what the circles are called. I think you called them teeth)</w:t>
      </w:r>
    </w:p>
    <w:p w14:paraId="65F0685C" w14:textId="3C0FA6FD" w:rsidR="00482844" w:rsidRDefault="00482844">
      <w:r>
        <w:t>Screws</w:t>
      </w:r>
      <w:r w:rsidR="00AF27F6">
        <w:t xml:space="preserve"> – </w:t>
      </w:r>
      <w:r w:rsidR="00AF27F6" w:rsidRPr="00C03656">
        <w:rPr>
          <w:color w:val="FF0000"/>
        </w:rPr>
        <w:t>Sharp and goes into things to hold other things</w:t>
      </w:r>
    </w:p>
    <w:p w14:paraId="52E07467" w14:textId="4357256A" w:rsidR="00482844" w:rsidRPr="00C03656" w:rsidRDefault="00482844">
      <w:pPr>
        <w:rPr>
          <w:color w:val="FF0000"/>
        </w:rPr>
      </w:pPr>
      <w:r>
        <w:t>Bolts</w:t>
      </w:r>
      <w:r w:rsidR="00AF27F6">
        <w:t xml:space="preserve"> – </w:t>
      </w:r>
      <w:r w:rsidR="00AF27F6" w:rsidRPr="00C03656">
        <w:rPr>
          <w:color w:val="FF0000"/>
        </w:rPr>
        <w:t xml:space="preserve">Like screws but they aren’t </w:t>
      </w:r>
      <w:proofErr w:type="gramStart"/>
      <w:r w:rsidR="00AF27F6" w:rsidRPr="00C03656">
        <w:rPr>
          <w:color w:val="FF0000"/>
        </w:rPr>
        <w:t>sharp</w:t>
      </w:r>
      <w:proofErr w:type="gramEnd"/>
      <w:r w:rsidR="00AF27F6" w:rsidRPr="00C03656">
        <w:rPr>
          <w:color w:val="FF0000"/>
        </w:rPr>
        <w:t xml:space="preserve"> and you put nuts on them instead.</w:t>
      </w:r>
    </w:p>
    <w:p w14:paraId="07DE6B3D" w14:textId="4DCF44ED" w:rsidR="00482844" w:rsidRPr="00C03656" w:rsidRDefault="00AF27F6">
      <w:pPr>
        <w:rPr>
          <w:color w:val="FF0000"/>
        </w:rPr>
      </w:pPr>
      <w:r>
        <w:t>S</w:t>
      </w:r>
      <w:r w:rsidR="00482844">
        <w:t>taples</w:t>
      </w:r>
      <w:r>
        <w:t xml:space="preserve"> – </w:t>
      </w:r>
      <w:r w:rsidRPr="00C03656">
        <w:rPr>
          <w:color w:val="FF0000"/>
        </w:rPr>
        <w:t xml:space="preserve">not a stapler. The stapler is the thing that looks like a gun, but the staple is the thing that </w:t>
      </w:r>
      <w:proofErr w:type="gramStart"/>
      <w:r w:rsidRPr="00C03656">
        <w:rPr>
          <w:color w:val="FF0000"/>
        </w:rPr>
        <w:t>actually holds</w:t>
      </w:r>
      <w:proofErr w:type="gramEnd"/>
      <w:r w:rsidRPr="00C03656">
        <w:rPr>
          <w:color w:val="FF0000"/>
        </w:rPr>
        <w:t xml:space="preserve"> stuff together.</w:t>
      </w:r>
    </w:p>
    <w:p w14:paraId="7AC4B223" w14:textId="77777777" w:rsidR="00605137" w:rsidRDefault="00605137"/>
    <w:p w14:paraId="716BFEEA" w14:textId="77777777" w:rsidR="00E505F5" w:rsidRDefault="00E505F5">
      <w:r>
        <w:br w:type="page"/>
      </w:r>
    </w:p>
    <w:p w14:paraId="66F2E4A5" w14:textId="571F3A36" w:rsidR="00605137" w:rsidRDefault="00605137">
      <w:r>
        <w:lastRenderedPageBreak/>
        <w:t>Identify and label the parts of a Soft Cover Theatre Flat</w:t>
      </w:r>
    </w:p>
    <w:p w14:paraId="64091656" w14:textId="4899B4A8" w:rsidR="00E505F5" w:rsidRDefault="00E505F5">
      <w:r>
        <w:rPr>
          <w:noProof/>
        </w:rPr>
        <w:drawing>
          <wp:inline distT="0" distB="0" distL="0" distR="0" wp14:anchorId="4CC2BE01" wp14:editId="46EE9C17">
            <wp:extent cx="5486400" cy="4233041"/>
            <wp:effectExtent l="0" t="0" r="0" b="0"/>
            <wp:docPr id="19" name="Picture 19" descr="Image result for parts of a soft cover theatre 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parts of a soft cover theatre fl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233041"/>
                    </a:xfrm>
                    <a:prstGeom prst="rect">
                      <a:avLst/>
                    </a:prstGeom>
                    <a:noFill/>
                    <a:ln>
                      <a:noFill/>
                    </a:ln>
                  </pic:spPr>
                </pic:pic>
              </a:graphicData>
            </a:graphic>
          </wp:inline>
        </w:drawing>
      </w:r>
    </w:p>
    <w:p w14:paraId="4BB47DFA" w14:textId="6651BDB4" w:rsidR="00AF27F6" w:rsidRDefault="00AF27F6"/>
    <w:p w14:paraId="68E79315" w14:textId="6375CA70" w:rsidR="00AF27F6" w:rsidRPr="00AF27F6" w:rsidRDefault="00AF27F6">
      <w:pPr>
        <w:rPr>
          <w:color w:val="FF0000"/>
        </w:rPr>
      </w:pPr>
      <w:r>
        <w:rPr>
          <w:color w:val="FF0000"/>
        </w:rPr>
        <w:t>Just Memorize this as best as you can.</w:t>
      </w:r>
    </w:p>
    <w:p w14:paraId="0F3A7891" w14:textId="77777777" w:rsidR="00605137" w:rsidRDefault="00605137"/>
    <w:p w14:paraId="1873775C" w14:textId="77777777" w:rsidR="00E505F5" w:rsidRDefault="00E505F5">
      <w:r>
        <w:br w:type="page"/>
      </w:r>
    </w:p>
    <w:p w14:paraId="5130185C" w14:textId="3E49D298" w:rsidR="00605137" w:rsidRDefault="00605137">
      <w:r>
        <w:lastRenderedPageBreak/>
        <w:t>Identify and label the parts of a Single Purchase Counterweight Fly system.</w:t>
      </w:r>
    </w:p>
    <w:p w14:paraId="3120E8BC" w14:textId="38E42918" w:rsidR="009B4780" w:rsidRDefault="009B4780">
      <w:r>
        <w:rPr>
          <w:noProof/>
        </w:rPr>
        <w:drawing>
          <wp:inline distT="0" distB="0" distL="0" distR="0" wp14:anchorId="1E50D705" wp14:editId="0B6EB94E">
            <wp:extent cx="5486400" cy="4114800"/>
            <wp:effectExtent l="0" t="0" r="0" b="0"/>
            <wp:docPr id="20" name="Picture 20" descr="Image result for single-purchase counterweight f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single-purchase counterweight fly sys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409419B" w14:textId="1226A084" w:rsidR="00AF27F6" w:rsidRDefault="00AF27F6"/>
    <w:p w14:paraId="6EE8AD2F" w14:textId="57D9C3C2" w:rsidR="00AF27F6" w:rsidRPr="00AF27F6" w:rsidRDefault="00AF27F6">
      <w:pPr>
        <w:rPr>
          <w:color w:val="FF0000"/>
        </w:rPr>
      </w:pPr>
      <w:r>
        <w:rPr>
          <w:color w:val="FF0000"/>
        </w:rPr>
        <w:t>Same with this one.</w:t>
      </w:r>
    </w:p>
    <w:p w14:paraId="3D23586A" w14:textId="77777777" w:rsidR="00605137" w:rsidRDefault="00605137"/>
    <w:p w14:paraId="1003AFEE" w14:textId="77777777" w:rsidR="00605137" w:rsidRDefault="00605137">
      <w:r>
        <w:t>Know safety protocols for working in the shop and on stage.</w:t>
      </w:r>
    </w:p>
    <w:p w14:paraId="7880F3A2" w14:textId="16621F84" w:rsidR="00605137" w:rsidRDefault="00605137"/>
    <w:p w14:paraId="4D5FD4C2" w14:textId="6CD2FFBD" w:rsidR="00CF0D9B" w:rsidRDefault="00CF0D9B">
      <w:pPr>
        <w:rPr>
          <w:color w:val="FF0000"/>
        </w:rPr>
      </w:pPr>
      <w:proofErr w:type="gramStart"/>
      <w:r>
        <w:rPr>
          <w:color w:val="FF0000"/>
        </w:rPr>
        <w:t>Basically</w:t>
      </w:r>
      <w:proofErr w:type="gramEnd"/>
      <w:r>
        <w:rPr>
          <w:color w:val="FF0000"/>
        </w:rPr>
        <w:t xml:space="preserve"> just know the rules for not hurting yourself:</w:t>
      </w:r>
    </w:p>
    <w:p w14:paraId="75A9DEDB" w14:textId="10D778AA" w:rsidR="00CF0D9B" w:rsidRDefault="00CF0D9B">
      <w:pPr>
        <w:rPr>
          <w:color w:val="FF0000"/>
        </w:rPr>
      </w:pPr>
    </w:p>
    <w:p w14:paraId="353CC409" w14:textId="67E271F1" w:rsidR="00CF0D9B" w:rsidRPr="00984577" w:rsidRDefault="00CF0D9B" w:rsidP="00984577">
      <w:pPr>
        <w:pStyle w:val="ListParagraph"/>
        <w:numPr>
          <w:ilvl w:val="0"/>
          <w:numId w:val="4"/>
        </w:numPr>
        <w:rPr>
          <w:color w:val="FF0000"/>
        </w:rPr>
      </w:pPr>
      <w:r w:rsidRPr="00984577">
        <w:rPr>
          <w:color w:val="FF0000"/>
        </w:rPr>
        <w:t>Wear goggles</w:t>
      </w:r>
    </w:p>
    <w:p w14:paraId="753A1DCA" w14:textId="49405F21" w:rsidR="00CF0D9B" w:rsidRPr="00984577" w:rsidRDefault="00CF0D9B" w:rsidP="00984577">
      <w:pPr>
        <w:pStyle w:val="ListParagraph"/>
        <w:numPr>
          <w:ilvl w:val="0"/>
          <w:numId w:val="4"/>
        </w:numPr>
        <w:rPr>
          <w:color w:val="FF0000"/>
        </w:rPr>
      </w:pPr>
      <w:r w:rsidRPr="00984577">
        <w:rPr>
          <w:color w:val="FF0000"/>
        </w:rPr>
        <w:t>Keep your hand away from moving machinery</w:t>
      </w:r>
    </w:p>
    <w:p w14:paraId="458E3F78" w14:textId="67CEED5A" w:rsidR="00CF0D9B" w:rsidRDefault="00CF0D9B" w:rsidP="00984577">
      <w:pPr>
        <w:pStyle w:val="ListParagraph"/>
        <w:numPr>
          <w:ilvl w:val="0"/>
          <w:numId w:val="4"/>
        </w:numPr>
        <w:rPr>
          <w:color w:val="FF0000"/>
        </w:rPr>
      </w:pPr>
      <w:r w:rsidRPr="00984577">
        <w:rPr>
          <w:color w:val="FF0000"/>
        </w:rPr>
        <w:t>Don’t stand under heavy stuff being held up on stage.</w:t>
      </w:r>
    </w:p>
    <w:p w14:paraId="087489C3" w14:textId="01A942F7" w:rsidR="00984577" w:rsidRDefault="00984577" w:rsidP="00984577">
      <w:pPr>
        <w:rPr>
          <w:color w:val="FF0000"/>
        </w:rPr>
      </w:pPr>
    </w:p>
    <w:p w14:paraId="557ABCF8" w14:textId="0C647056" w:rsidR="00984577" w:rsidRPr="00984577" w:rsidRDefault="00984577" w:rsidP="00984577">
      <w:pPr>
        <w:rPr>
          <w:color w:val="FF0000"/>
        </w:rPr>
      </w:pPr>
      <w:r>
        <w:rPr>
          <w:color w:val="FF0000"/>
        </w:rPr>
        <w:t>You know how to use the machines.</w:t>
      </w:r>
    </w:p>
    <w:p w14:paraId="060F7435" w14:textId="77777777" w:rsidR="00605137" w:rsidRDefault="00605137"/>
    <w:p w14:paraId="19E9CD87" w14:textId="77777777" w:rsidR="00605137" w:rsidRDefault="00605137"/>
    <w:p w14:paraId="397E7754" w14:textId="77777777" w:rsidR="00605137" w:rsidRDefault="00605137"/>
    <w:sectPr w:rsidR="00605137" w:rsidSect="0085634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489D"/>
    <w:multiLevelType w:val="hybridMultilevel"/>
    <w:tmpl w:val="DC3CA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D26FB"/>
    <w:multiLevelType w:val="hybridMultilevel"/>
    <w:tmpl w:val="5066B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D66E1"/>
    <w:multiLevelType w:val="hybridMultilevel"/>
    <w:tmpl w:val="C3B2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663D09"/>
    <w:multiLevelType w:val="hybridMultilevel"/>
    <w:tmpl w:val="71BEE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137"/>
    <w:rsid w:val="00023152"/>
    <w:rsid w:val="001A1628"/>
    <w:rsid w:val="001F5257"/>
    <w:rsid w:val="00210FBF"/>
    <w:rsid w:val="00482844"/>
    <w:rsid w:val="004E2B77"/>
    <w:rsid w:val="00534579"/>
    <w:rsid w:val="005578D2"/>
    <w:rsid w:val="00590807"/>
    <w:rsid w:val="00600176"/>
    <w:rsid w:val="00605137"/>
    <w:rsid w:val="0085634F"/>
    <w:rsid w:val="00984577"/>
    <w:rsid w:val="009B4780"/>
    <w:rsid w:val="00AF27F6"/>
    <w:rsid w:val="00BC506D"/>
    <w:rsid w:val="00C03656"/>
    <w:rsid w:val="00C15747"/>
    <w:rsid w:val="00CB24F1"/>
    <w:rsid w:val="00CF0D9B"/>
    <w:rsid w:val="00D83E2A"/>
    <w:rsid w:val="00E17103"/>
    <w:rsid w:val="00E21FF5"/>
    <w:rsid w:val="00E505F5"/>
    <w:rsid w:val="00E66207"/>
    <w:rsid w:val="00EA1053"/>
    <w:rsid w:val="00FC48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C54C3C"/>
  <w14:defaultImageDpi w14:val="300"/>
  <w15:docId w15:val="{D0C357E1-F93E-41C8-BE89-7F8D02AEA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1053"/>
    <w:rPr>
      <w:color w:val="0000FF" w:themeColor="hyperlink"/>
      <w:u w:val="single"/>
    </w:rPr>
  </w:style>
  <w:style w:type="character" w:styleId="UnresolvedMention">
    <w:name w:val="Unresolved Mention"/>
    <w:basedOn w:val="DefaultParagraphFont"/>
    <w:uiPriority w:val="99"/>
    <w:semiHidden/>
    <w:unhideWhenUsed/>
    <w:rsid w:val="00EA1053"/>
    <w:rPr>
      <w:color w:val="605E5C"/>
      <w:shd w:val="clear" w:color="auto" w:fill="E1DFDD"/>
    </w:rPr>
  </w:style>
  <w:style w:type="paragraph" w:styleId="ListParagraph">
    <w:name w:val="List Paragraph"/>
    <w:basedOn w:val="Normal"/>
    <w:uiPriority w:val="34"/>
    <w:qFormat/>
    <w:rsid w:val="00FC4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37</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Reynolds</dc:creator>
  <cp:keywords/>
  <dc:description/>
  <cp:lastModifiedBy>Edward Auttonberry</cp:lastModifiedBy>
  <cp:revision>7</cp:revision>
  <dcterms:created xsi:type="dcterms:W3CDTF">2018-10-01T12:50:00Z</dcterms:created>
  <dcterms:modified xsi:type="dcterms:W3CDTF">2018-10-01T15:42:00Z</dcterms:modified>
</cp:coreProperties>
</file>