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1A64F" w14:textId="77777777" w:rsidR="00AC3EBE" w:rsidRDefault="00097EF9">
      <w:pPr>
        <w:spacing w:after="0" w:line="259" w:lineRule="auto"/>
        <w:ind w:left="11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Homework No.1 </w:t>
      </w:r>
    </w:p>
    <w:p w14:paraId="40661099" w14:textId="77777777" w:rsidR="00AC3EBE" w:rsidRDefault="00097EF9">
      <w:pPr>
        <w:spacing w:after="0" w:line="259" w:lineRule="auto"/>
        <w:ind w:left="11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Due Date: October </w:t>
      </w:r>
      <w:proofErr w:type="gramStart"/>
      <w:r>
        <w:rPr>
          <w:rFonts w:ascii="Times New Roman" w:eastAsia="Times New Roman" w:hAnsi="Times New Roman" w:cs="Times New Roman"/>
          <w:sz w:val="24"/>
        </w:rPr>
        <w:t>1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2018 </w:t>
      </w:r>
    </w:p>
    <w:p w14:paraId="269786A4" w14:textId="77777777" w:rsidR="00AC3EBE" w:rsidRDefault="00097EF9">
      <w:pPr>
        <w:spacing w:after="0" w:line="259" w:lineRule="auto"/>
        <w:ind w:left="117" w:right="10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A late turn-in will not be accepted </w:t>
      </w:r>
    </w:p>
    <w:p w14:paraId="1E14F8E1" w14:textId="77777777" w:rsidR="00AC3EBE" w:rsidRDefault="00097EF9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59C852A" w14:textId="77777777" w:rsidR="00AC3EBE" w:rsidRDefault="00097EF9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00AD634B" w14:textId="3F7A15E7" w:rsidR="00AC3EBE" w:rsidRDefault="00097EF9">
      <w:pPr>
        <w:numPr>
          <w:ilvl w:val="0"/>
          <w:numId w:val="1"/>
        </w:numPr>
        <w:ind w:hanging="432"/>
      </w:pPr>
      <w:r>
        <w:t xml:space="preserve">List 5 system services/features and provide some examples (10%) </w:t>
      </w:r>
    </w:p>
    <w:p w14:paraId="49A7128A" w14:textId="6168F09B" w:rsidR="008E3883" w:rsidRDefault="008E3883" w:rsidP="008E3883">
      <w:pPr>
        <w:pStyle w:val="ListParagraph"/>
        <w:numPr>
          <w:ilvl w:val="0"/>
          <w:numId w:val="2"/>
        </w:numPr>
      </w:pPr>
      <w:r>
        <w:t>Process Management</w:t>
      </w:r>
    </w:p>
    <w:p w14:paraId="11E34C9E" w14:textId="0415E2FC" w:rsidR="008E3883" w:rsidRDefault="008E3883" w:rsidP="008E3883">
      <w:pPr>
        <w:pStyle w:val="ListParagraph"/>
        <w:numPr>
          <w:ilvl w:val="1"/>
          <w:numId w:val="2"/>
        </w:numPr>
      </w:pPr>
      <w:r>
        <w:t>Task Manager</w:t>
      </w:r>
    </w:p>
    <w:p w14:paraId="56B182EF" w14:textId="0ED63053" w:rsidR="008E3883" w:rsidRDefault="008E3883" w:rsidP="008E3883">
      <w:pPr>
        <w:pStyle w:val="ListParagraph"/>
        <w:numPr>
          <w:ilvl w:val="0"/>
          <w:numId w:val="2"/>
        </w:numPr>
      </w:pPr>
      <w:r>
        <w:t>File Management</w:t>
      </w:r>
    </w:p>
    <w:p w14:paraId="4A089D5E" w14:textId="1BAD9AC2" w:rsidR="008E3883" w:rsidRDefault="008E3883" w:rsidP="008E3883">
      <w:pPr>
        <w:pStyle w:val="ListParagraph"/>
        <w:numPr>
          <w:ilvl w:val="1"/>
          <w:numId w:val="2"/>
        </w:numPr>
      </w:pPr>
      <w:r>
        <w:t>Windows Explorer</w:t>
      </w:r>
      <w:r w:rsidR="0004496A">
        <w:t>, Drive partitioning</w:t>
      </w:r>
    </w:p>
    <w:p w14:paraId="02F426B9" w14:textId="1B5E7861" w:rsidR="008E3883" w:rsidRDefault="008E3883" w:rsidP="008E3883">
      <w:pPr>
        <w:pStyle w:val="ListParagraph"/>
        <w:numPr>
          <w:ilvl w:val="0"/>
          <w:numId w:val="2"/>
        </w:numPr>
      </w:pPr>
      <w:r>
        <w:t>UI</w:t>
      </w:r>
    </w:p>
    <w:p w14:paraId="0ECD0655" w14:textId="4474AF5D" w:rsidR="008E3883" w:rsidRDefault="008E3883" w:rsidP="008E3883">
      <w:pPr>
        <w:pStyle w:val="ListParagraph"/>
        <w:numPr>
          <w:ilvl w:val="1"/>
          <w:numId w:val="2"/>
        </w:numPr>
      </w:pPr>
      <w:r>
        <w:t>Desktop, Window Manager, Terminal</w:t>
      </w:r>
    </w:p>
    <w:p w14:paraId="4B786444" w14:textId="1B00EA88" w:rsidR="008E3883" w:rsidRDefault="008E3883" w:rsidP="008E3883">
      <w:pPr>
        <w:pStyle w:val="ListParagraph"/>
        <w:numPr>
          <w:ilvl w:val="0"/>
          <w:numId w:val="2"/>
        </w:numPr>
      </w:pPr>
      <w:r>
        <w:t>Memory Management</w:t>
      </w:r>
    </w:p>
    <w:p w14:paraId="0D3235FB" w14:textId="5A99B9A4" w:rsidR="008E3883" w:rsidRDefault="0004496A" w:rsidP="008E3883">
      <w:pPr>
        <w:pStyle w:val="ListParagraph"/>
        <w:numPr>
          <w:ilvl w:val="1"/>
          <w:numId w:val="2"/>
        </w:numPr>
      </w:pPr>
      <w:r>
        <w:t>Malloc</w:t>
      </w:r>
    </w:p>
    <w:p w14:paraId="5DB392DC" w14:textId="69C79AB7" w:rsidR="0004496A" w:rsidRDefault="0004496A" w:rsidP="0004496A">
      <w:pPr>
        <w:pStyle w:val="ListParagraph"/>
        <w:numPr>
          <w:ilvl w:val="0"/>
          <w:numId w:val="2"/>
        </w:numPr>
      </w:pPr>
      <w:r>
        <w:t>Security</w:t>
      </w:r>
    </w:p>
    <w:p w14:paraId="298749BE" w14:textId="01ED3077" w:rsidR="0004496A" w:rsidRDefault="0004496A" w:rsidP="0004496A">
      <w:pPr>
        <w:pStyle w:val="ListParagraph"/>
        <w:numPr>
          <w:ilvl w:val="1"/>
          <w:numId w:val="2"/>
        </w:numPr>
      </w:pPr>
      <w:r>
        <w:t>User groups, security ring levels</w:t>
      </w:r>
    </w:p>
    <w:p w14:paraId="16C6EF38" w14:textId="1B4F964A" w:rsidR="00AC3EBE" w:rsidRDefault="0004496A" w:rsidP="0004496A">
      <w:pPr>
        <w:spacing w:after="160" w:line="259" w:lineRule="auto"/>
        <w:ind w:left="0" w:firstLine="0"/>
      </w:pPr>
      <w:r>
        <w:br w:type="page"/>
      </w:r>
    </w:p>
    <w:p w14:paraId="68D3E8F2" w14:textId="6E16C955" w:rsidR="00AC3EBE" w:rsidRDefault="00097EF9">
      <w:pPr>
        <w:numPr>
          <w:ilvl w:val="0"/>
          <w:numId w:val="1"/>
        </w:numPr>
        <w:ind w:hanging="432"/>
      </w:pPr>
      <w:r>
        <w:lastRenderedPageBreak/>
        <w:t xml:space="preserve">Describe 2 ways to obtain system services. (10% each) </w:t>
      </w:r>
    </w:p>
    <w:p w14:paraId="7B36BF4E" w14:textId="5252A36B" w:rsidR="0004496A" w:rsidRDefault="0004496A" w:rsidP="0004496A">
      <w:pPr>
        <w:pStyle w:val="ListParagraph"/>
        <w:numPr>
          <w:ilvl w:val="0"/>
          <w:numId w:val="3"/>
        </w:numPr>
      </w:pPr>
      <w:r>
        <w:t>CLI</w:t>
      </w:r>
    </w:p>
    <w:p w14:paraId="18B09AB1" w14:textId="0874B54B" w:rsidR="0004496A" w:rsidRDefault="0004496A" w:rsidP="0004496A">
      <w:pPr>
        <w:pStyle w:val="ListParagraph"/>
        <w:numPr>
          <w:ilvl w:val="0"/>
          <w:numId w:val="3"/>
        </w:numPr>
      </w:pPr>
      <w:r>
        <w:t>GUI</w:t>
      </w:r>
    </w:p>
    <w:p w14:paraId="249C7AB3" w14:textId="48115776" w:rsidR="0004496A" w:rsidRDefault="00097EF9">
      <w:pPr>
        <w:spacing w:after="0" w:line="259" w:lineRule="auto"/>
        <w:ind w:left="0" w:firstLine="0"/>
      </w:pPr>
      <w:r>
        <w:t xml:space="preserve"> </w:t>
      </w:r>
    </w:p>
    <w:p w14:paraId="5C5536E3" w14:textId="77777777" w:rsidR="0004496A" w:rsidRDefault="0004496A">
      <w:pPr>
        <w:spacing w:after="160" w:line="259" w:lineRule="auto"/>
        <w:ind w:left="0" w:firstLine="0"/>
      </w:pPr>
      <w:r>
        <w:br w:type="page"/>
      </w:r>
    </w:p>
    <w:p w14:paraId="6B200FF7" w14:textId="77777777" w:rsidR="00AC3EBE" w:rsidRDefault="00AC3EBE">
      <w:pPr>
        <w:spacing w:after="0" w:line="259" w:lineRule="auto"/>
        <w:ind w:left="0" w:firstLine="0"/>
      </w:pPr>
    </w:p>
    <w:p w14:paraId="221BDAAE" w14:textId="3AE4A204" w:rsidR="00AC3EBE" w:rsidRDefault="00097EF9">
      <w:pPr>
        <w:numPr>
          <w:ilvl w:val="0"/>
          <w:numId w:val="1"/>
        </w:numPr>
        <w:ind w:hanging="432"/>
      </w:pPr>
      <w:r>
        <w:t xml:space="preserve">Write a command line that lists files in a current directory and if the output is </w:t>
      </w:r>
      <w:proofErr w:type="gramStart"/>
      <w:r>
        <w:t>more  than</w:t>
      </w:r>
      <w:proofErr w:type="gramEnd"/>
      <w:r>
        <w:t xml:space="preserve"> a page long as well as count how many files there are, it will output a page at one time until you hit spacebar. (10%) </w:t>
      </w:r>
    </w:p>
    <w:p w14:paraId="702850E3" w14:textId="5E3B8A0B" w:rsidR="0004496A" w:rsidRDefault="0004496A" w:rsidP="0004496A">
      <w:r>
        <w:rPr>
          <w:noProof/>
        </w:rPr>
        <w:drawing>
          <wp:inline distT="0" distB="0" distL="0" distR="0" wp14:anchorId="59E9CB92" wp14:editId="23E17C01">
            <wp:extent cx="5417820" cy="2887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BA6EF" w14:textId="77777777" w:rsidR="0004496A" w:rsidRDefault="0004496A">
      <w:pPr>
        <w:spacing w:after="160" w:line="259" w:lineRule="auto"/>
        <w:ind w:left="0" w:firstLine="0"/>
      </w:pPr>
      <w:r>
        <w:br w:type="page"/>
      </w:r>
    </w:p>
    <w:p w14:paraId="237F1B00" w14:textId="77777777" w:rsidR="0004496A" w:rsidRDefault="0004496A" w:rsidP="0004496A"/>
    <w:p w14:paraId="21A0FAC9" w14:textId="77777777" w:rsidR="00AC3EBE" w:rsidRDefault="00097EF9">
      <w:pPr>
        <w:spacing w:after="0" w:line="259" w:lineRule="auto"/>
        <w:ind w:left="0" w:firstLine="0"/>
      </w:pPr>
      <w:r>
        <w:t xml:space="preserve"> </w:t>
      </w:r>
    </w:p>
    <w:p w14:paraId="37C1C5FD" w14:textId="078C9D60" w:rsidR="00AC3EBE" w:rsidRDefault="00097EF9">
      <w:pPr>
        <w:numPr>
          <w:ilvl w:val="0"/>
          <w:numId w:val="1"/>
        </w:numPr>
        <w:ind w:hanging="432"/>
      </w:pPr>
      <w:r>
        <w:t>Describe how Unix/Linux shell locates a g</w:t>
      </w:r>
      <w:r>
        <w:t xml:space="preserve">iven executable file when you don’t specify full search path (10%) </w:t>
      </w:r>
    </w:p>
    <w:p w14:paraId="387E1FA7" w14:textId="6EC794C6" w:rsidR="0004496A" w:rsidRDefault="0004496A" w:rsidP="0004496A">
      <w:pPr>
        <w:ind w:left="777" w:firstLine="0"/>
      </w:pPr>
      <w:r>
        <w:t>The $PATH system variable contains various directories to search for executables in.</w:t>
      </w:r>
    </w:p>
    <w:p w14:paraId="79A37573" w14:textId="77777777" w:rsidR="0004496A" w:rsidRDefault="0004496A">
      <w:pPr>
        <w:spacing w:after="160" w:line="259" w:lineRule="auto"/>
        <w:ind w:left="0" w:firstLine="0"/>
      </w:pPr>
      <w:r>
        <w:br w:type="page"/>
      </w:r>
    </w:p>
    <w:p w14:paraId="2B837FB9" w14:textId="77777777" w:rsidR="0004496A" w:rsidRDefault="0004496A" w:rsidP="0004496A">
      <w:pPr>
        <w:ind w:left="777" w:firstLine="0"/>
      </w:pPr>
    </w:p>
    <w:p w14:paraId="1FD55401" w14:textId="77777777" w:rsidR="00AC3EBE" w:rsidRDefault="00097EF9">
      <w:pPr>
        <w:spacing w:after="0" w:line="259" w:lineRule="auto"/>
        <w:ind w:left="0" w:firstLine="0"/>
      </w:pPr>
      <w:r>
        <w:t xml:space="preserve"> </w:t>
      </w:r>
    </w:p>
    <w:p w14:paraId="56045CB7" w14:textId="0EDDB0FF" w:rsidR="00AC3EBE" w:rsidRDefault="00097EF9">
      <w:pPr>
        <w:numPr>
          <w:ilvl w:val="0"/>
          <w:numId w:val="1"/>
        </w:numPr>
        <w:ind w:hanging="432"/>
      </w:pPr>
      <w:r>
        <w:t xml:space="preserve">Describe how Unix/Linux shell command interpretation work (10%) </w:t>
      </w:r>
    </w:p>
    <w:p w14:paraId="69DBCF9F" w14:textId="42D58F9D" w:rsidR="0004496A" w:rsidRDefault="0004496A" w:rsidP="0004496A">
      <w:pPr>
        <w:ind w:left="1090"/>
      </w:pPr>
      <w:r>
        <w:t>First the command is parsed. If an executable is found that matches the command and its flags, a new process is started to run the program, and the shell is suspended until the program completes execution, at which time the user is prompted to enter another command.</w:t>
      </w:r>
    </w:p>
    <w:p w14:paraId="15F353CD" w14:textId="77777777" w:rsidR="0004496A" w:rsidRDefault="0004496A">
      <w:pPr>
        <w:spacing w:after="160" w:line="259" w:lineRule="auto"/>
        <w:ind w:left="0" w:firstLine="0"/>
      </w:pPr>
      <w:r>
        <w:br w:type="page"/>
      </w:r>
    </w:p>
    <w:p w14:paraId="22B98950" w14:textId="77777777" w:rsidR="0004496A" w:rsidRDefault="0004496A" w:rsidP="0004496A"/>
    <w:p w14:paraId="0065B4B9" w14:textId="77777777" w:rsidR="00AC3EBE" w:rsidRDefault="00097EF9">
      <w:pPr>
        <w:spacing w:after="0" w:line="259" w:lineRule="auto"/>
        <w:ind w:left="0" w:firstLine="0"/>
      </w:pPr>
      <w:r>
        <w:t xml:space="preserve"> </w:t>
      </w:r>
    </w:p>
    <w:p w14:paraId="58D2C152" w14:textId="7B12D89F" w:rsidR="00AC3EBE" w:rsidRDefault="00097EF9">
      <w:pPr>
        <w:numPr>
          <w:ilvl w:val="0"/>
          <w:numId w:val="1"/>
        </w:numPr>
        <w:ind w:hanging="432"/>
      </w:pPr>
      <w:r>
        <w:t xml:space="preserve">Explain redirection in Linux and what are stdin, and </w:t>
      </w:r>
      <w:proofErr w:type="spellStart"/>
      <w:proofErr w:type="gramStart"/>
      <w:r>
        <w:t>stdout</w:t>
      </w:r>
      <w:proofErr w:type="spellEnd"/>
      <w:r>
        <w:t>..</w:t>
      </w:r>
      <w:proofErr w:type="gramEnd"/>
      <w:r>
        <w:t xml:space="preserve"> what different between </w:t>
      </w:r>
      <w:proofErr w:type="spellStart"/>
      <w:r>
        <w:t>stdout</w:t>
      </w:r>
      <w:proofErr w:type="spellEnd"/>
      <w:r>
        <w:t xml:space="preserve"> and stderr (10%) </w:t>
      </w:r>
    </w:p>
    <w:p w14:paraId="1D0D38B6" w14:textId="670C6BC6" w:rsidR="00C75819" w:rsidRDefault="00C75819" w:rsidP="00C75819">
      <w:pPr>
        <w:pStyle w:val="ListParagraph"/>
        <w:numPr>
          <w:ilvl w:val="0"/>
          <w:numId w:val="4"/>
        </w:numPr>
      </w:pPr>
      <w:r>
        <w:t xml:space="preserve">There are three </w:t>
      </w:r>
      <w:proofErr w:type="spellStart"/>
      <w:r>
        <w:t>stdio</w:t>
      </w:r>
      <w:proofErr w:type="spellEnd"/>
      <w:r>
        <w:t xml:space="preserve"> protocols used on the command line</w:t>
      </w:r>
    </w:p>
    <w:p w14:paraId="5C8A271F" w14:textId="2C8576A0" w:rsidR="00C75819" w:rsidRDefault="00C75819" w:rsidP="00C75819">
      <w:pPr>
        <w:pStyle w:val="ListParagraph"/>
        <w:numPr>
          <w:ilvl w:val="1"/>
          <w:numId w:val="4"/>
        </w:numPr>
      </w:pPr>
      <w:r>
        <w:t>Stdin</w:t>
      </w:r>
    </w:p>
    <w:p w14:paraId="12AA780E" w14:textId="10039795" w:rsidR="00C75819" w:rsidRDefault="00C75819" w:rsidP="00C75819">
      <w:pPr>
        <w:pStyle w:val="ListParagraph"/>
        <w:numPr>
          <w:ilvl w:val="1"/>
          <w:numId w:val="4"/>
        </w:numPr>
      </w:pPr>
      <w:proofErr w:type="spellStart"/>
      <w:r>
        <w:t>Stdout</w:t>
      </w:r>
      <w:proofErr w:type="spellEnd"/>
    </w:p>
    <w:p w14:paraId="56C4962E" w14:textId="71085CAD" w:rsidR="00C75819" w:rsidRDefault="00C75819" w:rsidP="00C75819">
      <w:pPr>
        <w:pStyle w:val="ListParagraph"/>
        <w:numPr>
          <w:ilvl w:val="1"/>
          <w:numId w:val="4"/>
        </w:numPr>
      </w:pPr>
      <w:r>
        <w:t>Stderr</w:t>
      </w:r>
    </w:p>
    <w:p w14:paraId="68D83A2D" w14:textId="6416115C" w:rsidR="00097EF9" w:rsidRDefault="00097EF9" w:rsidP="00097EF9">
      <w:pPr>
        <w:pStyle w:val="ListParagraph"/>
        <w:numPr>
          <w:ilvl w:val="2"/>
          <w:numId w:val="4"/>
        </w:numPr>
      </w:pPr>
      <w:r>
        <w:t xml:space="preserve">Stderr is reserved especially for error messages whereas </w:t>
      </w:r>
      <w:proofErr w:type="spellStart"/>
      <w:r>
        <w:t>stdout</w:t>
      </w:r>
      <w:proofErr w:type="spellEnd"/>
      <w:r>
        <w:t xml:space="preserve"> may be used for any program output</w:t>
      </w:r>
    </w:p>
    <w:p w14:paraId="332C6A7C" w14:textId="6AB895A0" w:rsidR="00C75819" w:rsidRDefault="00C75819" w:rsidP="00C75819">
      <w:pPr>
        <w:pStyle w:val="ListParagraph"/>
        <w:numPr>
          <w:ilvl w:val="0"/>
          <w:numId w:val="4"/>
        </w:numPr>
      </w:pPr>
      <w:r>
        <w:t xml:space="preserve">There are symbols for manipulating </w:t>
      </w:r>
      <w:proofErr w:type="spellStart"/>
      <w:r>
        <w:t>stdio</w:t>
      </w:r>
      <w:proofErr w:type="spellEnd"/>
    </w:p>
    <w:p w14:paraId="4650F87C" w14:textId="5B921117" w:rsidR="00C75819" w:rsidRDefault="00C75819" w:rsidP="00C75819">
      <w:pPr>
        <w:pStyle w:val="ListParagraph"/>
        <w:numPr>
          <w:ilvl w:val="1"/>
          <w:numId w:val="4"/>
        </w:numPr>
      </w:pPr>
      <w:r>
        <w:t>&lt; redirects stdin</w:t>
      </w:r>
    </w:p>
    <w:p w14:paraId="0DA68F3A" w14:textId="2063F6A0" w:rsidR="00C75819" w:rsidRDefault="00C75819" w:rsidP="00C75819">
      <w:pPr>
        <w:pStyle w:val="ListParagraph"/>
        <w:numPr>
          <w:ilvl w:val="1"/>
          <w:numId w:val="4"/>
        </w:numPr>
      </w:pPr>
      <w:r>
        <w:t xml:space="preserve">&gt; redirects </w:t>
      </w:r>
      <w:proofErr w:type="spellStart"/>
      <w:r>
        <w:t>stdout</w:t>
      </w:r>
      <w:proofErr w:type="spellEnd"/>
      <w:r>
        <w:t xml:space="preserve"> to a fie</w:t>
      </w:r>
    </w:p>
    <w:p w14:paraId="28CFD055" w14:textId="0CDC78FE" w:rsidR="00C75819" w:rsidRDefault="00C75819" w:rsidP="00C75819">
      <w:pPr>
        <w:pStyle w:val="ListParagraph"/>
        <w:numPr>
          <w:ilvl w:val="1"/>
          <w:numId w:val="4"/>
        </w:numPr>
      </w:pPr>
      <w:r>
        <w:t xml:space="preserve">&gt;&gt; appends a file with </w:t>
      </w:r>
      <w:proofErr w:type="spellStart"/>
      <w:r>
        <w:t>stdout</w:t>
      </w:r>
      <w:proofErr w:type="spellEnd"/>
    </w:p>
    <w:p w14:paraId="011A5516" w14:textId="0891BBDF" w:rsidR="00DA19C3" w:rsidRDefault="00DA19C3" w:rsidP="00C75819">
      <w:pPr>
        <w:pStyle w:val="ListParagraph"/>
        <w:numPr>
          <w:ilvl w:val="1"/>
          <w:numId w:val="4"/>
        </w:numPr>
      </w:pPr>
      <w:r>
        <w:t>| (pipe) redirects the output of a command to another command</w:t>
      </w:r>
    </w:p>
    <w:p w14:paraId="284F55C3" w14:textId="284AC4EE" w:rsidR="00097EF9" w:rsidRDefault="00097EF9">
      <w:pPr>
        <w:spacing w:after="0" w:line="259" w:lineRule="auto"/>
        <w:ind w:left="0" w:firstLine="0"/>
      </w:pPr>
      <w:r>
        <w:t xml:space="preserve"> </w:t>
      </w:r>
    </w:p>
    <w:p w14:paraId="57719814" w14:textId="77777777" w:rsidR="00097EF9" w:rsidRDefault="00097EF9">
      <w:pPr>
        <w:spacing w:after="160" w:line="259" w:lineRule="auto"/>
        <w:ind w:left="0" w:firstLine="0"/>
      </w:pPr>
      <w:r>
        <w:br w:type="page"/>
      </w:r>
    </w:p>
    <w:p w14:paraId="79AACB6B" w14:textId="77777777" w:rsidR="00AC3EBE" w:rsidRDefault="00AC3EBE">
      <w:pPr>
        <w:spacing w:after="0" w:line="259" w:lineRule="auto"/>
        <w:ind w:left="0" w:firstLine="0"/>
      </w:pPr>
    </w:p>
    <w:p w14:paraId="0699DC15" w14:textId="77777777" w:rsidR="00AC3EBE" w:rsidRDefault="00097EF9">
      <w:pPr>
        <w:numPr>
          <w:ilvl w:val="0"/>
          <w:numId w:val="1"/>
        </w:numPr>
        <w:ind w:hanging="432"/>
      </w:pPr>
      <w:r>
        <w:t>Start e</w:t>
      </w:r>
      <w:r>
        <w:t>ditor (vi or emacs), write number 1-30 hit return for each and save them to a file “</w:t>
      </w:r>
      <w:proofErr w:type="spellStart"/>
      <w:r>
        <w:t>mynumber</w:t>
      </w:r>
      <w:proofErr w:type="spellEnd"/>
      <w:r>
        <w:t xml:space="preserve">”. Then suspend the editor and show that it is suspended or stopped </w:t>
      </w:r>
      <w:proofErr w:type="gramStart"/>
      <w:r>
        <w:t>but  still</w:t>
      </w:r>
      <w:proofErr w:type="gramEnd"/>
      <w:r>
        <w:t xml:space="preserve">  active (in your job list).  List the file. And resume the editor. (you can either sh</w:t>
      </w:r>
      <w:r>
        <w:t xml:space="preserve">ow screen capture or describe commands). Check what is a process ID of editor and parent its process </w:t>
      </w:r>
      <w:proofErr w:type="gramStart"/>
      <w:r>
        <w:t>ID  (</w:t>
      </w:r>
      <w:proofErr w:type="gramEnd"/>
      <w:r>
        <w:t xml:space="preserve">20%) </w:t>
      </w:r>
    </w:p>
    <w:p w14:paraId="579CB49F" w14:textId="77777777" w:rsidR="00AC3EBE" w:rsidRDefault="00097EF9">
      <w:pPr>
        <w:spacing w:after="0" w:line="259" w:lineRule="auto"/>
        <w:ind w:left="0" w:firstLine="0"/>
      </w:pPr>
      <w:r>
        <w:t xml:space="preserve"> </w:t>
      </w:r>
    </w:p>
    <w:p w14:paraId="31CA0AEF" w14:textId="3BE42B41" w:rsidR="00AC3EBE" w:rsidRDefault="00097EF9">
      <w:pPr>
        <w:numPr>
          <w:ilvl w:val="0"/>
          <w:numId w:val="1"/>
        </w:numPr>
        <w:ind w:hanging="432"/>
      </w:pPr>
      <w:r>
        <w:t xml:space="preserve">List your directory that contains </w:t>
      </w:r>
      <w:proofErr w:type="spellStart"/>
      <w:r>
        <w:t>mynumber</w:t>
      </w:r>
      <w:proofErr w:type="spellEnd"/>
      <w:r>
        <w:t xml:space="preserve"> file in a long format. Explain the current file permission info. Change file permission </w:t>
      </w:r>
      <w:proofErr w:type="spellStart"/>
      <w:r>
        <w:t>mynumber</w:t>
      </w:r>
      <w:proofErr w:type="spellEnd"/>
      <w:r>
        <w:t xml:space="preserve"> so</w:t>
      </w:r>
      <w:r>
        <w:t xml:space="preserve"> that your group can read only (20%) </w:t>
      </w:r>
    </w:p>
    <w:p w14:paraId="5CAA45EA" w14:textId="77777777" w:rsidR="00097EF9" w:rsidRDefault="00097EF9" w:rsidP="00097EF9">
      <w:pPr>
        <w:pStyle w:val="ListParagraph"/>
      </w:pPr>
    </w:p>
    <w:p w14:paraId="3B5C3D59" w14:textId="086CE153" w:rsidR="00097EF9" w:rsidRDefault="00097EF9" w:rsidP="00097EF9">
      <w:r>
        <w:rPr>
          <w:noProof/>
        </w:rPr>
        <w:drawing>
          <wp:inline distT="0" distB="0" distL="0" distR="0" wp14:anchorId="054F99CB" wp14:editId="7F43B128">
            <wp:extent cx="5238448" cy="278892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802" cy="2802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CE533" w14:textId="6DE5079B" w:rsidR="00097EF9" w:rsidRDefault="00097EF9" w:rsidP="00097EF9">
      <w:r>
        <w:t>The file has been saved to the /</w:t>
      </w:r>
      <w:proofErr w:type="spellStart"/>
      <w:r>
        <w:t>tmp</w:t>
      </w:r>
      <w:proofErr w:type="spellEnd"/>
      <w:r>
        <w:t xml:space="preserve"> directory.</w:t>
      </w:r>
    </w:p>
    <w:p w14:paraId="02EB4057" w14:textId="0661BABA" w:rsidR="00097EF9" w:rsidRDefault="00097EF9" w:rsidP="00097EF9">
      <w:bookmarkStart w:id="0" w:name="_GoBack"/>
      <w:r>
        <w:rPr>
          <w:noProof/>
        </w:rPr>
        <w:drawing>
          <wp:inline distT="0" distB="0" distL="0" distR="0" wp14:anchorId="1A8561F7" wp14:editId="42647577">
            <wp:extent cx="5273040" cy="280733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757" cy="282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E4516F5" w14:textId="2A6BFF83" w:rsidR="00097EF9" w:rsidRDefault="00097EF9" w:rsidP="00097EF9">
      <w:r>
        <w:t xml:space="preserve">Vim process is suspended and process id and </w:t>
      </w:r>
      <w:proofErr w:type="spellStart"/>
      <w:r>
        <w:t>pid</w:t>
      </w:r>
      <w:proofErr w:type="spellEnd"/>
      <w:r>
        <w:t xml:space="preserve"> is listed.</w:t>
      </w:r>
    </w:p>
    <w:p w14:paraId="0C36045B" w14:textId="5973BDD3" w:rsidR="00097EF9" w:rsidRDefault="00097EF9" w:rsidP="00097EF9">
      <w:r>
        <w:t xml:space="preserve">File is listed with permissions before </w:t>
      </w:r>
      <w:proofErr w:type="spellStart"/>
      <w:r>
        <w:t>chmod</w:t>
      </w:r>
      <w:proofErr w:type="spellEnd"/>
      <w:r>
        <w:t>. Group permissions are changed to remove write access, and permissions are relisted.</w:t>
      </w:r>
    </w:p>
    <w:sectPr w:rsidR="00097EF9">
      <w:pgSz w:w="12240" w:h="15840"/>
      <w:pgMar w:top="1440" w:right="1897" w:bottom="1440" w:left="180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541F8"/>
    <w:multiLevelType w:val="hybridMultilevel"/>
    <w:tmpl w:val="109A66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7E0937"/>
    <w:multiLevelType w:val="hybridMultilevel"/>
    <w:tmpl w:val="7FDEFF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6B768D"/>
    <w:multiLevelType w:val="hybridMultilevel"/>
    <w:tmpl w:val="B4FCCA4E"/>
    <w:lvl w:ilvl="0" w:tplc="BFCA2DE4">
      <w:start w:val="1"/>
      <w:numFmt w:val="decimal"/>
      <w:lvlText w:val="%1)"/>
      <w:lvlJc w:val="left"/>
      <w:pPr>
        <w:ind w:left="77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68533A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1C9A4C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968CA4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6C2397E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EE04FE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0EB45C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C664EF2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CCE91E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E55479F"/>
    <w:multiLevelType w:val="hybridMultilevel"/>
    <w:tmpl w:val="B76A09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EBE"/>
    <w:rsid w:val="0004496A"/>
    <w:rsid w:val="00097EF9"/>
    <w:rsid w:val="008E3883"/>
    <w:rsid w:val="00AC3EBE"/>
    <w:rsid w:val="00C75819"/>
    <w:rsid w:val="00DA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64084"/>
  <w15:docId w15:val="{7F56A790-E3CE-43C0-9376-C8E03D81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48" w:lineRule="auto"/>
      <w:ind w:left="730" w:hanging="370"/>
    </w:pPr>
    <w:rPr>
      <w:rFonts w:ascii="Verdana" w:eastAsia="Verdana" w:hAnsi="Verdana" w:cs="Verdan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hw1a</vt:lpstr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hw1a</dc:title>
  <dc:subject/>
  <dc:creator>box leanguksun</dc:creator>
  <cp:keywords/>
  <cp:lastModifiedBy>Edward Auttonberry</cp:lastModifiedBy>
  <cp:revision>3</cp:revision>
  <dcterms:created xsi:type="dcterms:W3CDTF">2018-10-02T01:59:00Z</dcterms:created>
  <dcterms:modified xsi:type="dcterms:W3CDTF">2018-10-02T02:06:00Z</dcterms:modified>
</cp:coreProperties>
</file>