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A30A" w14:textId="77777777" w:rsidR="005E4D5E" w:rsidRDefault="005E4D5E" w:rsidP="005E4D5E">
      <w:pPr>
        <w:jc w:val="center"/>
        <w:rPr>
          <w:rFonts w:ascii="Kashima Brush Demo" w:hAnsi="Kashima Brush Demo"/>
          <w:sz w:val="96"/>
          <w:szCs w:val="96"/>
        </w:rPr>
      </w:pPr>
      <w:r w:rsidRPr="005E4D5E">
        <w:rPr>
          <w:rFonts w:ascii="Kashima Brush Demo" w:hAnsi="Kashima Brush Demo"/>
          <w:sz w:val="96"/>
          <w:szCs w:val="96"/>
        </w:rPr>
        <w:t>Axes of Onion</w:t>
      </w:r>
    </w:p>
    <w:p w14:paraId="0043192C" w14:textId="22A70D98" w:rsidR="005E4D5E" w:rsidRPr="005E4D5E" w:rsidRDefault="005E4D5E" w:rsidP="005E4D5E">
      <w:pPr>
        <w:jc w:val="center"/>
        <w:rPr>
          <w:rFonts w:ascii="Kashima Brush Demo" w:hAnsi="Kashima Brush Demo"/>
          <w:sz w:val="56"/>
          <w:szCs w:val="56"/>
        </w:rPr>
      </w:pPr>
      <w:r w:rsidRPr="005E4D5E">
        <w:rPr>
          <w:rFonts w:ascii="Kashima Brush Demo" w:hAnsi="Kashima Brush Demo"/>
          <w:sz w:val="56"/>
          <w:szCs w:val="56"/>
        </w:rPr>
        <w:t xml:space="preserve">In - </w:t>
      </w:r>
      <w:r w:rsidRPr="005E4D5E">
        <w:rPr>
          <w:rFonts w:ascii="MS Gothic" w:eastAsia="MS Gothic" w:hAnsi="MS Gothic" w:cs="MS Gothic" w:hint="eastAsia"/>
          <w:sz w:val="56"/>
          <w:szCs w:val="56"/>
        </w:rPr>
        <w:t>に</w:t>
      </w:r>
    </w:p>
    <w:p w14:paraId="79FE9873" w14:textId="173EAF56" w:rsidR="005E4D5E" w:rsidRDefault="005E4D5E" w:rsidP="005E4D5E">
      <w:pPr>
        <w:jc w:val="center"/>
        <w:rPr>
          <w:rFonts w:ascii="Kashima Brush Demo" w:hAnsi="Kashima Brush Demo"/>
          <w:sz w:val="96"/>
          <w:szCs w:val="96"/>
        </w:rPr>
      </w:pPr>
      <w:r>
        <w:rPr>
          <w:noProof/>
        </w:rPr>
        <w:drawing>
          <wp:inline distT="0" distB="0" distL="0" distR="0" wp14:anchorId="01A9A7F0" wp14:editId="3DB4A8F5">
            <wp:extent cx="2667000" cy="1508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14" cy="152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3F25" w14:textId="3E0DBCF1" w:rsidR="005E4D5E" w:rsidRPr="005E4D5E" w:rsidRDefault="005E4D5E" w:rsidP="005E4D5E">
      <w:pPr>
        <w:jc w:val="center"/>
        <w:rPr>
          <w:rFonts w:ascii="Kashima Brush Demo" w:hAnsi="Kashima Brush Demo"/>
          <w:sz w:val="56"/>
          <w:szCs w:val="56"/>
        </w:rPr>
      </w:pPr>
      <w:r w:rsidRPr="005E4D5E">
        <w:rPr>
          <w:rFonts w:ascii="Kashima Brush Demo" w:hAnsi="Kashima Brush Demo"/>
          <w:sz w:val="56"/>
          <w:szCs w:val="56"/>
        </w:rPr>
        <w:t xml:space="preserve">With - </w:t>
      </w:r>
      <w:r w:rsidRPr="005E4D5E">
        <w:rPr>
          <w:rFonts w:ascii="MS Gothic" w:eastAsia="MS Gothic" w:hAnsi="MS Gothic" w:cs="MS Gothic" w:hint="eastAsia"/>
          <w:sz w:val="56"/>
          <w:szCs w:val="56"/>
        </w:rPr>
        <w:t>と</w:t>
      </w:r>
    </w:p>
    <w:p w14:paraId="636C9A22" w14:textId="2D24EC27" w:rsidR="005E4D5E" w:rsidRDefault="005E4D5E" w:rsidP="005E4D5E">
      <w:pPr>
        <w:jc w:val="center"/>
        <w:rPr>
          <w:rFonts w:ascii="Kashima Brush Demo" w:hAnsi="Kashima Brush Demo"/>
          <w:sz w:val="96"/>
          <w:szCs w:val="96"/>
        </w:rPr>
      </w:pPr>
      <w:r>
        <w:rPr>
          <w:noProof/>
        </w:rPr>
        <w:drawing>
          <wp:inline distT="0" distB="0" distL="0" distR="0" wp14:anchorId="7E08660E" wp14:editId="2CD2B804">
            <wp:extent cx="2943225" cy="1664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391" cy="16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6E27" w14:textId="0CF807B7" w:rsidR="005E4D5E" w:rsidRPr="005E4D5E" w:rsidRDefault="005E4D5E" w:rsidP="005E4D5E">
      <w:pPr>
        <w:jc w:val="center"/>
        <w:rPr>
          <w:rFonts w:ascii="Kashima Brush Demo" w:hAnsi="Kashima Brush Demo"/>
          <w:sz w:val="56"/>
          <w:szCs w:val="56"/>
        </w:rPr>
      </w:pPr>
      <w:bookmarkStart w:id="0" w:name="_GoBack"/>
      <w:r w:rsidRPr="005E4D5E">
        <w:rPr>
          <w:rFonts w:ascii="Kashima Brush Demo" w:hAnsi="Kashima Brush Demo"/>
          <w:sz w:val="56"/>
          <w:szCs w:val="56"/>
        </w:rPr>
        <w:t xml:space="preserve">Across - </w:t>
      </w:r>
      <w:proofErr w:type="spellStart"/>
      <w:r w:rsidRPr="005E4D5E">
        <w:rPr>
          <w:rFonts w:ascii="MS Gothic" w:eastAsia="MS Gothic" w:hAnsi="MS Gothic" w:cs="MS Gothic" w:hint="eastAsia"/>
          <w:sz w:val="56"/>
          <w:szCs w:val="56"/>
        </w:rPr>
        <w:t>に渡って</w:t>
      </w:r>
      <w:proofErr w:type="spellEnd"/>
    </w:p>
    <w:bookmarkEnd w:id="0"/>
    <w:p w14:paraId="2A5356A8" w14:textId="60580E2E" w:rsidR="005E4D5E" w:rsidRPr="005E4D5E" w:rsidRDefault="005E4D5E" w:rsidP="005E4D5E">
      <w:pPr>
        <w:jc w:val="center"/>
        <w:rPr>
          <w:rFonts w:ascii="Kashima Brush Demo" w:hAnsi="Kashima Brush Demo"/>
          <w:sz w:val="96"/>
          <w:szCs w:val="96"/>
        </w:rPr>
      </w:pPr>
      <w:r>
        <w:rPr>
          <w:noProof/>
        </w:rPr>
        <w:drawing>
          <wp:inline distT="0" distB="0" distL="0" distR="0" wp14:anchorId="289862BC" wp14:editId="48BFEDBF">
            <wp:extent cx="3248025" cy="183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92" cy="185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D5E" w:rsidRPr="005E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533B9" w14:textId="77777777" w:rsidR="000E22B0" w:rsidRDefault="000E22B0" w:rsidP="005E4D5E">
      <w:pPr>
        <w:spacing w:after="0" w:line="240" w:lineRule="auto"/>
      </w:pPr>
      <w:r>
        <w:separator/>
      </w:r>
    </w:p>
  </w:endnote>
  <w:endnote w:type="continuationSeparator" w:id="0">
    <w:p w14:paraId="627B29E5" w14:textId="77777777" w:rsidR="000E22B0" w:rsidRDefault="000E22B0" w:rsidP="005E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shima Brush Demo">
    <w:panose1 w:val="02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22B5057E-70E7-4F48-BB16-B373C72F93B7}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D2344" w14:textId="77777777" w:rsidR="000E22B0" w:rsidRDefault="000E22B0" w:rsidP="005E4D5E">
      <w:pPr>
        <w:spacing w:after="0" w:line="240" w:lineRule="auto"/>
      </w:pPr>
      <w:r>
        <w:separator/>
      </w:r>
    </w:p>
  </w:footnote>
  <w:footnote w:type="continuationSeparator" w:id="0">
    <w:p w14:paraId="32B90AC8" w14:textId="77777777" w:rsidR="000E22B0" w:rsidRDefault="000E22B0" w:rsidP="005E4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5E"/>
    <w:rsid w:val="000E22B0"/>
    <w:rsid w:val="00475653"/>
    <w:rsid w:val="005E4D5E"/>
    <w:rsid w:val="00BC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5E78"/>
  <w15:chartTrackingRefBased/>
  <w15:docId w15:val="{2FDDEB9A-75DA-4909-B904-9D36A512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D5E"/>
  </w:style>
  <w:style w:type="paragraph" w:styleId="Footer">
    <w:name w:val="footer"/>
    <w:basedOn w:val="Normal"/>
    <w:link w:val="FooterChar"/>
    <w:uiPriority w:val="99"/>
    <w:unhideWhenUsed/>
    <w:rsid w:val="005E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Marshmello le'Cutie</dc:creator>
  <cp:keywords/>
  <dc:description/>
  <cp:lastModifiedBy>Marshmello le'Cutie</cp:lastModifiedBy>
  <cp:revision>3</cp:revision>
  <dcterms:created xsi:type="dcterms:W3CDTF">2020-01-13T07:16:00Z</dcterms:created>
  <dcterms:modified xsi:type="dcterms:W3CDTF">2020-01-13T07:31:00Z</dcterms:modified>
</cp:coreProperties>
</file>