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946BD" w14:textId="77777777" w:rsidR="00F03708" w:rsidRPr="0014792B" w:rsidRDefault="00F03708" w:rsidP="00F03708">
      <w:pPr>
        <w:rPr>
          <w:color w:val="808080" w:themeColor="background1" w:themeShade="80"/>
        </w:rPr>
      </w:pPr>
      <w:r w:rsidRPr="0014792B">
        <w:rPr>
          <w:b/>
          <w:bCs/>
          <w:color w:val="808080" w:themeColor="background1" w:themeShade="80"/>
        </w:rPr>
        <w:t>Blog #</w:t>
      </w:r>
      <w:r>
        <w:rPr>
          <w:b/>
          <w:bCs/>
          <w:color w:val="808080" w:themeColor="background1" w:themeShade="80"/>
        </w:rPr>
        <w:t>2</w:t>
      </w:r>
    </w:p>
    <w:p w14:paraId="051B9EC6" w14:textId="5D2FA80A" w:rsidR="00F03708" w:rsidRDefault="00F03708" w:rsidP="00F03708">
      <w:r>
        <w:t>The second presentation is coming up. Thankfully, I go on the last day this time. Even with this extra procrastination time, I need to apply lessons learned in the first presentation to make sure that I execute better. What plan of action will I employ for this interactive demonstration?</w:t>
      </w:r>
    </w:p>
    <w:p w14:paraId="084E7EB3" w14:textId="6C606986" w:rsidR="00F03708" w:rsidRPr="00F03708" w:rsidRDefault="00F03708" w:rsidP="00F03708">
      <w:pPr>
        <w:rPr>
          <w:b/>
          <w:bCs/>
        </w:rPr>
      </w:pPr>
      <w:r>
        <w:rPr>
          <w:b/>
          <w:bCs/>
        </w:rPr>
        <w:t>Presentation Topics</w:t>
      </w:r>
    </w:p>
    <w:p w14:paraId="6F466452" w14:textId="2645496E" w:rsidR="003D261B" w:rsidRDefault="00F03708" w:rsidP="00F03708">
      <w:r>
        <w:tab/>
        <w:t>The most important point to hit is what process I will be demonstrating. I have a few ideas in mind. Here they are ranked from most desirable to least desirable for me to present on.</w:t>
      </w:r>
    </w:p>
    <w:p w14:paraId="71BCEBB8" w14:textId="2D8F52AD" w:rsidR="00F03708" w:rsidRDefault="00F03708" w:rsidP="00F03708">
      <w:pPr>
        <w:pStyle w:val="ListParagraph"/>
        <w:numPr>
          <w:ilvl w:val="0"/>
          <w:numId w:val="2"/>
        </w:numPr>
      </w:pPr>
      <w:r>
        <w:t>How to efficiently dice an onion</w:t>
      </w:r>
    </w:p>
    <w:p w14:paraId="0F223BAE" w14:textId="377AA48E" w:rsidR="00F03708" w:rsidRDefault="00F03708" w:rsidP="00F03708">
      <w:pPr>
        <w:pStyle w:val="ListParagraph"/>
        <w:numPr>
          <w:ilvl w:val="0"/>
          <w:numId w:val="2"/>
        </w:numPr>
      </w:pPr>
      <w:r>
        <w:t>Using the Tap Strap</w:t>
      </w:r>
    </w:p>
    <w:p w14:paraId="7707A78F" w14:textId="319E3DF9" w:rsidR="00F03708" w:rsidRDefault="00F03708" w:rsidP="00F03708">
      <w:pPr>
        <w:pStyle w:val="ListParagraph"/>
        <w:numPr>
          <w:ilvl w:val="0"/>
          <w:numId w:val="2"/>
        </w:numPr>
      </w:pPr>
      <w:r>
        <w:t>How to give a good hug</w:t>
      </w:r>
    </w:p>
    <w:p w14:paraId="1EBC3D1F" w14:textId="124A3F61" w:rsidR="00F03708" w:rsidRDefault="00F03708" w:rsidP="009C03AE">
      <w:r>
        <w:t xml:space="preserve">Demonstrating how to efficiently dice an onion is the one I would most like to demonstrate. This is because I know the process and have used it, it is a presentation that I can give meaning to (instead of just doing it for the credit), and I the setup and teardown are quick and painless. Unfortunately, I had to come up with alternatives to this idea because I will need approval to bring the </w:t>
      </w:r>
      <w:r w:rsidR="009C03AE">
        <w:t xml:space="preserve">kitchen </w:t>
      </w:r>
      <w:r>
        <w:t xml:space="preserve">knife on campus and I will need to set aside time in the days leading up to the presentation to practice the actual act. </w:t>
      </w:r>
      <w:r w:rsidR="009C03AE">
        <w:t xml:space="preserve">The next candidate </w:t>
      </w:r>
      <w:r>
        <w:t>is demonstrating how to use the Tap Strap. If you have not heard of it, the Tap Strap is a keyboard-glove that you wear like a set of brass knuckles.</w:t>
      </w:r>
      <w:r w:rsidR="009C03AE">
        <w:t xml:space="preserve"> I like this one because I think it is original and there is practically no setup or teardown. My issue with this is, given that it is a keyboard, I will need to be able to demonstrate its Bluetooth keyboard abilities with a compatible machine that I can also project from. I will have to look into this when I get the chance. Finally, I had the idea to present on how to give good hugs. This is the last resort if the other two options fall through, but I am guaranteed to have everything I will need to present: a volunteer (unless the other presenters plan on missing their presentation day). As secure as this presentation is in material, I will have to work hard to make an effective presentation out of it. If I must, I believe I can do it. I still have time, so I will have made my decision after the first round of presentations are over and I figure out what I will be allowed – and capable – to do.</w:t>
      </w:r>
    </w:p>
    <w:p w14:paraId="456E3571" w14:textId="4FD2D8A8" w:rsidR="009C03AE" w:rsidRDefault="009C03AE" w:rsidP="00D42B3B">
      <w:r>
        <w:tab/>
      </w:r>
      <w:r w:rsidR="00D42B3B">
        <w:t>Also of significant importance, I am hoping to remedy the impurities present in my previous presentation. A lot of issues were brought to my attention that nobody has even informed me of, such as smacking my lips. I also thought I was much better at filtering out filler words than I apparently demonstrated, but this might be due to delivering in a different environment from the one in which I learned not to “fill.”  I want to focus on fixing these, and I think I need to start by preparing the flow of my presentation. I believe most of my filler word sins occur during transitions, meaning that if those sections of dictation are solid, I believe I will have eliminated most of audible presentation quirks. I will be making an experiment out of this, so we will see when the day comes.</w:t>
      </w:r>
    </w:p>
    <w:p w14:paraId="1E42BD94" w14:textId="77777777" w:rsidR="00275A9D" w:rsidRDefault="00275A9D" w:rsidP="00D42B3B">
      <w:pPr>
        <w:rPr>
          <w:b/>
          <w:bCs/>
        </w:rPr>
      </w:pPr>
    </w:p>
    <w:p w14:paraId="30872DA5" w14:textId="77777777" w:rsidR="00275A9D" w:rsidRDefault="00275A9D" w:rsidP="00D42B3B">
      <w:pPr>
        <w:rPr>
          <w:b/>
          <w:bCs/>
        </w:rPr>
      </w:pPr>
    </w:p>
    <w:p w14:paraId="66CE878F" w14:textId="016F93D6" w:rsidR="00D42B3B" w:rsidRDefault="00275A9D" w:rsidP="00D42B3B">
      <w:r>
        <w:rPr>
          <w:b/>
          <w:bCs/>
        </w:rPr>
        <w:lastRenderedPageBreak/>
        <w:t>Introductions and Conclusions</w:t>
      </w:r>
    </w:p>
    <w:p w14:paraId="25E6EBA6" w14:textId="334ACE52" w:rsidR="00275A9D" w:rsidRDefault="00275A9D" w:rsidP="00FC78BC">
      <w:r>
        <w:tab/>
        <w:t xml:space="preserve">One of the “required improvements” for this batch of presentations is less generic/more interesting introductions and conclusions. This requirement is one of the biggest reasons why I would like most to do the onion dicing presentation. For that presentation, I believe I have formulated a great exposition and </w:t>
      </w:r>
      <w:r w:rsidR="00F96885">
        <w:t xml:space="preserve">denouement. I would like to start with a short abstract anecdote about the frustrations of preparing onions for a roast or something similar, to provide reason and demand for the instruction that I am about to give. As I finish up chopping my demonstrative bulb of tears, I would like to say something like “There we have a beautifully diced pile of onion,” with which I will begin demonstrating how to scrape the onion off of the cutting board into a Tupperware container, finishing with “Now you’re ready to cook, relatively tear-free.” Not only is this an effective outro, but it also serves as part of my teardown. Alas, this is a dream that may not be grounded in reality due to the cutting knife requirement, so I will talk about what I have come up with for my alternatives. I have not given much attention thereto, so these descriptions will be somewhat less detailed than what the onion has. </w:t>
      </w:r>
      <w:r w:rsidR="00FC78BC">
        <w:t>For the Tap Strap, I was planning on starting with a different anecdote about being a lazy cannot-be-bothered college student who hates carrying a laptop around. For the hug, I think I will start with an infomercial-esque exposition of problems we face with bad hugs in our everyday life: “Does this happen to you? Are you tired of…?” I have not come up with good endings for these yet. I would like for them to resolve the issues presented in the introduction, but that is the idea, right? I will keep working on it until I get something better. I have more time this round to see what works with the others, after all.</w:t>
      </w:r>
    </w:p>
    <w:p w14:paraId="1CDD4605" w14:textId="77777777" w:rsidR="00FC78BC" w:rsidRDefault="00FC78BC" w:rsidP="00FC78BC">
      <w:r>
        <w:rPr>
          <w:b/>
          <w:bCs/>
        </w:rPr>
        <w:t>Remarks</w:t>
      </w:r>
    </w:p>
    <w:p w14:paraId="1AF4DA0B" w14:textId="4E2EB5FA" w:rsidR="00FC78BC" w:rsidRPr="00275A9D" w:rsidRDefault="00FC78BC" w:rsidP="00FC78BC">
      <w:r>
        <w:tab/>
        <w:t>I am more excited for this presentation for a few reasons. A big one is that I am not required to dress up in an overfitting, itchy suit. I also am more excited about giving a presentation where I can give real meaning to the content. I feel like having less PowerPoint and more interactive presentation material, even if it is just a volunteer, makes this presentation easier to improvise on and adjust for the audience. I might not be able to present on dicing an onion</w:t>
      </w:r>
      <w:r w:rsidR="009E6361">
        <w:t xml:space="preserve"> like I wanted. I am still coming up with ideas for alternatives to present on, so it might be completely different from what I have proposed here. No matter what topic I end up with, I think I will enjoy this one.</w:t>
      </w:r>
      <w:bookmarkStart w:id="0" w:name="_GoBack"/>
      <w:bookmarkEnd w:id="0"/>
    </w:p>
    <w:sectPr w:rsidR="00FC78BC" w:rsidRPr="00275A9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3F7CD9" w14:textId="77777777" w:rsidR="00E178C5" w:rsidRDefault="00E178C5" w:rsidP="00F03708">
      <w:pPr>
        <w:spacing w:after="0" w:line="240" w:lineRule="auto"/>
      </w:pPr>
      <w:r>
        <w:separator/>
      </w:r>
    </w:p>
  </w:endnote>
  <w:endnote w:type="continuationSeparator" w:id="0">
    <w:p w14:paraId="195B7ED1" w14:textId="77777777" w:rsidR="00E178C5" w:rsidRDefault="00E178C5" w:rsidP="00F03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58EDBA" w14:textId="77777777" w:rsidR="00E178C5" w:rsidRDefault="00E178C5" w:rsidP="00F03708">
      <w:pPr>
        <w:spacing w:after="0" w:line="240" w:lineRule="auto"/>
      </w:pPr>
      <w:r>
        <w:separator/>
      </w:r>
    </w:p>
  </w:footnote>
  <w:footnote w:type="continuationSeparator" w:id="0">
    <w:p w14:paraId="12C6C532" w14:textId="77777777" w:rsidR="00E178C5" w:rsidRDefault="00E178C5" w:rsidP="00F037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05C548" w14:textId="6123EF4E" w:rsidR="0014792B" w:rsidRDefault="00E178C5">
    <w:pPr>
      <w:pStyle w:val="Header"/>
    </w:pPr>
    <w:r>
      <w:t>Edward Auttonberry</w:t>
    </w:r>
    <w:r>
      <w:tab/>
      <w:t>ENGL 363-001</w:t>
    </w:r>
    <w:r>
      <w:tab/>
    </w:r>
    <w:r w:rsidR="00F03708">
      <w:t>1</w:t>
    </w:r>
    <w:r>
      <w:t>/</w:t>
    </w:r>
    <w:r w:rsidR="00F03708">
      <w:t>4</w:t>
    </w:r>
    <w:r>
      <w:t>/20</w:t>
    </w:r>
    <w:r w:rsidR="00F03708">
      <w:t>20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A14E0"/>
    <w:multiLevelType w:val="hybridMultilevel"/>
    <w:tmpl w:val="EF0650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AA1704"/>
    <w:multiLevelType w:val="hybridMultilevel"/>
    <w:tmpl w:val="5D3A0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708"/>
    <w:rsid w:val="00275A9D"/>
    <w:rsid w:val="003D261B"/>
    <w:rsid w:val="009C03AE"/>
    <w:rsid w:val="009E6361"/>
    <w:rsid w:val="00D42B3B"/>
    <w:rsid w:val="00E178C5"/>
    <w:rsid w:val="00F03708"/>
    <w:rsid w:val="00F96885"/>
    <w:rsid w:val="00FC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91468"/>
  <w15:chartTrackingRefBased/>
  <w15:docId w15:val="{A738D432-DB13-45BD-81E0-66571703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3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708"/>
  </w:style>
  <w:style w:type="paragraph" w:styleId="ListParagraph">
    <w:name w:val="List Paragraph"/>
    <w:basedOn w:val="Normal"/>
    <w:uiPriority w:val="34"/>
    <w:qFormat/>
    <w:rsid w:val="00F0370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03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Auttonberry</dc:creator>
  <cp:keywords/>
  <dc:description/>
  <cp:lastModifiedBy>Edward Auttonberry</cp:lastModifiedBy>
  <cp:revision>2</cp:revision>
  <dcterms:created xsi:type="dcterms:W3CDTF">2020-01-04T21:46:00Z</dcterms:created>
  <dcterms:modified xsi:type="dcterms:W3CDTF">2020-01-04T22:41:00Z</dcterms:modified>
</cp:coreProperties>
</file>