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65E" w:rsidRDefault="0057565E">
      <w:r>
        <w:rPr>
          <w:noProof/>
        </w:rPr>
        <w:drawing>
          <wp:inline distT="0" distB="0" distL="0" distR="0" wp14:anchorId="02D1C164" wp14:editId="7B1445E8">
            <wp:extent cx="5943600" cy="32372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65E" w:rsidRDefault="0057565E">
      <w:r>
        <w:t>Test A (Part 1: Positive)</w:t>
      </w:r>
      <w:r w:rsidR="00F438C8">
        <w:t xml:space="preserve"> Green = slow, Orange = fast</w:t>
      </w:r>
    </w:p>
    <w:p w:rsidR="0057565E" w:rsidRDefault="0057565E"/>
    <w:p w:rsidR="0057565E" w:rsidRDefault="0057565E">
      <w:r>
        <w:rPr>
          <w:noProof/>
        </w:rPr>
        <w:drawing>
          <wp:inline distT="0" distB="0" distL="0" distR="0" wp14:anchorId="6B861EF7" wp14:editId="1F877AA2">
            <wp:extent cx="5943600" cy="32372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65E" w:rsidRDefault="0057565E">
      <w:r>
        <w:t>Test A (Part 2: Negative)</w:t>
      </w:r>
      <w:r w:rsidR="00F438C8">
        <w:t xml:space="preserve"> Red = slow, Blue = fast</w:t>
      </w:r>
      <w:bookmarkStart w:id="0" w:name="_GoBack"/>
      <w:bookmarkEnd w:id="0"/>
    </w:p>
    <w:p w:rsidR="0057565E" w:rsidRDefault="0057565E"/>
    <w:p w:rsidR="0057565E" w:rsidRDefault="0057565E">
      <w:r>
        <w:rPr>
          <w:noProof/>
        </w:rPr>
        <w:lastRenderedPageBreak/>
        <w:drawing>
          <wp:inline distT="0" distB="0" distL="0" distR="0" wp14:anchorId="5EC2D820" wp14:editId="029BF838">
            <wp:extent cx="5943600" cy="32372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65E" w:rsidRDefault="0057565E">
      <w:r>
        <w:t>Test B</w:t>
      </w:r>
    </w:p>
    <w:sectPr w:rsidR="00575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65E"/>
    <w:rsid w:val="0057565E"/>
    <w:rsid w:val="00F4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ADEC6"/>
  <w15:chartTrackingRefBased/>
  <w15:docId w15:val="{255E1CE9-19B3-4362-AF45-AF9062163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</Words>
  <Characters>102</Characters>
  <Application>Microsoft Office Word</Application>
  <DocSecurity>0</DocSecurity>
  <Lines>1</Lines>
  <Paragraphs>1</Paragraphs>
  <ScaleCrop>false</ScaleCrop>
  <Company>Louisiana Tech University</Company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Coleman Levy</dc:creator>
  <cp:keywords/>
  <dc:description/>
  <cp:lastModifiedBy>Coleman Levy</cp:lastModifiedBy>
  <cp:revision>3</cp:revision>
  <dcterms:created xsi:type="dcterms:W3CDTF">2020-01-28T21:23:00Z</dcterms:created>
  <dcterms:modified xsi:type="dcterms:W3CDTF">2020-01-28T21:31:00Z</dcterms:modified>
</cp:coreProperties>
</file>