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DBA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bookmarkStart w:id="0" w:name="_GoBack"/>
      <w:r>
        <w:rPr>
          <w:rFonts w:hint="eastAsia"/>
          <w:sz w:val="24"/>
          <w:szCs w:val="32"/>
        </w:rPr>
        <w:t>《榫卯奇境：匠心之旅》</w:t>
      </w:r>
    </w:p>
    <w:p w14:paraId="753B0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核心概念</w:t>
      </w:r>
    </w:p>
    <w:p w14:paraId="11FA4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游戏采用“现实+梦境”双线叙事，主角在现实世界探索古建筑，在梦境中体验建造过程，双线交织推进。</w:t>
      </w:r>
    </w:p>
    <w:p w14:paraId="46081D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故事设定</w:t>
      </w:r>
    </w:p>
    <w:p w14:paraId="280B56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2.1</w:t>
      </w:r>
      <w:r>
        <w:rPr>
          <w:rFonts w:hint="eastAsia"/>
        </w:rPr>
        <w:t>主角：</w:t>
      </w:r>
      <w:r>
        <w:rPr>
          <w:rFonts w:hint="eastAsia"/>
          <w:lang w:val="en-US" w:eastAsia="zh-CN"/>
        </w:rPr>
        <w:t>乔乔</w:t>
      </w:r>
      <w:r>
        <w:rPr>
          <w:rFonts w:hint="eastAsia"/>
        </w:rPr>
        <w:t>，患有“建筑面孔失认症”——无法识别建筑特色，所有建筑在她眼中都是模糊的灰色方块。祖父是古建筑修复师，临终前留给她一个神秘榫卯盒子。</w:t>
      </w:r>
    </w:p>
    <w:p w14:paraId="7C1FA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2.2</w:t>
      </w:r>
      <w:r>
        <w:rPr>
          <w:rFonts w:hint="eastAsia"/>
        </w:rPr>
        <w:t>开启契机：</w:t>
      </w:r>
    </w:p>
    <w:p w14:paraId="13172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某天她无意中打开盒子，里面飞出无数发光木屑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发光木屑把她带入了梦境中。</w:t>
      </w:r>
      <w:r>
        <w:rPr>
          <w:rFonts w:hint="eastAsia"/>
        </w:rPr>
        <w:t>在梦中，她变成了不同的</w:t>
      </w:r>
      <w:r>
        <w:rPr>
          <w:rFonts w:hint="eastAsia"/>
          <w:color w:val="auto"/>
        </w:rPr>
        <w:t>工匠学徒</w:t>
      </w:r>
      <w:r>
        <w:rPr>
          <w:rFonts w:hint="eastAsia"/>
        </w:rPr>
        <w:t>。</w:t>
      </w:r>
    </w:p>
    <w:p w14:paraId="56ED2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2.3</w:t>
      </w:r>
      <w:r>
        <w:rPr>
          <w:rFonts w:hint="eastAsia"/>
        </w:rPr>
        <w:t>章节设计</w:t>
      </w:r>
    </w:p>
    <w:p w14:paraId="41DEE8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</w:rPr>
        <w:t>第一</w:t>
      </w:r>
      <w:r>
        <w:rPr>
          <w:rFonts w:hint="eastAsia"/>
          <w:highlight w:val="none"/>
        </w:rPr>
        <w:t>章：初识方圆</w:t>
      </w:r>
    </w:p>
    <w:p w14:paraId="668D5087">
      <w:pPr>
        <w:rPr>
          <w:rFonts w:hint="default"/>
          <w:color w:val="auto"/>
          <w:lang w:val="en-US" w:eastAsia="zh-CN"/>
        </w:rPr>
      </w:pPr>
      <w:r>
        <w:rPr>
          <w:rFonts w:hint="eastAsia"/>
          <w:lang w:val="en-US" w:eastAsia="zh-CN"/>
        </w:rPr>
        <w:t>她</w:t>
      </w:r>
      <w:r>
        <w:rPr>
          <w:rFonts w:hint="eastAsia"/>
        </w:rPr>
        <w:t>成为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木匠学徒，</w:t>
      </w:r>
      <w:r>
        <w:rPr>
          <w:rFonts w:hint="eastAsia"/>
          <w:color w:val="0000FF"/>
          <w:lang w:val="en-US" w:eastAsia="zh-CN"/>
        </w:rPr>
        <w:t>进入一个宁静的乔家大院，人物向前走，画面渐暗，弹出游戏页面，显示玩法介绍，玩家读完后点击继续按钮，屏幕面前出现几块形状不同的木构件 玩家需要选择形状大小合适的木构件 使用鼠标拖拽来抓取木块。但重点在于： 屏幕边缘有一个竖条状测量仪，偏移角度从负数到正数 零度为最佳数值 零度时榫卯会出现柔和的光晕 标尺会在测量仪上下游走 玩家需要在数值为零的时候 按下空格键 完成榫卯的最终敲入。</w:t>
      </w:r>
      <w:r>
        <w:rPr>
          <w:rFonts w:hint="eastAsia"/>
          <w:color w:val="auto"/>
          <w:lang w:val="en-US" w:eastAsia="zh-CN"/>
        </w:rPr>
        <w:t>游戏完成后乔家大院由灰色方块逐渐变为彩色建筑。</w:t>
      </w:r>
    </w:p>
    <w:p w14:paraId="5B74B7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第二章：</w:t>
      </w:r>
      <w:r>
        <w:rPr>
          <w:rFonts w:hint="eastAsia"/>
          <w:highlight w:val="none"/>
        </w:rPr>
        <w:t>规矩之间</w:t>
      </w:r>
    </w:p>
    <w:p w14:paraId="174B62F7">
      <w:pPr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接着，离开乔家大院，来到晋祠水镜台</w:t>
      </w:r>
      <w:r>
        <w:rPr>
          <w:rFonts w:hint="eastAsia"/>
        </w:rPr>
        <w:t>，</w:t>
      </w:r>
      <w:r>
        <w:rPr>
          <w:rFonts w:hint="eastAsia"/>
          <w:color w:val="0000FF"/>
          <w:lang w:val="en-US" w:eastAsia="zh-CN"/>
        </w:rPr>
        <w:t>弹出图纸，玩家需通过绘制榫卯图纸（简单描线玩法），获得手电筒。手电筒可作为一种照明工具 当鼠标点击手电筒 然后再将鼠标放在任意位置 即可照亮屏幕 随即熄灭 玩家需要在灯亮时观察水镜台内部榫卯，凭借记忆操控小人找出3处松动点，按下键即可完成加固，</w:t>
      </w:r>
      <w:r>
        <w:rPr>
          <w:rFonts w:hint="eastAsia"/>
          <w:color w:val="auto"/>
          <w:lang w:val="en-US" w:eastAsia="zh-CN"/>
        </w:rPr>
        <w:t>加固全部完成后，触发祖父记忆碎片</w:t>
      </w:r>
      <w:r>
        <w:rPr>
          <w:rFonts w:hint="eastAsia"/>
          <w:color w:val="auto"/>
        </w:rPr>
        <w:t>——祖父曾参与修复，</w:t>
      </w:r>
      <w:r>
        <w:rPr>
          <w:rFonts w:hint="eastAsia"/>
          <w:color w:val="auto"/>
          <w:lang w:val="en-US" w:eastAsia="zh-CN"/>
        </w:rPr>
        <w:t>此时她的眼前浮现出了</w:t>
      </w:r>
      <w:r>
        <w:rPr>
          <w:rFonts w:hint="eastAsia"/>
          <w:color w:val="auto"/>
        </w:rPr>
        <w:t>一行小字：</w:t>
      </w:r>
      <w:r>
        <w:rPr>
          <w:rFonts w:hint="eastAsia"/>
        </w:rPr>
        <w:t>“规矩不是束缚，是智慧的形状”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乔乔</w:t>
      </w:r>
      <w:r>
        <w:rPr>
          <w:rFonts w:hint="eastAsia"/>
        </w:rPr>
        <w:t>开始能“看见”建筑内部的榫卯结构</w:t>
      </w:r>
      <w:r>
        <w:rPr>
          <w:rFonts w:hint="eastAsia"/>
          <w:lang w:eastAsia="zh-CN"/>
        </w:rPr>
        <w:t>。</w:t>
      </w:r>
    </w:p>
    <w:p w14:paraId="5F2AB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第三章：</w:t>
      </w:r>
      <w:r>
        <w:rPr>
          <w:rFonts w:hint="eastAsia"/>
          <w:highlight w:val="none"/>
        </w:rPr>
        <w:t>渡人渡己</w:t>
      </w:r>
    </w:p>
    <w:p w14:paraId="5A5F3466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接着，离开祠水镜台，来到</w:t>
      </w:r>
      <w:r>
        <w:rPr>
          <w:rFonts w:hint="eastAsia"/>
          <w:color w:val="auto"/>
        </w:rPr>
        <w:t>桥</w:t>
      </w:r>
      <w:r>
        <w:rPr>
          <w:rFonts w:hint="eastAsia"/>
          <w:color w:val="auto"/>
          <w:lang w:val="en-US" w:eastAsia="zh-CN"/>
        </w:rPr>
        <w:t>上，</w:t>
      </w:r>
      <w:r>
        <w:rPr>
          <w:rFonts w:hint="eastAsia"/>
          <w:color w:val="0000FF"/>
          <w:lang w:val="en-US" w:eastAsia="zh-CN"/>
        </w:rPr>
        <w:t>弹出游戏页面，显示玩法介绍，玩家读完后点击继续按钮，即可游戏。玩家获得一个“四季罗盘”。转动罗盘（鼠标拖动），可以快速切换廊桥的春夏秋冬四种环境状态（画面色调、风雪雨热效果变化）。在不同季节下，桥体的变形处会高亮显示，同时显示形变温度。玩家需要记录下所有变形点，依次点击对应的坐，使之连成一条代表四季变化的温度曲线，若点击错误，则不会连接。</w:t>
      </w:r>
      <w:r>
        <w:rPr>
          <w:rFonts w:hint="eastAsia"/>
          <w:color w:val="auto"/>
          <w:lang w:val="en-US" w:eastAsia="zh-CN"/>
        </w:rPr>
        <w:t>正确连接后，弹出</w:t>
      </w:r>
      <w:r>
        <w:rPr>
          <w:rFonts w:hint="eastAsia"/>
          <w:color w:val="auto"/>
        </w:rPr>
        <w:t>百年前工匠留下的字条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  <w:lang w:val="en-US" w:eastAsia="zh-CN"/>
        </w:rPr>
        <w:t>然后是乔乔阅读的画面，上方有字条上的字体：</w:t>
      </w:r>
      <w:r>
        <w:rPr>
          <w:rFonts w:hint="eastAsia"/>
          <w:color w:val="auto"/>
        </w:rPr>
        <w:t>“此桥渡人，亦渡我妻——她病重时，我造桥积德祈愿”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  <w:lang w:val="en-US" w:eastAsia="zh-CN"/>
        </w:rPr>
        <w:t>乔乔感动的流下泪水，乔乔在建造中</w:t>
      </w:r>
      <w:r>
        <w:rPr>
          <w:rFonts w:hint="eastAsia"/>
          <w:color w:val="auto"/>
        </w:rPr>
        <w:t>学习</w:t>
      </w:r>
      <w:r>
        <w:rPr>
          <w:rFonts w:hint="eastAsia"/>
          <w:color w:val="auto"/>
          <w:lang w:val="en-US" w:eastAsia="zh-CN"/>
        </w:rPr>
        <w:t>了</w:t>
      </w:r>
      <w:r>
        <w:rPr>
          <w:rFonts w:hint="eastAsia"/>
          <w:color w:val="auto"/>
        </w:rPr>
        <w:t>伸缩缝原理——桥要稳固，也要留有变形的余地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</w:rPr>
        <w:t>用此原理解决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廊桥修复中的热胀冷缩问题</w:t>
      </w:r>
      <w:r>
        <w:rPr>
          <w:rFonts w:hint="eastAsia"/>
          <w:lang w:eastAsia="zh-CN"/>
        </w:rPr>
        <w:t>。</w:t>
      </w:r>
    </w:p>
    <w:p w14:paraId="196609C9">
      <w:pPr>
        <w:rPr>
          <w:rFonts w:hint="eastAsia"/>
          <w:highlight w:val="none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四</w:t>
      </w:r>
      <w:r>
        <w:rPr>
          <w:rFonts w:hint="eastAsia"/>
        </w:rPr>
        <w:t>章：</w:t>
      </w:r>
      <w:r>
        <w:rPr>
          <w:rFonts w:hint="eastAsia"/>
          <w:highlight w:val="none"/>
        </w:rPr>
        <w:t>龙脉之心</w:t>
      </w:r>
    </w:p>
    <w:p w14:paraId="3B1ADB2B">
      <w:pPr>
        <w:rPr>
          <w:rFonts w:hint="eastAsia"/>
        </w:rPr>
      </w:pPr>
      <w:r>
        <w:rPr>
          <w:rFonts w:hint="eastAsia"/>
          <w:lang w:val="en-US" w:eastAsia="zh-CN"/>
        </w:rPr>
        <w:t>再往前走，走到了故宫，她</w:t>
      </w:r>
      <w:r>
        <w:rPr>
          <w:rFonts w:hint="eastAsia"/>
        </w:rPr>
        <w:t>成为参与</w:t>
      </w:r>
      <w:r>
        <w:rPr>
          <w:rFonts w:hint="eastAsia"/>
          <w:highlight w:val="none"/>
        </w:rPr>
        <w:t>紫禁城</w:t>
      </w:r>
      <w:r>
        <w:rPr>
          <w:rFonts w:hint="eastAsia"/>
        </w:rPr>
        <w:t>建造的工匠，在极度严苛的工艺标准下工作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她遇到了需要解决</w:t>
      </w:r>
      <w:r>
        <w:rPr>
          <w:rFonts w:hint="eastAsia"/>
        </w:rPr>
        <w:t>终极谜题：太和殿的柱子并非完全垂直，而是有精密的侧脚（向内倾斜），所有柱子形成一个无形的“合力网”</w:t>
      </w:r>
      <w:r>
        <w:rPr>
          <w:rFonts w:hint="eastAsia"/>
          <w:lang w:eastAsia="zh-CN"/>
        </w:rPr>
        <w:t>，</w:t>
      </w:r>
      <w:r>
        <w:rPr>
          <w:rFonts w:hint="eastAsia"/>
          <w:color w:val="0000FF"/>
          <w:lang w:val="en-US" w:eastAsia="zh-CN"/>
        </w:rPr>
        <w:t>弹出游戏页面，显示玩法介绍，玩家读完后点击继续按钮，即可游戏。</w:t>
      </w:r>
      <w:r>
        <w:rPr>
          <w:rFonts w:hint="eastAsia"/>
          <w:color w:val="0000FF"/>
        </w:rPr>
        <w:t>玩家处于太和殿穹顶之下，俯瞰所有柱子的顶部。</w:t>
      </w:r>
      <w:r>
        <w:rPr>
          <w:rFonts w:hint="eastAsia"/>
          <w:color w:val="0000FF"/>
          <w:lang w:val="en-US" w:eastAsia="zh-CN"/>
        </w:rPr>
        <w:t>一共有6根柱子，选中其中4根柱子，选择后画面变为微俯视，每个圆柱截面上都有一个箭头，代表倾斜方向。箭头是乱指的（有的向左，有的向右），中间连接它们的线条是断开的灰色。玩家点击任意一个柱子截面，它就会顺时针旋转90度。当所有柱子的箭头都指向中心点（聚拢）。即当四个箭头都指向中心时，程序判定成功。</w:t>
      </w:r>
      <w:r>
        <w:rPr>
          <w:rFonts w:hint="eastAsia"/>
          <w:color w:val="auto"/>
        </w:rPr>
        <w:t>“应力光流”平稳连接，形成一个稳定的发光网络，</w:t>
      </w:r>
      <w:r>
        <w:rPr>
          <w:rFonts w:hint="eastAsia"/>
        </w:rPr>
        <w:t>屏幕泛起白光，浮现祖父的最后留言：“</w:t>
      </w:r>
      <w:r>
        <w:rPr>
          <w:rFonts w:hint="eastAsia"/>
          <w:lang w:val="en-US" w:eastAsia="zh-CN"/>
        </w:rPr>
        <w:t>乔乔</w:t>
      </w:r>
      <w:r>
        <w:rPr>
          <w:rFonts w:hint="eastAsia"/>
        </w:rPr>
        <w:t>，我留给你病症，也留给你解药。模糊的是表象，清晰的是匠心。”</w:t>
      </w:r>
    </w:p>
    <w:p w14:paraId="5B011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</w:rPr>
        <w:t>结局设计：</w:t>
      </w:r>
    </w:p>
    <w:p w14:paraId="0F64F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乔乔</w:t>
      </w:r>
      <w:r>
        <w:rPr>
          <w:rFonts w:hint="eastAsia"/>
        </w:rPr>
        <w:t>治愈了自己的“病症”，所有古建筑在她眼中都清晰而生动。她开设了古建筑研学工作室，带孩子们用简化榫卯做手工。一年后，她收到一个陌生孩子的礼物——一个歪歪扭扭的榫卯小房子。孩子说：“老师，我梦到我在造房子。”</w:t>
      </w:r>
    </w:p>
    <w:p w14:paraId="7089C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最后一幕：</w:t>
      </w:r>
      <w:r>
        <w:rPr>
          <w:rFonts w:hint="eastAsia"/>
          <w:lang w:val="en-US" w:eastAsia="zh-CN"/>
        </w:rPr>
        <w:t>乔乔</w:t>
      </w:r>
      <w:r>
        <w:rPr>
          <w:rFonts w:hint="eastAsia"/>
        </w:rPr>
        <w:t>微笑打开祖父的榫卯盒，里面空空如也，但盒底刻着一行新浮现的字：“盒子是空的，因为你已装满。”</w:t>
      </w:r>
    </w:p>
    <w:p w14:paraId="1C6102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2D08A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主题表达</w:t>
      </w:r>
    </w:p>
    <w:p w14:paraId="6E547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· 病症隐喻：现代人对古建筑的“失认症”——看不见它们的价值</w:t>
      </w:r>
    </w:p>
    <w:p w14:paraId="18158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· 解药：亲手参与，理解匠心</w:t>
      </w:r>
    </w:p>
    <w:p w14:paraId="3981A1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· 传承：不是血脉传承，而是技艺与精神的共鸣传承</w:t>
      </w:r>
    </w:p>
    <w:p w14:paraId="5D9E2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847B2D"/>
    <w:rsid w:val="191200CB"/>
    <w:rsid w:val="29E50DB9"/>
    <w:rsid w:val="30900976"/>
    <w:rsid w:val="3A882E47"/>
    <w:rsid w:val="48F52138"/>
    <w:rsid w:val="4DEF7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1570</Words>
  <Characters>1579</Characters>
  <Lines>0</Lines>
  <Paragraphs>0</Paragraphs>
  <TotalTime>92</TotalTime>
  <ScaleCrop>false</ScaleCrop>
  <LinksUpToDate>false</LinksUpToDate>
  <CharactersWithSpaces>1598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2026-02-03T06:39:00Z</dcterms:created>
  <dc:creator>12527</dc:creator>
  <cp:lastModifiedBy>望黎</cp:lastModifiedBy>
  <dcterms:modified xsi:type="dcterms:W3CDTF">2026-02-11T06:11:00Z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eyJoZGlkIjoiY2U5YjQyYzU3ZjI3YTUwZjRlMWRkNzE1MWE5NjMzNjIiLCJ1c2VySWQiOiI3MzA3NDY0NTUifQ==</vt:lpwstr>
  </property>
  <property fmtid="{D5CDD505-2E9C-101B-9397-08002B2CF9AE}" pid="4" name="ICV">
    <vt:lpwstr>B19EA392BAAE4AD5881C1184D95D69D6_13</vt:lpwstr>
  </property>
</Properties>
</file>