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D46" w:rsidRPr="00890D46" w:rsidRDefault="00890D46" w:rsidP="00890D46">
      <w:pPr>
        <w:spacing w:after="0" w:line="240" w:lineRule="auto"/>
        <w:jc w:val="right"/>
        <w:rPr>
          <w:rFonts w:ascii="Arial" w:eastAsia="Times New Roman" w:hAnsi="Arial" w:cs="Arial"/>
          <w:b/>
          <w:bCs/>
          <w:color w:val="000000"/>
          <w:sz w:val="36"/>
          <w:szCs w:val="36"/>
          <w:lang w:eastAsia="pt-BR"/>
        </w:rPr>
      </w:pPr>
      <w:r w:rsidRPr="00890D46">
        <w:rPr>
          <w:rFonts w:ascii="Arial" w:eastAsia="Times New Roman" w:hAnsi="Arial" w:cs="Arial"/>
          <w:b/>
          <w:bCs/>
          <w:color w:val="000000"/>
          <w:sz w:val="36"/>
          <w:szCs w:val="36"/>
          <w:lang w:eastAsia="pt-BR"/>
        </w:rPr>
        <w:t>&lt;</w:t>
      </w:r>
      <w:proofErr w:type="spellStart"/>
      <w:proofErr w:type="gramStart"/>
      <w:r>
        <w:rPr>
          <w:rFonts w:ascii="Arial" w:eastAsia="Times New Roman" w:hAnsi="Arial" w:cs="Arial"/>
          <w:b/>
          <w:bCs/>
          <w:color w:val="000000"/>
          <w:sz w:val="36"/>
          <w:szCs w:val="36"/>
          <w:lang w:eastAsia="pt-BR"/>
        </w:rPr>
        <w:t>SisTrem</w:t>
      </w:r>
      <w:proofErr w:type="spellEnd"/>
      <w:proofErr w:type="gramEnd"/>
      <w:r w:rsidRPr="00890D46">
        <w:rPr>
          <w:rFonts w:ascii="Arial" w:eastAsia="Times New Roman" w:hAnsi="Arial" w:cs="Arial"/>
          <w:b/>
          <w:bCs/>
          <w:color w:val="000000"/>
          <w:sz w:val="36"/>
          <w:szCs w:val="36"/>
          <w:lang w:eastAsia="pt-BR"/>
        </w:rPr>
        <w:t>&gt;</w:t>
      </w:r>
    </w:p>
    <w:p w:rsidR="00890D46" w:rsidRPr="00890D46" w:rsidRDefault="00890D46" w:rsidP="00890D46">
      <w:pPr>
        <w:spacing w:after="0" w:line="240" w:lineRule="auto"/>
        <w:jc w:val="right"/>
        <w:rPr>
          <w:rFonts w:ascii="Arial" w:eastAsia="Times New Roman" w:hAnsi="Arial" w:cs="Arial"/>
          <w:b/>
          <w:bCs/>
          <w:color w:val="000000"/>
          <w:sz w:val="36"/>
          <w:szCs w:val="36"/>
          <w:lang w:eastAsia="pt-BR"/>
        </w:rPr>
      </w:pPr>
      <w:r w:rsidRPr="00890D46">
        <w:rPr>
          <w:rFonts w:ascii="Arial" w:eastAsia="Times New Roman" w:hAnsi="Arial" w:cs="Arial"/>
          <w:b/>
          <w:bCs/>
          <w:color w:val="000000"/>
          <w:sz w:val="36"/>
          <w:szCs w:val="36"/>
          <w:lang w:eastAsia="pt-BR"/>
        </w:rPr>
        <w:t>Visão</w:t>
      </w:r>
    </w:p>
    <w:p w:rsidR="00890D46" w:rsidRPr="00890D46" w:rsidRDefault="00890D46" w:rsidP="00890D46">
      <w:pPr>
        <w:spacing w:after="0" w:line="240" w:lineRule="auto"/>
        <w:jc w:val="right"/>
        <w:rPr>
          <w:rFonts w:ascii="Arial" w:eastAsia="Times New Roman" w:hAnsi="Arial" w:cs="Arial"/>
          <w:b/>
          <w:bCs/>
          <w:color w:val="000000"/>
          <w:sz w:val="36"/>
          <w:szCs w:val="36"/>
          <w:lang w:eastAsia="pt-BR"/>
        </w:rPr>
      </w:pPr>
      <w:r w:rsidRPr="00890D46">
        <w:rPr>
          <w:rFonts w:ascii="Arial" w:eastAsia="Times New Roman" w:hAnsi="Arial" w:cs="Arial"/>
          <w:b/>
          <w:bCs/>
          <w:color w:val="000000"/>
          <w:sz w:val="36"/>
          <w:szCs w:val="36"/>
          <w:lang w:eastAsia="pt-BR"/>
        </w:rPr>
        <w:t> </w:t>
      </w:r>
    </w:p>
    <w:p w:rsidR="00890D46" w:rsidRPr="00890D46" w:rsidRDefault="00890D46" w:rsidP="00890D46">
      <w:pPr>
        <w:spacing w:after="0" w:line="240" w:lineRule="auto"/>
        <w:jc w:val="right"/>
        <w:rPr>
          <w:rFonts w:ascii="Arial" w:eastAsia="Times New Roman" w:hAnsi="Arial" w:cs="Arial"/>
          <w:b/>
          <w:bCs/>
          <w:color w:val="000000"/>
          <w:sz w:val="36"/>
          <w:szCs w:val="36"/>
          <w:lang w:eastAsia="pt-BR"/>
        </w:rPr>
      </w:pPr>
      <w:r w:rsidRPr="00890D46">
        <w:rPr>
          <w:rFonts w:ascii="Arial" w:eastAsia="Times New Roman" w:hAnsi="Arial" w:cs="Arial"/>
          <w:b/>
          <w:bCs/>
          <w:color w:val="000000"/>
          <w:sz w:val="28"/>
          <w:szCs w:val="28"/>
          <w:lang w:eastAsia="pt-BR"/>
        </w:rPr>
        <w:t>Versão &lt;</w:t>
      </w:r>
      <w:r>
        <w:rPr>
          <w:rFonts w:ascii="Arial" w:eastAsia="Times New Roman" w:hAnsi="Arial" w:cs="Arial"/>
          <w:b/>
          <w:bCs/>
          <w:color w:val="000000"/>
          <w:sz w:val="28"/>
          <w:szCs w:val="28"/>
          <w:lang w:eastAsia="pt-BR"/>
        </w:rPr>
        <w:t>0</w:t>
      </w:r>
      <w:r w:rsidRPr="00890D46">
        <w:rPr>
          <w:rFonts w:ascii="Arial" w:eastAsia="Times New Roman" w:hAnsi="Arial" w:cs="Arial"/>
          <w:b/>
          <w:bCs/>
          <w:color w:val="000000"/>
          <w:sz w:val="28"/>
          <w:szCs w:val="28"/>
          <w:lang w:eastAsia="pt-BR"/>
        </w:rPr>
        <w:t>.</w:t>
      </w:r>
      <w:r>
        <w:rPr>
          <w:rFonts w:ascii="Arial" w:eastAsia="Times New Roman" w:hAnsi="Arial" w:cs="Arial"/>
          <w:b/>
          <w:bCs/>
          <w:color w:val="000000"/>
          <w:sz w:val="28"/>
          <w:szCs w:val="28"/>
          <w:lang w:eastAsia="pt-BR"/>
        </w:rPr>
        <w:t>1</w:t>
      </w:r>
      <w:r w:rsidRPr="00890D46">
        <w:rPr>
          <w:rFonts w:ascii="Arial" w:eastAsia="Times New Roman" w:hAnsi="Arial" w:cs="Arial"/>
          <w:b/>
          <w:bCs/>
          <w:color w:val="000000"/>
          <w:sz w:val="28"/>
          <w:szCs w:val="28"/>
          <w:lang w:eastAsia="pt-BR"/>
        </w:rPr>
        <w:t>&gt;</w:t>
      </w:r>
    </w:p>
    <w:p w:rsidR="00890D46" w:rsidRPr="00890D46" w:rsidRDefault="00890D46" w:rsidP="00890D46">
      <w:pPr>
        <w:spacing w:after="0" w:line="240" w:lineRule="auto"/>
        <w:jc w:val="center"/>
        <w:rPr>
          <w:rFonts w:ascii="Arial" w:eastAsia="Times New Roman" w:hAnsi="Arial" w:cs="Arial"/>
          <w:b/>
          <w:bCs/>
          <w:color w:val="000000"/>
          <w:sz w:val="36"/>
          <w:szCs w:val="36"/>
          <w:lang w:eastAsia="pt-BR"/>
        </w:rPr>
      </w:pPr>
      <w:r w:rsidRPr="00890D46">
        <w:rPr>
          <w:rFonts w:ascii="Arial" w:eastAsia="Times New Roman" w:hAnsi="Arial" w:cs="Arial"/>
          <w:b/>
          <w:bCs/>
          <w:color w:val="000000"/>
          <w:sz w:val="28"/>
          <w:szCs w:val="28"/>
          <w:lang w:eastAsia="pt-BR"/>
        </w:rPr>
        <w:t> </w:t>
      </w:r>
    </w:p>
    <w:p w:rsidR="00890D46" w:rsidRPr="00890D46" w:rsidRDefault="00890D46" w:rsidP="00890D46">
      <w:pPr>
        <w:spacing w:after="0" w:line="240" w:lineRule="atLeast"/>
        <w:rPr>
          <w:rFonts w:ascii="Times New Roman" w:eastAsia="Times New Roman" w:hAnsi="Times New Roman" w:cs="Times New Roman"/>
          <w:color w:val="000000"/>
          <w:sz w:val="20"/>
          <w:szCs w:val="20"/>
          <w:lang w:eastAsia="pt-BR"/>
        </w:rPr>
      </w:pPr>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xml:space="preserve">[Observação: O </w:t>
      </w:r>
      <w:proofErr w:type="spellStart"/>
      <w:r w:rsidRPr="00890D46">
        <w:rPr>
          <w:rFonts w:ascii="Times New Roman" w:eastAsia="Times New Roman" w:hAnsi="Times New Roman" w:cs="Times New Roman"/>
          <w:i/>
          <w:iCs/>
          <w:color w:val="0000FF"/>
          <w:sz w:val="20"/>
          <w:szCs w:val="20"/>
          <w:lang w:eastAsia="pt-BR"/>
        </w:rPr>
        <w:t>template</w:t>
      </w:r>
      <w:proofErr w:type="spellEnd"/>
      <w:r w:rsidRPr="00890D46">
        <w:rPr>
          <w:rFonts w:ascii="Times New Roman" w:eastAsia="Times New Roman" w:hAnsi="Times New Roman" w:cs="Times New Roman"/>
          <w:i/>
          <w:iCs/>
          <w:color w:val="0000FF"/>
          <w:sz w:val="20"/>
          <w:szCs w:val="20"/>
          <w:lang w:eastAsia="pt-BR"/>
        </w:rPr>
        <w:t xml:space="preserve"> a seguir é fornecido para uso com o </w:t>
      </w:r>
      <w:proofErr w:type="spellStart"/>
      <w:r w:rsidRPr="00890D46">
        <w:rPr>
          <w:rFonts w:ascii="Times New Roman" w:eastAsia="Times New Roman" w:hAnsi="Times New Roman" w:cs="Times New Roman"/>
          <w:i/>
          <w:iCs/>
          <w:color w:val="0000FF"/>
          <w:sz w:val="20"/>
          <w:szCs w:val="20"/>
          <w:lang w:eastAsia="pt-BR"/>
        </w:rPr>
        <w:t>Rational</w:t>
      </w:r>
      <w:proofErr w:type="spellEnd"/>
      <w:r w:rsidRPr="00890D46">
        <w:rPr>
          <w:rFonts w:ascii="Times New Roman" w:eastAsia="Times New Roman" w:hAnsi="Times New Roman" w:cs="Times New Roman"/>
          <w:i/>
          <w:iCs/>
          <w:color w:val="0000FF"/>
          <w:sz w:val="20"/>
          <w:szCs w:val="20"/>
          <w:lang w:eastAsia="pt-BR"/>
        </w:rPr>
        <w:t xml:space="preserve"> </w:t>
      </w:r>
      <w:proofErr w:type="spellStart"/>
      <w:r w:rsidRPr="00890D46">
        <w:rPr>
          <w:rFonts w:ascii="Times New Roman" w:eastAsia="Times New Roman" w:hAnsi="Times New Roman" w:cs="Times New Roman"/>
          <w:i/>
          <w:iCs/>
          <w:color w:val="0000FF"/>
          <w:sz w:val="20"/>
          <w:szCs w:val="20"/>
          <w:lang w:eastAsia="pt-BR"/>
        </w:rPr>
        <w:t>Unified</w:t>
      </w:r>
      <w:proofErr w:type="spellEnd"/>
      <w:r w:rsidRPr="00890D46">
        <w:rPr>
          <w:rFonts w:ascii="Times New Roman" w:eastAsia="Times New Roman" w:hAnsi="Times New Roman" w:cs="Times New Roman"/>
          <w:i/>
          <w:iCs/>
          <w:color w:val="0000FF"/>
          <w:sz w:val="20"/>
          <w:szCs w:val="20"/>
          <w:lang w:eastAsia="pt-BR"/>
        </w:rPr>
        <w:t xml:space="preserve"> </w:t>
      </w:r>
      <w:proofErr w:type="spellStart"/>
      <w:r w:rsidRPr="00890D46">
        <w:rPr>
          <w:rFonts w:ascii="Times New Roman" w:eastAsia="Times New Roman" w:hAnsi="Times New Roman" w:cs="Times New Roman"/>
          <w:i/>
          <w:iCs/>
          <w:color w:val="0000FF"/>
          <w:sz w:val="20"/>
          <w:szCs w:val="20"/>
          <w:lang w:eastAsia="pt-BR"/>
        </w:rPr>
        <w:t>Process</w:t>
      </w:r>
      <w:proofErr w:type="spellEnd"/>
      <w:r w:rsidRPr="00890D46">
        <w:rPr>
          <w:rFonts w:ascii="Times New Roman" w:eastAsia="Times New Roman" w:hAnsi="Times New Roman" w:cs="Times New Roman"/>
          <w:i/>
          <w:iCs/>
          <w:color w:val="0000FF"/>
          <w:sz w:val="20"/>
          <w:szCs w:val="20"/>
          <w:lang w:eastAsia="pt-BR"/>
        </w:rPr>
        <w:t xml:space="preserve"> (RUP). O texto entre colchetes e exibido em itálico, em azul (estilo=</w:t>
      </w:r>
      <w:proofErr w:type="spellStart"/>
      <w:proofErr w:type="gramStart"/>
      <w:r w:rsidRPr="00890D46">
        <w:rPr>
          <w:rFonts w:ascii="Times New Roman" w:eastAsia="Times New Roman" w:hAnsi="Times New Roman" w:cs="Times New Roman"/>
          <w:i/>
          <w:iCs/>
          <w:color w:val="0000FF"/>
          <w:sz w:val="20"/>
          <w:szCs w:val="20"/>
          <w:lang w:eastAsia="pt-BR"/>
        </w:rPr>
        <w:t>InfoBlue</w:t>
      </w:r>
      <w:proofErr w:type="spellEnd"/>
      <w:proofErr w:type="gramEnd"/>
      <w:r w:rsidRPr="00890D46">
        <w:rPr>
          <w:rFonts w:ascii="Times New Roman" w:eastAsia="Times New Roman" w:hAnsi="Times New Roman" w:cs="Times New Roman"/>
          <w:i/>
          <w:iCs/>
          <w:color w:val="0000FF"/>
          <w:sz w:val="20"/>
          <w:szCs w:val="20"/>
          <w:lang w:eastAsia="pt-BR"/>
        </w:rPr>
        <w:t>), é fornecido para orientar o autor e deverá ser excluído antes da publicação do documento. Qualquer parágrafo inserido após esse estilo será defini</w:t>
      </w:r>
      <w:r>
        <w:rPr>
          <w:rFonts w:ascii="Times New Roman" w:eastAsia="Times New Roman" w:hAnsi="Times New Roman" w:cs="Times New Roman"/>
          <w:i/>
          <w:iCs/>
          <w:color w:val="0000FF"/>
          <w:sz w:val="20"/>
          <w:szCs w:val="20"/>
          <w:lang w:eastAsia="pt-BR"/>
        </w:rPr>
        <w:t>do automaticamente como normal.</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w:t>
      </w:r>
    </w:p>
    <w:p w:rsidR="00890D46" w:rsidRPr="00890D46" w:rsidRDefault="00890D46" w:rsidP="00890D46">
      <w:pPr>
        <w:spacing w:after="0" w:line="240" w:lineRule="auto"/>
        <w:jc w:val="center"/>
        <w:rPr>
          <w:rFonts w:ascii="Arial" w:eastAsia="Times New Roman" w:hAnsi="Arial" w:cs="Arial"/>
          <w:b/>
          <w:bCs/>
          <w:color w:val="000000"/>
          <w:sz w:val="36"/>
          <w:szCs w:val="36"/>
          <w:lang w:eastAsia="pt-BR"/>
        </w:rPr>
      </w:pPr>
      <w:r w:rsidRPr="00890D46">
        <w:rPr>
          <w:rFonts w:ascii="Times New Roman" w:eastAsia="Times New Roman" w:hAnsi="Times New Roman" w:cs="Times New Roman"/>
          <w:color w:val="000000"/>
          <w:sz w:val="20"/>
          <w:szCs w:val="20"/>
          <w:lang w:eastAsia="pt-BR"/>
        </w:rPr>
        <w:br w:type="page"/>
      </w:r>
      <w:r w:rsidRPr="00890D46">
        <w:rPr>
          <w:rFonts w:ascii="Arial" w:eastAsia="Times New Roman" w:hAnsi="Arial" w:cs="Arial"/>
          <w:b/>
          <w:bCs/>
          <w:color w:val="000000"/>
          <w:sz w:val="36"/>
          <w:szCs w:val="36"/>
          <w:lang w:eastAsia="pt-BR"/>
        </w:rPr>
        <w:lastRenderedPageBreak/>
        <w:t>Histórico da Revisão</w:t>
      </w:r>
    </w:p>
    <w:tbl>
      <w:tblPr>
        <w:tblW w:w="0" w:type="auto"/>
        <w:tblCellMar>
          <w:left w:w="0" w:type="dxa"/>
          <w:right w:w="0" w:type="dxa"/>
        </w:tblCellMar>
        <w:tblLook w:val="04A0"/>
      </w:tblPr>
      <w:tblGrid>
        <w:gridCol w:w="2144"/>
        <w:gridCol w:w="1105"/>
        <w:gridCol w:w="3372"/>
        <w:gridCol w:w="2099"/>
      </w:tblGrid>
      <w:tr w:rsidR="00890D46" w:rsidRPr="00890D46" w:rsidTr="00890D46">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890D46" w:rsidRPr="00890D46" w:rsidRDefault="00890D46" w:rsidP="00890D46">
            <w:pPr>
              <w:spacing w:after="120" w:line="240" w:lineRule="atLeast"/>
              <w:jc w:val="center"/>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Data</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890D46" w:rsidRPr="00890D46" w:rsidRDefault="00890D46" w:rsidP="00890D46">
            <w:pPr>
              <w:spacing w:after="120" w:line="240" w:lineRule="atLeast"/>
              <w:jc w:val="center"/>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Versão</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890D46" w:rsidRPr="00890D46" w:rsidRDefault="00890D46" w:rsidP="00890D46">
            <w:pPr>
              <w:spacing w:after="120" w:line="240" w:lineRule="atLeast"/>
              <w:jc w:val="center"/>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Descrição</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890D46" w:rsidRPr="00890D46" w:rsidRDefault="00890D46" w:rsidP="00890D46">
            <w:pPr>
              <w:spacing w:after="120" w:line="240" w:lineRule="atLeast"/>
              <w:jc w:val="center"/>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Autor</w:t>
            </w:r>
          </w:p>
        </w:tc>
      </w:tr>
      <w:tr w:rsidR="00890D46" w:rsidRPr="00890D46" w:rsidTr="00890D46">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&lt;</w:t>
            </w:r>
            <w:r>
              <w:rPr>
                <w:rFonts w:ascii="Times New Roman" w:eastAsia="Times New Roman" w:hAnsi="Times New Roman" w:cs="Times New Roman"/>
                <w:sz w:val="20"/>
                <w:szCs w:val="20"/>
                <w:lang w:eastAsia="pt-BR"/>
              </w:rPr>
              <w:t>21</w:t>
            </w:r>
            <w:r w:rsidRPr="00890D46">
              <w:rPr>
                <w:rFonts w:ascii="Times New Roman" w:eastAsia="Times New Roman" w:hAnsi="Times New Roman" w:cs="Times New Roman"/>
                <w:sz w:val="20"/>
                <w:szCs w:val="20"/>
                <w:lang w:eastAsia="pt-BR"/>
              </w:rPr>
              <w:t>/</w:t>
            </w:r>
            <w:r>
              <w:rPr>
                <w:rFonts w:ascii="Times New Roman" w:eastAsia="Times New Roman" w:hAnsi="Times New Roman" w:cs="Times New Roman"/>
                <w:sz w:val="20"/>
                <w:szCs w:val="20"/>
                <w:lang w:eastAsia="pt-BR"/>
              </w:rPr>
              <w:t>set</w:t>
            </w:r>
            <w:r w:rsidRPr="00890D46">
              <w:rPr>
                <w:rFonts w:ascii="Times New Roman" w:eastAsia="Times New Roman" w:hAnsi="Times New Roman" w:cs="Times New Roman"/>
                <w:sz w:val="20"/>
                <w:szCs w:val="20"/>
                <w:lang w:eastAsia="pt-BR"/>
              </w:rPr>
              <w:t>/</w:t>
            </w:r>
            <w:r>
              <w:rPr>
                <w:rFonts w:ascii="Times New Roman" w:eastAsia="Times New Roman" w:hAnsi="Times New Roman" w:cs="Times New Roman"/>
                <w:sz w:val="20"/>
                <w:szCs w:val="20"/>
                <w:lang w:eastAsia="pt-BR"/>
              </w:rPr>
              <w:t>15</w:t>
            </w:r>
            <w:r w:rsidRPr="00890D46">
              <w:rPr>
                <w:rFonts w:ascii="Times New Roman" w:eastAsia="Times New Roman" w:hAnsi="Times New Roman" w:cs="Times New Roman"/>
                <w:sz w:val="20"/>
                <w:szCs w:val="20"/>
                <w:lang w:eastAsia="pt-BR"/>
              </w:rPr>
              <w:t>&gt;</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0.1</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Início do documento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José Ferreira</w:t>
            </w:r>
          </w:p>
        </w:tc>
      </w:tr>
      <w:tr w:rsidR="00890D46" w:rsidRPr="00890D46" w:rsidTr="00890D46">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 </w:t>
            </w:r>
          </w:p>
        </w:tc>
      </w:tr>
      <w:tr w:rsidR="00890D46" w:rsidRPr="00890D46" w:rsidTr="00890D46">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 </w:t>
            </w:r>
          </w:p>
        </w:tc>
      </w:tr>
      <w:tr w:rsidR="00890D46" w:rsidRPr="00890D46" w:rsidTr="00890D46">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 </w:t>
            </w:r>
          </w:p>
        </w:tc>
      </w:tr>
    </w:tbl>
    <w:p w:rsidR="00890D46" w:rsidRPr="00890D46" w:rsidRDefault="00890D46" w:rsidP="00890D46">
      <w:pPr>
        <w:spacing w:after="0" w:line="240" w:lineRule="atLeast"/>
        <w:rPr>
          <w:rFonts w:ascii="Times New Roman" w:eastAsia="Times New Roman" w:hAnsi="Times New Roman" w:cs="Times New Roman"/>
          <w:color w:val="000000"/>
          <w:sz w:val="20"/>
          <w:szCs w:val="20"/>
          <w:lang w:eastAsia="pt-BR"/>
        </w:rPr>
      </w:pPr>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uto"/>
        <w:jc w:val="center"/>
        <w:rPr>
          <w:rFonts w:ascii="Arial" w:eastAsia="Times New Roman" w:hAnsi="Arial" w:cs="Arial"/>
          <w:b/>
          <w:bCs/>
          <w:color w:val="000000"/>
          <w:sz w:val="36"/>
          <w:szCs w:val="36"/>
          <w:lang w:eastAsia="pt-BR"/>
        </w:rPr>
      </w:pPr>
      <w:r w:rsidRPr="00890D46">
        <w:rPr>
          <w:rFonts w:ascii="Arial" w:eastAsia="Times New Roman" w:hAnsi="Arial" w:cs="Arial"/>
          <w:b/>
          <w:bCs/>
          <w:color w:val="000000"/>
          <w:sz w:val="36"/>
          <w:szCs w:val="36"/>
          <w:lang w:eastAsia="pt-BR"/>
        </w:rPr>
        <w:br w:type="page"/>
      </w:r>
      <w:r w:rsidRPr="00890D46">
        <w:rPr>
          <w:rFonts w:ascii="Arial" w:eastAsia="Times New Roman" w:hAnsi="Arial" w:cs="Arial"/>
          <w:b/>
          <w:bCs/>
          <w:color w:val="000000"/>
          <w:sz w:val="36"/>
          <w:szCs w:val="36"/>
          <w:lang w:eastAsia="pt-BR"/>
        </w:rPr>
        <w:lastRenderedPageBreak/>
        <w:t>Índice Analítico</w:t>
      </w:r>
    </w:p>
    <w:p w:rsidR="00890D46" w:rsidRPr="00890D46" w:rsidRDefault="00890D46" w:rsidP="00890D46">
      <w:pPr>
        <w:spacing w:before="240" w:after="60" w:line="240" w:lineRule="atLeast"/>
        <w:ind w:right="720"/>
        <w:rPr>
          <w:rFonts w:ascii="Times New Roman" w:eastAsia="Times New Roman" w:hAnsi="Times New Roman" w:cs="Times New Roman"/>
          <w:color w:val="000000"/>
          <w:sz w:val="20"/>
          <w:szCs w:val="20"/>
          <w:lang w:eastAsia="pt-BR"/>
        </w:rPr>
      </w:pPr>
      <w:hyperlink r:id="rId5" w:anchor="1.                  Introduction" w:history="1">
        <w:r w:rsidRPr="00890D46">
          <w:rPr>
            <w:rFonts w:ascii="Times New Roman" w:eastAsia="Times New Roman" w:hAnsi="Times New Roman" w:cs="Times New Roman"/>
            <w:color w:val="800080"/>
            <w:sz w:val="20"/>
            <w:u w:val="single"/>
            <w:lang w:eastAsia="pt-BR"/>
          </w:rPr>
          <w:t>1.</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Introdução</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6" w:anchor="1.1               Purpose" w:history="1">
        <w:r w:rsidRPr="00890D46">
          <w:rPr>
            <w:rFonts w:ascii="Times New Roman" w:eastAsia="Times New Roman" w:hAnsi="Times New Roman" w:cs="Times New Roman"/>
            <w:color w:val="800080"/>
            <w:sz w:val="20"/>
            <w:u w:val="single"/>
            <w:lang w:eastAsia="pt-BR"/>
          </w:rPr>
          <w:t>1.1</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Finalidade</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7" w:anchor="1.2               Scope" w:history="1">
        <w:r w:rsidRPr="00890D46">
          <w:rPr>
            <w:rFonts w:ascii="Times New Roman" w:eastAsia="Times New Roman" w:hAnsi="Times New Roman" w:cs="Times New Roman"/>
            <w:color w:val="800080"/>
            <w:sz w:val="20"/>
            <w:u w:val="single"/>
            <w:lang w:eastAsia="pt-BR"/>
          </w:rPr>
          <w:t>1.2</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Escopo</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8" w:anchor="1.3               Definitions, Acronyms and Abbreviations" w:history="1">
        <w:r w:rsidRPr="00890D46">
          <w:rPr>
            <w:rFonts w:ascii="Times New Roman" w:eastAsia="Times New Roman" w:hAnsi="Times New Roman" w:cs="Times New Roman"/>
            <w:color w:val="800080"/>
            <w:sz w:val="20"/>
            <w:u w:val="single"/>
            <w:lang w:eastAsia="pt-BR"/>
          </w:rPr>
          <w:t>1.3</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Definições, Acrônimos e Abreviações</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9" w:anchor="1.4               References" w:history="1">
        <w:r w:rsidRPr="00890D46">
          <w:rPr>
            <w:rFonts w:ascii="Times New Roman" w:eastAsia="Times New Roman" w:hAnsi="Times New Roman" w:cs="Times New Roman"/>
            <w:color w:val="800080"/>
            <w:sz w:val="20"/>
            <w:u w:val="single"/>
            <w:lang w:eastAsia="pt-BR"/>
          </w:rPr>
          <w:t>1.4</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Referências</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10" w:anchor="1.5               Overview" w:history="1">
        <w:proofErr w:type="gramStart"/>
        <w:r w:rsidRPr="00890D46">
          <w:rPr>
            <w:rFonts w:ascii="Times New Roman" w:eastAsia="Times New Roman" w:hAnsi="Times New Roman" w:cs="Times New Roman"/>
            <w:color w:val="800080"/>
            <w:sz w:val="20"/>
            <w:u w:val="single"/>
            <w:lang w:eastAsia="pt-BR"/>
          </w:rPr>
          <w:t>1.5</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Visão</w:t>
        </w:r>
        <w:proofErr w:type="gramEnd"/>
        <w:r w:rsidRPr="00890D46">
          <w:rPr>
            <w:rFonts w:ascii="Times New Roman" w:eastAsia="Times New Roman" w:hAnsi="Times New Roman" w:cs="Times New Roman"/>
            <w:color w:val="800080"/>
            <w:sz w:val="20"/>
            <w:u w:val="single"/>
            <w:lang w:eastAsia="pt-BR"/>
          </w:rPr>
          <w:t xml:space="preserve"> Geral</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before="240" w:after="60" w:line="240" w:lineRule="atLeast"/>
        <w:ind w:right="720"/>
        <w:rPr>
          <w:rFonts w:ascii="Times New Roman" w:eastAsia="Times New Roman" w:hAnsi="Times New Roman" w:cs="Times New Roman"/>
          <w:color w:val="000000"/>
          <w:sz w:val="20"/>
          <w:szCs w:val="20"/>
          <w:lang w:eastAsia="pt-BR"/>
        </w:rPr>
      </w:pPr>
      <w:hyperlink r:id="rId11" w:anchor="2.                  Positioning" w:history="1">
        <w:r w:rsidRPr="00890D46">
          <w:rPr>
            <w:rFonts w:ascii="Times New Roman" w:eastAsia="Times New Roman" w:hAnsi="Times New Roman" w:cs="Times New Roman"/>
            <w:color w:val="800080"/>
            <w:sz w:val="20"/>
            <w:u w:val="single"/>
            <w:lang w:eastAsia="pt-BR"/>
          </w:rPr>
          <w:t>2.</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Posicionamento </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12" w:anchor="2.1               Business Opportunity" w:history="1">
        <w:proofErr w:type="gramStart"/>
        <w:r w:rsidRPr="00890D46">
          <w:rPr>
            <w:rFonts w:ascii="Times New Roman" w:eastAsia="Times New Roman" w:hAnsi="Times New Roman" w:cs="Times New Roman"/>
            <w:color w:val="800080"/>
            <w:sz w:val="20"/>
            <w:u w:val="single"/>
            <w:lang w:eastAsia="pt-BR"/>
          </w:rPr>
          <w:t>2.1</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Oportunidade</w:t>
        </w:r>
        <w:proofErr w:type="gramEnd"/>
        <w:r w:rsidRPr="00890D46">
          <w:rPr>
            <w:rFonts w:ascii="Times New Roman" w:eastAsia="Times New Roman" w:hAnsi="Times New Roman" w:cs="Times New Roman"/>
            <w:color w:val="800080"/>
            <w:sz w:val="20"/>
            <w:u w:val="single"/>
            <w:lang w:eastAsia="pt-BR"/>
          </w:rPr>
          <w:t xml:space="preserve"> de Negócios</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13" w:anchor="2.2               Problem Statement" w:history="1">
        <w:proofErr w:type="gramStart"/>
        <w:r w:rsidRPr="00890D46">
          <w:rPr>
            <w:rFonts w:ascii="Times New Roman" w:eastAsia="Times New Roman" w:hAnsi="Times New Roman" w:cs="Times New Roman"/>
            <w:color w:val="800080"/>
            <w:sz w:val="20"/>
            <w:u w:val="single"/>
            <w:lang w:eastAsia="pt-BR"/>
          </w:rPr>
          <w:t>2.2</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Descrição</w:t>
        </w:r>
        <w:proofErr w:type="gramEnd"/>
        <w:r w:rsidRPr="00890D46">
          <w:rPr>
            <w:rFonts w:ascii="Times New Roman" w:eastAsia="Times New Roman" w:hAnsi="Times New Roman" w:cs="Times New Roman"/>
            <w:color w:val="800080"/>
            <w:sz w:val="20"/>
            <w:u w:val="single"/>
            <w:lang w:eastAsia="pt-BR"/>
          </w:rPr>
          <w:t xml:space="preserve"> do Problema</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14" w:anchor="2.3               Product Position Statement" w:history="1">
        <w:proofErr w:type="gramStart"/>
        <w:r w:rsidRPr="00890D46">
          <w:rPr>
            <w:rFonts w:ascii="Times New Roman" w:eastAsia="Times New Roman" w:hAnsi="Times New Roman" w:cs="Times New Roman"/>
            <w:color w:val="800080"/>
            <w:sz w:val="20"/>
            <w:u w:val="single"/>
            <w:lang w:eastAsia="pt-BR"/>
          </w:rPr>
          <w:t>2.3</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Sentença</w:t>
        </w:r>
        <w:proofErr w:type="gramEnd"/>
        <w:r w:rsidRPr="00890D46">
          <w:rPr>
            <w:rFonts w:ascii="Times New Roman" w:eastAsia="Times New Roman" w:hAnsi="Times New Roman" w:cs="Times New Roman"/>
            <w:color w:val="800080"/>
            <w:sz w:val="20"/>
            <w:u w:val="single"/>
            <w:lang w:eastAsia="pt-BR"/>
          </w:rPr>
          <w:t xml:space="preserve"> de Posição do Produto</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before="240" w:after="60" w:line="240" w:lineRule="atLeast"/>
        <w:ind w:right="720"/>
        <w:rPr>
          <w:rFonts w:ascii="Times New Roman" w:eastAsia="Times New Roman" w:hAnsi="Times New Roman" w:cs="Times New Roman"/>
          <w:color w:val="000000"/>
          <w:sz w:val="20"/>
          <w:szCs w:val="20"/>
          <w:lang w:eastAsia="pt-BR"/>
        </w:rPr>
      </w:pPr>
      <w:hyperlink r:id="rId15" w:anchor="3.                  Stakeholder and User Descriptions" w:history="1">
        <w:r w:rsidRPr="00890D46">
          <w:rPr>
            <w:rFonts w:ascii="Times New Roman" w:eastAsia="Times New Roman" w:hAnsi="Times New Roman" w:cs="Times New Roman"/>
            <w:color w:val="800080"/>
            <w:sz w:val="20"/>
            <w:u w:val="single"/>
            <w:lang w:eastAsia="pt-BR"/>
          </w:rPr>
          <w:t>3.</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Descrições dos Envolvidos e dos Usuários</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16" w:anchor="3.1               Market Demographics" w:history="1">
        <w:proofErr w:type="gramStart"/>
        <w:r w:rsidRPr="00890D46">
          <w:rPr>
            <w:rFonts w:ascii="Times New Roman" w:eastAsia="Times New Roman" w:hAnsi="Times New Roman" w:cs="Times New Roman"/>
            <w:color w:val="800080"/>
            <w:sz w:val="20"/>
            <w:u w:val="single"/>
            <w:lang w:eastAsia="pt-BR"/>
          </w:rPr>
          <w:t>3.1</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Demografia</w:t>
        </w:r>
        <w:proofErr w:type="gramEnd"/>
        <w:r w:rsidRPr="00890D46">
          <w:rPr>
            <w:rFonts w:ascii="Times New Roman" w:eastAsia="Times New Roman" w:hAnsi="Times New Roman" w:cs="Times New Roman"/>
            <w:color w:val="800080"/>
            <w:sz w:val="20"/>
            <w:u w:val="single"/>
            <w:lang w:eastAsia="pt-BR"/>
          </w:rPr>
          <w:t xml:space="preserve"> dos Mercados</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17" w:anchor="3.2               Stakeholder Summary" w:history="1">
        <w:proofErr w:type="gramStart"/>
        <w:r w:rsidRPr="00890D46">
          <w:rPr>
            <w:rFonts w:ascii="Times New Roman" w:eastAsia="Times New Roman" w:hAnsi="Times New Roman" w:cs="Times New Roman"/>
            <w:color w:val="800080"/>
            <w:sz w:val="20"/>
            <w:u w:val="single"/>
            <w:lang w:eastAsia="pt-BR"/>
          </w:rPr>
          <w:t>3.2</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Resumo</w:t>
        </w:r>
        <w:proofErr w:type="gramEnd"/>
        <w:r w:rsidRPr="00890D46">
          <w:rPr>
            <w:rFonts w:ascii="Times New Roman" w:eastAsia="Times New Roman" w:hAnsi="Times New Roman" w:cs="Times New Roman"/>
            <w:color w:val="800080"/>
            <w:sz w:val="20"/>
            <w:u w:val="single"/>
            <w:lang w:eastAsia="pt-BR"/>
          </w:rPr>
          <w:t xml:space="preserve"> dos Envolvidos</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18" w:anchor="3.3               User Summary" w:history="1">
        <w:proofErr w:type="gramStart"/>
        <w:r w:rsidRPr="00890D46">
          <w:rPr>
            <w:rFonts w:ascii="Times New Roman" w:eastAsia="Times New Roman" w:hAnsi="Times New Roman" w:cs="Times New Roman"/>
            <w:color w:val="800080"/>
            <w:sz w:val="20"/>
            <w:u w:val="single"/>
            <w:lang w:eastAsia="pt-BR"/>
          </w:rPr>
          <w:t>3.3</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Resumo</w:t>
        </w:r>
        <w:proofErr w:type="gramEnd"/>
        <w:r w:rsidRPr="00890D46">
          <w:rPr>
            <w:rFonts w:ascii="Times New Roman" w:eastAsia="Times New Roman" w:hAnsi="Times New Roman" w:cs="Times New Roman"/>
            <w:color w:val="800080"/>
            <w:sz w:val="20"/>
            <w:u w:val="single"/>
            <w:lang w:eastAsia="pt-BR"/>
          </w:rPr>
          <w:t xml:space="preserve"> dos Usuários</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19" w:anchor="3.4               User Environment" w:history="1">
        <w:proofErr w:type="gramStart"/>
        <w:r w:rsidRPr="00890D46">
          <w:rPr>
            <w:rFonts w:ascii="Times New Roman" w:eastAsia="Times New Roman" w:hAnsi="Times New Roman" w:cs="Times New Roman"/>
            <w:color w:val="800080"/>
            <w:sz w:val="20"/>
            <w:u w:val="single"/>
            <w:lang w:eastAsia="pt-BR"/>
          </w:rPr>
          <w:t>3.4</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Ambiente</w:t>
        </w:r>
        <w:proofErr w:type="gramEnd"/>
        <w:r w:rsidRPr="00890D46">
          <w:rPr>
            <w:rFonts w:ascii="Times New Roman" w:eastAsia="Times New Roman" w:hAnsi="Times New Roman" w:cs="Times New Roman"/>
            <w:color w:val="800080"/>
            <w:sz w:val="20"/>
            <w:u w:val="single"/>
            <w:lang w:eastAsia="pt-BR"/>
          </w:rPr>
          <w:t xml:space="preserve"> do Usuário</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20" w:anchor="3.5               Stakeholder Profiles" w:history="1">
        <w:r w:rsidRPr="00890D46">
          <w:rPr>
            <w:rFonts w:ascii="Times New Roman" w:eastAsia="Times New Roman" w:hAnsi="Times New Roman" w:cs="Times New Roman"/>
            <w:color w:val="800080"/>
            <w:sz w:val="20"/>
            <w:u w:val="single"/>
            <w:lang w:eastAsia="pt-BR"/>
          </w:rPr>
          <w:t>3.5</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Perfis dos Envolvidos</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864"/>
        <w:rPr>
          <w:rFonts w:ascii="Times New Roman" w:eastAsia="Times New Roman" w:hAnsi="Times New Roman" w:cs="Times New Roman"/>
          <w:color w:val="000000"/>
          <w:sz w:val="20"/>
          <w:szCs w:val="20"/>
          <w:lang w:eastAsia="pt-BR"/>
        </w:rPr>
      </w:pPr>
      <w:hyperlink r:id="rId21" w:anchor="3.5.1          &lt;Stakeholder Name&gt;" w:history="1">
        <w:r w:rsidRPr="00890D46">
          <w:rPr>
            <w:rFonts w:ascii="Times New Roman" w:eastAsia="Times New Roman" w:hAnsi="Times New Roman" w:cs="Times New Roman"/>
            <w:color w:val="800080"/>
            <w:sz w:val="20"/>
            <w:u w:val="single"/>
            <w:lang w:eastAsia="pt-BR"/>
          </w:rPr>
          <w:t>3.5.1</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&lt;Nome do Envolvido&gt;</w:t>
        </w:r>
      </w:hyperlink>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22" w:anchor="3.6               User Profiles" w:history="1">
        <w:r w:rsidRPr="00890D46">
          <w:rPr>
            <w:rFonts w:ascii="Times New Roman" w:eastAsia="Times New Roman" w:hAnsi="Times New Roman" w:cs="Times New Roman"/>
            <w:color w:val="800080"/>
            <w:sz w:val="20"/>
            <w:u w:val="single"/>
            <w:lang w:eastAsia="pt-BR"/>
          </w:rPr>
          <w:t>3.6</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Perfis dos Usuários</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864"/>
        <w:rPr>
          <w:rFonts w:ascii="Times New Roman" w:eastAsia="Times New Roman" w:hAnsi="Times New Roman" w:cs="Times New Roman"/>
          <w:color w:val="000000"/>
          <w:sz w:val="20"/>
          <w:szCs w:val="20"/>
          <w:lang w:eastAsia="pt-BR"/>
        </w:rPr>
      </w:pPr>
      <w:hyperlink r:id="rId23" w:anchor="3.6.1          &lt;User Name&gt;" w:history="1">
        <w:r w:rsidRPr="00890D46">
          <w:rPr>
            <w:rFonts w:ascii="Times New Roman" w:eastAsia="Times New Roman" w:hAnsi="Times New Roman" w:cs="Times New Roman"/>
            <w:color w:val="800080"/>
            <w:sz w:val="20"/>
            <w:u w:val="single"/>
            <w:lang w:eastAsia="pt-BR"/>
          </w:rPr>
          <w:t>3.6.1</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&lt;Nome do Usuário&gt;</w:t>
        </w:r>
      </w:hyperlink>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24" w:anchor="3.7               Key Stakeholder / User Needs" w:history="1">
        <w:r w:rsidRPr="00890D46">
          <w:rPr>
            <w:rFonts w:ascii="Times New Roman" w:eastAsia="Times New Roman" w:hAnsi="Times New Roman" w:cs="Times New Roman"/>
            <w:color w:val="800080"/>
            <w:sz w:val="20"/>
            <w:u w:val="single"/>
            <w:lang w:eastAsia="pt-BR"/>
          </w:rPr>
          <w:t>3.7</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Principais Necessidades dos Usuários ou dos Envolvidos</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25" w:anchor="3.8               Alternatives and Competition" w:history="1">
        <w:r w:rsidRPr="00890D46">
          <w:rPr>
            <w:rFonts w:ascii="Times New Roman" w:eastAsia="Times New Roman" w:hAnsi="Times New Roman" w:cs="Times New Roman"/>
            <w:color w:val="800080"/>
            <w:sz w:val="20"/>
            <w:u w:val="single"/>
            <w:lang w:eastAsia="pt-BR"/>
          </w:rPr>
          <w:t>3.8</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Alternativas e Concorrência</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864"/>
        <w:rPr>
          <w:rFonts w:ascii="Times New Roman" w:eastAsia="Times New Roman" w:hAnsi="Times New Roman" w:cs="Times New Roman"/>
          <w:color w:val="000000"/>
          <w:sz w:val="20"/>
          <w:szCs w:val="20"/>
          <w:lang w:eastAsia="pt-BR"/>
        </w:rPr>
      </w:pPr>
      <w:hyperlink r:id="rId26" w:anchor="3.8.1          &lt;aCompetitor&gt;" w:history="1">
        <w:r w:rsidRPr="00890D46">
          <w:rPr>
            <w:rFonts w:ascii="Times New Roman" w:eastAsia="Times New Roman" w:hAnsi="Times New Roman" w:cs="Times New Roman"/>
            <w:color w:val="800080"/>
            <w:sz w:val="20"/>
            <w:u w:val="single"/>
            <w:lang w:eastAsia="pt-BR"/>
          </w:rPr>
          <w:t>3.8.1</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&lt;</w:t>
        </w:r>
        <w:proofErr w:type="spellStart"/>
        <w:proofErr w:type="gramStart"/>
        <w:r w:rsidRPr="00890D46">
          <w:rPr>
            <w:rFonts w:ascii="Times New Roman" w:eastAsia="Times New Roman" w:hAnsi="Times New Roman" w:cs="Times New Roman"/>
            <w:color w:val="800080"/>
            <w:sz w:val="20"/>
            <w:u w:val="single"/>
            <w:lang w:eastAsia="pt-BR"/>
          </w:rPr>
          <w:t>aCompetitor</w:t>
        </w:r>
        <w:proofErr w:type="spellEnd"/>
        <w:proofErr w:type="gramEnd"/>
        <w:r w:rsidRPr="00890D46">
          <w:rPr>
            <w:rFonts w:ascii="Times New Roman" w:eastAsia="Times New Roman" w:hAnsi="Times New Roman" w:cs="Times New Roman"/>
            <w:color w:val="800080"/>
            <w:sz w:val="20"/>
            <w:u w:val="single"/>
            <w:lang w:eastAsia="pt-BR"/>
          </w:rPr>
          <w:t>&gt;</w:t>
        </w:r>
      </w:hyperlink>
    </w:p>
    <w:p w:rsidR="00890D46" w:rsidRPr="00890D46" w:rsidRDefault="00890D46" w:rsidP="00890D46">
      <w:pPr>
        <w:spacing w:after="0" w:line="240" w:lineRule="atLeast"/>
        <w:ind w:left="864"/>
        <w:rPr>
          <w:rFonts w:ascii="Times New Roman" w:eastAsia="Times New Roman" w:hAnsi="Times New Roman" w:cs="Times New Roman"/>
          <w:color w:val="000000"/>
          <w:sz w:val="20"/>
          <w:szCs w:val="20"/>
          <w:lang w:eastAsia="pt-BR"/>
        </w:rPr>
      </w:pPr>
      <w:hyperlink r:id="rId27" w:anchor="3.8.2          &lt;anotherCompetitor&gt;" w:history="1">
        <w:r w:rsidRPr="00890D46">
          <w:rPr>
            <w:rFonts w:ascii="Times New Roman" w:eastAsia="Times New Roman" w:hAnsi="Times New Roman" w:cs="Times New Roman"/>
            <w:color w:val="800080"/>
            <w:sz w:val="20"/>
            <w:u w:val="single"/>
            <w:lang w:eastAsia="pt-BR"/>
          </w:rPr>
          <w:t>3.8.2</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&lt;</w:t>
        </w:r>
        <w:proofErr w:type="spellStart"/>
        <w:proofErr w:type="gramStart"/>
        <w:r w:rsidRPr="00890D46">
          <w:rPr>
            <w:rFonts w:ascii="Times New Roman" w:eastAsia="Times New Roman" w:hAnsi="Times New Roman" w:cs="Times New Roman"/>
            <w:color w:val="800080"/>
            <w:sz w:val="20"/>
            <w:u w:val="single"/>
            <w:lang w:eastAsia="pt-BR"/>
          </w:rPr>
          <w:t>anotherCompetitor</w:t>
        </w:r>
        <w:proofErr w:type="spellEnd"/>
        <w:proofErr w:type="gramEnd"/>
        <w:r w:rsidRPr="00890D46">
          <w:rPr>
            <w:rFonts w:ascii="Times New Roman" w:eastAsia="Times New Roman" w:hAnsi="Times New Roman" w:cs="Times New Roman"/>
            <w:color w:val="800080"/>
            <w:sz w:val="20"/>
            <w:u w:val="single"/>
            <w:lang w:eastAsia="pt-BR"/>
          </w:rPr>
          <w:t>&gt;</w:t>
        </w:r>
      </w:hyperlink>
    </w:p>
    <w:p w:rsidR="00890D46" w:rsidRPr="00890D46" w:rsidRDefault="00890D46" w:rsidP="00890D46">
      <w:pPr>
        <w:spacing w:before="240" w:after="60" w:line="240" w:lineRule="atLeast"/>
        <w:ind w:right="720"/>
        <w:rPr>
          <w:rFonts w:ascii="Times New Roman" w:eastAsia="Times New Roman" w:hAnsi="Times New Roman" w:cs="Times New Roman"/>
          <w:color w:val="000000"/>
          <w:sz w:val="20"/>
          <w:szCs w:val="20"/>
          <w:lang w:eastAsia="pt-BR"/>
        </w:rPr>
      </w:pPr>
      <w:hyperlink r:id="rId28" w:anchor="4.                  Product Overview" w:history="1">
        <w:r w:rsidRPr="00890D46">
          <w:rPr>
            <w:rFonts w:ascii="Times New Roman" w:eastAsia="Times New Roman" w:hAnsi="Times New Roman" w:cs="Times New Roman"/>
            <w:color w:val="800080"/>
            <w:sz w:val="20"/>
            <w:u w:val="single"/>
            <w:lang w:eastAsia="pt-BR"/>
          </w:rPr>
          <w:t>4.</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Visão Geral do Produto</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29" w:anchor="4.1               Product Perspective" w:history="1">
        <w:proofErr w:type="gramStart"/>
        <w:r w:rsidRPr="00890D46">
          <w:rPr>
            <w:rFonts w:ascii="Times New Roman" w:eastAsia="Times New Roman" w:hAnsi="Times New Roman" w:cs="Times New Roman"/>
            <w:color w:val="800080"/>
            <w:sz w:val="20"/>
            <w:u w:val="single"/>
            <w:lang w:eastAsia="pt-BR"/>
          </w:rPr>
          <w:t>4.1</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Perspectiva</w:t>
        </w:r>
        <w:proofErr w:type="gramEnd"/>
        <w:r w:rsidRPr="00890D46">
          <w:rPr>
            <w:rFonts w:ascii="Times New Roman" w:eastAsia="Times New Roman" w:hAnsi="Times New Roman" w:cs="Times New Roman"/>
            <w:color w:val="800080"/>
            <w:sz w:val="20"/>
            <w:u w:val="single"/>
            <w:lang w:eastAsia="pt-BR"/>
          </w:rPr>
          <w:t xml:space="preserve"> do Produto</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30" w:anchor="4.2               Summary of Capabilities" w:history="1">
        <w:proofErr w:type="gramStart"/>
        <w:r w:rsidRPr="00890D46">
          <w:rPr>
            <w:rFonts w:ascii="Times New Roman" w:eastAsia="Times New Roman" w:hAnsi="Times New Roman" w:cs="Times New Roman"/>
            <w:color w:val="800080"/>
            <w:sz w:val="20"/>
            <w:u w:val="single"/>
            <w:lang w:eastAsia="pt-BR"/>
          </w:rPr>
          <w:t>4.2</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Resumo</w:t>
        </w:r>
        <w:proofErr w:type="gramEnd"/>
        <w:r w:rsidRPr="00890D46">
          <w:rPr>
            <w:rFonts w:ascii="Times New Roman" w:eastAsia="Times New Roman" w:hAnsi="Times New Roman" w:cs="Times New Roman"/>
            <w:color w:val="800080"/>
            <w:sz w:val="20"/>
            <w:u w:val="single"/>
            <w:lang w:eastAsia="pt-BR"/>
          </w:rPr>
          <w:t xml:space="preserve"> dos Recursos</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31" w:anchor="4.3               Assumptions and Dependencies" w:history="1">
        <w:r w:rsidRPr="00890D46">
          <w:rPr>
            <w:rFonts w:ascii="Times New Roman" w:eastAsia="Times New Roman" w:hAnsi="Times New Roman" w:cs="Times New Roman"/>
            <w:color w:val="800080"/>
            <w:sz w:val="20"/>
            <w:u w:val="single"/>
            <w:lang w:eastAsia="pt-BR"/>
          </w:rPr>
          <w:t>4.3</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Suposições e Dependências</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32" w:anchor="4.4               Cost and Pricing" w:history="1">
        <w:r w:rsidRPr="00890D46">
          <w:rPr>
            <w:rFonts w:ascii="Times New Roman" w:eastAsia="Times New Roman" w:hAnsi="Times New Roman" w:cs="Times New Roman"/>
            <w:color w:val="800080"/>
            <w:sz w:val="20"/>
            <w:u w:val="single"/>
            <w:lang w:eastAsia="pt-BR"/>
          </w:rPr>
          <w:t>4.4</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Custos e Preços</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33" w:anchor="4.5               Licensing and Installation" w:history="1">
        <w:r w:rsidRPr="00890D46">
          <w:rPr>
            <w:rFonts w:ascii="Times New Roman" w:eastAsia="Times New Roman" w:hAnsi="Times New Roman" w:cs="Times New Roman"/>
            <w:color w:val="800080"/>
            <w:sz w:val="20"/>
            <w:u w:val="single"/>
            <w:lang w:eastAsia="pt-BR"/>
          </w:rPr>
          <w:t>4.5</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Licenciamento e Instalação</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before="240" w:after="60" w:line="240" w:lineRule="atLeast"/>
        <w:ind w:right="720"/>
        <w:rPr>
          <w:rFonts w:ascii="Times New Roman" w:eastAsia="Times New Roman" w:hAnsi="Times New Roman" w:cs="Times New Roman"/>
          <w:color w:val="000000"/>
          <w:sz w:val="20"/>
          <w:szCs w:val="20"/>
          <w:lang w:eastAsia="pt-BR"/>
        </w:rPr>
      </w:pPr>
      <w:hyperlink r:id="rId34" w:anchor="5.                  Product Features" w:history="1">
        <w:r w:rsidRPr="00890D46">
          <w:rPr>
            <w:rFonts w:ascii="Times New Roman" w:eastAsia="Times New Roman" w:hAnsi="Times New Roman" w:cs="Times New Roman"/>
            <w:color w:val="800080"/>
            <w:sz w:val="20"/>
            <w:u w:val="single"/>
            <w:lang w:eastAsia="pt-BR"/>
          </w:rPr>
          <w:t>5.</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Recursos do Produto</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35" w:anchor="5.1               &lt;aFeature&gt;" w:history="1">
        <w:r w:rsidRPr="00890D46">
          <w:rPr>
            <w:rFonts w:ascii="Times New Roman" w:eastAsia="Times New Roman" w:hAnsi="Times New Roman" w:cs="Times New Roman"/>
            <w:color w:val="800080"/>
            <w:sz w:val="20"/>
            <w:u w:val="single"/>
            <w:lang w:eastAsia="pt-BR"/>
          </w:rPr>
          <w:t>5.1</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&lt;</w:t>
        </w:r>
        <w:proofErr w:type="spellStart"/>
        <w:proofErr w:type="gramStart"/>
        <w:r w:rsidRPr="00890D46">
          <w:rPr>
            <w:rFonts w:ascii="Times New Roman" w:eastAsia="Times New Roman" w:hAnsi="Times New Roman" w:cs="Times New Roman"/>
            <w:color w:val="800080"/>
            <w:sz w:val="20"/>
            <w:u w:val="single"/>
            <w:lang w:eastAsia="pt-BR"/>
          </w:rPr>
          <w:t>aFeature</w:t>
        </w:r>
        <w:proofErr w:type="spellEnd"/>
        <w:proofErr w:type="gramEnd"/>
        <w:r w:rsidRPr="00890D46">
          <w:rPr>
            <w:rFonts w:ascii="Times New Roman" w:eastAsia="Times New Roman" w:hAnsi="Times New Roman" w:cs="Times New Roman"/>
            <w:color w:val="800080"/>
            <w:sz w:val="20"/>
            <w:u w:val="single"/>
            <w:lang w:eastAsia="pt-BR"/>
          </w:rPr>
          <w:t>&gt;</w:t>
        </w:r>
      </w:hyperlink>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36" w:anchor="5.2               &lt;anotherFeature&gt;" w:history="1">
        <w:r w:rsidRPr="00890D46">
          <w:rPr>
            <w:rFonts w:ascii="Times New Roman" w:eastAsia="Times New Roman" w:hAnsi="Times New Roman" w:cs="Times New Roman"/>
            <w:color w:val="800080"/>
            <w:sz w:val="20"/>
            <w:u w:val="single"/>
            <w:lang w:eastAsia="pt-BR"/>
          </w:rPr>
          <w:t>5.2</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&lt;</w:t>
        </w:r>
        <w:proofErr w:type="spellStart"/>
        <w:proofErr w:type="gramStart"/>
        <w:r w:rsidRPr="00890D46">
          <w:rPr>
            <w:rFonts w:ascii="Times New Roman" w:eastAsia="Times New Roman" w:hAnsi="Times New Roman" w:cs="Times New Roman"/>
            <w:color w:val="800080"/>
            <w:sz w:val="20"/>
            <w:u w:val="single"/>
            <w:lang w:eastAsia="pt-BR"/>
          </w:rPr>
          <w:t>anotherFeature</w:t>
        </w:r>
        <w:proofErr w:type="spellEnd"/>
        <w:proofErr w:type="gramEnd"/>
        <w:r w:rsidRPr="00890D46">
          <w:rPr>
            <w:rFonts w:ascii="Times New Roman" w:eastAsia="Times New Roman" w:hAnsi="Times New Roman" w:cs="Times New Roman"/>
            <w:color w:val="800080"/>
            <w:sz w:val="20"/>
            <w:u w:val="single"/>
            <w:lang w:eastAsia="pt-BR"/>
          </w:rPr>
          <w:t>&gt;</w:t>
        </w:r>
      </w:hyperlink>
    </w:p>
    <w:p w:rsidR="00890D46" w:rsidRPr="00890D46" w:rsidRDefault="00890D46" w:rsidP="00890D46">
      <w:pPr>
        <w:spacing w:before="240" w:after="60" w:line="240" w:lineRule="atLeast"/>
        <w:ind w:right="720"/>
        <w:rPr>
          <w:rFonts w:ascii="Times New Roman" w:eastAsia="Times New Roman" w:hAnsi="Times New Roman" w:cs="Times New Roman"/>
          <w:color w:val="000000"/>
          <w:sz w:val="20"/>
          <w:szCs w:val="20"/>
          <w:lang w:eastAsia="pt-BR"/>
        </w:rPr>
      </w:pPr>
      <w:hyperlink r:id="rId37" w:anchor="6.                  Constraints" w:history="1">
        <w:r w:rsidRPr="00890D46">
          <w:rPr>
            <w:rFonts w:ascii="Times New Roman" w:eastAsia="Times New Roman" w:hAnsi="Times New Roman" w:cs="Times New Roman"/>
            <w:color w:val="800080"/>
            <w:sz w:val="20"/>
            <w:u w:val="single"/>
            <w:lang w:eastAsia="pt-BR"/>
          </w:rPr>
          <w:t>6.</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Restrições</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before="240" w:after="60" w:line="240" w:lineRule="atLeast"/>
        <w:ind w:right="720"/>
        <w:rPr>
          <w:rFonts w:ascii="Times New Roman" w:eastAsia="Times New Roman" w:hAnsi="Times New Roman" w:cs="Times New Roman"/>
          <w:color w:val="000000"/>
          <w:sz w:val="20"/>
          <w:szCs w:val="20"/>
          <w:lang w:eastAsia="pt-BR"/>
        </w:rPr>
      </w:pPr>
      <w:hyperlink r:id="rId38" w:anchor="7.                  Quality Ranges" w:history="1">
        <w:r w:rsidRPr="00890D46">
          <w:rPr>
            <w:rFonts w:ascii="Times New Roman" w:eastAsia="Times New Roman" w:hAnsi="Times New Roman" w:cs="Times New Roman"/>
            <w:color w:val="800080"/>
            <w:sz w:val="20"/>
            <w:u w:val="single"/>
            <w:lang w:eastAsia="pt-BR"/>
          </w:rPr>
          <w:t>7.</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Intervalos de Qualidade</w:t>
        </w:r>
      </w:hyperlink>
    </w:p>
    <w:p w:rsidR="00890D46" w:rsidRPr="00890D46" w:rsidRDefault="00890D46" w:rsidP="00890D46">
      <w:pPr>
        <w:spacing w:before="240" w:after="60" w:line="240" w:lineRule="atLeast"/>
        <w:ind w:right="720"/>
        <w:rPr>
          <w:rFonts w:ascii="Times New Roman" w:eastAsia="Times New Roman" w:hAnsi="Times New Roman" w:cs="Times New Roman"/>
          <w:color w:val="000000"/>
          <w:sz w:val="20"/>
          <w:szCs w:val="20"/>
          <w:lang w:eastAsia="pt-BR"/>
        </w:rPr>
      </w:pPr>
      <w:hyperlink r:id="rId39" w:anchor="8.                  Precedence and Priority" w:history="1">
        <w:r w:rsidRPr="00890D46">
          <w:rPr>
            <w:rFonts w:ascii="Times New Roman" w:eastAsia="Times New Roman" w:hAnsi="Times New Roman" w:cs="Times New Roman"/>
            <w:color w:val="800080"/>
            <w:sz w:val="20"/>
            <w:u w:val="single"/>
            <w:lang w:eastAsia="pt-BR"/>
          </w:rPr>
          <w:t>8.</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Precedência e Prioridade</w:t>
        </w:r>
      </w:hyperlink>
    </w:p>
    <w:p w:rsidR="00890D46" w:rsidRPr="00890D46" w:rsidRDefault="00890D46" w:rsidP="00890D46">
      <w:pPr>
        <w:spacing w:before="240" w:after="60" w:line="240" w:lineRule="atLeast"/>
        <w:ind w:right="720"/>
        <w:rPr>
          <w:rFonts w:ascii="Times New Roman" w:eastAsia="Times New Roman" w:hAnsi="Times New Roman" w:cs="Times New Roman"/>
          <w:color w:val="000000"/>
          <w:sz w:val="20"/>
          <w:szCs w:val="20"/>
          <w:lang w:eastAsia="pt-BR"/>
        </w:rPr>
      </w:pPr>
      <w:hyperlink r:id="rId40" w:anchor="9.                  Other Product Requirements" w:history="1">
        <w:r w:rsidRPr="00890D46">
          <w:rPr>
            <w:rFonts w:ascii="Times New Roman" w:eastAsia="Times New Roman" w:hAnsi="Times New Roman" w:cs="Times New Roman"/>
            <w:color w:val="800080"/>
            <w:sz w:val="20"/>
            <w:u w:val="single"/>
            <w:lang w:eastAsia="pt-BR"/>
          </w:rPr>
          <w:t>9.</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Outros Requisitos do Produto</w:t>
        </w:r>
      </w:hyperlink>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41" w:anchor="9.1               Applicable Standards" w:history="1">
        <w:r w:rsidRPr="00890D46">
          <w:rPr>
            <w:rFonts w:ascii="Times New Roman" w:eastAsia="Times New Roman" w:hAnsi="Times New Roman" w:cs="Times New Roman"/>
            <w:color w:val="800080"/>
            <w:sz w:val="20"/>
            <w:u w:val="single"/>
            <w:lang w:eastAsia="pt-BR"/>
          </w:rPr>
          <w:t>9.1</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Padrões Aplicáveis</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42" w:anchor="9.2               System Requirements" w:history="1">
        <w:r w:rsidRPr="00890D46">
          <w:rPr>
            <w:rFonts w:ascii="Times New Roman" w:eastAsia="Times New Roman" w:hAnsi="Times New Roman" w:cs="Times New Roman"/>
            <w:color w:val="800080"/>
            <w:sz w:val="20"/>
            <w:u w:val="single"/>
            <w:lang w:eastAsia="pt-BR"/>
          </w:rPr>
          <w:t>9.2</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Requisitos do Sistema</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43" w:anchor="9.3               Performance Requirements" w:history="1">
        <w:r w:rsidRPr="00890D46">
          <w:rPr>
            <w:rFonts w:ascii="Times New Roman" w:eastAsia="Times New Roman" w:hAnsi="Times New Roman" w:cs="Times New Roman"/>
            <w:color w:val="800080"/>
            <w:sz w:val="20"/>
            <w:u w:val="single"/>
            <w:lang w:eastAsia="pt-BR"/>
          </w:rPr>
          <w:t>9.3</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Requisitos de Desempenho</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44" w:anchor="9.4               Environmental Requirements" w:history="1">
        <w:r w:rsidRPr="00890D46">
          <w:rPr>
            <w:rFonts w:ascii="Times New Roman" w:eastAsia="Times New Roman" w:hAnsi="Times New Roman" w:cs="Times New Roman"/>
            <w:color w:val="800080"/>
            <w:sz w:val="20"/>
            <w:u w:val="single"/>
            <w:lang w:eastAsia="pt-BR"/>
          </w:rPr>
          <w:t>9.4</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Requisitos Ambientais</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before="240" w:after="60" w:line="240" w:lineRule="atLeast"/>
        <w:ind w:right="720"/>
        <w:rPr>
          <w:rFonts w:ascii="Times New Roman" w:eastAsia="Times New Roman" w:hAnsi="Times New Roman" w:cs="Times New Roman"/>
          <w:color w:val="000000"/>
          <w:sz w:val="20"/>
          <w:szCs w:val="20"/>
          <w:lang w:eastAsia="pt-BR"/>
        </w:rPr>
      </w:pPr>
      <w:hyperlink r:id="rId45" w:anchor="10.             Documentation Requirements" w:history="1">
        <w:r w:rsidRPr="00890D46">
          <w:rPr>
            <w:rFonts w:ascii="Times New Roman" w:eastAsia="Times New Roman" w:hAnsi="Times New Roman" w:cs="Times New Roman"/>
            <w:color w:val="800080"/>
            <w:sz w:val="20"/>
            <w:u w:val="single"/>
            <w:lang w:eastAsia="pt-BR"/>
          </w:rPr>
          <w:t>10.</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Requisitos de Documentação</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46" w:anchor="10.1            User Manual" w:history="1">
        <w:proofErr w:type="gramStart"/>
        <w:r w:rsidRPr="00890D46">
          <w:rPr>
            <w:rFonts w:ascii="Times New Roman" w:eastAsia="Times New Roman" w:hAnsi="Times New Roman" w:cs="Times New Roman"/>
            <w:color w:val="800080"/>
            <w:sz w:val="20"/>
            <w:u w:val="single"/>
            <w:lang w:eastAsia="pt-BR"/>
          </w:rPr>
          <w:t>10.1</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Manual</w:t>
        </w:r>
        <w:proofErr w:type="gramEnd"/>
        <w:r w:rsidRPr="00890D46">
          <w:rPr>
            <w:rFonts w:ascii="Times New Roman" w:eastAsia="Times New Roman" w:hAnsi="Times New Roman" w:cs="Times New Roman"/>
            <w:color w:val="800080"/>
            <w:sz w:val="20"/>
            <w:u w:val="single"/>
            <w:lang w:eastAsia="pt-BR"/>
          </w:rPr>
          <w:t xml:space="preserve"> do Usuário</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47" w:anchor="10.2            On-line Help" w:history="1">
        <w:r w:rsidRPr="00890D46">
          <w:rPr>
            <w:rFonts w:ascii="Times New Roman" w:eastAsia="Times New Roman" w:hAnsi="Times New Roman" w:cs="Times New Roman"/>
            <w:color w:val="800080"/>
            <w:sz w:val="20"/>
            <w:u w:val="single"/>
            <w:lang w:eastAsia="pt-BR"/>
          </w:rPr>
          <w:t>10.2</w:t>
        </w:r>
        <w:r w:rsidRPr="00890D46">
          <w:rPr>
            <w:rFonts w:ascii="Times New Roman" w:eastAsia="Times New Roman" w:hAnsi="Times New Roman" w:cs="Times New Roman"/>
            <w:color w:val="800080"/>
            <w:sz w:val="24"/>
            <w:szCs w:val="24"/>
            <w:u w:val="single"/>
            <w:lang w:eastAsia="pt-BR"/>
          </w:rPr>
          <w:t> </w:t>
        </w:r>
        <w:proofErr w:type="gramStart"/>
        <w:r w:rsidRPr="00890D46">
          <w:rPr>
            <w:rFonts w:ascii="Times New Roman" w:eastAsia="Times New Roman" w:hAnsi="Times New Roman" w:cs="Times New Roman"/>
            <w:color w:val="800080"/>
            <w:sz w:val="20"/>
            <w:u w:val="single"/>
            <w:lang w:eastAsia="pt-BR"/>
          </w:rPr>
          <w:t>Ajuda</w:t>
        </w:r>
        <w:proofErr w:type="gramEnd"/>
        <w:r w:rsidRPr="00890D46">
          <w:rPr>
            <w:rFonts w:ascii="Times New Roman" w:eastAsia="Times New Roman" w:hAnsi="Times New Roman" w:cs="Times New Roman"/>
            <w:color w:val="800080"/>
            <w:sz w:val="20"/>
            <w:u w:val="single"/>
            <w:lang w:eastAsia="pt-BR"/>
          </w:rPr>
          <w:t xml:space="preserve"> </w:t>
        </w:r>
        <w:proofErr w:type="spellStart"/>
        <w:r w:rsidRPr="00890D46">
          <w:rPr>
            <w:rFonts w:ascii="Times New Roman" w:eastAsia="Times New Roman" w:hAnsi="Times New Roman" w:cs="Times New Roman"/>
            <w:color w:val="800080"/>
            <w:sz w:val="20"/>
            <w:u w:val="single"/>
            <w:lang w:eastAsia="pt-BR"/>
          </w:rPr>
          <w:t>On-line</w:t>
        </w:r>
        <w:proofErr w:type="spellEnd"/>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48" w:anchor="10.3            Installation Guides, Configuration, Read Me File" w:history="1">
        <w:r w:rsidRPr="00890D46">
          <w:rPr>
            <w:rFonts w:ascii="Times New Roman" w:eastAsia="Times New Roman" w:hAnsi="Times New Roman" w:cs="Times New Roman"/>
            <w:color w:val="800080"/>
            <w:sz w:val="20"/>
            <w:u w:val="single"/>
            <w:lang w:eastAsia="pt-BR"/>
          </w:rPr>
          <w:t>10.3</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 xml:space="preserve">Guias de Instalação e de Configuração, e Arquivo </w:t>
        </w:r>
        <w:proofErr w:type="spellStart"/>
        <w:r w:rsidRPr="00890D46">
          <w:rPr>
            <w:rFonts w:ascii="Times New Roman" w:eastAsia="Times New Roman" w:hAnsi="Times New Roman" w:cs="Times New Roman"/>
            <w:color w:val="800080"/>
            <w:sz w:val="20"/>
            <w:u w:val="single"/>
            <w:lang w:eastAsia="pt-BR"/>
          </w:rPr>
          <w:t>Leiame</w:t>
        </w:r>
        <w:proofErr w:type="spellEnd"/>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hyperlink r:id="rId49" w:anchor="10.4            Labeling and Packaging" w:history="1">
        <w:r w:rsidRPr="00890D46">
          <w:rPr>
            <w:rFonts w:ascii="Times New Roman" w:eastAsia="Times New Roman" w:hAnsi="Times New Roman" w:cs="Times New Roman"/>
            <w:color w:val="800080"/>
            <w:sz w:val="20"/>
            <w:u w:val="single"/>
            <w:lang w:eastAsia="pt-BR"/>
          </w:rPr>
          <w:t>10.4</w:t>
        </w:r>
        <w:r w:rsidRPr="00890D46">
          <w:rPr>
            <w:rFonts w:ascii="Times New Roman" w:eastAsia="Times New Roman" w:hAnsi="Times New Roman" w:cs="Times New Roman"/>
            <w:color w:val="800080"/>
            <w:sz w:val="24"/>
            <w:szCs w:val="24"/>
            <w:u w:val="single"/>
            <w:lang w:eastAsia="pt-BR"/>
          </w:rPr>
          <w:t> </w:t>
        </w:r>
        <w:r w:rsidRPr="00890D46">
          <w:rPr>
            <w:rFonts w:ascii="Times New Roman" w:eastAsia="Times New Roman" w:hAnsi="Times New Roman" w:cs="Times New Roman"/>
            <w:color w:val="800080"/>
            <w:sz w:val="20"/>
            <w:u w:val="single"/>
            <w:lang w:eastAsia="pt-BR"/>
          </w:rPr>
          <w:t>Rotulação e Embalagem</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before="240" w:after="60" w:line="240" w:lineRule="atLeast"/>
        <w:ind w:right="720"/>
        <w:rPr>
          <w:rFonts w:ascii="Times New Roman" w:eastAsia="Times New Roman" w:hAnsi="Times New Roman" w:cs="Times New Roman"/>
          <w:color w:val="000000"/>
          <w:sz w:val="20"/>
          <w:szCs w:val="20"/>
          <w:lang w:eastAsia="pt-BR"/>
        </w:rPr>
      </w:pPr>
      <w:hyperlink r:id="rId50" w:anchor="A.             Feature Attributes" w:history="1">
        <w:r w:rsidRPr="00890D46">
          <w:rPr>
            <w:rFonts w:ascii="Times New Roman" w:eastAsia="Times New Roman" w:hAnsi="Times New Roman" w:cs="Times New Roman"/>
            <w:color w:val="800080"/>
            <w:sz w:val="20"/>
            <w:u w:val="single"/>
            <w:lang w:eastAsia="pt-BR"/>
          </w:rPr>
          <w:t>A                 Atributos de Recursos</w:t>
        </w:r>
      </w:hyperlink>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tLeast"/>
        <w:ind w:left="432" w:right="720"/>
        <w:rPr>
          <w:rFonts w:ascii="Times New Roman" w:eastAsia="Times New Roman" w:hAnsi="Times New Roman" w:cs="Times New Roman"/>
          <w:color w:val="000000"/>
          <w:sz w:val="20"/>
          <w:szCs w:val="20"/>
          <w:lang w:eastAsia="pt-BR"/>
        </w:rPr>
      </w:pPr>
      <w:r w:rsidRPr="00890D46">
        <w:rPr>
          <w:rFonts w:ascii="Times New Roman" w:eastAsia="Times New Roman" w:hAnsi="Times New Roman" w:cs="Times New Roman"/>
          <w:color w:val="000000"/>
          <w:sz w:val="20"/>
          <w:szCs w:val="20"/>
          <w:lang w:eastAsia="pt-BR"/>
        </w:rPr>
        <w:t>   </w:t>
      </w:r>
    </w:p>
    <w:p w:rsidR="00890D46" w:rsidRPr="00890D46" w:rsidRDefault="00890D46" w:rsidP="00890D46">
      <w:pPr>
        <w:spacing w:after="0" w:line="240" w:lineRule="auto"/>
        <w:jc w:val="center"/>
        <w:rPr>
          <w:rFonts w:ascii="Arial" w:eastAsia="Times New Roman" w:hAnsi="Arial" w:cs="Arial"/>
          <w:b/>
          <w:bCs/>
          <w:color w:val="000000"/>
          <w:sz w:val="36"/>
          <w:szCs w:val="36"/>
          <w:lang w:eastAsia="pt-BR"/>
        </w:rPr>
      </w:pPr>
      <w:r w:rsidRPr="00890D46">
        <w:rPr>
          <w:rFonts w:ascii="Arial" w:eastAsia="Times New Roman" w:hAnsi="Arial" w:cs="Arial"/>
          <w:b/>
          <w:bCs/>
          <w:color w:val="000000"/>
          <w:sz w:val="36"/>
          <w:szCs w:val="36"/>
          <w:lang w:eastAsia="pt-BR"/>
        </w:rPr>
        <w:br w:type="page"/>
      </w:r>
      <w:r w:rsidRPr="00890D46">
        <w:rPr>
          <w:rFonts w:ascii="Arial" w:eastAsia="Times New Roman" w:hAnsi="Arial" w:cs="Arial"/>
          <w:b/>
          <w:bCs/>
          <w:color w:val="000000"/>
          <w:sz w:val="36"/>
          <w:szCs w:val="36"/>
          <w:lang w:eastAsia="pt-BR"/>
        </w:rPr>
        <w:lastRenderedPageBreak/>
        <w:t>Visão</w:t>
      </w:r>
    </w:p>
    <w:p w:rsidR="00890D46" w:rsidRPr="00890D46" w:rsidRDefault="00890D46" w:rsidP="00890D46">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bookmarkStart w:id="0" w:name="1.__________________Introduction"/>
      <w:r w:rsidRPr="00890D46">
        <w:rPr>
          <w:rFonts w:ascii="Arial" w:eastAsia="Times New Roman" w:hAnsi="Arial" w:cs="Arial"/>
          <w:b/>
          <w:bCs/>
          <w:color w:val="000000"/>
          <w:kern w:val="36"/>
          <w:sz w:val="24"/>
          <w:szCs w:val="24"/>
          <w:lang w:eastAsia="pt-BR"/>
        </w:rPr>
        <w:t>1.</w:t>
      </w:r>
      <w:r w:rsidRPr="00890D46">
        <w:rPr>
          <w:rFonts w:ascii="Times New Roman" w:eastAsia="Times New Roman" w:hAnsi="Times New Roman" w:cs="Times New Roman"/>
          <w:color w:val="000000"/>
          <w:kern w:val="36"/>
          <w:sz w:val="14"/>
          <w:szCs w:val="14"/>
          <w:lang w:eastAsia="pt-BR"/>
        </w:rPr>
        <w:t>                 </w:t>
      </w:r>
      <w:r w:rsidRPr="00890D46">
        <w:rPr>
          <w:rFonts w:ascii="Times New Roman" w:eastAsia="Times New Roman" w:hAnsi="Times New Roman" w:cs="Times New Roman"/>
          <w:color w:val="000000"/>
          <w:kern w:val="36"/>
          <w:sz w:val="14"/>
          <w:lang w:eastAsia="pt-BR"/>
        </w:rPr>
        <w:t> </w:t>
      </w:r>
      <w:r w:rsidRPr="00890D46">
        <w:rPr>
          <w:rFonts w:ascii="Arial" w:eastAsia="Times New Roman" w:hAnsi="Arial" w:cs="Arial"/>
          <w:b/>
          <w:bCs/>
          <w:color w:val="000000"/>
          <w:kern w:val="36"/>
          <w:sz w:val="24"/>
          <w:szCs w:val="24"/>
          <w:lang w:eastAsia="pt-BR"/>
        </w:rPr>
        <w:t>Introdução</w:t>
      </w:r>
      <w:bookmarkEnd w:id="0"/>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[A finalidade deste documento é coletar, analisar e definir necessidades e recursos de nível superior do</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color w:val="0000FF"/>
          <w:sz w:val="20"/>
          <w:szCs w:val="20"/>
          <w:lang w:eastAsia="pt-BR"/>
        </w:rPr>
        <w:t>&lt;&lt;Nome do Sistema&gt;&gt;</w:t>
      </w:r>
      <w:r w:rsidRPr="00890D46">
        <w:rPr>
          <w:rFonts w:ascii="Times New Roman" w:eastAsia="Times New Roman" w:hAnsi="Times New Roman" w:cs="Times New Roman"/>
          <w:i/>
          <w:iCs/>
          <w:color w:val="0000FF"/>
          <w:sz w:val="20"/>
          <w:szCs w:val="20"/>
          <w:lang w:eastAsia="pt-BR"/>
        </w:rPr>
        <w:t>. Ele se concentra nos recursos necessários aos envolvidos e aos usuários-alvo e nas</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b/>
          <w:bCs/>
          <w:i/>
          <w:iCs/>
          <w:color w:val="0000FF"/>
          <w:sz w:val="20"/>
          <w:szCs w:val="20"/>
          <w:lang w:eastAsia="pt-BR"/>
        </w:rPr>
        <w:t>razões</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i/>
          <w:iCs/>
          <w:color w:val="0000FF"/>
          <w:sz w:val="20"/>
          <w:szCs w:val="20"/>
          <w:lang w:eastAsia="pt-BR"/>
        </w:rPr>
        <w:t>que levam a essas necessidades. Os detalhes de como o</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color w:val="0000FF"/>
          <w:sz w:val="20"/>
          <w:szCs w:val="20"/>
          <w:lang w:eastAsia="pt-BR"/>
        </w:rPr>
        <w:t>&lt;&lt;Nome do Sistema&gt;&gt;</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i/>
          <w:iCs/>
          <w:color w:val="0000FF"/>
          <w:sz w:val="20"/>
          <w:szCs w:val="20"/>
          <w:lang w:eastAsia="pt-BR"/>
        </w:rPr>
        <w:t>satisfaz essas necessidades são descritos no caso de uso e nas especificações suplementares.]</w:t>
      </w:r>
    </w:p>
    <w:p w:rsid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[A introdução do documento</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b/>
          <w:bCs/>
          <w:i/>
          <w:iCs/>
          <w:color w:val="0000FF"/>
          <w:sz w:val="20"/>
          <w:szCs w:val="20"/>
          <w:lang w:eastAsia="pt-BR"/>
        </w:rPr>
        <w:t>Visão</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i/>
          <w:iCs/>
          <w:color w:val="0000FF"/>
          <w:sz w:val="20"/>
          <w:szCs w:val="20"/>
          <w:lang w:eastAsia="pt-BR"/>
        </w:rPr>
        <w:t>fornece uma visão geral de todo o seu conteúdo. Ela deve incluir a finalidade, o escopo, as definições, os acrônimos, as abreviações, as referências e a visão geral deste documento</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b/>
          <w:bCs/>
          <w:i/>
          <w:iCs/>
          <w:color w:val="0000FF"/>
          <w:sz w:val="20"/>
          <w:szCs w:val="20"/>
          <w:lang w:eastAsia="pt-BR"/>
        </w:rPr>
        <w:t>Visão</w:t>
      </w:r>
      <w:r w:rsidRPr="00890D46">
        <w:rPr>
          <w:rFonts w:ascii="Times New Roman" w:eastAsia="Times New Roman" w:hAnsi="Times New Roman" w:cs="Times New Roman"/>
          <w:i/>
          <w:iCs/>
          <w:color w:val="0000FF"/>
          <w:sz w:val="20"/>
          <w:szCs w:val="20"/>
          <w:lang w:eastAsia="pt-BR"/>
        </w:rPr>
        <w:t>.]</w:t>
      </w:r>
    </w:p>
    <w:p w:rsidR="00890D46" w:rsidRDefault="00890D46" w:rsidP="00890D46">
      <w:pPr>
        <w:jc w:val="both"/>
      </w:pPr>
      <w:r>
        <w:t xml:space="preserve">O </w:t>
      </w:r>
      <w:proofErr w:type="spellStart"/>
      <w:proofErr w:type="gramStart"/>
      <w:r>
        <w:t>SisTrem</w:t>
      </w:r>
      <w:proofErr w:type="spellEnd"/>
      <w:proofErr w:type="gramEnd"/>
      <w:r>
        <w:t xml:space="preserve"> é um sistema de venda de passagens de trem. O desenvolvimento desse sistema está intrinsecamente ligado a gerar a facilidade na compra de passagens de trem de forma rápida e confiável por </w:t>
      </w:r>
      <w:r w:rsidRPr="00890D46">
        <w:rPr>
          <w:b/>
        </w:rPr>
        <w:t>um único</w:t>
      </w:r>
      <w:r>
        <w:t xml:space="preserve"> sistema online que integre as diversas empresas de transporte e seus respectivos modelos (diferentes) de passagens e trens. O público alvo desse sistema é o usuário final que será transportado pelo trem, seja esse usuário uma pessoal da comunidade local ou um viajante que está apenas usando o trem como meio temporário de transporte para completar uma viagem.</w:t>
      </w:r>
    </w:p>
    <w:p w:rsidR="00890D46" w:rsidRDefault="00890D46" w:rsidP="00890D46">
      <w:pPr>
        <w:jc w:val="both"/>
      </w:pPr>
      <w:r>
        <w:t xml:space="preserve">Sendo assim, o sistema, além de proporcionar integração entre diversos outros sistemas de empresas de trem, deve suportar os meios de pagamento mais comuns para usuários locais e </w:t>
      </w:r>
      <w:proofErr w:type="gramStart"/>
      <w:r>
        <w:t>viajantes/turistas</w:t>
      </w:r>
      <w:proofErr w:type="gramEnd"/>
      <w:r>
        <w:t xml:space="preserve"> (cartão de credito, por exemplo).</w:t>
      </w:r>
    </w:p>
    <w:p w:rsidR="00890D46" w:rsidRDefault="00890D46" w:rsidP="00890D46">
      <w:pPr>
        <w:jc w:val="both"/>
      </w:pPr>
      <w:r>
        <w:t xml:space="preserve">É também objetivo do sistema facilitar ao usuário a procura por um determinado trecho ou uma estação de acordo com o local onde ele </w:t>
      </w:r>
      <w:proofErr w:type="gramStart"/>
      <w:r>
        <w:t>esteja</w:t>
      </w:r>
      <w:r w:rsidR="00C61190">
        <w:t>,</w:t>
      </w:r>
      <w:proofErr w:type="gramEnd"/>
      <w:r w:rsidR="00C61190">
        <w:t xml:space="preserve"> independente de transportadora.</w:t>
      </w:r>
    </w:p>
    <w:p w:rsidR="00C61190" w:rsidRDefault="00C61190" w:rsidP="00890D46">
      <w:pPr>
        <w:jc w:val="both"/>
      </w:pPr>
      <w:r>
        <w:t>Como cada estação/local/trem possui serviços adicionais distintos, então, o sistema deve permitir também que o usuário possa comprar esses serviços junto com as passagens. Exemplos desses serviços são internet e alimentação.</w:t>
      </w:r>
    </w:p>
    <w:p w:rsidR="00C61190" w:rsidRDefault="00C61190" w:rsidP="00890D46">
      <w:pPr>
        <w:jc w:val="both"/>
      </w:pPr>
      <w:r>
        <w:t xml:space="preserve">Como o sistema visa atender a comunidade local e a viajantes e ainda proporcionar que estes possam comprar/acompanhar suas passagens em tempo real o sistema deverá ser </w:t>
      </w:r>
      <w:proofErr w:type="gramStart"/>
      <w:r>
        <w:t>implementado</w:t>
      </w:r>
      <w:proofErr w:type="gramEnd"/>
      <w:r>
        <w:t xml:space="preserve"> sobre </w:t>
      </w:r>
      <w:r w:rsidR="009F2450">
        <w:t>uma tecnologia que possibilite acesso pela Web. Fazendo com que o serviço possa ser acessado praticamente de qualquer lugar. Como plataforma base para acesso, deve-se considerar o PC e seus browsers já conhecidos. Isso quer dizer que o foco da validação dos requisitos será o usuário de PC, validações para usuários de celulares devem ter seu custo benefício avaliado durante o projeto, mas, não são o foco principal e sua inclusão não deve modificar o cronograma de custos e execução do projeto.</w:t>
      </w:r>
    </w:p>
    <w:p w:rsidR="00C61190" w:rsidRDefault="00C61190" w:rsidP="00890D46">
      <w:pPr>
        <w:jc w:val="both"/>
      </w:pPr>
      <w:r>
        <w:t>-------------------</w:t>
      </w:r>
    </w:p>
    <w:p w:rsidR="00C61190" w:rsidRDefault="00C61190" w:rsidP="00890D46">
      <w:pPr>
        <w:jc w:val="both"/>
      </w:pPr>
    </w:p>
    <w:p w:rsidR="00890D46" w:rsidRDefault="00890D46" w:rsidP="00890D46">
      <w:pPr>
        <w:jc w:val="both"/>
      </w:pPr>
      <w:r>
        <w:t xml:space="preserve">Ao pesquisar por passagens, é preciso informar a estação (ou cidade) de destino, assim como a estação (ou cidade) de destino. Se o usuário procurar por cidade, </w:t>
      </w:r>
      <w:proofErr w:type="gramStart"/>
      <w:r>
        <w:t>deve-se</w:t>
      </w:r>
      <w:proofErr w:type="gramEnd"/>
      <w:r>
        <w:t xml:space="preserve"> considerar todas as estações de trem localizadas na mesma. Também é preciso informar a data da partida, como também da do retorno, se o usuário estiver comprando a volta. Além destas informações, informa-se um horário que pode ser o de partida ou de chegada, tanto para a ida como para a volta.</w:t>
      </w:r>
    </w:p>
    <w:p w:rsidR="00890D46" w:rsidRDefault="00890D46" w:rsidP="00890D46">
      <w:pPr>
        <w:jc w:val="both"/>
      </w:pPr>
    </w:p>
    <w:p w:rsidR="00890D46" w:rsidRDefault="00890D46" w:rsidP="00890D46">
      <w:pPr>
        <w:jc w:val="both"/>
      </w:pPr>
      <w:r>
        <w:t>Existe ainda possibilidade de comprar uma passagem cuja data de retorno não é definida a priori. Neste caso, o usuário pode pegar qualquer trem da mesma categoria de bilhete em até um mês após a data da viagem de ida. Os tipos existentes de bilhetes são: bilhetes antecipados, bilhetes em horários promocionais e bilhetes em qualquer horário.</w:t>
      </w:r>
    </w:p>
    <w:p w:rsidR="00890D46" w:rsidRDefault="00890D46" w:rsidP="00890D46">
      <w:pPr>
        <w:jc w:val="both"/>
      </w:pPr>
    </w:p>
    <w:p w:rsidR="00890D46" w:rsidRDefault="00890D46" w:rsidP="00890D46">
      <w:pPr>
        <w:jc w:val="both"/>
      </w:pPr>
      <w:r>
        <w:t xml:space="preserve">Outra informação necessária durante a busca por passagens é a quantidade de passageiros adultos (16+) e crianças (5-15). Se os passageiros tiverem cartões de desconto (estudantes de 16-25 anos, pessoas com mais de 65 anos, pessoas com deficiência, cartões familiares, passageiro </w:t>
      </w:r>
      <w:proofErr w:type="spellStart"/>
      <w:r>
        <w:t>frequente</w:t>
      </w:r>
      <w:proofErr w:type="spellEnd"/>
      <w:r>
        <w:t xml:space="preserve">), também é possível informá-los no momento da busca. Além das informações antes descritas, outras informações podem opcionalmente ser consideradas na busca: o desejo de passar ou evitar </w:t>
      </w:r>
      <w:proofErr w:type="gramStart"/>
      <w:r>
        <w:t>uma certa</w:t>
      </w:r>
      <w:proofErr w:type="gramEnd"/>
      <w:r>
        <w:t xml:space="preserve"> cidade, a opção de evitar troca de trens na viagem, como também a preferência pelos serviços mais rápidos.</w:t>
      </w:r>
    </w:p>
    <w:p w:rsidR="00890D46" w:rsidRDefault="00890D46" w:rsidP="00890D46">
      <w:pPr>
        <w:jc w:val="both"/>
      </w:pPr>
    </w:p>
    <w:p w:rsidR="00890D46" w:rsidRDefault="00890D46" w:rsidP="00890D46">
      <w:pPr>
        <w:jc w:val="both"/>
      </w:pPr>
      <w:r>
        <w:t xml:space="preserve">O sistema </w:t>
      </w:r>
      <w:proofErr w:type="spellStart"/>
      <w:proofErr w:type="gramStart"/>
      <w:r>
        <w:t>SisTrem</w:t>
      </w:r>
      <w:proofErr w:type="spellEnd"/>
      <w:proofErr w:type="gramEnd"/>
      <w:r>
        <w:t xml:space="preserve"> pesquisa passagens em várias empresas de trem e mostra para o usuário as opções que atendem a seus critérios de busca. O resultado da busca deve ser apresentado de forma clara e intuitiva para os usuários. Ou seja, o mesmo deve facilmente identificar as diferentes opções de bilhetes, as eventuais restrições existentes, e o preço total da compra. Pelo </w:t>
      </w:r>
      <w:proofErr w:type="spellStart"/>
      <w:proofErr w:type="gramStart"/>
      <w:r>
        <w:t>SisTrem</w:t>
      </w:r>
      <w:proofErr w:type="spellEnd"/>
      <w:proofErr w:type="gramEnd"/>
      <w:r>
        <w:t>, também é possível acompanhar as partidas e chegadas dos trens nas estações em tempo real.</w:t>
      </w:r>
    </w:p>
    <w:p w:rsidR="00890D46" w:rsidRDefault="00890D46" w:rsidP="00890D46">
      <w:pPr>
        <w:jc w:val="both"/>
      </w:pPr>
    </w:p>
    <w:p w:rsidR="00890D46" w:rsidRDefault="00890D46" w:rsidP="00890D46">
      <w:pPr>
        <w:jc w:val="both"/>
      </w:pPr>
      <w:r>
        <w:t xml:space="preserve">Durante o momento da compra, o usuário ainda pode reservar o assento, quando aplicável. Neste momento, é possível filtrar os assentos livres pela direção (virados na direção da viagem ou na direção oposta à viagem), pelo local (corredor ou janela), e pelo tipo (individual ou mesa). Ainda é possível </w:t>
      </w:r>
      <w:proofErr w:type="spellStart"/>
      <w:r>
        <w:t>contrar</w:t>
      </w:r>
      <w:proofErr w:type="spellEnd"/>
      <w:r>
        <w:t xml:space="preserve"> serviços adicionais como </w:t>
      </w:r>
      <w:proofErr w:type="spellStart"/>
      <w:r>
        <w:t>vouchers</w:t>
      </w:r>
      <w:proofErr w:type="spellEnd"/>
      <w:r>
        <w:t xml:space="preserve"> para </w:t>
      </w:r>
      <w:proofErr w:type="spellStart"/>
      <w:r>
        <w:t>Wi-Fi</w:t>
      </w:r>
      <w:proofErr w:type="spellEnd"/>
      <w:r>
        <w:t xml:space="preserve"> e alimentação. Antes do pagamento, o usuário escolhe como os bilhetes serão emitidos: retirados na estação ou enviados por correios.</w:t>
      </w:r>
    </w:p>
    <w:p w:rsidR="00890D46" w:rsidRDefault="00890D46" w:rsidP="00890D46">
      <w:pPr>
        <w:jc w:val="both"/>
      </w:pPr>
    </w:p>
    <w:p w:rsidR="00890D46" w:rsidRDefault="00890D46" w:rsidP="00890D46">
      <w:pPr>
        <w:jc w:val="both"/>
      </w:pPr>
      <w:r>
        <w:t>Para finalizar a compra, o usuário informa os seus dados (nome, sobrenome e e-mail) e do cartão de crédito (nome, número, data de expiração e código de segurança). Com estes dados, o sistema efetiva o pagamento com a operadora do cartão de crédito.</w:t>
      </w:r>
    </w:p>
    <w:p w:rsidR="00890D46" w:rsidRDefault="00890D46" w:rsidP="00890D46">
      <w:pPr>
        <w:spacing w:after="120" w:line="240" w:lineRule="atLeast"/>
        <w:rPr>
          <w:rFonts w:ascii="Times New Roman" w:eastAsia="Times New Roman" w:hAnsi="Times New Roman" w:cs="Times New Roman"/>
          <w:i/>
          <w:iCs/>
          <w:color w:val="0000FF"/>
          <w:sz w:val="20"/>
          <w:szCs w:val="20"/>
          <w:lang w:eastAsia="pt-BR"/>
        </w:rPr>
      </w:pP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1" w:name="1.1_______________Purpose"/>
      <w:r w:rsidRPr="00890D46">
        <w:rPr>
          <w:rFonts w:ascii="Arial" w:eastAsia="Times New Roman" w:hAnsi="Arial" w:cs="Arial"/>
          <w:b/>
          <w:bCs/>
          <w:color w:val="000000"/>
          <w:sz w:val="20"/>
          <w:szCs w:val="20"/>
          <w:lang w:eastAsia="pt-BR"/>
        </w:rPr>
        <w:t>1.1</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Finalidade</w:t>
      </w:r>
      <w:bookmarkEnd w:id="1"/>
    </w:p>
    <w:p w:rsidR="00C61190"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[Especifique a finalidade deste documento</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b/>
          <w:bCs/>
          <w:i/>
          <w:iCs/>
          <w:color w:val="0000FF"/>
          <w:sz w:val="20"/>
          <w:szCs w:val="20"/>
          <w:lang w:eastAsia="pt-BR"/>
        </w:rPr>
        <w:t>Visão</w:t>
      </w:r>
      <w:r w:rsidRPr="00890D46">
        <w:rPr>
          <w:rFonts w:ascii="Times New Roman" w:eastAsia="Times New Roman" w:hAnsi="Times New Roman" w:cs="Times New Roman"/>
          <w:i/>
          <w:iCs/>
          <w:color w:val="0000FF"/>
          <w:sz w:val="20"/>
          <w:szCs w:val="20"/>
          <w:lang w:eastAsia="pt-BR"/>
        </w:rPr>
        <w:t>.]</w:t>
      </w:r>
    </w:p>
    <w:p w:rsidR="00C61190" w:rsidRDefault="00C61190" w:rsidP="00890D46">
      <w:pPr>
        <w:spacing w:after="120" w:line="240" w:lineRule="atLeast"/>
      </w:pPr>
      <w:r>
        <w:t xml:space="preserve">Este documento visa esclarecer o principal problema que o sistema tenta solucionar, </w:t>
      </w:r>
      <w:proofErr w:type="spellStart"/>
      <w:r>
        <w:t>elicitando</w:t>
      </w:r>
      <w:proofErr w:type="spellEnd"/>
      <w:r>
        <w:t xml:space="preserve"> para isso parte da problemática que passageiros enfrentam ao consumir passagens em um </w:t>
      </w:r>
      <w:r>
        <w:lastRenderedPageBreak/>
        <w:t>sistema de transporte complexo distribuído geograficamente</w:t>
      </w:r>
      <w:proofErr w:type="gramStart"/>
      <w:r>
        <w:t xml:space="preserve">  </w:t>
      </w:r>
      <w:proofErr w:type="gramEnd"/>
      <w:r>
        <w:t xml:space="preserve">e que interliga diversas regiões (cidades) e que conta com diversas transportadoras. </w:t>
      </w:r>
    </w:p>
    <w:p w:rsidR="00C61190" w:rsidRDefault="00C61190" w:rsidP="00890D46">
      <w:pPr>
        <w:spacing w:after="120" w:line="240" w:lineRule="atLeast"/>
      </w:pPr>
    </w:p>
    <w:p w:rsidR="00C61190" w:rsidRDefault="00C61190" w:rsidP="00890D46">
      <w:pPr>
        <w:spacing w:after="120" w:line="240" w:lineRule="atLeast"/>
      </w:pPr>
      <w:r>
        <w:t xml:space="preserve">A motivação deste documento é levar uma visão clara dos principais fatores que o sistema tenta resolver e orientar decisões futuras quanto a custos de projeto e </w:t>
      </w:r>
      <w:proofErr w:type="gramStart"/>
      <w:r>
        <w:t>implementação</w:t>
      </w:r>
      <w:proofErr w:type="gramEnd"/>
      <w:r>
        <w:t xml:space="preserve"> e funcionalidades.</w:t>
      </w:r>
    </w:p>
    <w:p w:rsidR="00C61190" w:rsidRPr="00890D46" w:rsidRDefault="00C61190" w:rsidP="00890D46">
      <w:pPr>
        <w:spacing w:after="120" w:line="240" w:lineRule="atLeast"/>
        <w:rPr>
          <w:rFonts w:ascii="Times New Roman" w:eastAsia="Times New Roman" w:hAnsi="Times New Roman" w:cs="Times New Roman"/>
          <w:i/>
          <w:iCs/>
          <w:color w:val="0000FF"/>
          <w:sz w:val="20"/>
          <w:szCs w:val="20"/>
          <w:lang w:eastAsia="pt-BR"/>
        </w:rPr>
      </w:pP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2" w:name="1.2_______________Scope"/>
      <w:r w:rsidRPr="00890D46">
        <w:rPr>
          <w:rFonts w:ascii="Arial" w:eastAsia="Times New Roman" w:hAnsi="Arial" w:cs="Arial"/>
          <w:b/>
          <w:bCs/>
          <w:color w:val="000000"/>
          <w:sz w:val="20"/>
          <w:szCs w:val="20"/>
          <w:lang w:eastAsia="pt-BR"/>
        </w:rPr>
        <w:t>1.2</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Escopo</w:t>
      </w:r>
      <w:bookmarkEnd w:id="2"/>
    </w:p>
    <w:p w:rsid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[Uma breve descrição do escopo deste documento</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b/>
          <w:bCs/>
          <w:i/>
          <w:iCs/>
          <w:color w:val="0000FF"/>
          <w:sz w:val="20"/>
          <w:szCs w:val="20"/>
          <w:lang w:eastAsia="pt-BR"/>
        </w:rPr>
        <w:t>Visão</w:t>
      </w:r>
      <w:r w:rsidRPr="00890D46">
        <w:rPr>
          <w:rFonts w:ascii="Times New Roman" w:eastAsia="Times New Roman" w:hAnsi="Times New Roman" w:cs="Times New Roman"/>
          <w:i/>
          <w:iCs/>
          <w:color w:val="0000FF"/>
          <w:sz w:val="20"/>
          <w:szCs w:val="20"/>
          <w:lang w:eastAsia="pt-BR"/>
        </w:rPr>
        <w:t>; a que Projeto(s) ele está associado e tudo o mais que seja afetado ou influenciado por este documento.]</w:t>
      </w:r>
    </w:p>
    <w:p w:rsidR="00C61190" w:rsidRDefault="00C61190" w:rsidP="00890D46">
      <w:pPr>
        <w:spacing w:after="120" w:line="240" w:lineRule="atLeast"/>
      </w:pPr>
      <w:r>
        <w:t xml:space="preserve">O escopo deste projeto é limitado </w:t>
      </w:r>
      <w:proofErr w:type="gramStart"/>
      <w:r>
        <w:t>a</w:t>
      </w:r>
      <w:proofErr w:type="gramEnd"/>
      <w:r>
        <w:t xml:space="preserve"> plataforma de gestão e compra das passagens dos trens</w:t>
      </w:r>
      <w:r w:rsidR="009F2450">
        <w:t xml:space="preserve"> e serviços complementares oferecidos pelas estações e transportadoras</w:t>
      </w:r>
      <w:r>
        <w:t xml:space="preserve">, bem como o acompanhamento desses trens em tempo real por parte dos usuários que utilizam o sistema de trens. </w:t>
      </w:r>
    </w:p>
    <w:p w:rsidR="009F2450" w:rsidRDefault="009F2450" w:rsidP="00890D46">
      <w:pPr>
        <w:spacing w:after="120" w:line="240" w:lineRule="atLeast"/>
      </w:pPr>
      <w:r>
        <w:t>Este sistema não terá como serviço:</w:t>
      </w:r>
    </w:p>
    <w:p w:rsidR="009F2450" w:rsidRDefault="009F2450" w:rsidP="00890D46">
      <w:pPr>
        <w:spacing w:after="120" w:line="240" w:lineRule="atLeast"/>
      </w:pPr>
      <w:r>
        <w:t xml:space="preserve"> - Gestão de incidentes dos trens (apenas seu status de funcionamento durante a operação nas rotas)</w:t>
      </w:r>
    </w:p>
    <w:p w:rsidR="009F2450" w:rsidRDefault="009F2450" w:rsidP="00890D46">
      <w:pPr>
        <w:spacing w:after="120" w:line="240" w:lineRule="atLeast"/>
      </w:pPr>
      <w:r>
        <w:t xml:space="preserve"> - Gestão de manutenção dos trens</w:t>
      </w:r>
    </w:p>
    <w:p w:rsidR="009F2450" w:rsidRDefault="009F2450" w:rsidP="00890D46">
      <w:pPr>
        <w:spacing w:after="120" w:line="240" w:lineRule="atLeast"/>
      </w:pPr>
      <w:r>
        <w:t xml:space="preserve"> - Aplicativos acessórios voltados para plataformas móveis (Ex.: Google Play - </w:t>
      </w:r>
      <w:proofErr w:type="spellStart"/>
      <w:r>
        <w:t>Android</w:t>
      </w:r>
      <w:proofErr w:type="spellEnd"/>
      <w:r>
        <w:t xml:space="preserve">, Microsoft </w:t>
      </w:r>
      <w:proofErr w:type="spellStart"/>
      <w:r>
        <w:t>Store</w:t>
      </w:r>
      <w:proofErr w:type="spellEnd"/>
      <w:r>
        <w:t xml:space="preserve"> - Windows </w:t>
      </w:r>
      <w:proofErr w:type="spellStart"/>
      <w:r>
        <w:t>Mobile</w:t>
      </w:r>
      <w:proofErr w:type="spellEnd"/>
      <w:r>
        <w:t xml:space="preserve">, </w:t>
      </w:r>
      <w:proofErr w:type="spellStart"/>
      <w:proofErr w:type="gramStart"/>
      <w:r>
        <w:t>ITunes</w:t>
      </w:r>
      <w:proofErr w:type="spellEnd"/>
      <w:proofErr w:type="gramEnd"/>
      <w:r>
        <w:t xml:space="preserve">, </w:t>
      </w:r>
      <w:proofErr w:type="spellStart"/>
      <w:r>
        <w:t>etc</w:t>
      </w:r>
      <w:proofErr w:type="spellEnd"/>
      <w:r>
        <w:t xml:space="preserve">). Se durante o projeto funcionalidades </w:t>
      </w:r>
      <w:proofErr w:type="gramStart"/>
      <w:r>
        <w:t>desejarem</w:t>
      </w:r>
      <w:proofErr w:type="gramEnd"/>
      <w:r>
        <w:t xml:space="preserve"> ser implementadas com compatibilidade para dispositivos móveis, deve-se verificar o cronograma de execução para impedir atraso. Se ainda assim, existir a necessidade, deve-se optar por uma plataforma responsiva em </w:t>
      </w:r>
      <w:proofErr w:type="spellStart"/>
      <w:proofErr w:type="gramStart"/>
      <w:r>
        <w:t>html</w:t>
      </w:r>
      <w:proofErr w:type="spellEnd"/>
      <w:proofErr w:type="gramEnd"/>
      <w:r>
        <w:t xml:space="preserve"> e não por uma implementação de aplicativo com tecnologia diferenciada.</w:t>
      </w:r>
    </w:p>
    <w:p w:rsidR="009F2450" w:rsidRDefault="009F2450" w:rsidP="00890D46">
      <w:pPr>
        <w:spacing w:after="120" w:line="240" w:lineRule="atLeast"/>
      </w:pPr>
    </w:p>
    <w:p w:rsidR="00C61190" w:rsidRPr="00890D46" w:rsidRDefault="00C61190" w:rsidP="00890D46">
      <w:pPr>
        <w:spacing w:after="120" w:line="240" w:lineRule="atLeast"/>
        <w:rPr>
          <w:rFonts w:ascii="Times New Roman" w:eastAsia="Times New Roman" w:hAnsi="Times New Roman" w:cs="Times New Roman"/>
          <w:i/>
          <w:iCs/>
          <w:color w:val="0000FF"/>
          <w:sz w:val="20"/>
          <w:szCs w:val="20"/>
          <w:lang w:eastAsia="pt-BR"/>
        </w:rPr>
      </w:pP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3" w:name="1.3_______________Definitions,_Acronyms_"/>
      <w:r w:rsidRPr="00890D46">
        <w:rPr>
          <w:rFonts w:ascii="Arial" w:eastAsia="Times New Roman" w:hAnsi="Arial" w:cs="Arial"/>
          <w:b/>
          <w:bCs/>
          <w:color w:val="000000"/>
          <w:sz w:val="20"/>
          <w:szCs w:val="20"/>
          <w:lang w:eastAsia="pt-BR"/>
        </w:rPr>
        <w:t>1.3</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Definições, Acrônimos e Abreviações</w:t>
      </w:r>
      <w:bookmarkEnd w:id="3"/>
    </w:p>
    <w:p w:rsid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[Esta subseção fornece as definições de todos os termos, acrônimos e abreviações necessárias à adequada interpretação do documento</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b/>
          <w:bCs/>
          <w:i/>
          <w:iCs/>
          <w:color w:val="0000FF"/>
          <w:sz w:val="20"/>
          <w:szCs w:val="20"/>
          <w:lang w:eastAsia="pt-BR"/>
        </w:rPr>
        <w:t>Visão</w:t>
      </w:r>
      <w:r w:rsidRPr="00890D46">
        <w:rPr>
          <w:rFonts w:ascii="Times New Roman" w:eastAsia="Times New Roman" w:hAnsi="Times New Roman" w:cs="Times New Roman"/>
          <w:i/>
          <w:iCs/>
          <w:color w:val="0000FF"/>
          <w:sz w:val="20"/>
          <w:szCs w:val="20"/>
          <w:lang w:eastAsia="pt-BR"/>
        </w:rPr>
        <w:t>. Essas informações podem ser fornecidas fazendo referências ao Glossário do projeto.]</w:t>
      </w:r>
    </w:p>
    <w:p w:rsidR="009F2450" w:rsidRDefault="009F2450" w:rsidP="00890D46">
      <w:pPr>
        <w:spacing w:after="120" w:line="240" w:lineRule="atLeast"/>
      </w:pPr>
      <w:r>
        <w:t xml:space="preserve">Checar o Glossário: </w:t>
      </w:r>
      <w:proofErr w:type="gramStart"/>
      <w:r>
        <w:t>GLO001.</w:t>
      </w:r>
      <w:proofErr w:type="spellStart"/>
      <w:proofErr w:type="gramEnd"/>
      <w:r>
        <w:t>docx</w:t>
      </w:r>
      <w:proofErr w:type="spellEnd"/>
    </w:p>
    <w:p w:rsidR="009F2450" w:rsidRPr="00890D46" w:rsidRDefault="009F2450" w:rsidP="00890D46">
      <w:pPr>
        <w:spacing w:after="120" w:line="240" w:lineRule="atLeast"/>
        <w:rPr>
          <w:rFonts w:ascii="Times New Roman" w:eastAsia="Times New Roman" w:hAnsi="Times New Roman" w:cs="Times New Roman"/>
          <w:i/>
          <w:iCs/>
          <w:color w:val="0000FF"/>
          <w:sz w:val="20"/>
          <w:szCs w:val="20"/>
          <w:lang w:eastAsia="pt-BR"/>
        </w:rPr>
      </w:pPr>
      <w:r>
        <w:rPr>
          <w:rFonts w:ascii="Times New Roman" w:eastAsia="Times New Roman" w:hAnsi="Times New Roman" w:cs="Times New Roman"/>
          <w:i/>
          <w:iCs/>
          <w:color w:val="0000FF"/>
          <w:sz w:val="20"/>
          <w:szCs w:val="20"/>
          <w:lang w:eastAsia="pt-BR"/>
        </w:rPr>
        <w:t xml:space="preserve"> </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4" w:name="1.4_______________References"/>
      <w:r w:rsidRPr="00890D46">
        <w:rPr>
          <w:rFonts w:ascii="Arial" w:eastAsia="Times New Roman" w:hAnsi="Arial" w:cs="Arial"/>
          <w:b/>
          <w:bCs/>
          <w:color w:val="000000"/>
          <w:sz w:val="20"/>
          <w:szCs w:val="20"/>
          <w:lang w:eastAsia="pt-BR"/>
        </w:rPr>
        <w:t>1.4</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Referências</w:t>
      </w:r>
      <w:bookmarkEnd w:id="4"/>
    </w:p>
    <w:p w:rsid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[Esta subseção fornece uma lista completa de todos os documentos mencionados em qualquer outra parte do documento</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b/>
          <w:bCs/>
          <w:i/>
          <w:iCs/>
          <w:color w:val="0000FF"/>
          <w:sz w:val="20"/>
          <w:szCs w:val="20"/>
          <w:lang w:eastAsia="pt-BR"/>
        </w:rPr>
        <w:t>Visão</w:t>
      </w:r>
      <w:r w:rsidRPr="00890D46">
        <w:rPr>
          <w:rFonts w:ascii="Times New Roman" w:eastAsia="Times New Roman" w:hAnsi="Times New Roman" w:cs="Times New Roman"/>
          <w:i/>
          <w:iCs/>
          <w:color w:val="0000FF"/>
          <w:sz w:val="20"/>
          <w:szCs w:val="20"/>
          <w:lang w:eastAsia="pt-BR"/>
        </w:rPr>
        <w:t>. Identifique cada documento por título, número do relatório (se aplicável), data e organização de publicação. Especifique as fontes a partir das quais as referências podem ser obtidas. Essas informações podem ser fornecidas por um anexo ou outro documento.]</w:t>
      </w:r>
    </w:p>
    <w:p w:rsidR="009F2450" w:rsidRDefault="009F2450" w:rsidP="00890D46">
      <w:pPr>
        <w:spacing w:after="120" w:line="240" w:lineRule="atLeast"/>
      </w:pPr>
      <w:r>
        <w:t xml:space="preserve">Como </w:t>
      </w:r>
      <w:proofErr w:type="gramStart"/>
      <w:r>
        <w:t>base para elaboração deste documento, foram</w:t>
      </w:r>
      <w:proofErr w:type="gramEnd"/>
      <w:r>
        <w:t xml:space="preserve"> </w:t>
      </w:r>
      <w:r w:rsidR="00BF598F">
        <w:t>tomados como base entrevistas com o cliente e alguns documentos e sites fornecidos como base para elaboração dos requisitos iniciais do projeto. Este material está relacionado abaixo:</w:t>
      </w:r>
    </w:p>
    <w:p w:rsidR="00BF598F" w:rsidRDefault="00BF598F" w:rsidP="00890D46">
      <w:pPr>
        <w:spacing w:after="120" w:line="240" w:lineRule="atLeast"/>
      </w:pPr>
      <w:r>
        <w:t xml:space="preserve"> - </w:t>
      </w:r>
      <w:r w:rsidRPr="00BF598F">
        <w:t>Anexo_I_SisTrem</w:t>
      </w:r>
      <w:r>
        <w:t>.doc - Documento fornecido pelo cliente com a descrição de alto nível do que seria o sistema.</w:t>
      </w:r>
    </w:p>
    <w:p w:rsidR="00BF598F" w:rsidRDefault="00BF598F" w:rsidP="00890D46">
      <w:pPr>
        <w:spacing w:after="120" w:line="240" w:lineRule="atLeast"/>
      </w:pPr>
      <w:r>
        <w:t xml:space="preserve"> - </w:t>
      </w:r>
      <w:hyperlink r:id="rId51" w:history="1">
        <w:r>
          <w:rPr>
            <w:rStyle w:val="Hyperlink"/>
            <w:b/>
          </w:rPr>
          <w:t>www.nationalrail.co.uk</w:t>
        </w:r>
      </w:hyperlink>
      <w:r>
        <w:t xml:space="preserve"> - exemplo </w:t>
      </w:r>
    </w:p>
    <w:p w:rsidR="00BF598F" w:rsidRDefault="00BF598F" w:rsidP="00890D46">
      <w:pPr>
        <w:spacing w:after="120" w:line="240" w:lineRule="atLeast"/>
      </w:pPr>
      <w:r>
        <w:t xml:space="preserve"> - </w:t>
      </w:r>
      <w:hyperlink r:id="rId52" w:history="1">
        <w:r>
          <w:rPr>
            <w:rStyle w:val="Hyperlink"/>
            <w:b/>
          </w:rPr>
          <w:t>www.virgintrainseastcoast.com</w:t>
        </w:r>
      </w:hyperlink>
      <w:r>
        <w:t xml:space="preserve"> - exemplo</w:t>
      </w:r>
    </w:p>
    <w:p w:rsidR="009F2450" w:rsidRPr="00890D46" w:rsidRDefault="009F2450" w:rsidP="00890D46">
      <w:pPr>
        <w:spacing w:after="120" w:line="240" w:lineRule="atLeast"/>
        <w:rPr>
          <w:rFonts w:ascii="Times New Roman" w:eastAsia="Times New Roman" w:hAnsi="Times New Roman" w:cs="Times New Roman"/>
          <w:i/>
          <w:iCs/>
          <w:color w:val="0000FF"/>
          <w:sz w:val="20"/>
          <w:szCs w:val="20"/>
          <w:lang w:eastAsia="pt-BR"/>
        </w:rPr>
      </w:pP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5" w:name="1.5_______________Overview"/>
      <w:r w:rsidRPr="00890D46">
        <w:rPr>
          <w:rFonts w:ascii="Arial" w:eastAsia="Times New Roman" w:hAnsi="Arial" w:cs="Arial"/>
          <w:b/>
          <w:bCs/>
          <w:color w:val="000000"/>
          <w:sz w:val="20"/>
          <w:szCs w:val="20"/>
          <w:lang w:eastAsia="pt-BR"/>
        </w:rPr>
        <w:t>1.5</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Visão Geral</w:t>
      </w:r>
      <w:bookmarkEnd w:id="5"/>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[Esta subseção descreve o que o restante do documento</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b/>
          <w:bCs/>
          <w:i/>
          <w:iCs/>
          <w:color w:val="0000FF"/>
          <w:sz w:val="20"/>
          <w:szCs w:val="20"/>
          <w:lang w:eastAsia="pt-BR"/>
        </w:rPr>
        <w:t>Visão</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i/>
          <w:iCs/>
          <w:color w:val="0000FF"/>
          <w:sz w:val="20"/>
          <w:szCs w:val="20"/>
          <w:lang w:eastAsia="pt-BR"/>
        </w:rPr>
        <w:t>contém e explica como o documento está organizado.]</w:t>
      </w:r>
    </w:p>
    <w:p w:rsidR="00890D46" w:rsidRPr="00890D46" w:rsidRDefault="00890D46" w:rsidP="00890D46">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bookmarkStart w:id="6" w:name="2.__________________Positioning"/>
      <w:r w:rsidRPr="00890D46">
        <w:rPr>
          <w:rFonts w:ascii="Arial" w:eastAsia="Times New Roman" w:hAnsi="Arial" w:cs="Arial"/>
          <w:b/>
          <w:bCs/>
          <w:color w:val="000000"/>
          <w:kern w:val="36"/>
          <w:sz w:val="24"/>
          <w:szCs w:val="24"/>
          <w:lang w:eastAsia="pt-BR"/>
        </w:rPr>
        <w:t>2.</w:t>
      </w:r>
      <w:r w:rsidRPr="00890D46">
        <w:rPr>
          <w:rFonts w:ascii="Times New Roman" w:eastAsia="Times New Roman" w:hAnsi="Times New Roman" w:cs="Times New Roman"/>
          <w:color w:val="000000"/>
          <w:kern w:val="36"/>
          <w:sz w:val="14"/>
          <w:szCs w:val="14"/>
          <w:lang w:eastAsia="pt-BR"/>
        </w:rPr>
        <w:t>                 </w:t>
      </w:r>
      <w:r w:rsidRPr="00890D46">
        <w:rPr>
          <w:rFonts w:ascii="Times New Roman" w:eastAsia="Times New Roman" w:hAnsi="Times New Roman" w:cs="Times New Roman"/>
          <w:color w:val="000000"/>
          <w:kern w:val="36"/>
          <w:sz w:val="14"/>
          <w:lang w:eastAsia="pt-BR"/>
        </w:rPr>
        <w:t> </w:t>
      </w:r>
      <w:r w:rsidRPr="00890D46">
        <w:rPr>
          <w:rFonts w:ascii="Arial" w:eastAsia="Times New Roman" w:hAnsi="Arial" w:cs="Arial"/>
          <w:b/>
          <w:bCs/>
          <w:color w:val="000000"/>
          <w:kern w:val="36"/>
          <w:sz w:val="24"/>
          <w:szCs w:val="24"/>
          <w:lang w:eastAsia="pt-BR"/>
        </w:rPr>
        <w:t>Posicionamento</w:t>
      </w:r>
      <w:bookmarkEnd w:id="6"/>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7" w:name="2.1_______________Business_Opportunity"/>
      <w:r w:rsidRPr="00890D46">
        <w:rPr>
          <w:rFonts w:ascii="Arial" w:eastAsia="Times New Roman" w:hAnsi="Arial" w:cs="Arial"/>
          <w:b/>
          <w:bCs/>
          <w:color w:val="000000"/>
          <w:sz w:val="20"/>
          <w:szCs w:val="20"/>
          <w:lang w:eastAsia="pt-BR"/>
        </w:rPr>
        <w:t>2.1</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Oportunidade de Negócios</w:t>
      </w:r>
      <w:bookmarkEnd w:id="7"/>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[Faça uma breve descrição da oportunidade de negócios atendida por este projeto.]</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8" w:name="2.2_______________Problem_Statement"/>
      <w:r w:rsidRPr="00890D46">
        <w:rPr>
          <w:rFonts w:ascii="Arial" w:eastAsia="Times New Roman" w:hAnsi="Arial" w:cs="Arial"/>
          <w:b/>
          <w:bCs/>
          <w:color w:val="000000"/>
          <w:sz w:val="20"/>
          <w:szCs w:val="20"/>
          <w:lang w:eastAsia="pt-BR"/>
        </w:rPr>
        <w:t>2.2</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Descrição do Problema</w:t>
      </w:r>
      <w:bookmarkEnd w:id="8"/>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[Forneça uma descrição resumindo o problema que está sendo resolvido pelo projeto. Poderá ser usado este formato:]</w:t>
      </w:r>
    </w:p>
    <w:tbl>
      <w:tblPr>
        <w:tblW w:w="0" w:type="auto"/>
        <w:tblInd w:w="828" w:type="dxa"/>
        <w:tblCellMar>
          <w:left w:w="0" w:type="dxa"/>
          <w:right w:w="0" w:type="dxa"/>
        </w:tblCellMar>
        <w:tblLook w:val="04A0"/>
      </w:tblPr>
      <w:tblGrid>
        <w:gridCol w:w="2874"/>
        <w:gridCol w:w="5018"/>
      </w:tblGrid>
      <w:tr w:rsidR="00890D46" w:rsidRPr="00890D46" w:rsidTr="00890D46">
        <w:tc>
          <w:tcPr>
            <w:tcW w:w="297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90D46" w:rsidRPr="00890D46" w:rsidRDefault="00890D46" w:rsidP="00890D46">
            <w:pPr>
              <w:keepNext/>
              <w:spacing w:after="120" w:line="240" w:lineRule="atLeast"/>
              <w:ind w:left="72"/>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O problema de</w:t>
            </w:r>
          </w:p>
        </w:tc>
        <w:tc>
          <w:tcPr>
            <w:tcW w:w="5220" w:type="dxa"/>
            <w:tcBorders>
              <w:top w:val="single" w:sz="12" w:space="0" w:color="auto"/>
              <w:left w:val="nil"/>
              <w:bottom w:val="single" w:sz="6" w:space="0" w:color="auto"/>
              <w:right w:val="single" w:sz="12"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[descreva o problema]</w:t>
            </w:r>
          </w:p>
        </w:tc>
      </w:tr>
      <w:tr w:rsidR="00890D46" w:rsidRPr="00890D46" w:rsidTr="00890D46">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90D46" w:rsidRPr="00890D46" w:rsidRDefault="00890D46" w:rsidP="00890D46">
            <w:pPr>
              <w:keepNext/>
              <w:spacing w:after="120" w:line="240" w:lineRule="atLeast"/>
              <w:ind w:left="72"/>
              <w:rPr>
                <w:rFonts w:ascii="Times New Roman" w:eastAsia="Times New Roman" w:hAnsi="Times New Roman" w:cs="Times New Roman"/>
                <w:sz w:val="20"/>
                <w:szCs w:val="20"/>
                <w:lang w:eastAsia="pt-BR"/>
              </w:rPr>
            </w:pPr>
            <w:proofErr w:type="gramStart"/>
            <w:r w:rsidRPr="00890D46">
              <w:rPr>
                <w:rFonts w:ascii="Times New Roman" w:eastAsia="Times New Roman" w:hAnsi="Times New Roman" w:cs="Times New Roman"/>
                <w:sz w:val="20"/>
                <w:szCs w:val="20"/>
                <w:lang w:eastAsia="pt-BR"/>
              </w:rPr>
              <w:t>afeta</w:t>
            </w:r>
            <w:proofErr w:type="gramEnd"/>
          </w:p>
        </w:tc>
        <w:tc>
          <w:tcPr>
            <w:tcW w:w="5220" w:type="dxa"/>
            <w:tcBorders>
              <w:top w:val="nil"/>
              <w:left w:val="nil"/>
              <w:bottom w:val="single" w:sz="6" w:space="0" w:color="auto"/>
              <w:right w:val="single" w:sz="12"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[os envolvidos afetados pelo problema]</w:t>
            </w:r>
          </w:p>
        </w:tc>
      </w:tr>
      <w:tr w:rsidR="00890D46" w:rsidRPr="00890D46" w:rsidTr="00890D46">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90D46" w:rsidRPr="00890D46" w:rsidRDefault="00890D46" w:rsidP="00890D46">
            <w:pPr>
              <w:keepNext/>
              <w:spacing w:after="120" w:line="240" w:lineRule="atLeast"/>
              <w:ind w:left="72"/>
              <w:rPr>
                <w:rFonts w:ascii="Times New Roman" w:eastAsia="Times New Roman" w:hAnsi="Times New Roman" w:cs="Times New Roman"/>
                <w:sz w:val="20"/>
                <w:szCs w:val="20"/>
                <w:lang w:eastAsia="pt-BR"/>
              </w:rPr>
            </w:pPr>
            <w:proofErr w:type="gramStart"/>
            <w:r w:rsidRPr="00890D46">
              <w:rPr>
                <w:rFonts w:ascii="Times New Roman" w:eastAsia="Times New Roman" w:hAnsi="Times New Roman" w:cs="Times New Roman"/>
                <w:sz w:val="20"/>
                <w:szCs w:val="20"/>
                <w:lang w:eastAsia="pt-BR"/>
              </w:rPr>
              <w:t>cujo</w:t>
            </w:r>
            <w:proofErr w:type="gramEnd"/>
            <w:r w:rsidRPr="00890D46">
              <w:rPr>
                <w:rFonts w:ascii="Times New Roman" w:eastAsia="Times New Roman" w:hAnsi="Times New Roman" w:cs="Times New Roman"/>
                <w:sz w:val="20"/>
                <w:szCs w:val="20"/>
                <w:lang w:eastAsia="pt-BR"/>
              </w:rPr>
              <w:t xml:space="preserve"> impacto é</w:t>
            </w:r>
          </w:p>
        </w:tc>
        <w:tc>
          <w:tcPr>
            <w:tcW w:w="5220" w:type="dxa"/>
            <w:tcBorders>
              <w:top w:val="nil"/>
              <w:left w:val="nil"/>
              <w:bottom w:val="single" w:sz="6" w:space="0" w:color="auto"/>
              <w:right w:val="single" w:sz="12"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[qual é o impacto do problema?]</w:t>
            </w:r>
          </w:p>
        </w:tc>
      </w:tr>
      <w:tr w:rsidR="00890D46" w:rsidRPr="00890D46" w:rsidTr="00890D46">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90D46" w:rsidRPr="00890D46" w:rsidRDefault="00890D46" w:rsidP="00890D46">
            <w:pPr>
              <w:spacing w:after="120" w:line="240" w:lineRule="atLeast"/>
              <w:ind w:left="72"/>
              <w:rPr>
                <w:rFonts w:ascii="Times New Roman" w:eastAsia="Times New Roman" w:hAnsi="Times New Roman" w:cs="Times New Roman"/>
                <w:sz w:val="20"/>
                <w:szCs w:val="20"/>
                <w:lang w:eastAsia="pt-BR"/>
              </w:rPr>
            </w:pPr>
            <w:proofErr w:type="gramStart"/>
            <w:r w:rsidRPr="00890D46">
              <w:rPr>
                <w:rFonts w:ascii="Times New Roman" w:eastAsia="Times New Roman" w:hAnsi="Times New Roman" w:cs="Times New Roman"/>
                <w:sz w:val="20"/>
                <w:szCs w:val="20"/>
                <w:lang w:eastAsia="pt-BR"/>
              </w:rPr>
              <w:t>uma</w:t>
            </w:r>
            <w:proofErr w:type="gramEnd"/>
            <w:r w:rsidRPr="00890D46">
              <w:rPr>
                <w:rFonts w:ascii="Times New Roman" w:eastAsia="Times New Roman" w:hAnsi="Times New Roman" w:cs="Times New Roman"/>
                <w:sz w:val="20"/>
                <w:szCs w:val="20"/>
                <w:lang w:eastAsia="pt-BR"/>
              </w:rPr>
              <w:t xml:space="preserve"> boa solução seria</w:t>
            </w:r>
          </w:p>
        </w:tc>
        <w:tc>
          <w:tcPr>
            <w:tcW w:w="5220" w:type="dxa"/>
            <w:tcBorders>
              <w:top w:val="nil"/>
              <w:left w:val="nil"/>
              <w:bottom w:val="single" w:sz="6" w:space="0" w:color="auto"/>
              <w:right w:val="single" w:sz="12"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[liste alguns dos principais benefícios de uma boa solução]</w:t>
            </w:r>
          </w:p>
        </w:tc>
      </w:tr>
    </w:tbl>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9" w:name="2.3_______________Product_Position_State"/>
      <w:r w:rsidRPr="00890D46">
        <w:rPr>
          <w:rFonts w:ascii="Arial" w:eastAsia="Times New Roman" w:hAnsi="Arial" w:cs="Arial"/>
          <w:b/>
          <w:bCs/>
          <w:color w:val="000000"/>
          <w:sz w:val="20"/>
          <w:szCs w:val="20"/>
          <w:lang w:eastAsia="pt-BR"/>
        </w:rPr>
        <w:t>2.3</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Sentença de Posição do Produto</w:t>
      </w:r>
      <w:bookmarkEnd w:id="9"/>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[Forneça uma sentença geral resumindo, no nível mais alto, a posição exclusiva que o produto pretende ocupar no mercado. Poderá ser usado este formato:]</w:t>
      </w:r>
    </w:p>
    <w:tbl>
      <w:tblPr>
        <w:tblW w:w="0" w:type="auto"/>
        <w:tblInd w:w="828" w:type="dxa"/>
        <w:tblCellMar>
          <w:left w:w="0" w:type="dxa"/>
          <w:right w:w="0" w:type="dxa"/>
        </w:tblCellMar>
        <w:tblLook w:val="04A0"/>
      </w:tblPr>
      <w:tblGrid>
        <w:gridCol w:w="2700"/>
        <w:gridCol w:w="5192"/>
      </w:tblGrid>
      <w:tr w:rsidR="00890D46" w:rsidRPr="00890D46" w:rsidTr="00890D46">
        <w:tc>
          <w:tcPr>
            <w:tcW w:w="279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90D46" w:rsidRPr="00890D46" w:rsidRDefault="00890D46" w:rsidP="00890D46">
            <w:pPr>
              <w:keepNext/>
              <w:spacing w:after="120" w:line="240" w:lineRule="atLeast"/>
              <w:ind w:left="72"/>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Para</w:t>
            </w:r>
          </w:p>
        </w:tc>
        <w:tc>
          <w:tcPr>
            <w:tcW w:w="5400" w:type="dxa"/>
            <w:tcBorders>
              <w:top w:val="single" w:sz="12" w:space="0" w:color="auto"/>
              <w:left w:val="nil"/>
              <w:bottom w:val="single" w:sz="6" w:space="0" w:color="auto"/>
              <w:right w:val="single" w:sz="12"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[cliente-alvo]</w:t>
            </w:r>
          </w:p>
        </w:tc>
      </w:tr>
      <w:tr w:rsidR="00890D46" w:rsidRPr="00890D46" w:rsidTr="00890D46">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90D46" w:rsidRPr="00890D46" w:rsidRDefault="00890D46" w:rsidP="00890D46">
            <w:pPr>
              <w:keepNext/>
              <w:spacing w:after="120" w:line="240" w:lineRule="atLeast"/>
              <w:ind w:left="72"/>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Que</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[indique a necessidade ou oportunidade]</w:t>
            </w:r>
          </w:p>
        </w:tc>
      </w:tr>
      <w:tr w:rsidR="00890D46" w:rsidRPr="00890D46" w:rsidTr="00890D46">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90D46" w:rsidRPr="00890D46" w:rsidRDefault="00890D46" w:rsidP="00890D46">
            <w:pPr>
              <w:keepNext/>
              <w:spacing w:after="120" w:line="240" w:lineRule="atLeast"/>
              <w:ind w:left="72"/>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O (nome do produto)</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proofErr w:type="gramStart"/>
            <w:r w:rsidRPr="00890D46">
              <w:rPr>
                <w:rFonts w:ascii="Times New Roman" w:eastAsia="Times New Roman" w:hAnsi="Times New Roman" w:cs="Times New Roman"/>
                <w:i/>
                <w:iCs/>
                <w:color w:val="0000FF"/>
                <w:sz w:val="20"/>
                <w:szCs w:val="20"/>
                <w:lang w:eastAsia="pt-BR"/>
              </w:rPr>
              <w:t>é</w:t>
            </w:r>
            <w:proofErr w:type="gramEnd"/>
            <w:r w:rsidRPr="00890D46">
              <w:rPr>
                <w:rFonts w:ascii="Times New Roman" w:eastAsia="Times New Roman" w:hAnsi="Times New Roman" w:cs="Times New Roman"/>
                <w:i/>
                <w:iCs/>
                <w:color w:val="0000FF"/>
                <w:sz w:val="20"/>
                <w:szCs w:val="20"/>
                <w:lang w:eastAsia="pt-BR"/>
              </w:rPr>
              <w:t xml:space="preserve"> um(a) [categoria do produto]</w:t>
            </w:r>
          </w:p>
        </w:tc>
      </w:tr>
      <w:tr w:rsidR="00890D46" w:rsidRPr="00890D46" w:rsidTr="00890D46">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90D46" w:rsidRPr="00890D46" w:rsidRDefault="00890D46" w:rsidP="00890D46">
            <w:pPr>
              <w:keepNext/>
              <w:spacing w:after="120" w:line="240" w:lineRule="atLeast"/>
              <w:ind w:left="72"/>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Que</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[indique o principal benefício; ou seja, a razão convincente que motiva a compra]</w:t>
            </w:r>
          </w:p>
        </w:tc>
      </w:tr>
      <w:tr w:rsidR="00890D46" w:rsidRPr="00890D46" w:rsidTr="00890D46">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90D46" w:rsidRPr="00890D46" w:rsidRDefault="00890D46" w:rsidP="00890D46">
            <w:pPr>
              <w:keepNext/>
              <w:spacing w:after="120" w:line="240" w:lineRule="atLeast"/>
              <w:ind w:left="72"/>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Diferente de</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[principal alternativa da concorrência]</w:t>
            </w:r>
          </w:p>
        </w:tc>
      </w:tr>
      <w:tr w:rsidR="00890D46" w:rsidRPr="00890D46" w:rsidTr="00890D46">
        <w:tc>
          <w:tcPr>
            <w:tcW w:w="2790"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hideMark/>
          </w:tcPr>
          <w:p w:rsidR="00890D46" w:rsidRPr="00890D46" w:rsidRDefault="00890D46" w:rsidP="00890D46">
            <w:pPr>
              <w:spacing w:after="120" w:line="240" w:lineRule="atLeast"/>
              <w:ind w:left="72"/>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Nosso produto</w:t>
            </w:r>
          </w:p>
        </w:tc>
        <w:tc>
          <w:tcPr>
            <w:tcW w:w="5400" w:type="dxa"/>
            <w:tcBorders>
              <w:top w:val="nil"/>
              <w:left w:val="nil"/>
              <w:bottom w:val="single" w:sz="12" w:space="0" w:color="auto"/>
              <w:right w:val="single" w:sz="12"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[indique a principal diferença]</w:t>
            </w:r>
          </w:p>
        </w:tc>
      </w:tr>
    </w:tbl>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[Uma sentença de posição do produto comunica o objetivo do aplicativo e a importância do projeto para todo o pessoal envolvido.]</w:t>
      </w:r>
    </w:p>
    <w:p w:rsidR="00890D46" w:rsidRPr="00890D46" w:rsidRDefault="00890D46" w:rsidP="00890D46">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bookmarkStart w:id="10" w:name="3.__________________Stakeholder_and_User"/>
      <w:r w:rsidRPr="00890D46">
        <w:rPr>
          <w:rFonts w:ascii="Arial" w:eastAsia="Times New Roman" w:hAnsi="Arial" w:cs="Arial"/>
          <w:b/>
          <w:bCs/>
          <w:color w:val="000000"/>
          <w:kern w:val="36"/>
          <w:sz w:val="24"/>
          <w:szCs w:val="24"/>
          <w:lang w:eastAsia="pt-BR"/>
        </w:rPr>
        <w:t>3.</w:t>
      </w:r>
      <w:r w:rsidRPr="00890D46">
        <w:rPr>
          <w:rFonts w:ascii="Times New Roman" w:eastAsia="Times New Roman" w:hAnsi="Times New Roman" w:cs="Times New Roman"/>
          <w:color w:val="000000"/>
          <w:kern w:val="36"/>
          <w:sz w:val="14"/>
          <w:szCs w:val="14"/>
          <w:lang w:eastAsia="pt-BR"/>
        </w:rPr>
        <w:t>                 </w:t>
      </w:r>
      <w:r w:rsidRPr="00890D46">
        <w:rPr>
          <w:rFonts w:ascii="Times New Roman" w:eastAsia="Times New Roman" w:hAnsi="Times New Roman" w:cs="Times New Roman"/>
          <w:color w:val="000000"/>
          <w:kern w:val="36"/>
          <w:sz w:val="14"/>
          <w:lang w:eastAsia="pt-BR"/>
        </w:rPr>
        <w:t> </w:t>
      </w:r>
      <w:r w:rsidRPr="00890D46">
        <w:rPr>
          <w:rFonts w:ascii="Arial" w:eastAsia="Times New Roman" w:hAnsi="Arial" w:cs="Arial"/>
          <w:b/>
          <w:bCs/>
          <w:color w:val="000000"/>
          <w:kern w:val="36"/>
          <w:sz w:val="24"/>
          <w:szCs w:val="24"/>
          <w:lang w:eastAsia="pt-BR"/>
        </w:rPr>
        <w:t>Descrições dos Envolvidos e dos Usuários</w:t>
      </w:r>
      <w:bookmarkEnd w:id="10"/>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[Para fornecer, de maneira eficiente, produtos e serviços que atendam às reais necessidades dos usuários e dos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evolvidos. Em vez disso, ela fornece a base e a justificativa que explicam por que os requisitos são necessários.]</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11" w:name="3.1_______________Market_Demographics"/>
      <w:r w:rsidRPr="00890D46">
        <w:rPr>
          <w:rFonts w:ascii="Arial" w:eastAsia="Times New Roman" w:hAnsi="Arial" w:cs="Arial"/>
          <w:b/>
          <w:bCs/>
          <w:color w:val="000000"/>
          <w:sz w:val="20"/>
          <w:szCs w:val="20"/>
          <w:lang w:eastAsia="pt-BR"/>
        </w:rPr>
        <w:t>3.1</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Demografia dos Mercados</w:t>
      </w:r>
      <w:bookmarkEnd w:id="11"/>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[Resuma as principais demografias do mercado que motivam as decisões do produto. Descreva e posicione os segmentos do mercado-alvo. Avalie o tamanho e o crescimento do mercado utilizando o número de usuários em potencial ou o montante que seus clientes gastam tentando suprir necessidades que podem ser atendidas pelo seu produto ou melhoria. Revise as principais tendências e tecnologias do setor. Responda a estas perguntas estratégicas:</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Qual é a reputação de sua organização nesses mercados?</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Qual você gostaria que fosse?</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lastRenderedPageBreak/>
        <w:t>• De que maneira este produto ou serviço o ajuda a atingir suas metas?</w:t>
      </w:r>
      <w:proofErr w:type="gramStart"/>
      <w:r w:rsidRPr="00890D46">
        <w:rPr>
          <w:rFonts w:ascii="Times New Roman" w:eastAsia="Times New Roman" w:hAnsi="Times New Roman" w:cs="Times New Roman"/>
          <w:i/>
          <w:iCs/>
          <w:color w:val="0000FF"/>
          <w:sz w:val="20"/>
          <w:szCs w:val="20"/>
          <w:lang w:eastAsia="pt-BR"/>
        </w:rPr>
        <w:t>]</w:t>
      </w:r>
      <w:proofErr w:type="gramEnd"/>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12" w:name="3.2_______________Stakeholder_Summary"/>
      <w:r w:rsidRPr="00890D46">
        <w:rPr>
          <w:rFonts w:ascii="Arial" w:eastAsia="Times New Roman" w:hAnsi="Arial" w:cs="Arial"/>
          <w:b/>
          <w:bCs/>
          <w:color w:val="000000"/>
          <w:sz w:val="20"/>
          <w:szCs w:val="20"/>
          <w:lang w:eastAsia="pt-BR"/>
        </w:rPr>
        <w:t>3.2</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Resumo dos Envolvidos</w:t>
      </w:r>
      <w:bookmarkEnd w:id="12"/>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[Há uma série de envolvidos que se interessam pelo desenvolvimento e nem todos eles são usuários finais. Apresente uma lista resumida desses envolvidos que não são usuários. (O resumo dos usuários encontra-se na seção 3.3.)]</w:t>
      </w:r>
    </w:p>
    <w:tbl>
      <w:tblPr>
        <w:tblW w:w="0" w:type="auto"/>
        <w:tblInd w:w="828" w:type="dxa"/>
        <w:tblCellMar>
          <w:left w:w="0" w:type="dxa"/>
          <w:right w:w="0" w:type="dxa"/>
        </w:tblCellMar>
        <w:tblLook w:val="04A0"/>
      </w:tblPr>
      <w:tblGrid>
        <w:gridCol w:w="2349"/>
        <w:gridCol w:w="2650"/>
        <w:gridCol w:w="2893"/>
      </w:tblGrid>
      <w:tr w:rsidR="00890D46" w:rsidRPr="00890D46" w:rsidTr="00890D46">
        <w:tc>
          <w:tcPr>
            <w:tcW w:w="252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Nome</w:t>
            </w:r>
          </w:p>
        </w:tc>
        <w:tc>
          <w:tcPr>
            <w:tcW w:w="288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Descrição</w:t>
            </w:r>
          </w:p>
        </w:tc>
        <w:tc>
          <w:tcPr>
            <w:tcW w:w="306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Responsabilidades</w:t>
            </w:r>
          </w:p>
        </w:tc>
      </w:tr>
      <w:tr w:rsidR="00890D46" w:rsidRPr="00890D46" w:rsidTr="00890D46">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[Especifique o nome do tipo de envolvido.]</w:t>
            </w:r>
          </w:p>
        </w:tc>
        <w:tc>
          <w:tcPr>
            <w:tcW w:w="2880" w:type="dxa"/>
            <w:tcBorders>
              <w:top w:val="nil"/>
              <w:left w:val="nil"/>
              <w:bottom w:val="single" w:sz="6" w:space="0" w:color="000000"/>
              <w:right w:val="single" w:sz="6" w:space="0" w:color="000000"/>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[Descreva brevemente o envolvido.]</w:t>
            </w:r>
          </w:p>
        </w:tc>
        <w:tc>
          <w:tcPr>
            <w:tcW w:w="3060" w:type="dxa"/>
            <w:tcBorders>
              <w:top w:val="nil"/>
              <w:left w:val="nil"/>
              <w:bottom w:val="single" w:sz="6" w:space="0" w:color="000000"/>
              <w:right w:val="single" w:sz="6" w:space="0" w:color="000000"/>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[Resuma as principais responsabilidades do envolvido no que diz respeito ao sistema que está sendo desenvolvido; ou seja, seu interesse como envolvido. Por exemplo, este envolvido:</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assegura que o sistema poderá ser mantido</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assegura que haverá uma demanda de mercado pelos recursos do produto</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monitora o andamento do projeto </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aprova financiamentos</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xml:space="preserve">- </w:t>
            </w:r>
            <w:proofErr w:type="gramStart"/>
            <w:r w:rsidRPr="00890D46">
              <w:rPr>
                <w:rFonts w:ascii="Times New Roman" w:eastAsia="Times New Roman" w:hAnsi="Times New Roman" w:cs="Times New Roman"/>
                <w:i/>
                <w:iCs/>
                <w:color w:val="0000FF"/>
                <w:sz w:val="20"/>
                <w:szCs w:val="20"/>
                <w:lang w:eastAsia="pt-BR"/>
              </w:rPr>
              <w:t>e assim por diante]</w:t>
            </w:r>
            <w:proofErr w:type="gramEnd"/>
          </w:p>
        </w:tc>
      </w:tr>
    </w:tbl>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13" w:name="3.3_______________User_Summary"/>
      <w:r w:rsidRPr="00890D46">
        <w:rPr>
          <w:rFonts w:ascii="Arial" w:eastAsia="Times New Roman" w:hAnsi="Arial" w:cs="Arial"/>
          <w:b/>
          <w:bCs/>
          <w:color w:val="000000"/>
          <w:sz w:val="20"/>
          <w:szCs w:val="20"/>
          <w:lang w:eastAsia="pt-BR"/>
        </w:rPr>
        <w:t>3.3</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Resumo dos Usuários</w:t>
      </w:r>
      <w:bookmarkEnd w:id="13"/>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[Apresente uma lista resumida de todos os usuários identificados.]</w:t>
      </w:r>
    </w:p>
    <w:tbl>
      <w:tblPr>
        <w:tblW w:w="7248" w:type="dxa"/>
        <w:tblInd w:w="828" w:type="dxa"/>
        <w:tblCellMar>
          <w:left w:w="0" w:type="dxa"/>
          <w:right w:w="0" w:type="dxa"/>
        </w:tblCellMar>
        <w:tblLook w:val="04A0"/>
      </w:tblPr>
      <w:tblGrid>
        <w:gridCol w:w="1090"/>
        <w:gridCol w:w="1186"/>
        <w:gridCol w:w="2696"/>
        <w:gridCol w:w="2276"/>
      </w:tblGrid>
      <w:tr w:rsidR="00890D46" w:rsidRPr="00890D46" w:rsidTr="00890D46">
        <w:trPr>
          <w:trHeight w:val="418"/>
        </w:trPr>
        <w:tc>
          <w:tcPr>
            <w:tcW w:w="126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Nome</w:t>
            </w:r>
          </w:p>
        </w:tc>
        <w:tc>
          <w:tcPr>
            <w:tcW w:w="1248"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Descrição</w:t>
            </w:r>
          </w:p>
        </w:tc>
        <w:tc>
          <w:tcPr>
            <w:tcW w:w="3852"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890D46" w:rsidRPr="00890D46" w:rsidRDefault="00890D46" w:rsidP="00890D46">
            <w:pPr>
              <w:spacing w:after="0" w:line="240" w:lineRule="auto"/>
              <w:rPr>
                <w:rFonts w:ascii="Times New Roman" w:eastAsia="Times New Roman" w:hAnsi="Times New Roman" w:cs="Times New Roman"/>
                <w:sz w:val="24"/>
                <w:szCs w:val="24"/>
                <w:lang w:eastAsia="pt-BR"/>
              </w:rPr>
            </w:pPr>
            <w:r w:rsidRPr="00890D46">
              <w:rPr>
                <w:rFonts w:ascii="Times New Roman" w:eastAsia="Times New Roman" w:hAnsi="Times New Roman" w:cs="Times New Roman"/>
                <w:b/>
                <w:bCs/>
                <w:sz w:val="20"/>
                <w:szCs w:val="20"/>
                <w:lang w:eastAsia="pt-BR"/>
              </w:rPr>
              <w:t>Responsabilidades</w:t>
            </w:r>
          </w:p>
        </w:tc>
        <w:tc>
          <w:tcPr>
            <w:tcW w:w="3564"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Envolvido</w:t>
            </w:r>
          </w:p>
        </w:tc>
      </w:tr>
      <w:tr w:rsidR="00890D46" w:rsidRPr="00890D46" w:rsidTr="00890D46">
        <w:trPr>
          <w:trHeight w:val="976"/>
        </w:trPr>
        <w:tc>
          <w:tcPr>
            <w:tcW w:w="126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[Informe o tipo de usuário.]</w:t>
            </w:r>
          </w:p>
        </w:tc>
        <w:tc>
          <w:tcPr>
            <w:tcW w:w="1248" w:type="dxa"/>
            <w:tcBorders>
              <w:top w:val="nil"/>
              <w:left w:val="nil"/>
              <w:bottom w:val="single" w:sz="6" w:space="0" w:color="000000"/>
              <w:right w:val="single" w:sz="6" w:space="0" w:color="000000"/>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[Descreva brevemente o que ele representa no que diz respeito ao sistema.]</w:t>
            </w:r>
          </w:p>
        </w:tc>
        <w:tc>
          <w:tcPr>
            <w:tcW w:w="3852" w:type="dxa"/>
            <w:tcBorders>
              <w:top w:val="nil"/>
              <w:left w:val="nil"/>
              <w:bottom w:val="single" w:sz="6" w:space="0" w:color="000000"/>
              <w:right w:val="single" w:sz="6" w:space="0" w:color="000000"/>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[Liste as principais responsabilidades do usuário em relação ao sistema que está sendo desenvolvido; por exemplo:</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percebe os detalhes</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elabora relatórios</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coordena o trabalho</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xml:space="preserve">- </w:t>
            </w:r>
            <w:proofErr w:type="gramStart"/>
            <w:r w:rsidRPr="00890D46">
              <w:rPr>
                <w:rFonts w:ascii="Times New Roman" w:eastAsia="Times New Roman" w:hAnsi="Times New Roman" w:cs="Times New Roman"/>
                <w:i/>
                <w:iCs/>
                <w:color w:val="0000FF"/>
                <w:sz w:val="20"/>
                <w:szCs w:val="20"/>
                <w:lang w:eastAsia="pt-BR"/>
              </w:rPr>
              <w:t>e assim por diante]</w:t>
            </w:r>
            <w:proofErr w:type="gramEnd"/>
          </w:p>
        </w:tc>
        <w:tc>
          <w:tcPr>
            <w:tcW w:w="3564" w:type="dxa"/>
            <w:tcBorders>
              <w:top w:val="nil"/>
              <w:left w:val="nil"/>
              <w:bottom w:val="single" w:sz="6" w:space="0" w:color="000000"/>
              <w:right w:val="single" w:sz="6" w:space="0" w:color="000000"/>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[Se o usuário não for representado diretamente, identifique o envolvido responsável por representar os interesses dele.]</w:t>
            </w:r>
          </w:p>
        </w:tc>
      </w:tr>
    </w:tbl>
    <w:p w:rsidR="00890D46" w:rsidRPr="00890D46" w:rsidRDefault="00890D46" w:rsidP="00890D46">
      <w:pPr>
        <w:spacing w:after="120" w:line="240" w:lineRule="atLeast"/>
        <w:ind w:left="720"/>
        <w:rPr>
          <w:rFonts w:ascii="Times New Roman" w:eastAsia="Times New Roman" w:hAnsi="Times New Roman" w:cs="Times New Roman"/>
          <w:color w:val="000000"/>
          <w:sz w:val="20"/>
          <w:szCs w:val="20"/>
          <w:lang w:eastAsia="pt-BR"/>
        </w:rPr>
      </w:pPr>
      <w:r w:rsidRPr="00890D46">
        <w:rPr>
          <w:rFonts w:ascii="Times New Roman" w:eastAsia="Times New Roman" w:hAnsi="Times New Roman" w:cs="Times New Roman"/>
          <w:color w:val="000000"/>
          <w:sz w:val="20"/>
          <w:szCs w:val="20"/>
          <w:lang w:eastAsia="pt-BR"/>
        </w:rPr>
        <w:t> </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14" w:name="3.4_______________User_Environment"/>
      <w:r w:rsidRPr="00890D46">
        <w:rPr>
          <w:rFonts w:ascii="Arial" w:eastAsia="Times New Roman" w:hAnsi="Arial" w:cs="Arial"/>
          <w:b/>
          <w:bCs/>
          <w:color w:val="000000"/>
          <w:sz w:val="20"/>
          <w:szCs w:val="20"/>
          <w:lang w:eastAsia="pt-BR"/>
        </w:rPr>
        <w:t>3.4</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Ambiente do Usuário</w:t>
      </w:r>
      <w:bookmarkEnd w:id="14"/>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[Descreva o ambiente de trabalho do usuário-alvo. A seguir são apresentadas algumas sugestões:</w:t>
      </w:r>
    </w:p>
    <w:p w:rsidR="00890D46" w:rsidRPr="00890D46" w:rsidRDefault="00890D46" w:rsidP="00890D46">
      <w:pPr>
        <w:numPr>
          <w:ilvl w:val="0"/>
          <w:numId w:val="1"/>
        </w:num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Número de pessoas envolvidas na execução da tarefa? Isso está mudando?</w:t>
      </w:r>
    </w:p>
    <w:p w:rsidR="00890D46" w:rsidRPr="00890D46" w:rsidRDefault="00890D46" w:rsidP="00890D46">
      <w:pPr>
        <w:numPr>
          <w:ilvl w:val="0"/>
          <w:numId w:val="1"/>
        </w:num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Qual é a duração de um ciclo de tarefas? Qual é o tempo gasto em cada atividade? Isso está mudando?</w:t>
      </w:r>
    </w:p>
    <w:p w:rsidR="00890D46" w:rsidRPr="00890D46" w:rsidRDefault="00890D46" w:rsidP="00890D46">
      <w:pPr>
        <w:numPr>
          <w:ilvl w:val="0"/>
          <w:numId w:val="1"/>
        </w:num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Quaisquer restrições ambientais exclusivas: telefone celular, ambientes ao ar livre, uso em aeronaves e assim por diante?</w:t>
      </w:r>
    </w:p>
    <w:p w:rsidR="00890D46" w:rsidRPr="00890D46" w:rsidRDefault="00890D46" w:rsidP="00890D46">
      <w:pPr>
        <w:numPr>
          <w:ilvl w:val="0"/>
          <w:numId w:val="1"/>
        </w:num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Quais plataformas de sistema estão sendo utilizadas atualmente? Plataformas futuras?</w:t>
      </w:r>
    </w:p>
    <w:p w:rsidR="00890D46" w:rsidRPr="00890D46" w:rsidRDefault="00890D46" w:rsidP="00890D46">
      <w:pPr>
        <w:numPr>
          <w:ilvl w:val="0"/>
          <w:numId w:val="1"/>
        </w:num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Que outros aplicativos estão em uso? É necessário que o seu aplicativo interaja com eles?</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proofErr w:type="gramStart"/>
      <w:r w:rsidRPr="00890D46">
        <w:rPr>
          <w:rFonts w:ascii="Times New Roman" w:eastAsia="Times New Roman" w:hAnsi="Times New Roman" w:cs="Times New Roman"/>
          <w:i/>
          <w:iCs/>
          <w:color w:val="0000FF"/>
          <w:sz w:val="20"/>
          <w:szCs w:val="20"/>
          <w:lang w:eastAsia="pt-BR"/>
        </w:rPr>
        <w:lastRenderedPageBreak/>
        <w:t>Nesse ponto, você poderá incluir textos provenientes do Modelo de Negócios para descrever a tarefa e os trabalhadores de negócio envolvidos, entre outros.]</w:t>
      </w:r>
      <w:proofErr w:type="gramEnd"/>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15" w:name="3.5_______________Stakeholder_Profiles"/>
      <w:r w:rsidRPr="00890D46">
        <w:rPr>
          <w:rFonts w:ascii="Arial" w:eastAsia="Times New Roman" w:hAnsi="Arial" w:cs="Arial"/>
          <w:b/>
          <w:bCs/>
          <w:color w:val="000000"/>
          <w:sz w:val="20"/>
          <w:szCs w:val="20"/>
          <w:lang w:eastAsia="pt-BR"/>
        </w:rPr>
        <w:t>3.5</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Perfis dos Envolvidos</w:t>
      </w:r>
      <w:bookmarkEnd w:id="15"/>
      <w:r w:rsidRPr="00890D46">
        <w:rPr>
          <w:rFonts w:ascii="Arial" w:eastAsia="Times New Roman" w:hAnsi="Arial" w:cs="Arial"/>
          <w:b/>
          <w:bCs/>
          <w:color w:val="000000"/>
          <w:sz w:val="20"/>
          <w:szCs w:val="20"/>
          <w:lang w:eastAsia="pt-BR"/>
        </w:rPr>
        <w:t> </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[Descreva aqui cada envolvido no sistema preenchendo a tabela abaixo para cada um deles. Lembre-se de que os tipos de envolvidos poderão ser os mais diversos como, por exemplo, usuários, departamentos e desenvolvedores técnicos. Um perfil completo deve abranger os tópicos abaixo para cada tipo de envolvido.]</w:t>
      </w:r>
    </w:p>
    <w:p w:rsidR="00890D46" w:rsidRPr="00890D46" w:rsidRDefault="00890D46" w:rsidP="00890D46">
      <w:pPr>
        <w:keepNext/>
        <w:spacing w:before="120" w:after="60" w:line="240" w:lineRule="atLeast"/>
        <w:ind w:left="720" w:hanging="720"/>
        <w:outlineLvl w:val="2"/>
        <w:rPr>
          <w:rFonts w:ascii="Arial" w:eastAsia="Times New Roman" w:hAnsi="Arial" w:cs="Arial"/>
          <w:i/>
          <w:iCs/>
          <w:color w:val="000000"/>
          <w:sz w:val="20"/>
          <w:szCs w:val="20"/>
          <w:lang w:eastAsia="pt-BR"/>
        </w:rPr>
      </w:pPr>
      <w:bookmarkStart w:id="16" w:name="3.5.1__________&lt;Stakeholder_Name&gt;"/>
      <w:r w:rsidRPr="00890D46">
        <w:rPr>
          <w:rFonts w:ascii="Arial" w:eastAsia="Times New Roman" w:hAnsi="Arial" w:cs="Arial"/>
          <w:i/>
          <w:iCs/>
          <w:color w:val="000000"/>
          <w:sz w:val="20"/>
          <w:szCs w:val="20"/>
          <w:lang w:eastAsia="pt-BR"/>
        </w:rPr>
        <w:t>3.5.1</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i/>
          <w:iCs/>
          <w:color w:val="000000"/>
          <w:sz w:val="20"/>
          <w:szCs w:val="20"/>
          <w:lang w:eastAsia="pt-BR"/>
        </w:rPr>
        <w:t>&lt;Nome do Envolvido&gt;</w:t>
      </w:r>
      <w:bookmarkEnd w:id="16"/>
    </w:p>
    <w:tbl>
      <w:tblPr>
        <w:tblW w:w="0" w:type="auto"/>
        <w:tblInd w:w="738" w:type="dxa"/>
        <w:tblCellMar>
          <w:left w:w="0" w:type="dxa"/>
          <w:right w:w="0" w:type="dxa"/>
        </w:tblCellMar>
        <w:tblLook w:val="04A0"/>
      </w:tblPr>
      <w:tblGrid>
        <w:gridCol w:w="1875"/>
        <w:gridCol w:w="6107"/>
      </w:tblGrid>
      <w:tr w:rsidR="00890D46" w:rsidRPr="00890D46" w:rsidTr="00890D46">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Representante</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[Quem é o representante do envolvido no projeto? (Opcional se já estiver documentado em outro lugar.) Especifique aqui o nome da pessoa.]</w:t>
            </w:r>
          </w:p>
        </w:tc>
      </w:tr>
      <w:tr w:rsidR="00890D46" w:rsidRPr="00890D46" w:rsidTr="00890D4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Descrição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[Breve descrição do tipo de envolvido.]</w:t>
            </w:r>
          </w:p>
        </w:tc>
      </w:tr>
      <w:tr w:rsidR="00890D46" w:rsidRPr="00890D46" w:rsidTr="00890D4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[Qualifique a habilidade, a formação técnica e o grau de sofisticação do envolvido - ou seja, se ele é um guru, executivo, especialista, usuário eventual e assim por diante.]</w:t>
            </w:r>
          </w:p>
        </w:tc>
      </w:tr>
      <w:tr w:rsidR="00890D46" w:rsidRPr="00890D46" w:rsidTr="00890D4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[Liste as principais responsabilidades do envolvido no que diz respeito ao sistema que está sendo desenvolvido - ou seja, seu interesse como envolvido.]</w:t>
            </w:r>
          </w:p>
        </w:tc>
      </w:tr>
      <w:tr w:rsidR="00890D46" w:rsidRPr="00890D46" w:rsidTr="00890D4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Critérios de Sucesso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[Como o envolvido define sucesso?</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De que forma o envolvido é recompensado?</w:t>
            </w:r>
            <w:proofErr w:type="gramStart"/>
            <w:r w:rsidRPr="00890D46">
              <w:rPr>
                <w:rFonts w:ascii="Times New Roman" w:eastAsia="Times New Roman" w:hAnsi="Times New Roman" w:cs="Times New Roman"/>
                <w:i/>
                <w:iCs/>
                <w:color w:val="0000FF"/>
                <w:sz w:val="20"/>
                <w:szCs w:val="20"/>
                <w:lang w:eastAsia="pt-BR"/>
              </w:rPr>
              <w:t>]</w:t>
            </w:r>
            <w:proofErr w:type="gramEnd"/>
          </w:p>
        </w:tc>
      </w:tr>
      <w:tr w:rsidR="00890D46" w:rsidRPr="00890D46" w:rsidTr="00890D4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Envolvimento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xml:space="preserve">[Qual é o grau de comprometimento do envolvido no projeto? Faça referência, quando possível, aos papéis exercidos no </w:t>
            </w:r>
            <w:proofErr w:type="spellStart"/>
            <w:r w:rsidRPr="00890D46">
              <w:rPr>
                <w:rFonts w:ascii="Times New Roman" w:eastAsia="Times New Roman" w:hAnsi="Times New Roman" w:cs="Times New Roman"/>
                <w:i/>
                <w:iCs/>
                <w:color w:val="0000FF"/>
                <w:sz w:val="20"/>
                <w:szCs w:val="20"/>
                <w:lang w:eastAsia="pt-BR"/>
              </w:rPr>
              <w:t>Rational</w:t>
            </w:r>
            <w:proofErr w:type="spellEnd"/>
            <w:r w:rsidRPr="00890D46">
              <w:rPr>
                <w:rFonts w:ascii="Times New Roman" w:eastAsia="Times New Roman" w:hAnsi="Times New Roman" w:cs="Times New Roman"/>
                <w:i/>
                <w:iCs/>
                <w:color w:val="0000FF"/>
                <w:sz w:val="20"/>
                <w:szCs w:val="20"/>
                <w:lang w:eastAsia="pt-BR"/>
              </w:rPr>
              <w:t xml:space="preserve"> </w:t>
            </w:r>
            <w:proofErr w:type="spellStart"/>
            <w:r w:rsidRPr="00890D46">
              <w:rPr>
                <w:rFonts w:ascii="Times New Roman" w:eastAsia="Times New Roman" w:hAnsi="Times New Roman" w:cs="Times New Roman"/>
                <w:i/>
                <w:iCs/>
                <w:color w:val="0000FF"/>
                <w:sz w:val="20"/>
                <w:szCs w:val="20"/>
                <w:lang w:eastAsia="pt-BR"/>
              </w:rPr>
              <w:t>Unified</w:t>
            </w:r>
            <w:proofErr w:type="spellEnd"/>
            <w:r w:rsidRPr="00890D46">
              <w:rPr>
                <w:rFonts w:ascii="Times New Roman" w:eastAsia="Times New Roman" w:hAnsi="Times New Roman" w:cs="Times New Roman"/>
                <w:i/>
                <w:iCs/>
                <w:color w:val="0000FF"/>
                <w:sz w:val="20"/>
                <w:szCs w:val="20"/>
                <w:lang w:eastAsia="pt-BR"/>
              </w:rPr>
              <w:t xml:space="preserve"> </w:t>
            </w:r>
            <w:proofErr w:type="spellStart"/>
            <w:r w:rsidRPr="00890D46">
              <w:rPr>
                <w:rFonts w:ascii="Times New Roman" w:eastAsia="Times New Roman" w:hAnsi="Times New Roman" w:cs="Times New Roman"/>
                <w:i/>
                <w:iCs/>
                <w:color w:val="0000FF"/>
                <w:sz w:val="20"/>
                <w:szCs w:val="20"/>
                <w:lang w:eastAsia="pt-BR"/>
              </w:rPr>
              <w:t>Process</w:t>
            </w:r>
            <w:proofErr w:type="spellEnd"/>
            <w:r w:rsidRPr="00890D46">
              <w:rPr>
                <w:rFonts w:ascii="Times New Roman" w:eastAsia="Times New Roman" w:hAnsi="Times New Roman" w:cs="Times New Roman"/>
                <w:i/>
                <w:iCs/>
                <w:color w:val="0000FF"/>
                <w:sz w:val="20"/>
                <w:szCs w:val="20"/>
                <w:lang w:eastAsia="pt-BR"/>
              </w:rPr>
              <w:t xml:space="preserve"> - ou seja, Revisor de Requisitos etc.]</w:t>
            </w:r>
          </w:p>
        </w:tc>
      </w:tr>
      <w:tr w:rsidR="00890D46" w:rsidRPr="00890D46" w:rsidTr="00890D4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Produtos Liberados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[Existem outros produtos liberados exigidos pelo envolvido? Eles podem ser produtos liberados do projeto ou saídas do sistema em desenvolvimento.]</w:t>
            </w:r>
          </w:p>
        </w:tc>
      </w:tr>
      <w:tr w:rsidR="00890D46" w:rsidRPr="00890D46" w:rsidTr="00890D4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Comentários / 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[Os problemas que interferem no bom andamento do projeto e outras informações relevantes serão relacionados aqui.]</w:t>
            </w:r>
          </w:p>
        </w:tc>
      </w:tr>
    </w:tbl>
    <w:p w:rsidR="00890D46" w:rsidRPr="00890D46" w:rsidRDefault="00890D46" w:rsidP="00890D46">
      <w:pPr>
        <w:spacing w:after="120" w:line="240" w:lineRule="atLeast"/>
        <w:ind w:left="720"/>
        <w:rPr>
          <w:rFonts w:ascii="Times New Roman" w:eastAsia="Times New Roman" w:hAnsi="Times New Roman" w:cs="Times New Roman"/>
          <w:color w:val="000000"/>
          <w:sz w:val="20"/>
          <w:szCs w:val="20"/>
          <w:lang w:eastAsia="pt-BR"/>
        </w:rPr>
      </w:pPr>
      <w:r w:rsidRPr="00890D46">
        <w:rPr>
          <w:rFonts w:ascii="Times New Roman" w:eastAsia="Times New Roman" w:hAnsi="Times New Roman" w:cs="Times New Roman"/>
          <w:color w:val="000000"/>
          <w:sz w:val="20"/>
          <w:szCs w:val="20"/>
          <w:lang w:eastAsia="pt-BR"/>
        </w:rPr>
        <w:t> </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17" w:name="3.6_______________User_Profiles"/>
      <w:r w:rsidRPr="00890D46">
        <w:rPr>
          <w:rFonts w:ascii="Arial" w:eastAsia="Times New Roman" w:hAnsi="Arial" w:cs="Arial"/>
          <w:b/>
          <w:bCs/>
          <w:color w:val="000000"/>
          <w:sz w:val="20"/>
          <w:szCs w:val="20"/>
          <w:lang w:eastAsia="pt-BR"/>
        </w:rPr>
        <w:t>3.6</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Perfis dos Usuários</w:t>
      </w:r>
      <w:bookmarkEnd w:id="17"/>
      <w:r w:rsidRPr="00890D46">
        <w:rPr>
          <w:rFonts w:ascii="Arial" w:eastAsia="Times New Roman" w:hAnsi="Arial" w:cs="Arial"/>
          <w:b/>
          <w:bCs/>
          <w:color w:val="000000"/>
          <w:sz w:val="20"/>
          <w:szCs w:val="20"/>
          <w:lang w:eastAsia="pt-BR"/>
        </w:rPr>
        <w:t> </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[Descreva cada usuário único do sistema preenchendo a seguinte tabela para cada tipo de usuário. Lembre-se de que os tipos de usuário poderão ser os mais diversos como, por exemplo, gurus e principiantes. Por exemplo, um guru poderá precisar de uma ferramenta flexível sofisticada com suporte a plataformas cruzadas, enquanto um principiante poderá precisar de uma ferramenta amigável e de fácil utilização. Um perfil completo abrangerá os seguintes tópicos para cada tipo de usuário.]</w:t>
      </w:r>
    </w:p>
    <w:p w:rsidR="00890D46" w:rsidRPr="00890D46" w:rsidRDefault="00890D46" w:rsidP="00890D46">
      <w:pPr>
        <w:keepNext/>
        <w:spacing w:before="120" w:after="60" w:line="240" w:lineRule="atLeast"/>
        <w:ind w:left="720" w:hanging="720"/>
        <w:outlineLvl w:val="2"/>
        <w:rPr>
          <w:rFonts w:ascii="Arial" w:eastAsia="Times New Roman" w:hAnsi="Arial" w:cs="Arial"/>
          <w:i/>
          <w:iCs/>
          <w:color w:val="000000"/>
          <w:sz w:val="20"/>
          <w:szCs w:val="20"/>
          <w:lang w:eastAsia="pt-BR"/>
        </w:rPr>
      </w:pPr>
      <w:bookmarkStart w:id="18" w:name="3.6.1__________&lt;User_Name&gt;"/>
      <w:r w:rsidRPr="00890D46">
        <w:rPr>
          <w:rFonts w:ascii="Arial" w:eastAsia="Times New Roman" w:hAnsi="Arial" w:cs="Arial"/>
          <w:i/>
          <w:iCs/>
          <w:color w:val="000000"/>
          <w:sz w:val="20"/>
          <w:szCs w:val="20"/>
          <w:lang w:eastAsia="pt-BR"/>
        </w:rPr>
        <w:t>3.6.1</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i/>
          <w:iCs/>
          <w:color w:val="000000"/>
          <w:sz w:val="20"/>
          <w:szCs w:val="20"/>
          <w:lang w:eastAsia="pt-BR"/>
        </w:rPr>
        <w:t>&lt;Nome do Usuário&gt;</w:t>
      </w:r>
      <w:bookmarkEnd w:id="18"/>
    </w:p>
    <w:tbl>
      <w:tblPr>
        <w:tblW w:w="0" w:type="auto"/>
        <w:tblInd w:w="738" w:type="dxa"/>
        <w:tblCellMar>
          <w:left w:w="0" w:type="dxa"/>
          <w:right w:w="0" w:type="dxa"/>
        </w:tblCellMar>
        <w:tblLook w:val="04A0"/>
      </w:tblPr>
      <w:tblGrid>
        <w:gridCol w:w="1875"/>
        <w:gridCol w:w="6107"/>
      </w:tblGrid>
      <w:tr w:rsidR="00890D46" w:rsidRPr="00890D46" w:rsidTr="00890D46">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Representante</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[Quem é o representante do usuário no projeto? (Opcional  se estiver documentado em outro lugar.) Freqüentemente refere-se ao Envolvido que representa o conjunto de usuários como, por exemplo, Envolvido: Envolvido1.]</w:t>
            </w:r>
          </w:p>
        </w:tc>
      </w:tr>
      <w:tr w:rsidR="00890D46" w:rsidRPr="00890D46" w:rsidTr="00890D4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Descrição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[Uma breve descrição do tipo de usuário.]</w:t>
            </w:r>
          </w:p>
        </w:tc>
      </w:tr>
      <w:tr w:rsidR="00890D46" w:rsidRPr="00890D46" w:rsidTr="00890D4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[Qualifique a experiência do usuário, sua formação técnica e grau de sofisticação - ou seja, guru, usuário eventual etc.]</w:t>
            </w:r>
          </w:p>
        </w:tc>
      </w:tr>
      <w:tr w:rsidR="00890D46" w:rsidRPr="00890D46" w:rsidTr="00890D4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[Liste as principais responsabilidades do usuário no que diz respeito ao sistema que está sendo desenvolvido - ou seja, se ele captura detalhes, produz relatórios, coordena o trabalho etc.]</w:t>
            </w:r>
          </w:p>
        </w:tc>
      </w:tr>
      <w:tr w:rsidR="00890D46" w:rsidRPr="00890D46" w:rsidTr="00890D4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Critérios de Sucesso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[Como o usuário define o sucesso?</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lastRenderedPageBreak/>
              <w:t>Como o usuário é recompensado?</w:t>
            </w:r>
            <w:proofErr w:type="gramStart"/>
            <w:r w:rsidRPr="00890D46">
              <w:rPr>
                <w:rFonts w:ascii="Times New Roman" w:eastAsia="Times New Roman" w:hAnsi="Times New Roman" w:cs="Times New Roman"/>
                <w:i/>
                <w:iCs/>
                <w:color w:val="0000FF"/>
                <w:sz w:val="20"/>
                <w:szCs w:val="20"/>
                <w:lang w:eastAsia="pt-BR"/>
              </w:rPr>
              <w:t>]</w:t>
            </w:r>
            <w:proofErr w:type="gramEnd"/>
          </w:p>
        </w:tc>
      </w:tr>
      <w:tr w:rsidR="00890D46" w:rsidRPr="00890D46" w:rsidTr="00890D4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lastRenderedPageBreak/>
              <w:t>Envolvimento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xml:space="preserve">[Como o usuário está envolvido no projeto? Faça referência, quando possível, aos papéis exercidos no </w:t>
            </w:r>
            <w:proofErr w:type="spellStart"/>
            <w:r w:rsidRPr="00890D46">
              <w:rPr>
                <w:rFonts w:ascii="Times New Roman" w:eastAsia="Times New Roman" w:hAnsi="Times New Roman" w:cs="Times New Roman"/>
                <w:i/>
                <w:iCs/>
                <w:color w:val="0000FF"/>
                <w:sz w:val="20"/>
                <w:szCs w:val="20"/>
                <w:lang w:eastAsia="pt-BR"/>
              </w:rPr>
              <w:t>Rational</w:t>
            </w:r>
            <w:proofErr w:type="spellEnd"/>
            <w:r w:rsidRPr="00890D46">
              <w:rPr>
                <w:rFonts w:ascii="Times New Roman" w:eastAsia="Times New Roman" w:hAnsi="Times New Roman" w:cs="Times New Roman"/>
                <w:i/>
                <w:iCs/>
                <w:color w:val="0000FF"/>
                <w:sz w:val="20"/>
                <w:szCs w:val="20"/>
                <w:lang w:eastAsia="pt-BR"/>
              </w:rPr>
              <w:t xml:space="preserve"> </w:t>
            </w:r>
            <w:proofErr w:type="spellStart"/>
            <w:r w:rsidRPr="00890D46">
              <w:rPr>
                <w:rFonts w:ascii="Times New Roman" w:eastAsia="Times New Roman" w:hAnsi="Times New Roman" w:cs="Times New Roman"/>
                <w:i/>
                <w:iCs/>
                <w:color w:val="0000FF"/>
                <w:sz w:val="20"/>
                <w:szCs w:val="20"/>
                <w:lang w:eastAsia="pt-BR"/>
              </w:rPr>
              <w:t>Unified</w:t>
            </w:r>
            <w:proofErr w:type="spellEnd"/>
            <w:r w:rsidRPr="00890D46">
              <w:rPr>
                <w:rFonts w:ascii="Times New Roman" w:eastAsia="Times New Roman" w:hAnsi="Times New Roman" w:cs="Times New Roman"/>
                <w:i/>
                <w:iCs/>
                <w:color w:val="0000FF"/>
                <w:sz w:val="20"/>
                <w:szCs w:val="20"/>
                <w:lang w:eastAsia="pt-BR"/>
              </w:rPr>
              <w:t xml:space="preserve"> </w:t>
            </w:r>
            <w:proofErr w:type="spellStart"/>
            <w:r w:rsidRPr="00890D46">
              <w:rPr>
                <w:rFonts w:ascii="Times New Roman" w:eastAsia="Times New Roman" w:hAnsi="Times New Roman" w:cs="Times New Roman"/>
                <w:i/>
                <w:iCs/>
                <w:color w:val="0000FF"/>
                <w:sz w:val="20"/>
                <w:szCs w:val="20"/>
                <w:lang w:eastAsia="pt-BR"/>
              </w:rPr>
              <w:t>Process</w:t>
            </w:r>
            <w:proofErr w:type="spellEnd"/>
            <w:r w:rsidRPr="00890D46">
              <w:rPr>
                <w:rFonts w:ascii="Times New Roman" w:eastAsia="Times New Roman" w:hAnsi="Times New Roman" w:cs="Times New Roman"/>
                <w:i/>
                <w:iCs/>
                <w:color w:val="0000FF"/>
                <w:sz w:val="20"/>
                <w:szCs w:val="20"/>
                <w:lang w:eastAsia="pt-BR"/>
              </w:rPr>
              <w:t xml:space="preserve"> - ou seja, Revisor de Requisitos etc.]</w:t>
            </w:r>
          </w:p>
        </w:tc>
      </w:tr>
      <w:tr w:rsidR="00890D46" w:rsidRPr="00890D46" w:rsidTr="00890D4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Produtos Liberados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[O usuário produz algum produto que é liberado? Em caso positivo, para quem?]</w:t>
            </w:r>
          </w:p>
        </w:tc>
      </w:tr>
      <w:tr w:rsidR="00890D46" w:rsidRPr="00890D46" w:rsidTr="00890D4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Comentários / 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[Problemas que interferem no sucesso e quaisquer outras informações relevantes devem ser especificados aqui. Entre eles poderão estar incluídas tendências que facilitam ou dificultam o trabalho do usuário.]</w:t>
            </w:r>
          </w:p>
        </w:tc>
      </w:tr>
    </w:tbl>
    <w:p w:rsidR="00890D46" w:rsidRPr="00890D46" w:rsidRDefault="00890D46" w:rsidP="00890D46">
      <w:pPr>
        <w:spacing w:after="120" w:line="240" w:lineRule="atLeast"/>
        <w:ind w:left="720"/>
        <w:rPr>
          <w:rFonts w:ascii="Times New Roman" w:eastAsia="Times New Roman" w:hAnsi="Times New Roman" w:cs="Times New Roman"/>
          <w:color w:val="000000"/>
          <w:sz w:val="20"/>
          <w:szCs w:val="20"/>
          <w:lang w:eastAsia="pt-BR"/>
        </w:rPr>
      </w:pPr>
      <w:r w:rsidRPr="00890D46">
        <w:rPr>
          <w:rFonts w:ascii="Times New Roman" w:eastAsia="Times New Roman" w:hAnsi="Times New Roman" w:cs="Times New Roman"/>
          <w:color w:val="000000"/>
          <w:sz w:val="20"/>
          <w:szCs w:val="20"/>
          <w:lang w:eastAsia="pt-BR"/>
        </w:rPr>
        <w:t> </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19" w:name="3.7_______________Key_Stakeholder_/_User"/>
      <w:r w:rsidRPr="00890D46">
        <w:rPr>
          <w:rFonts w:ascii="Arial" w:eastAsia="Times New Roman" w:hAnsi="Arial" w:cs="Arial"/>
          <w:b/>
          <w:bCs/>
          <w:color w:val="000000"/>
          <w:sz w:val="20"/>
          <w:szCs w:val="20"/>
          <w:lang w:eastAsia="pt-BR"/>
        </w:rPr>
        <w:t>3.7</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Principais Necessidades dos Usuários ou dos Envolvidos</w:t>
      </w:r>
      <w:bookmarkEnd w:id="19"/>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[Liste os principais problemas com as soluções existentes conforme o ponto de vista do envolvido. Esclareça as seguintes questões referentes a cada problema:</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Quais são as causas deste problema?</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Como ele está sendo resolvido agora?</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Que soluções o envolvido ou o usuário deseja?</w:t>
      </w:r>
      <w:proofErr w:type="gramStart"/>
      <w:r w:rsidRPr="00890D46">
        <w:rPr>
          <w:rFonts w:ascii="Times New Roman" w:eastAsia="Times New Roman" w:hAnsi="Times New Roman" w:cs="Times New Roman"/>
          <w:i/>
          <w:iCs/>
          <w:color w:val="0000FF"/>
          <w:sz w:val="20"/>
          <w:szCs w:val="20"/>
          <w:lang w:eastAsia="pt-BR"/>
        </w:rPr>
        <w:t>]</w:t>
      </w:r>
      <w:proofErr w:type="gramEnd"/>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[É importante compreender a importância</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b/>
          <w:bCs/>
          <w:i/>
          <w:iCs/>
          <w:color w:val="0000FF"/>
          <w:sz w:val="20"/>
          <w:szCs w:val="20"/>
          <w:lang w:eastAsia="pt-BR"/>
        </w:rPr>
        <w:t>relativa</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i/>
          <w:iCs/>
          <w:color w:val="0000FF"/>
          <w:sz w:val="20"/>
          <w:szCs w:val="20"/>
          <w:lang w:eastAsia="pt-BR"/>
        </w:rPr>
        <w:t>exercida pelo usuário ou pelo envolvido na resolução de cada problema. As técnicas de ordenação e votação cumulativa indicam os problemas que</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b/>
          <w:bCs/>
          <w:i/>
          <w:iCs/>
          <w:color w:val="0000FF"/>
          <w:sz w:val="20"/>
          <w:szCs w:val="20"/>
          <w:lang w:eastAsia="pt-BR"/>
        </w:rPr>
        <w:t>devem</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i/>
          <w:iCs/>
          <w:color w:val="0000FF"/>
          <w:sz w:val="20"/>
          <w:szCs w:val="20"/>
          <w:lang w:eastAsia="pt-BR"/>
        </w:rPr>
        <w:t>ser resolvidos versus problemas que eles gostariam que fossem resolvidos.</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xml:space="preserve">Preencha a tabela a seguir — se estiver usando o </w:t>
      </w:r>
      <w:proofErr w:type="spellStart"/>
      <w:r w:rsidRPr="00890D46">
        <w:rPr>
          <w:rFonts w:ascii="Times New Roman" w:eastAsia="Times New Roman" w:hAnsi="Times New Roman" w:cs="Times New Roman"/>
          <w:i/>
          <w:iCs/>
          <w:color w:val="0000FF"/>
          <w:sz w:val="20"/>
          <w:szCs w:val="20"/>
          <w:lang w:eastAsia="pt-BR"/>
        </w:rPr>
        <w:t>Rational</w:t>
      </w:r>
      <w:proofErr w:type="spellEnd"/>
      <w:r w:rsidRPr="00890D46">
        <w:rPr>
          <w:rFonts w:ascii="Times New Roman" w:eastAsia="Times New Roman" w:hAnsi="Times New Roman" w:cs="Times New Roman"/>
          <w:i/>
          <w:iCs/>
          <w:color w:val="0000FF"/>
          <w:sz w:val="20"/>
          <w:szCs w:val="20"/>
          <w:lang w:eastAsia="pt-BR"/>
        </w:rPr>
        <w:t xml:space="preserve"> </w:t>
      </w:r>
      <w:proofErr w:type="spellStart"/>
      <w:proofErr w:type="gramStart"/>
      <w:r w:rsidRPr="00890D46">
        <w:rPr>
          <w:rFonts w:ascii="Times New Roman" w:eastAsia="Times New Roman" w:hAnsi="Times New Roman" w:cs="Times New Roman"/>
          <w:i/>
          <w:iCs/>
          <w:color w:val="0000FF"/>
          <w:sz w:val="20"/>
          <w:szCs w:val="20"/>
          <w:lang w:eastAsia="pt-BR"/>
        </w:rPr>
        <w:t>RequisitePro</w:t>
      </w:r>
      <w:proofErr w:type="spellEnd"/>
      <w:proofErr w:type="gramEnd"/>
      <w:r w:rsidRPr="00890D46">
        <w:rPr>
          <w:rFonts w:ascii="Times New Roman" w:eastAsia="Times New Roman" w:hAnsi="Times New Roman" w:cs="Times New Roman"/>
          <w:i/>
          <w:iCs/>
          <w:color w:val="0000FF"/>
          <w:sz w:val="20"/>
          <w:szCs w:val="20"/>
          <w:lang w:eastAsia="pt-BR"/>
        </w:rPr>
        <w:t xml:space="preserve"> para capturar as Necessidades, pode ser um fragmento ou relatório dessa ferramenta.]</w:t>
      </w:r>
    </w:p>
    <w:tbl>
      <w:tblPr>
        <w:tblW w:w="8436" w:type="dxa"/>
        <w:tblCellMar>
          <w:left w:w="0" w:type="dxa"/>
          <w:right w:w="0" w:type="dxa"/>
        </w:tblCellMar>
        <w:tblLook w:val="04A0"/>
      </w:tblPr>
      <w:tblGrid>
        <w:gridCol w:w="2247"/>
        <w:gridCol w:w="1139"/>
        <w:gridCol w:w="1383"/>
        <w:gridCol w:w="1672"/>
        <w:gridCol w:w="12"/>
        <w:gridCol w:w="1983"/>
      </w:tblGrid>
      <w:tr w:rsidR="00890D46" w:rsidRPr="00890D46" w:rsidTr="00890D46">
        <w:tc>
          <w:tcPr>
            <w:tcW w:w="2232"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Necessidade</w:t>
            </w:r>
          </w:p>
        </w:tc>
        <w:tc>
          <w:tcPr>
            <w:tcW w:w="72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Prioridade</w:t>
            </w:r>
          </w:p>
        </w:tc>
        <w:tc>
          <w:tcPr>
            <w:tcW w:w="108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Preocupações</w:t>
            </w:r>
          </w:p>
        </w:tc>
        <w:tc>
          <w:tcPr>
            <w:tcW w:w="1632"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Solução Atual</w:t>
            </w:r>
          </w:p>
        </w:tc>
        <w:tc>
          <w:tcPr>
            <w:tcW w:w="1860" w:type="dxa"/>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sz w:val="20"/>
                <w:szCs w:val="20"/>
                <w:lang w:eastAsia="pt-BR"/>
              </w:rPr>
              <w:t>Soluções Propostas</w:t>
            </w:r>
          </w:p>
        </w:tc>
      </w:tr>
      <w:tr w:rsidR="00890D46" w:rsidRPr="00890D46" w:rsidTr="00890D46">
        <w:tc>
          <w:tcPr>
            <w:tcW w:w="2232"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Transmitir mensagens</w:t>
            </w:r>
          </w:p>
        </w:tc>
        <w:tc>
          <w:tcPr>
            <w:tcW w:w="720" w:type="dxa"/>
            <w:tcBorders>
              <w:top w:val="nil"/>
              <w:left w:val="nil"/>
              <w:bottom w:val="single" w:sz="6" w:space="0" w:color="000000"/>
              <w:right w:val="single" w:sz="6" w:space="0" w:color="000000"/>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 </w:t>
            </w:r>
          </w:p>
        </w:tc>
        <w:tc>
          <w:tcPr>
            <w:tcW w:w="1080" w:type="dxa"/>
            <w:tcBorders>
              <w:top w:val="nil"/>
              <w:left w:val="nil"/>
              <w:bottom w:val="single" w:sz="6" w:space="0" w:color="000000"/>
              <w:right w:val="single" w:sz="6" w:space="0" w:color="000000"/>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 </w:t>
            </w:r>
          </w:p>
        </w:tc>
        <w:tc>
          <w:tcPr>
            <w:tcW w:w="1524" w:type="dxa"/>
            <w:gridSpan w:val="2"/>
            <w:tcBorders>
              <w:top w:val="nil"/>
              <w:left w:val="nil"/>
              <w:bottom w:val="single" w:sz="6" w:space="0" w:color="000000"/>
              <w:right w:val="single" w:sz="6" w:space="0" w:color="000000"/>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 </w:t>
            </w:r>
          </w:p>
        </w:tc>
        <w:tc>
          <w:tcPr>
            <w:tcW w:w="1968" w:type="dxa"/>
            <w:tcBorders>
              <w:top w:val="nil"/>
              <w:left w:val="nil"/>
              <w:bottom w:val="single" w:sz="6" w:space="0" w:color="000000"/>
              <w:right w:val="single" w:sz="6" w:space="0" w:color="000000"/>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 </w:t>
            </w:r>
          </w:p>
        </w:tc>
      </w:tr>
      <w:tr w:rsidR="00890D46" w:rsidRPr="00890D46" w:rsidTr="00890D46">
        <w:tc>
          <w:tcPr>
            <w:tcW w:w="2424" w:type="dxa"/>
            <w:tcBorders>
              <w:top w:val="nil"/>
              <w:left w:val="nil"/>
              <w:bottom w:val="nil"/>
              <w:right w:val="nil"/>
            </w:tcBorders>
            <w:vAlign w:val="center"/>
            <w:hideMark/>
          </w:tcPr>
          <w:p w:rsidR="00890D46" w:rsidRPr="00890D46" w:rsidRDefault="00890D46" w:rsidP="00890D46">
            <w:pPr>
              <w:spacing w:after="0" w:line="240" w:lineRule="auto"/>
              <w:rPr>
                <w:rFonts w:ascii="Times New Roman" w:eastAsia="Times New Roman" w:hAnsi="Times New Roman" w:cs="Times New Roman"/>
                <w:sz w:val="1"/>
                <w:szCs w:val="24"/>
                <w:lang w:eastAsia="pt-BR"/>
              </w:rPr>
            </w:pPr>
          </w:p>
        </w:tc>
        <w:tc>
          <w:tcPr>
            <w:tcW w:w="900" w:type="dxa"/>
            <w:tcBorders>
              <w:top w:val="nil"/>
              <w:left w:val="nil"/>
              <w:bottom w:val="nil"/>
              <w:right w:val="nil"/>
            </w:tcBorders>
            <w:vAlign w:val="center"/>
            <w:hideMark/>
          </w:tcPr>
          <w:p w:rsidR="00890D46" w:rsidRPr="00890D46" w:rsidRDefault="00890D46" w:rsidP="00890D46">
            <w:pPr>
              <w:spacing w:after="0" w:line="240" w:lineRule="auto"/>
              <w:rPr>
                <w:rFonts w:ascii="Times New Roman" w:eastAsia="Times New Roman" w:hAnsi="Times New Roman" w:cs="Times New Roman"/>
                <w:sz w:val="1"/>
                <w:szCs w:val="24"/>
                <w:lang w:eastAsia="pt-BR"/>
              </w:rPr>
            </w:pPr>
          </w:p>
        </w:tc>
        <w:tc>
          <w:tcPr>
            <w:tcW w:w="1260" w:type="dxa"/>
            <w:tcBorders>
              <w:top w:val="nil"/>
              <w:left w:val="nil"/>
              <w:bottom w:val="nil"/>
              <w:right w:val="nil"/>
            </w:tcBorders>
            <w:vAlign w:val="center"/>
            <w:hideMark/>
          </w:tcPr>
          <w:p w:rsidR="00890D46" w:rsidRPr="00890D46" w:rsidRDefault="00890D46" w:rsidP="00890D46">
            <w:pPr>
              <w:spacing w:after="0" w:line="240" w:lineRule="auto"/>
              <w:rPr>
                <w:rFonts w:ascii="Times New Roman" w:eastAsia="Times New Roman" w:hAnsi="Times New Roman" w:cs="Times New Roman"/>
                <w:sz w:val="1"/>
                <w:szCs w:val="24"/>
                <w:lang w:eastAsia="pt-BR"/>
              </w:rPr>
            </w:pPr>
          </w:p>
        </w:tc>
        <w:tc>
          <w:tcPr>
            <w:tcW w:w="1812" w:type="dxa"/>
            <w:tcBorders>
              <w:top w:val="nil"/>
              <w:left w:val="nil"/>
              <w:bottom w:val="nil"/>
              <w:right w:val="nil"/>
            </w:tcBorders>
            <w:vAlign w:val="center"/>
            <w:hideMark/>
          </w:tcPr>
          <w:p w:rsidR="00890D46" w:rsidRPr="00890D46" w:rsidRDefault="00890D46" w:rsidP="00890D46">
            <w:pPr>
              <w:spacing w:after="0" w:line="240" w:lineRule="auto"/>
              <w:rPr>
                <w:rFonts w:ascii="Times New Roman" w:eastAsia="Times New Roman" w:hAnsi="Times New Roman" w:cs="Times New Roman"/>
                <w:sz w:val="1"/>
                <w:szCs w:val="24"/>
                <w:lang w:eastAsia="pt-BR"/>
              </w:rPr>
            </w:pPr>
          </w:p>
        </w:tc>
        <w:tc>
          <w:tcPr>
            <w:tcW w:w="12" w:type="dxa"/>
            <w:tcBorders>
              <w:top w:val="nil"/>
              <w:left w:val="nil"/>
              <w:bottom w:val="nil"/>
              <w:right w:val="nil"/>
            </w:tcBorders>
            <w:vAlign w:val="center"/>
            <w:hideMark/>
          </w:tcPr>
          <w:p w:rsidR="00890D46" w:rsidRPr="00890D46" w:rsidRDefault="00890D46" w:rsidP="00890D46">
            <w:pPr>
              <w:spacing w:after="0" w:line="240" w:lineRule="auto"/>
              <w:rPr>
                <w:rFonts w:ascii="Times New Roman" w:eastAsia="Times New Roman" w:hAnsi="Times New Roman" w:cs="Times New Roman"/>
                <w:sz w:val="1"/>
                <w:szCs w:val="24"/>
                <w:lang w:eastAsia="pt-BR"/>
              </w:rPr>
            </w:pPr>
          </w:p>
        </w:tc>
        <w:tc>
          <w:tcPr>
            <w:tcW w:w="2148" w:type="dxa"/>
            <w:tcBorders>
              <w:top w:val="nil"/>
              <w:left w:val="nil"/>
              <w:bottom w:val="nil"/>
              <w:right w:val="nil"/>
            </w:tcBorders>
            <w:vAlign w:val="center"/>
            <w:hideMark/>
          </w:tcPr>
          <w:p w:rsidR="00890D46" w:rsidRPr="00890D46" w:rsidRDefault="00890D46" w:rsidP="00890D46">
            <w:pPr>
              <w:spacing w:after="0" w:line="240" w:lineRule="auto"/>
              <w:rPr>
                <w:rFonts w:ascii="Times New Roman" w:eastAsia="Times New Roman" w:hAnsi="Times New Roman" w:cs="Times New Roman"/>
                <w:sz w:val="1"/>
                <w:szCs w:val="24"/>
                <w:lang w:eastAsia="pt-BR"/>
              </w:rPr>
            </w:pPr>
          </w:p>
        </w:tc>
      </w:tr>
    </w:tbl>
    <w:p w:rsidR="00890D46" w:rsidRPr="00890D46" w:rsidRDefault="00890D46" w:rsidP="00890D46">
      <w:pPr>
        <w:spacing w:after="120" w:line="240" w:lineRule="atLeast"/>
        <w:ind w:left="720"/>
        <w:rPr>
          <w:rFonts w:ascii="Times New Roman" w:eastAsia="Times New Roman" w:hAnsi="Times New Roman" w:cs="Times New Roman"/>
          <w:color w:val="000000"/>
          <w:sz w:val="20"/>
          <w:szCs w:val="20"/>
          <w:lang w:eastAsia="pt-BR"/>
        </w:rPr>
      </w:pPr>
      <w:r w:rsidRPr="00890D46">
        <w:rPr>
          <w:rFonts w:ascii="Times New Roman" w:eastAsia="Times New Roman" w:hAnsi="Times New Roman" w:cs="Times New Roman"/>
          <w:color w:val="000000"/>
          <w:sz w:val="20"/>
          <w:szCs w:val="20"/>
          <w:lang w:eastAsia="pt-BR"/>
        </w:rPr>
        <w:t> </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20" w:name="3.8_______________Alternatives_and_Compe"/>
      <w:r w:rsidRPr="00890D46">
        <w:rPr>
          <w:rFonts w:ascii="Arial" w:eastAsia="Times New Roman" w:hAnsi="Arial" w:cs="Arial"/>
          <w:b/>
          <w:bCs/>
          <w:color w:val="000000"/>
          <w:sz w:val="20"/>
          <w:szCs w:val="20"/>
          <w:lang w:eastAsia="pt-BR"/>
        </w:rPr>
        <w:t>3.8</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Alternativas e Concorrência</w:t>
      </w:r>
      <w:bookmarkEnd w:id="20"/>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[Identifique as alternativas disponíveis consideradas pelos envolvidos. Isso inclui adquirir um produto do concorrente, desenvolver uma solução própria ou simplesmente manter o estado atual. Liste todas as opções conhecidas que a concorrência oferece ou que podem se tornar disponíveis. Inclua os principais pontos fortes e pontos fracos de cada concorrente segundo o ponto de vista do envolvido ou do usuário final.]</w:t>
      </w:r>
    </w:p>
    <w:p w:rsidR="00890D46" w:rsidRPr="00890D46" w:rsidRDefault="00890D46" w:rsidP="00890D46">
      <w:pPr>
        <w:keepNext/>
        <w:spacing w:before="120" w:after="60" w:line="240" w:lineRule="atLeast"/>
        <w:ind w:left="720" w:hanging="720"/>
        <w:outlineLvl w:val="2"/>
        <w:rPr>
          <w:rFonts w:ascii="Arial" w:eastAsia="Times New Roman" w:hAnsi="Arial" w:cs="Arial"/>
          <w:i/>
          <w:iCs/>
          <w:color w:val="000000"/>
          <w:sz w:val="20"/>
          <w:szCs w:val="20"/>
          <w:lang w:eastAsia="pt-BR"/>
        </w:rPr>
      </w:pPr>
      <w:bookmarkStart w:id="21" w:name="3.8.1__________&lt;aCompetitor&gt;"/>
      <w:r w:rsidRPr="00890D46">
        <w:rPr>
          <w:rFonts w:ascii="Arial" w:eastAsia="Times New Roman" w:hAnsi="Arial" w:cs="Arial"/>
          <w:i/>
          <w:iCs/>
          <w:color w:val="000000"/>
          <w:sz w:val="20"/>
          <w:szCs w:val="20"/>
          <w:lang w:eastAsia="pt-BR"/>
        </w:rPr>
        <w:t>3.8.1</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i/>
          <w:iCs/>
          <w:color w:val="000000"/>
          <w:sz w:val="20"/>
          <w:szCs w:val="20"/>
          <w:lang w:eastAsia="pt-BR"/>
        </w:rPr>
        <w:t>&lt;</w:t>
      </w:r>
      <w:proofErr w:type="spellStart"/>
      <w:proofErr w:type="gramStart"/>
      <w:r w:rsidRPr="00890D46">
        <w:rPr>
          <w:rFonts w:ascii="Arial" w:eastAsia="Times New Roman" w:hAnsi="Arial" w:cs="Arial"/>
          <w:i/>
          <w:iCs/>
          <w:color w:val="000000"/>
          <w:sz w:val="20"/>
          <w:szCs w:val="20"/>
          <w:lang w:eastAsia="pt-BR"/>
        </w:rPr>
        <w:t>aCompetitor</w:t>
      </w:r>
      <w:proofErr w:type="spellEnd"/>
      <w:proofErr w:type="gramEnd"/>
      <w:r w:rsidRPr="00890D46">
        <w:rPr>
          <w:rFonts w:ascii="Arial" w:eastAsia="Times New Roman" w:hAnsi="Arial" w:cs="Arial"/>
          <w:i/>
          <w:iCs/>
          <w:color w:val="000000"/>
          <w:sz w:val="20"/>
          <w:szCs w:val="20"/>
          <w:lang w:eastAsia="pt-BR"/>
        </w:rPr>
        <w:t>&gt;</w:t>
      </w:r>
      <w:bookmarkEnd w:id="21"/>
    </w:p>
    <w:p w:rsidR="00890D46" w:rsidRPr="00890D46" w:rsidRDefault="00890D46" w:rsidP="00890D46">
      <w:pPr>
        <w:keepNext/>
        <w:spacing w:before="120" w:after="60" w:line="240" w:lineRule="atLeast"/>
        <w:ind w:left="720" w:hanging="720"/>
        <w:outlineLvl w:val="2"/>
        <w:rPr>
          <w:rFonts w:ascii="Arial" w:eastAsia="Times New Roman" w:hAnsi="Arial" w:cs="Arial"/>
          <w:i/>
          <w:iCs/>
          <w:color w:val="000000"/>
          <w:sz w:val="20"/>
          <w:szCs w:val="20"/>
          <w:lang w:eastAsia="pt-BR"/>
        </w:rPr>
      </w:pPr>
      <w:bookmarkStart w:id="22" w:name="3.8.2__________&lt;anotherCompetitor&gt;"/>
      <w:r w:rsidRPr="00890D46">
        <w:rPr>
          <w:rFonts w:ascii="Arial" w:eastAsia="Times New Roman" w:hAnsi="Arial" w:cs="Arial"/>
          <w:i/>
          <w:iCs/>
          <w:color w:val="000000"/>
          <w:sz w:val="20"/>
          <w:szCs w:val="20"/>
          <w:lang w:eastAsia="pt-BR"/>
        </w:rPr>
        <w:t>3.8.2</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i/>
          <w:iCs/>
          <w:color w:val="000000"/>
          <w:sz w:val="20"/>
          <w:szCs w:val="20"/>
          <w:lang w:eastAsia="pt-BR"/>
        </w:rPr>
        <w:t>&lt;</w:t>
      </w:r>
      <w:proofErr w:type="spellStart"/>
      <w:proofErr w:type="gramStart"/>
      <w:r w:rsidRPr="00890D46">
        <w:rPr>
          <w:rFonts w:ascii="Arial" w:eastAsia="Times New Roman" w:hAnsi="Arial" w:cs="Arial"/>
          <w:i/>
          <w:iCs/>
          <w:color w:val="000000"/>
          <w:sz w:val="20"/>
          <w:szCs w:val="20"/>
          <w:lang w:eastAsia="pt-BR"/>
        </w:rPr>
        <w:t>anotherCompetitor</w:t>
      </w:r>
      <w:proofErr w:type="spellEnd"/>
      <w:proofErr w:type="gramEnd"/>
      <w:r w:rsidRPr="00890D46">
        <w:rPr>
          <w:rFonts w:ascii="Arial" w:eastAsia="Times New Roman" w:hAnsi="Arial" w:cs="Arial"/>
          <w:i/>
          <w:iCs/>
          <w:color w:val="000000"/>
          <w:sz w:val="20"/>
          <w:szCs w:val="20"/>
          <w:lang w:eastAsia="pt-BR"/>
        </w:rPr>
        <w:t>&gt;</w:t>
      </w:r>
      <w:bookmarkEnd w:id="22"/>
    </w:p>
    <w:p w:rsidR="00890D46" w:rsidRPr="00890D46" w:rsidRDefault="00890D46" w:rsidP="00890D46">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bookmarkStart w:id="23" w:name="4.__________________Product_Overview"/>
      <w:r w:rsidRPr="00890D46">
        <w:rPr>
          <w:rFonts w:ascii="Arial" w:eastAsia="Times New Roman" w:hAnsi="Arial" w:cs="Arial"/>
          <w:b/>
          <w:bCs/>
          <w:color w:val="000000"/>
          <w:kern w:val="36"/>
          <w:sz w:val="24"/>
          <w:szCs w:val="24"/>
          <w:lang w:eastAsia="pt-BR"/>
        </w:rPr>
        <w:t>4.</w:t>
      </w:r>
      <w:r w:rsidRPr="00890D46">
        <w:rPr>
          <w:rFonts w:ascii="Times New Roman" w:eastAsia="Times New Roman" w:hAnsi="Times New Roman" w:cs="Times New Roman"/>
          <w:color w:val="000000"/>
          <w:kern w:val="36"/>
          <w:sz w:val="14"/>
          <w:szCs w:val="14"/>
          <w:lang w:eastAsia="pt-BR"/>
        </w:rPr>
        <w:t>                 </w:t>
      </w:r>
      <w:r w:rsidRPr="00890D46">
        <w:rPr>
          <w:rFonts w:ascii="Times New Roman" w:eastAsia="Times New Roman" w:hAnsi="Times New Roman" w:cs="Times New Roman"/>
          <w:color w:val="000000"/>
          <w:kern w:val="36"/>
          <w:sz w:val="14"/>
          <w:lang w:eastAsia="pt-BR"/>
        </w:rPr>
        <w:t> </w:t>
      </w:r>
      <w:r w:rsidRPr="00890D46">
        <w:rPr>
          <w:rFonts w:ascii="Arial" w:eastAsia="Times New Roman" w:hAnsi="Arial" w:cs="Arial"/>
          <w:b/>
          <w:bCs/>
          <w:color w:val="000000"/>
          <w:kern w:val="36"/>
          <w:sz w:val="24"/>
          <w:szCs w:val="24"/>
          <w:lang w:eastAsia="pt-BR"/>
        </w:rPr>
        <w:t>Visão Geral do Produto</w:t>
      </w:r>
      <w:bookmarkEnd w:id="23"/>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[Esta seção fornece uma visão de nível superior dos recursos, interfaces com outros aplicativos e configurações de sistemas do produto. Ela geralmente é constituída destas três subseções:</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Perspectiva do produto</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Funções do produto</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proofErr w:type="gramStart"/>
      <w:r w:rsidRPr="00890D46">
        <w:rPr>
          <w:rFonts w:ascii="Times New Roman" w:eastAsia="Times New Roman" w:hAnsi="Times New Roman" w:cs="Times New Roman"/>
          <w:i/>
          <w:iCs/>
          <w:color w:val="0000FF"/>
          <w:sz w:val="20"/>
          <w:szCs w:val="20"/>
          <w:lang w:eastAsia="pt-BR"/>
        </w:rPr>
        <w:t>•          Suposições e dependências]</w:t>
      </w:r>
      <w:proofErr w:type="gramEnd"/>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24" w:name="4.1_______________Product_Perspective"/>
      <w:r w:rsidRPr="00890D46">
        <w:rPr>
          <w:rFonts w:ascii="Arial" w:eastAsia="Times New Roman" w:hAnsi="Arial" w:cs="Arial"/>
          <w:b/>
          <w:bCs/>
          <w:color w:val="000000"/>
          <w:sz w:val="20"/>
          <w:szCs w:val="20"/>
          <w:lang w:eastAsia="pt-BR"/>
        </w:rPr>
        <w:t>4.1</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Perspectiva do Produto</w:t>
      </w:r>
      <w:bookmarkEnd w:id="24"/>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[Esta subseção do documento</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b/>
          <w:bCs/>
          <w:i/>
          <w:iCs/>
          <w:color w:val="0000FF"/>
          <w:sz w:val="20"/>
          <w:szCs w:val="20"/>
          <w:lang w:eastAsia="pt-BR"/>
        </w:rPr>
        <w:t>Visão</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i/>
          <w:iCs/>
          <w:color w:val="0000FF"/>
          <w:sz w:val="20"/>
          <w:szCs w:val="20"/>
          <w:lang w:eastAsia="pt-BR"/>
        </w:rPr>
        <w:t>analisa o produto em relação a outros produtos relacionados e ao ambiente do usuário. Se o produto for independente e totalmente auto-suficiente, exponha isso aqui. Se o produto for um componente de um sistema maior, esta subseção relatará como esses sistemas interagem e identificará as interfaces relevantes entre os sistemas. Uma maneira fácil de exibir os principais componentes do sistema maior, suas interconexões e interfaces externas é através de um diagrama de bloco.]</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25" w:name="4.2_______________Summary_of_Capabilitie"/>
      <w:r w:rsidRPr="00890D46">
        <w:rPr>
          <w:rFonts w:ascii="Arial" w:eastAsia="Times New Roman" w:hAnsi="Arial" w:cs="Arial"/>
          <w:b/>
          <w:bCs/>
          <w:color w:val="000000"/>
          <w:sz w:val="20"/>
          <w:szCs w:val="20"/>
          <w:lang w:eastAsia="pt-BR"/>
        </w:rPr>
        <w:lastRenderedPageBreak/>
        <w:t>4.2</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Resumo dos Recursos</w:t>
      </w:r>
      <w:bookmarkEnd w:id="25"/>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[Resuma os principais benefícios e recursos que o produto fornecerá. Por exemplo, um documento</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b/>
          <w:bCs/>
          <w:i/>
          <w:iCs/>
          <w:color w:val="0000FF"/>
          <w:sz w:val="20"/>
          <w:szCs w:val="20"/>
          <w:lang w:eastAsia="pt-BR"/>
        </w:rPr>
        <w:t>Visão</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i/>
          <w:iCs/>
          <w:color w:val="0000FF"/>
          <w:sz w:val="20"/>
          <w:szCs w:val="20"/>
          <w:lang w:eastAsia="pt-BR"/>
        </w:rPr>
        <w:t xml:space="preserve">referente a um sistema de suporte ao cliente poderá usar esta parte para abordar a documentação de problemas, o </w:t>
      </w:r>
      <w:proofErr w:type="spellStart"/>
      <w:r w:rsidRPr="00890D46">
        <w:rPr>
          <w:rFonts w:ascii="Times New Roman" w:eastAsia="Times New Roman" w:hAnsi="Times New Roman" w:cs="Times New Roman"/>
          <w:i/>
          <w:iCs/>
          <w:color w:val="0000FF"/>
          <w:sz w:val="20"/>
          <w:szCs w:val="20"/>
          <w:lang w:eastAsia="pt-BR"/>
        </w:rPr>
        <w:t>roteamento</w:t>
      </w:r>
      <w:proofErr w:type="spellEnd"/>
      <w:r w:rsidRPr="00890D46">
        <w:rPr>
          <w:rFonts w:ascii="Times New Roman" w:eastAsia="Times New Roman" w:hAnsi="Times New Roman" w:cs="Times New Roman"/>
          <w:i/>
          <w:iCs/>
          <w:color w:val="0000FF"/>
          <w:sz w:val="20"/>
          <w:szCs w:val="20"/>
          <w:lang w:eastAsia="pt-BR"/>
        </w:rPr>
        <w:t xml:space="preserve"> e a elaboração de relatórios de status sem mencionar a quantidade de detalhes necessária a cada uma dessas funções.</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xml:space="preserve">Organize as funções de modo que a lista possa ser compreendida pelo cliente ou por qualquer pessoa que esteja lendo o documento pela primeira vez. Uma tabela simples relacionando os principais benefícios e seus recursos de suporte </w:t>
      </w:r>
      <w:proofErr w:type="gramStart"/>
      <w:r w:rsidRPr="00890D46">
        <w:rPr>
          <w:rFonts w:ascii="Times New Roman" w:eastAsia="Times New Roman" w:hAnsi="Times New Roman" w:cs="Times New Roman"/>
          <w:i/>
          <w:iCs/>
          <w:color w:val="0000FF"/>
          <w:sz w:val="20"/>
          <w:szCs w:val="20"/>
          <w:lang w:eastAsia="pt-BR"/>
        </w:rPr>
        <w:t>poderá ser suficiente</w:t>
      </w:r>
      <w:proofErr w:type="gramEnd"/>
      <w:r w:rsidRPr="00890D46">
        <w:rPr>
          <w:rFonts w:ascii="Times New Roman" w:eastAsia="Times New Roman" w:hAnsi="Times New Roman" w:cs="Times New Roman"/>
          <w:i/>
          <w:iCs/>
          <w:color w:val="0000FF"/>
          <w:sz w:val="20"/>
          <w:szCs w:val="20"/>
          <w:lang w:eastAsia="pt-BR"/>
        </w:rPr>
        <w:t xml:space="preserve">. </w:t>
      </w:r>
      <w:proofErr w:type="gramStart"/>
      <w:r w:rsidRPr="00890D46">
        <w:rPr>
          <w:rFonts w:ascii="Times New Roman" w:eastAsia="Times New Roman" w:hAnsi="Times New Roman" w:cs="Times New Roman"/>
          <w:i/>
          <w:iCs/>
          <w:color w:val="0000FF"/>
          <w:sz w:val="20"/>
          <w:szCs w:val="20"/>
          <w:lang w:eastAsia="pt-BR"/>
        </w:rPr>
        <w:t>Por exemplo:]</w:t>
      </w:r>
      <w:proofErr w:type="gramEnd"/>
    </w:p>
    <w:p w:rsidR="00890D46" w:rsidRPr="00890D46" w:rsidRDefault="00890D46" w:rsidP="00890D46">
      <w:pPr>
        <w:keepNext/>
        <w:spacing w:after="0" w:line="240" w:lineRule="atLeast"/>
        <w:ind w:left="2880" w:right="72" w:firstLine="720"/>
        <w:rPr>
          <w:rFonts w:ascii="Times New Roman" w:eastAsia="Times New Roman" w:hAnsi="Times New Roman" w:cs="Times New Roman"/>
          <w:color w:val="000000"/>
          <w:sz w:val="20"/>
          <w:szCs w:val="20"/>
          <w:lang w:eastAsia="pt-BR"/>
        </w:rPr>
      </w:pPr>
      <w:r w:rsidRPr="00890D46">
        <w:rPr>
          <w:rFonts w:ascii="Times New Roman" w:eastAsia="Times New Roman" w:hAnsi="Times New Roman" w:cs="Times New Roman"/>
          <w:b/>
          <w:bCs/>
          <w:color w:val="000000"/>
          <w:sz w:val="20"/>
          <w:szCs w:val="20"/>
          <w:lang w:eastAsia="pt-BR"/>
        </w:rPr>
        <w:t>Tabela 4-1   Sistema de Suporte ao Cliente</w:t>
      </w:r>
    </w:p>
    <w:tbl>
      <w:tblPr>
        <w:tblW w:w="6420" w:type="dxa"/>
        <w:tblInd w:w="1188" w:type="dxa"/>
        <w:tblCellMar>
          <w:left w:w="0" w:type="dxa"/>
          <w:right w:w="0" w:type="dxa"/>
        </w:tblCellMar>
        <w:tblLook w:val="04A0"/>
      </w:tblPr>
      <w:tblGrid>
        <w:gridCol w:w="2762"/>
        <w:gridCol w:w="3658"/>
      </w:tblGrid>
      <w:tr w:rsidR="00890D46" w:rsidRPr="00890D46" w:rsidTr="00890D46">
        <w:tc>
          <w:tcPr>
            <w:tcW w:w="2592" w:type="dxa"/>
            <w:tcBorders>
              <w:top w:val="single" w:sz="12" w:space="0" w:color="000080"/>
              <w:left w:val="single" w:sz="12" w:space="0" w:color="000080"/>
              <w:bottom w:val="single" w:sz="6" w:space="0" w:color="000080"/>
              <w:right w:val="single" w:sz="6" w:space="0" w:color="000080"/>
            </w:tcBorders>
            <w:tcMar>
              <w:top w:w="0" w:type="dxa"/>
              <w:left w:w="108" w:type="dxa"/>
              <w:bottom w:w="0" w:type="dxa"/>
              <w:right w:w="108" w:type="dxa"/>
            </w:tcMar>
            <w:hideMark/>
          </w:tcPr>
          <w:p w:rsidR="00890D46" w:rsidRPr="00890D46" w:rsidRDefault="00890D46" w:rsidP="00890D46">
            <w:pPr>
              <w:keepNext/>
              <w:spacing w:after="0" w:line="240" w:lineRule="atLeast"/>
              <w:ind w:right="72"/>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color w:val="000000"/>
                <w:sz w:val="20"/>
                <w:szCs w:val="20"/>
                <w:lang w:eastAsia="pt-BR"/>
              </w:rPr>
              <w:t>Benefício para o Cliente</w:t>
            </w:r>
          </w:p>
        </w:tc>
        <w:tc>
          <w:tcPr>
            <w:tcW w:w="3432" w:type="dxa"/>
            <w:tcBorders>
              <w:top w:val="single" w:sz="12" w:space="0" w:color="000080"/>
              <w:left w:val="nil"/>
              <w:bottom w:val="single" w:sz="6" w:space="0" w:color="000080"/>
              <w:right w:val="single" w:sz="12" w:space="0" w:color="000080"/>
            </w:tcBorders>
            <w:tcMar>
              <w:top w:w="0" w:type="dxa"/>
              <w:left w:w="108" w:type="dxa"/>
              <w:bottom w:w="0" w:type="dxa"/>
              <w:right w:w="108" w:type="dxa"/>
            </w:tcMar>
            <w:hideMark/>
          </w:tcPr>
          <w:p w:rsidR="00890D46" w:rsidRPr="00890D46" w:rsidRDefault="00890D46" w:rsidP="00890D46">
            <w:pPr>
              <w:spacing w:after="0" w:line="240" w:lineRule="atLeast"/>
              <w:ind w:right="144"/>
              <w:rPr>
                <w:rFonts w:ascii="Times New Roman" w:eastAsia="Times New Roman" w:hAnsi="Times New Roman" w:cs="Times New Roman"/>
                <w:sz w:val="20"/>
                <w:szCs w:val="20"/>
                <w:lang w:eastAsia="pt-BR"/>
              </w:rPr>
            </w:pPr>
            <w:r w:rsidRPr="00890D46">
              <w:rPr>
                <w:rFonts w:ascii="Times New Roman" w:eastAsia="Times New Roman" w:hAnsi="Times New Roman" w:cs="Times New Roman"/>
                <w:b/>
                <w:bCs/>
                <w:color w:val="000000"/>
                <w:sz w:val="20"/>
                <w:szCs w:val="20"/>
                <w:lang w:eastAsia="pt-BR"/>
              </w:rPr>
              <w:t>Recursos de Suporte</w:t>
            </w:r>
          </w:p>
        </w:tc>
      </w:tr>
      <w:tr w:rsidR="00890D46" w:rsidRPr="00890D46" w:rsidTr="00890D46">
        <w:tc>
          <w:tcPr>
            <w:tcW w:w="2592" w:type="dxa"/>
            <w:tcBorders>
              <w:top w:val="nil"/>
              <w:left w:val="single" w:sz="12" w:space="0" w:color="000080"/>
              <w:bottom w:val="single" w:sz="6" w:space="0" w:color="000080"/>
              <w:right w:val="single" w:sz="6" w:space="0" w:color="000080"/>
            </w:tcBorders>
            <w:tcMar>
              <w:top w:w="0" w:type="dxa"/>
              <w:left w:w="108" w:type="dxa"/>
              <w:bottom w:w="0" w:type="dxa"/>
              <w:right w:w="108" w:type="dxa"/>
            </w:tcMar>
            <w:hideMark/>
          </w:tcPr>
          <w:p w:rsidR="00890D46" w:rsidRPr="00890D46" w:rsidRDefault="00890D46" w:rsidP="00890D46">
            <w:pPr>
              <w:keepNext/>
              <w:spacing w:after="0" w:line="240" w:lineRule="atLeast"/>
              <w:ind w:right="-14"/>
              <w:rPr>
                <w:rFonts w:ascii="Times New Roman" w:eastAsia="Times New Roman" w:hAnsi="Times New Roman" w:cs="Times New Roman"/>
                <w:sz w:val="20"/>
                <w:szCs w:val="20"/>
                <w:lang w:eastAsia="pt-BR"/>
              </w:rPr>
            </w:pPr>
            <w:r w:rsidRPr="00890D46">
              <w:rPr>
                <w:rFonts w:ascii="Times New Roman" w:eastAsia="Times New Roman" w:hAnsi="Times New Roman" w:cs="Times New Roman"/>
                <w:color w:val="000000"/>
                <w:sz w:val="20"/>
                <w:szCs w:val="20"/>
                <w:lang w:eastAsia="pt-BR"/>
              </w:rPr>
              <w:t>Novas equipes de suporte poderão ficar rapidamente informadas do processo.</w:t>
            </w:r>
          </w:p>
        </w:tc>
        <w:tc>
          <w:tcPr>
            <w:tcW w:w="3432" w:type="dxa"/>
            <w:tcBorders>
              <w:top w:val="nil"/>
              <w:left w:val="nil"/>
              <w:bottom w:val="single" w:sz="6" w:space="0" w:color="000080"/>
              <w:right w:val="single" w:sz="12" w:space="0" w:color="000080"/>
            </w:tcBorders>
            <w:tcMar>
              <w:top w:w="0" w:type="dxa"/>
              <w:left w:w="108" w:type="dxa"/>
              <w:bottom w:w="0" w:type="dxa"/>
              <w:right w:w="108" w:type="dxa"/>
            </w:tcMar>
            <w:hideMark/>
          </w:tcPr>
          <w:p w:rsidR="00890D46" w:rsidRPr="00890D46" w:rsidRDefault="00890D46" w:rsidP="00890D46">
            <w:pPr>
              <w:spacing w:after="0" w:line="240" w:lineRule="atLeast"/>
              <w:ind w:right="144"/>
              <w:rPr>
                <w:rFonts w:ascii="Times New Roman" w:eastAsia="Times New Roman" w:hAnsi="Times New Roman" w:cs="Times New Roman"/>
                <w:sz w:val="20"/>
                <w:szCs w:val="20"/>
                <w:lang w:eastAsia="pt-BR"/>
              </w:rPr>
            </w:pPr>
            <w:r w:rsidRPr="00890D46">
              <w:rPr>
                <w:rFonts w:ascii="Times New Roman" w:eastAsia="Times New Roman" w:hAnsi="Times New Roman" w:cs="Times New Roman"/>
                <w:color w:val="000000"/>
                <w:sz w:val="20"/>
                <w:szCs w:val="20"/>
                <w:lang w:eastAsia="pt-BR"/>
              </w:rPr>
              <w:t>Uma base de conhecimentos ajuda o pessoal de suporte a identificar rapidamente ações corretivas e soluções conhecidas.</w:t>
            </w:r>
          </w:p>
        </w:tc>
      </w:tr>
      <w:tr w:rsidR="00890D46" w:rsidRPr="00890D46" w:rsidTr="00890D46">
        <w:tc>
          <w:tcPr>
            <w:tcW w:w="2592" w:type="dxa"/>
            <w:tcBorders>
              <w:top w:val="nil"/>
              <w:left w:val="single" w:sz="12" w:space="0" w:color="000080"/>
              <w:bottom w:val="single" w:sz="6" w:space="0" w:color="000080"/>
              <w:right w:val="single" w:sz="6" w:space="0" w:color="000080"/>
            </w:tcBorders>
            <w:tcMar>
              <w:top w:w="0" w:type="dxa"/>
              <w:left w:w="108" w:type="dxa"/>
              <w:bottom w:w="0" w:type="dxa"/>
              <w:right w:w="108" w:type="dxa"/>
            </w:tcMar>
            <w:hideMark/>
          </w:tcPr>
          <w:p w:rsidR="00890D46" w:rsidRPr="00890D46" w:rsidRDefault="00890D46" w:rsidP="00890D46">
            <w:pPr>
              <w:keepNext/>
              <w:spacing w:after="0" w:line="240" w:lineRule="atLeast"/>
              <w:ind w:right="-14"/>
              <w:rPr>
                <w:rFonts w:ascii="Times New Roman" w:eastAsia="Times New Roman" w:hAnsi="Times New Roman" w:cs="Times New Roman"/>
                <w:sz w:val="20"/>
                <w:szCs w:val="20"/>
                <w:lang w:eastAsia="pt-BR"/>
              </w:rPr>
            </w:pPr>
            <w:r w:rsidRPr="00890D46">
              <w:rPr>
                <w:rFonts w:ascii="Times New Roman" w:eastAsia="Times New Roman" w:hAnsi="Times New Roman" w:cs="Times New Roman"/>
                <w:color w:val="000000"/>
                <w:sz w:val="20"/>
                <w:szCs w:val="20"/>
                <w:lang w:eastAsia="pt-BR"/>
              </w:rPr>
              <w:t>A satisfação do cliente é melhorada porque nada é negligenciado.</w:t>
            </w:r>
          </w:p>
        </w:tc>
        <w:tc>
          <w:tcPr>
            <w:tcW w:w="3432" w:type="dxa"/>
            <w:tcBorders>
              <w:top w:val="nil"/>
              <w:left w:val="nil"/>
              <w:bottom w:val="single" w:sz="6" w:space="0" w:color="000080"/>
              <w:right w:val="single" w:sz="12" w:space="0" w:color="000080"/>
            </w:tcBorders>
            <w:tcMar>
              <w:top w:w="0" w:type="dxa"/>
              <w:left w:w="108" w:type="dxa"/>
              <w:bottom w:w="0" w:type="dxa"/>
              <w:right w:w="108" w:type="dxa"/>
            </w:tcMar>
            <w:hideMark/>
          </w:tcPr>
          <w:p w:rsidR="00890D46" w:rsidRPr="00890D46" w:rsidRDefault="00890D46" w:rsidP="00890D46">
            <w:pPr>
              <w:spacing w:after="0" w:line="240" w:lineRule="atLeast"/>
              <w:ind w:right="144"/>
              <w:rPr>
                <w:rFonts w:ascii="Times New Roman" w:eastAsia="Times New Roman" w:hAnsi="Times New Roman" w:cs="Times New Roman"/>
                <w:sz w:val="20"/>
                <w:szCs w:val="20"/>
                <w:lang w:eastAsia="pt-BR"/>
              </w:rPr>
            </w:pPr>
            <w:r w:rsidRPr="00890D46">
              <w:rPr>
                <w:rFonts w:ascii="Times New Roman" w:eastAsia="Times New Roman" w:hAnsi="Times New Roman" w:cs="Times New Roman"/>
                <w:color w:val="000000"/>
                <w:sz w:val="20"/>
                <w:szCs w:val="20"/>
                <w:lang w:eastAsia="pt-BR"/>
              </w:rPr>
              <w:t>Os problemas são relacionados como itens únicos, classificados e monitorados ao longo de todo o processo de resolução. São emitidas notificações automáticas para os problemas que têm seus prazos expirados.</w:t>
            </w:r>
          </w:p>
        </w:tc>
      </w:tr>
      <w:tr w:rsidR="00890D46" w:rsidRPr="00890D46" w:rsidTr="00890D46">
        <w:tc>
          <w:tcPr>
            <w:tcW w:w="2592" w:type="dxa"/>
            <w:tcBorders>
              <w:top w:val="nil"/>
              <w:left w:val="single" w:sz="12" w:space="0" w:color="000080"/>
              <w:bottom w:val="single" w:sz="6" w:space="0" w:color="000080"/>
              <w:right w:val="single" w:sz="6" w:space="0" w:color="000080"/>
            </w:tcBorders>
            <w:tcMar>
              <w:top w:w="0" w:type="dxa"/>
              <w:left w:w="108" w:type="dxa"/>
              <w:bottom w:w="0" w:type="dxa"/>
              <w:right w:w="108" w:type="dxa"/>
            </w:tcMar>
            <w:hideMark/>
          </w:tcPr>
          <w:p w:rsidR="00890D46" w:rsidRPr="00890D46" w:rsidRDefault="00890D46" w:rsidP="00890D46">
            <w:pPr>
              <w:keepNext/>
              <w:spacing w:after="0" w:line="240" w:lineRule="atLeast"/>
              <w:ind w:right="-14"/>
              <w:rPr>
                <w:rFonts w:ascii="Times New Roman" w:eastAsia="Times New Roman" w:hAnsi="Times New Roman" w:cs="Times New Roman"/>
                <w:sz w:val="20"/>
                <w:szCs w:val="20"/>
                <w:lang w:eastAsia="pt-BR"/>
              </w:rPr>
            </w:pPr>
            <w:r w:rsidRPr="00890D46">
              <w:rPr>
                <w:rFonts w:ascii="Times New Roman" w:eastAsia="Times New Roman" w:hAnsi="Times New Roman" w:cs="Times New Roman"/>
                <w:color w:val="000000"/>
                <w:sz w:val="20"/>
                <w:szCs w:val="20"/>
                <w:lang w:eastAsia="pt-BR"/>
              </w:rPr>
              <w:t>O gerenciamento pode identificar áreas de problemas e estimar a carga de trabalho da equipe.</w:t>
            </w:r>
          </w:p>
        </w:tc>
        <w:tc>
          <w:tcPr>
            <w:tcW w:w="3432" w:type="dxa"/>
            <w:tcBorders>
              <w:top w:val="nil"/>
              <w:left w:val="nil"/>
              <w:bottom w:val="single" w:sz="6" w:space="0" w:color="000080"/>
              <w:right w:val="single" w:sz="12" w:space="0" w:color="000080"/>
            </w:tcBorders>
            <w:tcMar>
              <w:top w:w="0" w:type="dxa"/>
              <w:left w:w="108" w:type="dxa"/>
              <w:bottom w:w="0" w:type="dxa"/>
              <w:right w:w="108" w:type="dxa"/>
            </w:tcMar>
            <w:hideMark/>
          </w:tcPr>
          <w:p w:rsidR="00890D46" w:rsidRPr="00890D46" w:rsidRDefault="00890D46" w:rsidP="00890D46">
            <w:pPr>
              <w:spacing w:after="0" w:line="240" w:lineRule="atLeast"/>
              <w:ind w:right="144"/>
              <w:rPr>
                <w:rFonts w:ascii="Times New Roman" w:eastAsia="Times New Roman" w:hAnsi="Times New Roman" w:cs="Times New Roman"/>
                <w:sz w:val="20"/>
                <w:szCs w:val="20"/>
                <w:lang w:eastAsia="pt-BR"/>
              </w:rPr>
            </w:pPr>
            <w:r w:rsidRPr="00890D46">
              <w:rPr>
                <w:rFonts w:ascii="Times New Roman" w:eastAsia="Times New Roman" w:hAnsi="Times New Roman" w:cs="Times New Roman"/>
                <w:color w:val="000000"/>
                <w:sz w:val="20"/>
                <w:szCs w:val="20"/>
                <w:lang w:eastAsia="pt-BR"/>
              </w:rPr>
              <w:t>Os relatórios de tendências e de distribuição permitem revisões de nível superior do status dos problemas.</w:t>
            </w:r>
          </w:p>
        </w:tc>
      </w:tr>
      <w:tr w:rsidR="00890D46" w:rsidRPr="00890D46" w:rsidTr="00890D46">
        <w:tc>
          <w:tcPr>
            <w:tcW w:w="2592" w:type="dxa"/>
            <w:tcBorders>
              <w:top w:val="nil"/>
              <w:left w:val="single" w:sz="12" w:space="0" w:color="000080"/>
              <w:bottom w:val="single" w:sz="6" w:space="0" w:color="000080"/>
              <w:right w:val="single" w:sz="6" w:space="0" w:color="000080"/>
            </w:tcBorders>
            <w:tcMar>
              <w:top w:w="0" w:type="dxa"/>
              <w:left w:w="108" w:type="dxa"/>
              <w:bottom w:w="0" w:type="dxa"/>
              <w:right w:w="108" w:type="dxa"/>
            </w:tcMar>
            <w:hideMark/>
          </w:tcPr>
          <w:p w:rsidR="00890D46" w:rsidRPr="00890D46" w:rsidRDefault="00890D46" w:rsidP="00890D46">
            <w:pPr>
              <w:keepNext/>
              <w:spacing w:after="0" w:line="240" w:lineRule="atLeast"/>
              <w:ind w:right="-14"/>
              <w:rPr>
                <w:rFonts w:ascii="Times New Roman" w:eastAsia="Times New Roman" w:hAnsi="Times New Roman" w:cs="Times New Roman"/>
                <w:sz w:val="20"/>
                <w:szCs w:val="20"/>
                <w:lang w:eastAsia="pt-BR"/>
              </w:rPr>
            </w:pPr>
            <w:r w:rsidRPr="00890D46">
              <w:rPr>
                <w:rFonts w:ascii="Times New Roman" w:eastAsia="Times New Roman" w:hAnsi="Times New Roman" w:cs="Times New Roman"/>
                <w:color w:val="000000"/>
                <w:sz w:val="20"/>
                <w:szCs w:val="20"/>
                <w:lang w:eastAsia="pt-BR"/>
              </w:rPr>
              <w:t>Equipes de suporte distribuídas podem trabalhar em conjunto para solucionar problemas.</w:t>
            </w:r>
          </w:p>
        </w:tc>
        <w:tc>
          <w:tcPr>
            <w:tcW w:w="3432" w:type="dxa"/>
            <w:tcBorders>
              <w:top w:val="nil"/>
              <w:left w:val="nil"/>
              <w:bottom w:val="single" w:sz="6" w:space="0" w:color="000080"/>
              <w:right w:val="single" w:sz="12" w:space="0" w:color="000080"/>
            </w:tcBorders>
            <w:tcMar>
              <w:top w:w="0" w:type="dxa"/>
              <w:left w:w="108" w:type="dxa"/>
              <w:bottom w:w="0" w:type="dxa"/>
              <w:right w:w="108" w:type="dxa"/>
            </w:tcMar>
            <w:hideMark/>
          </w:tcPr>
          <w:p w:rsidR="00890D46" w:rsidRPr="00890D46" w:rsidRDefault="00890D46" w:rsidP="00890D46">
            <w:pPr>
              <w:spacing w:after="0" w:line="240" w:lineRule="atLeast"/>
              <w:ind w:right="144"/>
              <w:rPr>
                <w:rFonts w:ascii="Times New Roman" w:eastAsia="Times New Roman" w:hAnsi="Times New Roman" w:cs="Times New Roman"/>
                <w:sz w:val="20"/>
                <w:szCs w:val="20"/>
                <w:lang w:eastAsia="pt-BR"/>
              </w:rPr>
            </w:pPr>
            <w:r w:rsidRPr="00890D46">
              <w:rPr>
                <w:rFonts w:ascii="Times New Roman" w:eastAsia="Times New Roman" w:hAnsi="Times New Roman" w:cs="Times New Roman"/>
                <w:color w:val="000000"/>
                <w:sz w:val="20"/>
                <w:szCs w:val="20"/>
                <w:lang w:eastAsia="pt-BR"/>
              </w:rPr>
              <w:t>Um servidor de duplicação permite que as informações atuais do banco de dados sejam compartilhadas pela empresa.</w:t>
            </w:r>
          </w:p>
        </w:tc>
      </w:tr>
      <w:tr w:rsidR="00890D46" w:rsidRPr="00890D46" w:rsidTr="00890D46">
        <w:tc>
          <w:tcPr>
            <w:tcW w:w="2592" w:type="dxa"/>
            <w:tcBorders>
              <w:top w:val="nil"/>
              <w:left w:val="single" w:sz="12" w:space="0" w:color="000080"/>
              <w:bottom w:val="single" w:sz="12" w:space="0" w:color="000080"/>
              <w:right w:val="single" w:sz="6" w:space="0" w:color="000080"/>
            </w:tcBorders>
            <w:tcMar>
              <w:top w:w="0" w:type="dxa"/>
              <w:left w:w="108" w:type="dxa"/>
              <w:bottom w:w="0" w:type="dxa"/>
              <w:right w:w="108" w:type="dxa"/>
            </w:tcMar>
            <w:hideMark/>
          </w:tcPr>
          <w:p w:rsidR="00890D46" w:rsidRPr="00890D46" w:rsidRDefault="00890D46" w:rsidP="00890D46">
            <w:pPr>
              <w:keepNext/>
              <w:spacing w:after="0" w:line="240" w:lineRule="atLeast"/>
              <w:ind w:right="-14"/>
              <w:rPr>
                <w:rFonts w:ascii="Times New Roman" w:eastAsia="Times New Roman" w:hAnsi="Times New Roman" w:cs="Times New Roman"/>
                <w:sz w:val="20"/>
                <w:szCs w:val="20"/>
                <w:lang w:eastAsia="pt-BR"/>
              </w:rPr>
            </w:pPr>
            <w:r w:rsidRPr="00890D46">
              <w:rPr>
                <w:rFonts w:ascii="Times New Roman" w:eastAsia="Times New Roman" w:hAnsi="Times New Roman" w:cs="Times New Roman"/>
                <w:color w:val="000000"/>
                <w:sz w:val="20"/>
                <w:szCs w:val="20"/>
                <w:lang w:eastAsia="pt-BR"/>
              </w:rPr>
              <w:t>Os clientes têm autonomia para resolver seus problemas, o que reduz os custos de suporte e melhora o tempo de resposta.</w:t>
            </w:r>
          </w:p>
        </w:tc>
        <w:tc>
          <w:tcPr>
            <w:tcW w:w="3432" w:type="dxa"/>
            <w:tcBorders>
              <w:top w:val="nil"/>
              <w:left w:val="nil"/>
              <w:bottom w:val="single" w:sz="12" w:space="0" w:color="000080"/>
              <w:right w:val="single" w:sz="12" w:space="0" w:color="000080"/>
            </w:tcBorders>
            <w:tcMar>
              <w:top w:w="0" w:type="dxa"/>
              <w:left w:w="108" w:type="dxa"/>
              <w:bottom w:w="0" w:type="dxa"/>
              <w:right w:w="108" w:type="dxa"/>
            </w:tcMar>
            <w:hideMark/>
          </w:tcPr>
          <w:p w:rsidR="00890D46" w:rsidRPr="00890D46" w:rsidRDefault="00890D46" w:rsidP="00890D46">
            <w:pPr>
              <w:spacing w:after="0" w:line="240" w:lineRule="atLeast"/>
              <w:ind w:right="144"/>
              <w:rPr>
                <w:rFonts w:ascii="Times New Roman" w:eastAsia="Times New Roman" w:hAnsi="Times New Roman" w:cs="Times New Roman"/>
                <w:sz w:val="20"/>
                <w:szCs w:val="20"/>
                <w:lang w:eastAsia="pt-BR"/>
              </w:rPr>
            </w:pPr>
            <w:r w:rsidRPr="00890D46">
              <w:rPr>
                <w:rFonts w:ascii="Times New Roman" w:eastAsia="Times New Roman" w:hAnsi="Times New Roman" w:cs="Times New Roman"/>
                <w:color w:val="000000"/>
                <w:sz w:val="20"/>
                <w:szCs w:val="20"/>
                <w:lang w:eastAsia="pt-BR"/>
              </w:rPr>
              <w:t>Uma base de dados pode ser disponibilizada na Internet. Ela contém recursos de pesquisa de hipertexto e um mecanismo de consulta gráfico.</w:t>
            </w:r>
          </w:p>
        </w:tc>
      </w:tr>
    </w:tbl>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26" w:name="4.3_______________Assumptions_and_Depend"/>
      <w:r w:rsidRPr="00890D46">
        <w:rPr>
          <w:rFonts w:ascii="Arial" w:eastAsia="Times New Roman" w:hAnsi="Arial" w:cs="Arial"/>
          <w:b/>
          <w:bCs/>
          <w:color w:val="000000"/>
          <w:sz w:val="20"/>
          <w:szCs w:val="20"/>
          <w:lang w:eastAsia="pt-BR"/>
        </w:rPr>
        <w:t>4.3</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Suposições e Dependências</w:t>
      </w:r>
      <w:bookmarkEnd w:id="26"/>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[Liste cada fator que afeta os recursos especificados no documento</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b/>
          <w:bCs/>
          <w:i/>
          <w:iCs/>
          <w:color w:val="0000FF"/>
          <w:sz w:val="20"/>
          <w:szCs w:val="20"/>
          <w:lang w:eastAsia="pt-BR"/>
        </w:rPr>
        <w:t>Visão</w:t>
      </w:r>
      <w:r w:rsidRPr="00890D46">
        <w:rPr>
          <w:rFonts w:ascii="Times New Roman" w:eastAsia="Times New Roman" w:hAnsi="Times New Roman" w:cs="Times New Roman"/>
          <w:i/>
          <w:iCs/>
          <w:color w:val="0000FF"/>
          <w:sz w:val="20"/>
          <w:szCs w:val="20"/>
          <w:lang w:eastAsia="pt-BR"/>
        </w:rPr>
        <w:t>. Liste as suposições que, se sofrerem mudanças, alterarão o documento</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b/>
          <w:bCs/>
          <w:i/>
          <w:iCs/>
          <w:color w:val="0000FF"/>
          <w:sz w:val="20"/>
          <w:szCs w:val="20"/>
          <w:lang w:eastAsia="pt-BR"/>
        </w:rPr>
        <w:t>Visão</w:t>
      </w:r>
      <w:r w:rsidRPr="00890D46">
        <w:rPr>
          <w:rFonts w:ascii="Times New Roman" w:eastAsia="Times New Roman" w:hAnsi="Times New Roman" w:cs="Times New Roman"/>
          <w:i/>
          <w:iCs/>
          <w:color w:val="0000FF"/>
          <w:sz w:val="20"/>
          <w:szCs w:val="20"/>
          <w:lang w:eastAsia="pt-BR"/>
        </w:rPr>
        <w:t xml:space="preserve">. Por exemplo, uma suposição poderá estabelecer que um sistema operacional específico </w:t>
      </w:r>
      <w:proofErr w:type="gramStart"/>
      <w:r w:rsidRPr="00890D46">
        <w:rPr>
          <w:rFonts w:ascii="Times New Roman" w:eastAsia="Times New Roman" w:hAnsi="Times New Roman" w:cs="Times New Roman"/>
          <w:i/>
          <w:iCs/>
          <w:color w:val="0000FF"/>
          <w:sz w:val="20"/>
          <w:szCs w:val="20"/>
          <w:lang w:eastAsia="pt-BR"/>
        </w:rPr>
        <w:t>estará</w:t>
      </w:r>
      <w:proofErr w:type="gramEnd"/>
      <w:r w:rsidRPr="00890D46">
        <w:rPr>
          <w:rFonts w:ascii="Times New Roman" w:eastAsia="Times New Roman" w:hAnsi="Times New Roman" w:cs="Times New Roman"/>
          <w:i/>
          <w:iCs/>
          <w:color w:val="0000FF"/>
          <w:sz w:val="20"/>
          <w:szCs w:val="20"/>
          <w:lang w:eastAsia="pt-BR"/>
        </w:rPr>
        <w:t xml:space="preserve"> disponível para o hardware projetado para o produto de software. Se o sistema operacional não estiver disponível, o documento</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b/>
          <w:bCs/>
          <w:i/>
          <w:iCs/>
          <w:color w:val="0000FF"/>
          <w:sz w:val="20"/>
          <w:szCs w:val="20"/>
          <w:lang w:eastAsia="pt-BR"/>
        </w:rPr>
        <w:t>Visão</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i/>
          <w:iCs/>
          <w:color w:val="0000FF"/>
          <w:sz w:val="20"/>
          <w:szCs w:val="20"/>
          <w:lang w:eastAsia="pt-BR"/>
        </w:rPr>
        <w:t>terá que ser alterado.]</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27" w:name="4.4_______________Cost_and_Pricing"/>
      <w:r w:rsidRPr="00890D46">
        <w:rPr>
          <w:rFonts w:ascii="Arial" w:eastAsia="Times New Roman" w:hAnsi="Arial" w:cs="Arial"/>
          <w:b/>
          <w:bCs/>
          <w:color w:val="000000"/>
          <w:sz w:val="20"/>
          <w:szCs w:val="20"/>
          <w:lang w:eastAsia="pt-BR"/>
        </w:rPr>
        <w:t>4.4</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Custos e Preços</w:t>
      </w:r>
      <w:bookmarkEnd w:id="27"/>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xml:space="preserve">[Para produtos vendidos para clientes externos e para muitos aplicativos internos, as questões de custos e preços poderão exercer impacto direto na definição e na </w:t>
      </w:r>
      <w:proofErr w:type="gramStart"/>
      <w:r w:rsidRPr="00890D46">
        <w:rPr>
          <w:rFonts w:ascii="Times New Roman" w:eastAsia="Times New Roman" w:hAnsi="Times New Roman" w:cs="Times New Roman"/>
          <w:i/>
          <w:iCs/>
          <w:color w:val="0000FF"/>
          <w:sz w:val="20"/>
          <w:szCs w:val="20"/>
          <w:lang w:eastAsia="pt-BR"/>
        </w:rPr>
        <w:t>implementação</w:t>
      </w:r>
      <w:proofErr w:type="gramEnd"/>
      <w:r w:rsidRPr="00890D46">
        <w:rPr>
          <w:rFonts w:ascii="Times New Roman" w:eastAsia="Times New Roman" w:hAnsi="Times New Roman" w:cs="Times New Roman"/>
          <w:i/>
          <w:iCs/>
          <w:color w:val="0000FF"/>
          <w:sz w:val="20"/>
          <w:szCs w:val="20"/>
          <w:lang w:eastAsia="pt-BR"/>
        </w:rPr>
        <w:t xml:space="preserve"> dos aplicativos. Nesta seção, registre quaisquer restrições de custo e de preços que sejam relevantes. Por exemplo, os custos de distribuição (número de disquetes, número de </w:t>
      </w:r>
      <w:proofErr w:type="spellStart"/>
      <w:r w:rsidRPr="00890D46">
        <w:rPr>
          <w:rFonts w:ascii="Times New Roman" w:eastAsia="Times New Roman" w:hAnsi="Times New Roman" w:cs="Times New Roman"/>
          <w:i/>
          <w:iCs/>
          <w:color w:val="0000FF"/>
          <w:sz w:val="20"/>
          <w:szCs w:val="20"/>
          <w:lang w:eastAsia="pt-BR"/>
        </w:rPr>
        <w:t>CD-ROMs</w:t>
      </w:r>
      <w:proofErr w:type="spellEnd"/>
      <w:r w:rsidRPr="00890D46">
        <w:rPr>
          <w:rFonts w:ascii="Times New Roman" w:eastAsia="Times New Roman" w:hAnsi="Times New Roman" w:cs="Times New Roman"/>
          <w:i/>
          <w:iCs/>
          <w:color w:val="0000FF"/>
          <w:sz w:val="20"/>
          <w:szCs w:val="20"/>
          <w:lang w:eastAsia="pt-BR"/>
        </w:rPr>
        <w:t xml:space="preserve">, </w:t>
      </w:r>
      <w:proofErr w:type="spellStart"/>
      <w:r w:rsidRPr="00890D46">
        <w:rPr>
          <w:rFonts w:ascii="Times New Roman" w:eastAsia="Times New Roman" w:hAnsi="Times New Roman" w:cs="Times New Roman"/>
          <w:i/>
          <w:iCs/>
          <w:color w:val="0000FF"/>
          <w:sz w:val="20"/>
          <w:szCs w:val="20"/>
          <w:lang w:eastAsia="pt-BR"/>
        </w:rPr>
        <w:t>masterização</w:t>
      </w:r>
      <w:proofErr w:type="spellEnd"/>
      <w:r w:rsidRPr="00890D46">
        <w:rPr>
          <w:rFonts w:ascii="Times New Roman" w:eastAsia="Times New Roman" w:hAnsi="Times New Roman" w:cs="Times New Roman"/>
          <w:i/>
          <w:iCs/>
          <w:color w:val="0000FF"/>
          <w:sz w:val="20"/>
          <w:szCs w:val="20"/>
          <w:lang w:eastAsia="pt-BR"/>
        </w:rPr>
        <w:t xml:space="preserve"> de CDs) ou outras restrições de custo de produtos vendidos (manuais, embalagem) poderão ser importantes para o êxito dos projetos, ou irrelevantes, dependendo da natureza do aplicativo.]</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28" w:name="4.5_______________Licensing_and_Installa"/>
      <w:r w:rsidRPr="00890D46">
        <w:rPr>
          <w:rFonts w:ascii="Arial" w:eastAsia="Times New Roman" w:hAnsi="Arial" w:cs="Arial"/>
          <w:b/>
          <w:bCs/>
          <w:color w:val="000000"/>
          <w:sz w:val="20"/>
          <w:szCs w:val="20"/>
          <w:lang w:eastAsia="pt-BR"/>
        </w:rPr>
        <w:t>4.5</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Licenciamento e Instalação</w:t>
      </w:r>
      <w:bookmarkEnd w:id="28"/>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[As questões de licenciamento e de instalação poderão exercer impacto direto no esforço de desenvolvimento. Por exemplo, a necessidade de suportar a serialização, a segurança das senhas ou o licenciamento de rede criará requisitos adicionais do sistema que deverão ser considerados no esforço de desenvolvimento.</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proofErr w:type="gramStart"/>
      <w:r w:rsidRPr="00890D46">
        <w:rPr>
          <w:rFonts w:ascii="Times New Roman" w:eastAsia="Times New Roman" w:hAnsi="Times New Roman" w:cs="Times New Roman"/>
          <w:i/>
          <w:iCs/>
          <w:color w:val="0000FF"/>
          <w:sz w:val="20"/>
          <w:szCs w:val="20"/>
          <w:lang w:eastAsia="pt-BR"/>
        </w:rPr>
        <w:t>Os requisitos de instalação também poderão afetar a codificação ou criar a necessidade de softwares de instalação individual.]</w:t>
      </w:r>
      <w:proofErr w:type="gramEnd"/>
    </w:p>
    <w:p w:rsidR="00890D46" w:rsidRPr="00890D46" w:rsidRDefault="00890D46" w:rsidP="00890D46">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bookmarkStart w:id="29" w:name="5.__________________Product_Features"/>
      <w:r w:rsidRPr="00890D46">
        <w:rPr>
          <w:rFonts w:ascii="Arial" w:eastAsia="Times New Roman" w:hAnsi="Arial" w:cs="Arial"/>
          <w:b/>
          <w:bCs/>
          <w:color w:val="000000"/>
          <w:kern w:val="36"/>
          <w:sz w:val="24"/>
          <w:szCs w:val="24"/>
          <w:lang w:eastAsia="pt-BR"/>
        </w:rPr>
        <w:lastRenderedPageBreak/>
        <w:t>5.</w:t>
      </w:r>
      <w:r w:rsidRPr="00890D46">
        <w:rPr>
          <w:rFonts w:ascii="Times New Roman" w:eastAsia="Times New Roman" w:hAnsi="Times New Roman" w:cs="Times New Roman"/>
          <w:color w:val="000000"/>
          <w:kern w:val="36"/>
          <w:sz w:val="14"/>
          <w:szCs w:val="14"/>
          <w:lang w:eastAsia="pt-BR"/>
        </w:rPr>
        <w:t>                 </w:t>
      </w:r>
      <w:r w:rsidRPr="00890D46">
        <w:rPr>
          <w:rFonts w:ascii="Times New Roman" w:eastAsia="Times New Roman" w:hAnsi="Times New Roman" w:cs="Times New Roman"/>
          <w:color w:val="000000"/>
          <w:kern w:val="36"/>
          <w:sz w:val="14"/>
          <w:lang w:eastAsia="pt-BR"/>
        </w:rPr>
        <w:t> </w:t>
      </w:r>
      <w:r w:rsidRPr="00890D46">
        <w:rPr>
          <w:rFonts w:ascii="Arial" w:eastAsia="Times New Roman" w:hAnsi="Arial" w:cs="Arial"/>
          <w:b/>
          <w:bCs/>
          <w:color w:val="000000"/>
          <w:kern w:val="36"/>
          <w:sz w:val="24"/>
          <w:szCs w:val="24"/>
          <w:lang w:eastAsia="pt-BR"/>
        </w:rPr>
        <w:t>Recursos do Produto</w:t>
      </w:r>
      <w:bookmarkEnd w:id="29"/>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Como o documento</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b/>
          <w:bCs/>
          <w:i/>
          <w:iCs/>
          <w:color w:val="0000FF"/>
          <w:sz w:val="20"/>
          <w:szCs w:val="20"/>
          <w:lang w:eastAsia="pt-BR"/>
        </w:rPr>
        <w:t>Visão</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i/>
          <w:iCs/>
          <w:color w:val="0000FF"/>
          <w:sz w:val="20"/>
          <w:szCs w:val="20"/>
          <w:lang w:eastAsia="pt-BR"/>
        </w:rPr>
        <w:t>é revisado por uma ampla variedade de pessoas envolvidas, o nível de detalhamento terá que ser genérico o bastante para que todos possam compreendê-lo. No entanto, devem estar disponíveis detalhes suficientes para fornecer à equipe as informações necessárias para criar um modelo de casos de uso.</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Para gerenciar a complexidade dos aplicativos de maneira eficiente, é recomendável para qualquer sistema novo, ou para uma adição que complemente um sistema existente, que seja utilizado um grau de abstração de nível suficientemente elevado de modo a resultar em 25 a 99 recursos. Esses recursos serão a base fundamental do gerenciamento do projeto, do gerenciamento do escopo e da definição do produto. Cada recurso será descrito mais detalhadamente no modelo de casos de uso.</w:t>
      </w:r>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Em toda esta seção, cada recurso será percebido externamente por usuários, operadores ou outros sistemas externos. Esses recursos deverão incluir uma descrição da funcionalidade e de todas as questões de usabilidade relevantes que deverão ser abordadas. As seguintes diretrizes se aplicam:</w:t>
      </w:r>
    </w:p>
    <w:p w:rsidR="00890D46" w:rsidRPr="00890D46" w:rsidRDefault="00890D46" w:rsidP="00890D46">
      <w:pPr>
        <w:spacing w:after="120" w:line="240" w:lineRule="atLeast"/>
        <w:ind w:left="540" w:hanging="540"/>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xml:space="preserve">• Evite o design. Mantenha as descrições dos recursos em um nível geral. Concentre-se nos recursos necessários e no </w:t>
      </w:r>
      <w:proofErr w:type="gramStart"/>
      <w:r w:rsidRPr="00890D46">
        <w:rPr>
          <w:rFonts w:ascii="Times New Roman" w:eastAsia="Times New Roman" w:hAnsi="Times New Roman" w:cs="Times New Roman"/>
          <w:i/>
          <w:iCs/>
          <w:color w:val="0000FF"/>
          <w:sz w:val="20"/>
          <w:szCs w:val="20"/>
          <w:lang w:eastAsia="pt-BR"/>
        </w:rPr>
        <w:t>porquê</w:t>
      </w:r>
      <w:proofErr w:type="gramEnd"/>
      <w:r w:rsidRPr="00890D46">
        <w:rPr>
          <w:rFonts w:ascii="Times New Roman" w:eastAsia="Times New Roman" w:hAnsi="Times New Roman" w:cs="Times New Roman"/>
          <w:i/>
          <w:iCs/>
          <w:color w:val="0000FF"/>
          <w:sz w:val="20"/>
          <w:szCs w:val="20"/>
          <w:lang w:eastAsia="pt-BR"/>
        </w:rPr>
        <w:t xml:space="preserve"> (e não em como) eles deverão ser implementados.</w:t>
      </w:r>
    </w:p>
    <w:p w:rsidR="00890D46" w:rsidRPr="00890D46" w:rsidRDefault="00890D46" w:rsidP="00890D46">
      <w:pPr>
        <w:spacing w:after="120" w:line="240" w:lineRule="atLeast"/>
        <w:ind w:left="540" w:hanging="540"/>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xml:space="preserve">• Se estiver usando o kit de ferramentas do </w:t>
      </w:r>
      <w:proofErr w:type="spellStart"/>
      <w:r w:rsidRPr="00890D46">
        <w:rPr>
          <w:rFonts w:ascii="Times New Roman" w:eastAsia="Times New Roman" w:hAnsi="Times New Roman" w:cs="Times New Roman"/>
          <w:i/>
          <w:iCs/>
          <w:color w:val="0000FF"/>
          <w:sz w:val="20"/>
          <w:szCs w:val="20"/>
          <w:lang w:eastAsia="pt-BR"/>
        </w:rPr>
        <w:t>Rational</w:t>
      </w:r>
      <w:proofErr w:type="spellEnd"/>
      <w:r w:rsidRPr="00890D46">
        <w:rPr>
          <w:rFonts w:ascii="Times New Roman" w:eastAsia="Times New Roman" w:hAnsi="Times New Roman" w:cs="Times New Roman"/>
          <w:i/>
          <w:iCs/>
          <w:color w:val="0000FF"/>
          <w:sz w:val="20"/>
          <w:szCs w:val="20"/>
          <w:lang w:eastAsia="pt-BR"/>
        </w:rPr>
        <w:t xml:space="preserve"> </w:t>
      </w:r>
      <w:proofErr w:type="spellStart"/>
      <w:proofErr w:type="gramStart"/>
      <w:r w:rsidRPr="00890D46">
        <w:rPr>
          <w:rFonts w:ascii="Times New Roman" w:eastAsia="Times New Roman" w:hAnsi="Times New Roman" w:cs="Times New Roman"/>
          <w:i/>
          <w:iCs/>
          <w:color w:val="0000FF"/>
          <w:sz w:val="20"/>
          <w:szCs w:val="20"/>
          <w:lang w:eastAsia="pt-BR"/>
        </w:rPr>
        <w:t>RequisitePro</w:t>
      </w:r>
      <w:proofErr w:type="spellEnd"/>
      <w:proofErr w:type="gramEnd"/>
      <w:r w:rsidRPr="00890D46">
        <w:rPr>
          <w:rFonts w:ascii="Times New Roman" w:eastAsia="Times New Roman" w:hAnsi="Times New Roman" w:cs="Times New Roman"/>
          <w:i/>
          <w:iCs/>
          <w:color w:val="0000FF"/>
          <w:sz w:val="20"/>
          <w:szCs w:val="20"/>
          <w:lang w:eastAsia="pt-BR"/>
        </w:rPr>
        <w:t>, tudo terá que ser selecionado como requisitos de tipo para facilitar a consulta e o rastreamento.]</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30" w:name="5.1_______________&lt;aFeature&gt;"/>
      <w:r w:rsidRPr="00890D46">
        <w:rPr>
          <w:rFonts w:ascii="Arial" w:eastAsia="Times New Roman" w:hAnsi="Arial" w:cs="Arial"/>
          <w:b/>
          <w:bCs/>
          <w:color w:val="000000"/>
          <w:sz w:val="20"/>
          <w:szCs w:val="20"/>
          <w:lang w:eastAsia="pt-BR"/>
        </w:rPr>
        <w:t>5.1</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&lt;</w:t>
      </w:r>
      <w:proofErr w:type="spellStart"/>
      <w:proofErr w:type="gramStart"/>
      <w:r w:rsidRPr="00890D46">
        <w:rPr>
          <w:rFonts w:ascii="Arial" w:eastAsia="Times New Roman" w:hAnsi="Arial" w:cs="Arial"/>
          <w:b/>
          <w:bCs/>
          <w:color w:val="000000"/>
          <w:sz w:val="20"/>
          <w:szCs w:val="20"/>
          <w:lang w:eastAsia="pt-BR"/>
        </w:rPr>
        <w:t>aFeature</w:t>
      </w:r>
      <w:proofErr w:type="spellEnd"/>
      <w:proofErr w:type="gramEnd"/>
      <w:r w:rsidRPr="00890D46">
        <w:rPr>
          <w:rFonts w:ascii="Arial" w:eastAsia="Times New Roman" w:hAnsi="Arial" w:cs="Arial"/>
          <w:b/>
          <w:bCs/>
          <w:color w:val="000000"/>
          <w:sz w:val="20"/>
          <w:szCs w:val="20"/>
          <w:lang w:eastAsia="pt-BR"/>
        </w:rPr>
        <w:t>&gt;</w:t>
      </w:r>
      <w:bookmarkEnd w:id="30"/>
    </w:p>
    <w:p w:rsidR="00890D46" w:rsidRPr="00890D46" w:rsidRDefault="00890D46" w:rsidP="00890D46">
      <w:pPr>
        <w:spacing w:before="80" w:after="0" w:line="240" w:lineRule="atLeast"/>
        <w:ind w:left="720"/>
        <w:jc w:val="both"/>
        <w:rPr>
          <w:rFonts w:ascii="Times New Roman" w:eastAsia="Times New Roman" w:hAnsi="Times New Roman" w:cs="Times New Roman"/>
          <w:color w:val="000000"/>
          <w:sz w:val="20"/>
          <w:szCs w:val="20"/>
          <w:lang w:eastAsia="pt-BR"/>
        </w:rPr>
      </w:pPr>
      <w:r w:rsidRPr="00890D46">
        <w:rPr>
          <w:rFonts w:ascii="Times New Roman" w:eastAsia="Times New Roman" w:hAnsi="Times New Roman" w:cs="Times New Roman"/>
          <w:color w:val="000000"/>
          <w:sz w:val="20"/>
          <w:szCs w:val="20"/>
          <w:lang w:eastAsia="pt-BR"/>
        </w:rPr>
        <w:t> </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31" w:name="5.2_______________&lt;anotherFeature&gt;"/>
      <w:r w:rsidRPr="00890D46">
        <w:rPr>
          <w:rFonts w:ascii="Arial" w:eastAsia="Times New Roman" w:hAnsi="Arial" w:cs="Arial"/>
          <w:b/>
          <w:bCs/>
          <w:color w:val="000000"/>
          <w:sz w:val="20"/>
          <w:szCs w:val="20"/>
          <w:lang w:eastAsia="pt-BR"/>
        </w:rPr>
        <w:t>5.2</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&lt;</w:t>
      </w:r>
      <w:proofErr w:type="spellStart"/>
      <w:proofErr w:type="gramStart"/>
      <w:r w:rsidRPr="00890D46">
        <w:rPr>
          <w:rFonts w:ascii="Arial" w:eastAsia="Times New Roman" w:hAnsi="Arial" w:cs="Arial"/>
          <w:b/>
          <w:bCs/>
          <w:color w:val="000000"/>
          <w:sz w:val="20"/>
          <w:szCs w:val="20"/>
          <w:lang w:eastAsia="pt-BR"/>
        </w:rPr>
        <w:t>anotherFeature</w:t>
      </w:r>
      <w:proofErr w:type="spellEnd"/>
      <w:proofErr w:type="gramEnd"/>
      <w:r w:rsidRPr="00890D46">
        <w:rPr>
          <w:rFonts w:ascii="Arial" w:eastAsia="Times New Roman" w:hAnsi="Arial" w:cs="Arial"/>
          <w:b/>
          <w:bCs/>
          <w:color w:val="000000"/>
          <w:sz w:val="20"/>
          <w:szCs w:val="20"/>
          <w:lang w:eastAsia="pt-BR"/>
        </w:rPr>
        <w:t>&gt;</w:t>
      </w:r>
      <w:bookmarkEnd w:id="31"/>
    </w:p>
    <w:p w:rsidR="00890D46" w:rsidRPr="00890D46" w:rsidRDefault="00890D46" w:rsidP="00890D46">
      <w:pPr>
        <w:spacing w:after="120" w:line="240" w:lineRule="atLeast"/>
        <w:ind w:left="720"/>
        <w:rPr>
          <w:rFonts w:ascii="Times New Roman" w:eastAsia="Times New Roman" w:hAnsi="Times New Roman" w:cs="Times New Roman"/>
          <w:color w:val="000000"/>
          <w:sz w:val="20"/>
          <w:szCs w:val="20"/>
          <w:lang w:eastAsia="pt-BR"/>
        </w:rPr>
      </w:pPr>
      <w:r w:rsidRPr="00890D46">
        <w:rPr>
          <w:rFonts w:ascii="Times New Roman" w:eastAsia="Times New Roman" w:hAnsi="Times New Roman" w:cs="Times New Roman"/>
          <w:color w:val="000000"/>
          <w:sz w:val="20"/>
          <w:szCs w:val="20"/>
          <w:lang w:eastAsia="pt-BR"/>
        </w:rPr>
        <w:t> </w:t>
      </w:r>
    </w:p>
    <w:p w:rsidR="00890D46" w:rsidRPr="00890D46" w:rsidRDefault="00890D46" w:rsidP="00890D46">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bookmarkStart w:id="32" w:name="6.__________________Constraints"/>
      <w:r w:rsidRPr="00890D46">
        <w:rPr>
          <w:rFonts w:ascii="Arial" w:eastAsia="Times New Roman" w:hAnsi="Arial" w:cs="Arial"/>
          <w:b/>
          <w:bCs/>
          <w:color w:val="000000"/>
          <w:kern w:val="36"/>
          <w:sz w:val="24"/>
          <w:szCs w:val="24"/>
          <w:lang w:eastAsia="pt-BR"/>
        </w:rPr>
        <w:t>6.</w:t>
      </w:r>
      <w:r w:rsidRPr="00890D46">
        <w:rPr>
          <w:rFonts w:ascii="Times New Roman" w:eastAsia="Times New Roman" w:hAnsi="Times New Roman" w:cs="Times New Roman"/>
          <w:color w:val="000000"/>
          <w:kern w:val="36"/>
          <w:sz w:val="14"/>
          <w:szCs w:val="14"/>
          <w:lang w:eastAsia="pt-BR"/>
        </w:rPr>
        <w:t>                 </w:t>
      </w:r>
      <w:r w:rsidRPr="00890D46">
        <w:rPr>
          <w:rFonts w:ascii="Times New Roman" w:eastAsia="Times New Roman" w:hAnsi="Times New Roman" w:cs="Times New Roman"/>
          <w:color w:val="000000"/>
          <w:kern w:val="36"/>
          <w:sz w:val="14"/>
          <w:lang w:eastAsia="pt-BR"/>
        </w:rPr>
        <w:t> </w:t>
      </w:r>
      <w:r w:rsidRPr="00890D46">
        <w:rPr>
          <w:rFonts w:ascii="Arial" w:eastAsia="Times New Roman" w:hAnsi="Arial" w:cs="Arial"/>
          <w:b/>
          <w:bCs/>
          <w:color w:val="000000"/>
          <w:kern w:val="36"/>
          <w:sz w:val="24"/>
          <w:szCs w:val="24"/>
          <w:lang w:eastAsia="pt-BR"/>
        </w:rPr>
        <w:t>Restrições</w:t>
      </w:r>
      <w:bookmarkEnd w:id="32"/>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[Mencione quaisquer restrições de design, restrições externas ou outras dependências.]</w:t>
      </w:r>
    </w:p>
    <w:p w:rsidR="00890D46" w:rsidRPr="00890D46" w:rsidRDefault="00890D46" w:rsidP="00890D46">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bookmarkStart w:id="33" w:name="7.__________________Quality_Ranges"/>
      <w:r w:rsidRPr="00890D46">
        <w:rPr>
          <w:rFonts w:ascii="Arial" w:eastAsia="Times New Roman" w:hAnsi="Arial" w:cs="Arial"/>
          <w:b/>
          <w:bCs/>
          <w:color w:val="000000"/>
          <w:kern w:val="36"/>
          <w:sz w:val="24"/>
          <w:szCs w:val="24"/>
          <w:lang w:eastAsia="pt-BR"/>
        </w:rPr>
        <w:t>7.</w:t>
      </w:r>
      <w:r w:rsidRPr="00890D46">
        <w:rPr>
          <w:rFonts w:ascii="Times New Roman" w:eastAsia="Times New Roman" w:hAnsi="Times New Roman" w:cs="Times New Roman"/>
          <w:color w:val="000000"/>
          <w:kern w:val="36"/>
          <w:sz w:val="14"/>
          <w:szCs w:val="14"/>
          <w:lang w:eastAsia="pt-BR"/>
        </w:rPr>
        <w:t>                 </w:t>
      </w:r>
      <w:r w:rsidRPr="00890D46">
        <w:rPr>
          <w:rFonts w:ascii="Times New Roman" w:eastAsia="Times New Roman" w:hAnsi="Times New Roman" w:cs="Times New Roman"/>
          <w:color w:val="000000"/>
          <w:kern w:val="36"/>
          <w:sz w:val="14"/>
          <w:lang w:eastAsia="pt-BR"/>
        </w:rPr>
        <w:t> </w:t>
      </w:r>
      <w:r w:rsidRPr="00890D46">
        <w:rPr>
          <w:rFonts w:ascii="Arial" w:eastAsia="Times New Roman" w:hAnsi="Arial" w:cs="Arial"/>
          <w:b/>
          <w:bCs/>
          <w:color w:val="000000"/>
          <w:kern w:val="36"/>
          <w:sz w:val="24"/>
          <w:szCs w:val="24"/>
          <w:lang w:eastAsia="pt-BR"/>
        </w:rPr>
        <w:t>Intervalos de Qualidade</w:t>
      </w:r>
      <w:bookmarkEnd w:id="33"/>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[Defina os intervalos de qualidade para desempenho, robustez, tolerância a erros, usabilidade e características semelhantes que não são capturadas no Conjunto de Recursos.]</w:t>
      </w:r>
    </w:p>
    <w:p w:rsidR="00890D46" w:rsidRPr="00890D46" w:rsidRDefault="00890D46" w:rsidP="00890D46">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bookmarkStart w:id="34" w:name="8.__________________Precedence_and_Prior"/>
      <w:r w:rsidRPr="00890D46">
        <w:rPr>
          <w:rFonts w:ascii="Arial" w:eastAsia="Times New Roman" w:hAnsi="Arial" w:cs="Arial"/>
          <w:b/>
          <w:bCs/>
          <w:color w:val="000000"/>
          <w:kern w:val="36"/>
          <w:sz w:val="24"/>
          <w:szCs w:val="24"/>
          <w:lang w:eastAsia="pt-BR"/>
        </w:rPr>
        <w:t>8.</w:t>
      </w:r>
      <w:r w:rsidRPr="00890D46">
        <w:rPr>
          <w:rFonts w:ascii="Times New Roman" w:eastAsia="Times New Roman" w:hAnsi="Times New Roman" w:cs="Times New Roman"/>
          <w:color w:val="000000"/>
          <w:kern w:val="36"/>
          <w:sz w:val="14"/>
          <w:szCs w:val="14"/>
          <w:lang w:eastAsia="pt-BR"/>
        </w:rPr>
        <w:t>                 </w:t>
      </w:r>
      <w:r w:rsidRPr="00890D46">
        <w:rPr>
          <w:rFonts w:ascii="Times New Roman" w:eastAsia="Times New Roman" w:hAnsi="Times New Roman" w:cs="Times New Roman"/>
          <w:color w:val="000000"/>
          <w:kern w:val="36"/>
          <w:sz w:val="14"/>
          <w:lang w:eastAsia="pt-BR"/>
        </w:rPr>
        <w:t> </w:t>
      </w:r>
      <w:r w:rsidRPr="00890D46">
        <w:rPr>
          <w:rFonts w:ascii="Arial" w:eastAsia="Times New Roman" w:hAnsi="Arial" w:cs="Arial"/>
          <w:b/>
          <w:bCs/>
          <w:color w:val="000000"/>
          <w:kern w:val="36"/>
          <w:sz w:val="24"/>
          <w:szCs w:val="24"/>
          <w:lang w:eastAsia="pt-BR"/>
        </w:rPr>
        <w:t>Precedência e Prioridade</w:t>
      </w:r>
      <w:bookmarkEnd w:id="34"/>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[Defina a prioridade dos diferentes recursos do sistema.]</w:t>
      </w:r>
    </w:p>
    <w:p w:rsidR="00890D46" w:rsidRPr="00890D46" w:rsidRDefault="00890D46" w:rsidP="00890D46">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bookmarkStart w:id="35" w:name="9.__________________Other_Product_Requir"/>
      <w:r w:rsidRPr="00890D46">
        <w:rPr>
          <w:rFonts w:ascii="Arial" w:eastAsia="Times New Roman" w:hAnsi="Arial" w:cs="Arial"/>
          <w:b/>
          <w:bCs/>
          <w:color w:val="000000"/>
          <w:kern w:val="36"/>
          <w:sz w:val="24"/>
          <w:szCs w:val="24"/>
          <w:lang w:eastAsia="pt-BR"/>
        </w:rPr>
        <w:t>9.</w:t>
      </w:r>
      <w:r w:rsidRPr="00890D46">
        <w:rPr>
          <w:rFonts w:ascii="Times New Roman" w:eastAsia="Times New Roman" w:hAnsi="Times New Roman" w:cs="Times New Roman"/>
          <w:color w:val="000000"/>
          <w:kern w:val="36"/>
          <w:sz w:val="14"/>
          <w:szCs w:val="14"/>
          <w:lang w:eastAsia="pt-BR"/>
        </w:rPr>
        <w:t>                 </w:t>
      </w:r>
      <w:r w:rsidRPr="00890D46">
        <w:rPr>
          <w:rFonts w:ascii="Times New Roman" w:eastAsia="Times New Roman" w:hAnsi="Times New Roman" w:cs="Times New Roman"/>
          <w:color w:val="000000"/>
          <w:kern w:val="36"/>
          <w:sz w:val="14"/>
          <w:lang w:eastAsia="pt-BR"/>
        </w:rPr>
        <w:t> </w:t>
      </w:r>
      <w:r w:rsidRPr="00890D46">
        <w:rPr>
          <w:rFonts w:ascii="Arial" w:eastAsia="Times New Roman" w:hAnsi="Arial" w:cs="Arial"/>
          <w:b/>
          <w:bCs/>
          <w:color w:val="000000"/>
          <w:kern w:val="36"/>
          <w:sz w:val="24"/>
          <w:szCs w:val="24"/>
          <w:lang w:eastAsia="pt-BR"/>
        </w:rPr>
        <w:t>Outros Requisitos do Produto</w:t>
      </w:r>
      <w:bookmarkEnd w:id="35"/>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[Em um nível superior, liste padrões aplicáveis, requisitos de hardware ou de plataforma, requisitos de desempenho e requisitos ambientais.]</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36" w:name="9.1_______________Applicable_Standards"/>
      <w:r w:rsidRPr="00890D46">
        <w:rPr>
          <w:rFonts w:ascii="Arial" w:eastAsia="Times New Roman" w:hAnsi="Arial" w:cs="Arial"/>
          <w:b/>
          <w:bCs/>
          <w:color w:val="000000"/>
          <w:sz w:val="20"/>
          <w:szCs w:val="20"/>
          <w:lang w:eastAsia="pt-BR"/>
        </w:rPr>
        <w:t>9.1</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Padrões Aplicáveis</w:t>
      </w:r>
      <w:bookmarkEnd w:id="36"/>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xml:space="preserve">[Liste todos os padrões com os quais o produto deverá estar em conformidade. Entre eles, poderão estar incluídos padrões legais e reguladores (FDA, UCC), padrões de comunicações (TCP/IP, ISDN), padrões de conformidade com plataformas (Windows, UNIX </w:t>
      </w:r>
      <w:proofErr w:type="spellStart"/>
      <w:r w:rsidRPr="00890D46">
        <w:rPr>
          <w:rFonts w:ascii="Times New Roman" w:eastAsia="Times New Roman" w:hAnsi="Times New Roman" w:cs="Times New Roman"/>
          <w:i/>
          <w:iCs/>
          <w:color w:val="0000FF"/>
          <w:sz w:val="20"/>
          <w:szCs w:val="20"/>
          <w:lang w:eastAsia="pt-BR"/>
        </w:rPr>
        <w:t>etc</w:t>
      </w:r>
      <w:proofErr w:type="spellEnd"/>
      <w:r w:rsidRPr="00890D46">
        <w:rPr>
          <w:rFonts w:ascii="Times New Roman" w:eastAsia="Times New Roman" w:hAnsi="Times New Roman" w:cs="Times New Roman"/>
          <w:i/>
          <w:iCs/>
          <w:color w:val="0000FF"/>
          <w:sz w:val="20"/>
          <w:szCs w:val="20"/>
          <w:lang w:eastAsia="pt-BR"/>
        </w:rPr>
        <w:t>) e padrões de qualidade e de segurança (UL, ISO, CMM).]</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37" w:name="9.2_______________System_Requirements"/>
      <w:r w:rsidRPr="00890D46">
        <w:rPr>
          <w:rFonts w:ascii="Arial" w:eastAsia="Times New Roman" w:hAnsi="Arial" w:cs="Arial"/>
          <w:b/>
          <w:bCs/>
          <w:color w:val="000000"/>
          <w:sz w:val="20"/>
          <w:szCs w:val="20"/>
          <w:lang w:eastAsia="pt-BR"/>
        </w:rPr>
        <w:t>9.2</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Requisitos do Sistema</w:t>
      </w:r>
      <w:bookmarkEnd w:id="37"/>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xml:space="preserve">[Defina todos os requisitos do sistema necessários para suportar o aplicativo. Entre eles, poderão estar incluídos os sistemas operacionais de host e </w:t>
      </w:r>
      <w:proofErr w:type="gramStart"/>
      <w:r w:rsidRPr="00890D46">
        <w:rPr>
          <w:rFonts w:ascii="Times New Roman" w:eastAsia="Times New Roman" w:hAnsi="Times New Roman" w:cs="Times New Roman"/>
          <w:i/>
          <w:iCs/>
          <w:color w:val="0000FF"/>
          <w:sz w:val="20"/>
          <w:szCs w:val="20"/>
          <w:lang w:eastAsia="pt-BR"/>
        </w:rPr>
        <w:t>as plataformas de rede suportados</w:t>
      </w:r>
      <w:proofErr w:type="gramEnd"/>
      <w:r w:rsidRPr="00890D46">
        <w:rPr>
          <w:rFonts w:ascii="Times New Roman" w:eastAsia="Times New Roman" w:hAnsi="Times New Roman" w:cs="Times New Roman"/>
          <w:i/>
          <w:iCs/>
          <w:color w:val="0000FF"/>
          <w:sz w:val="20"/>
          <w:szCs w:val="20"/>
          <w:lang w:eastAsia="pt-BR"/>
        </w:rPr>
        <w:t>, configurações, memória, periféricos e software fornecido.]</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38" w:name="9.3_______________Performance_Requiremen"/>
      <w:r w:rsidRPr="00890D46">
        <w:rPr>
          <w:rFonts w:ascii="Arial" w:eastAsia="Times New Roman" w:hAnsi="Arial" w:cs="Arial"/>
          <w:b/>
          <w:bCs/>
          <w:color w:val="000000"/>
          <w:sz w:val="20"/>
          <w:szCs w:val="20"/>
          <w:lang w:eastAsia="pt-BR"/>
        </w:rPr>
        <w:lastRenderedPageBreak/>
        <w:t>9.3</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Requisitos de Desempenho</w:t>
      </w:r>
      <w:bookmarkEnd w:id="38"/>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[Use esta seção para descrever os requisitos de desempenho. Os problemas de desempenho podem abranger itens como fatores de carga do usuário, largura de banda ou capacidade de comunicação, taxa de transferência, precisão e confiabilidade ou tempos de resposta em uma série de condições de carregamento.]</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39" w:name="9.4_______________Environmental_Requirem"/>
      <w:r w:rsidRPr="00890D46">
        <w:rPr>
          <w:rFonts w:ascii="Arial" w:eastAsia="Times New Roman" w:hAnsi="Arial" w:cs="Arial"/>
          <w:b/>
          <w:bCs/>
          <w:color w:val="000000"/>
          <w:sz w:val="20"/>
          <w:szCs w:val="20"/>
          <w:lang w:eastAsia="pt-BR"/>
        </w:rPr>
        <w:t>9.4</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Requisitos Ambientais</w:t>
      </w:r>
      <w:bookmarkEnd w:id="39"/>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[Descreva os requisitos ambientais quando necessário. Para sistemas baseados em hardware, as questões ambientais poderão incluir temperatura, choques, umidade, radiação etc. Para aplicativos de software, os fatores ambientais podem incluir condições de uso, ambiente do usuário, disponibilidade de recursos, problemas de manutenção, e recuperação e tratamento de erros.]</w:t>
      </w:r>
    </w:p>
    <w:p w:rsidR="00890D46" w:rsidRPr="00890D46" w:rsidRDefault="00890D46" w:rsidP="00890D46">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bookmarkStart w:id="40" w:name="10._____________Documentation_Requiremen"/>
      <w:r w:rsidRPr="00890D46">
        <w:rPr>
          <w:rFonts w:ascii="Arial" w:eastAsia="Times New Roman" w:hAnsi="Arial" w:cs="Arial"/>
          <w:b/>
          <w:bCs/>
          <w:color w:val="000000"/>
          <w:kern w:val="36"/>
          <w:sz w:val="24"/>
          <w:szCs w:val="24"/>
          <w:lang w:eastAsia="pt-BR"/>
        </w:rPr>
        <w:t>10.</w:t>
      </w:r>
      <w:r w:rsidRPr="00890D46">
        <w:rPr>
          <w:rFonts w:ascii="Times New Roman" w:eastAsia="Times New Roman" w:hAnsi="Times New Roman" w:cs="Times New Roman"/>
          <w:color w:val="000000"/>
          <w:kern w:val="36"/>
          <w:sz w:val="14"/>
          <w:szCs w:val="14"/>
          <w:lang w:eastAsia="pt-BR"/>
        </w:rPr>
        <w:t>            </w:t>
      </w:r>
      <w:r w:rsidRPr="00890D46">
        <w:rPr>
          <w:rFonts w:ascii="Times New Roman" w:eastAsia="Times New Roman" w:hAnsi="Times New Roman" w:cs="Times New Roman"/>
          <w:color w:val="000000"/>
          <w:kern w:val="36"/>
          <w:sz w:val="14"/>
          <w:lang w:eastAsia="pt-BR"/>
        </w:rPr>
        <w:t> </w:t>
      </w:r>
      <w:r w:rsidRPr="00890D46">
        <w:rPr>
          <w:rFonts w:ascii="Arial" w:eastAsia="Times New Roman" w:hAnsi="Arial" w:cs="Arial"/>
          <w:b/>
          <w:bCs/>
          <w:color w:val="000000"/>
          <w:kern w:val="36"/>
          <w:sz w:val="24"/>
          <w:szCs w:val="24"/>
          <w:lang w:eastAsia="pt-BR"/>
        </w:rPr>
        <w:t>Requisitos de Documentação</w:t>
      </w:r>
      <w:bookmarkEnd w:id="40"/>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[Esta seção descreve a documentação que deverá ser desenvolvida para suportar a implantação bem-sucedida de aplicativos.]</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41" w:name="10.1____________User_Manual"/>
      <w:r w:rsidRPr="00890D46">
        <w:rPr>
          <w:rFonts w:ascii="Arial" w:eastAsia="Times New Roman" w:hAnsi="Arial" w:cs="Arial"/>
          <w:b/>
          <w:bCs/>
          <w:color w:val="000000"/>
          <w:sz w:val="20"/>
          <w:szCs w:val="20"/>
          <w:lang w:eastAsia="pt-BR"/>
        </w:rPr>
        <w:t>10.1</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Manual do Usuário</w:t>
      </w:r>
      <w:bookmarkEnd w:id="41"/>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[Descreva a finalidade e o conteúdo do Manual do Usuário. Discuta questões como o tamanho desejado, o nível de detalhamento, a necessidade de um índice, o uso de um glossário de termos, estratégia de tutorial versus de manual de referência etc. As restrições de formatação e de impressão também deverão ser identificadas.]</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42" w:name="10.2____________On-line_Help"/>
      <w:r w:rsidRPr="00890D46">
        <w:rPr>
          <w:rFonts w:ascii="Arial" w:eastAsia="Times New Roman" w:hAnsi="Arial" w:cs="Arial"/>
          <w:b/>
          <w:bCs/>
          <w:color w:val="000000"/>
          <w:sz w:val="20"/>
          <w:szCs w:val="20"/>
          <w:lang w:eastAsia="pt-BR"/>
        </w:rPr>
        <w:t>10.2</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 xml:space="preserve">Ajuda </w:t>
      </w:r>
      <w:proofErr w:type="spellStart"/>
      <w:r w:rsidRPr="00890D46">
        <w:rPr>
          <w:rFonts w:ascii="Arial" w:eastAsia="Times New Roman" w:hAnsi="Arial" w:cs="Arial"/>
          <w:b/>
          <w:bCs/>
          <w:color w:val="000000"/>
          <w:sz w:val="20"/>
          <w:szCs w:val="20"/>
          <w:lang w:eastAsia="pt-BR"/>
        </w:rPr>
        <w:t>On-line</w:t>
      </w:r>
      <w:bookmarkEnd w:id="42"/>
      <w:proofErr w:type="spellEnd"/>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xml:space="preserve">[Muitos aplicativos fornecem um sistema de ajuda on-line para auxiliar o usuário. A natureza desses sistemas é exclusiva do desenvolvimento do aplicativo já que eles combinam aspectos de programação (hyperlinks </w:t>
      </w:r>
      <w:proofErr w:type="spellStart"/>
      <w:r w:rsidRPr="00890D46">
        <w:rPr>
          <w:rFonts w:ascii="Times New Roman" w:eastAsia="Times New Roman" w:hAnsi="Times New Roman" w:cs="Times New Roman"/>
          <w:i/>
          <w:iCs/>
          <w:color w:val="0000FF"/>
          <w:sz w:val="20"/>
          <w:szCs w:val="20"/>
          <w:lang w:eastAsia="pt-BR"/>
        </w:rPr>
        <w:t>etc</w:t>
      </w:r>
      <w:proofErr w:type="spellEnd"/>
      <w:r w:rsidRPr="00890D46">
        <w:rPr>
          <w:rFonts w:ascii="Times New Roman" w:eastAsia="Times New Roman" w:hAnsi="Times New Roman" w:cs="Times New Roman"/>
          <w:i/>
          <w:iCs/>
          <w:color w:val="0000FF"/>
          <w:sz w:val="20"/>
          <w:szCs w:val="20"/>
          <w:lang w:eastAsia="pt-BR"/>
        </w:rPr>
        <w:t>) com aspectos de escrita técnica como, por exemplo, organização e apresentação. Muitos perceberam que o desenvolvimento de um sistema de ajuda on-line é um projeto que está contido em outro projeto, beneficiando-se do gerenciamento adiantado do escopo e da atividade de planejamento.]</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43" w:name="10.3____________Installation_Guides,_Con"/>
      <w:r w:rsidRPr="00890D46">
        <w:rPr>
          <w:rFonts w:ascii="Arial" w:eastAsia="Times New Roman" w:hAnsi="Arial" w:cs="Arial"/>
          <w:b/>
          <w:bCs/>
          <w:color w:val="000000"/>
          <w:sz w:val="20"/>
          <w:szCs w:val="20"/>
          <w:lang w:eastAsia="pt-BR"/>
        </w:rPr>
        <w:t>10.3</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 xml:space="preserve">Guias de Instalação e de Configuração, e Arquivo </w:t>
      </w:r>
      <w:proofErr w:type="spellStart"/>
      <w:r w:rsidRPr="00890D46">
        <w:rPr>
          <w:rFonts w:ascii="Arial" w:eastAsia="Times New Roman" w:hAnsi="Arial" w:cs="Arial"/>
          <w:b/>
          <w:bCs/>
          <w:color w:val="000000"/>
          <w:sz w:val="20"/>
          <w:szCs w:val="20"/>
          <w:lang w:eastAsia="pt-BR"/>
        </w:rPr>
        <w:t>Leiame</w:t>
      </w:r>
      <w:bookmarkEnd w:id="43"/>
      <w:proofErr w:type="spellEnd"/>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xml:space="preserve">[Um documento que inclua instruções de instalação e diretrizes de configuração é importante para se oferecer uma solução completa. Além disso, um arquivo </w:t>
      </w:r>
      <w:proofErr w:type="spellStart"/>
      <w:r w:rsidRPr="00890D46">
        <w:rPr>
          <w:rFonts w:ascii="Times New Roman" w:eastAsia="Times New Roman" w:hAnsi="Times New Roman" w:cs="Times New Roman"/>
          <w:i/>
          <w:iCs/>
          <w:color w:val="0000FF"/>
          <w:sz w:val="20"/>
          <w:szCs w:val="20"/>
          <w:lang w:eastAsia="pt-BR"/>
        </w:rPr>
        <w:t>Leiame</w:t>
      </w:r>
      <w:proofErr w:type="spellEnd"/>
      <w:r w:rsidRPr="00890D46">
        <w:rPr>
          <w:rFonts w:ascii="Times New Roman" w:eastAsia="Times New Roman" w:hAnsi="Times New Roman" w:cs="Times New Roman"/>
          <w:i/>
          <w:iCs/>
          <w:color w:val="0000FF"/>
          <w:sz w:val="20"/>
          <w:szCs w:val="20"/>
          <w:lang w:eastAsia="pt-BR"/>
        </w:rPr>
        <w:t xml:space="preserve"> é normalmente incluído como um componente padrão. O arquivo </w:t>
      </w:r>
      <w:proofErr w:type="spellStart"/>
      <w:r w:rsidRPr="00890D46">
        <w:rPr>
          <w:rFonts w:ascii="Times New Roman" w:eastAsia="Times New Roman" w:hAnsi="Times New Roman" w:cs="Times New Roman"/>
          <w:i/>
          <w:iCs/>
          <w:color w:val="0000FF"/>
          <w:sz w:val="20"/>
          <w:szCs w:val="20"/>
          <w:lang w:eastAsia="pt-BR"/>
        </w:rPr>
        <w:t>Leiame</w:t>
      </w:r>
      <w:proofErr w:type="spellEnd"/>
      <w:r w:rsidRPr="00890D46">
        <w:rPr>
          <w:rFonts w:ascii="Times New Roman" w:eastAsia="Times New Roman" w:hAnsi="Times New Roman" w:cs="Times New Roman"/>
          <w:i/>
          <w:iCs/>
          <w:color w:val="0000FF"/>
          <w:sz w:val="20"/>
          <w:szCs w:val="20"/>
          <w:lang w:eastAsia="pt-BR"/>
        </w:rPr>
        <w:t xml:space="preserve"> poderá incluir uma seção "O Que Há de Novo Neste Release" e uma discussão dos problemas de compatibilidade em relação aos releases anteriores. A maior parte dos usuários também considera desejável que o arquivo </w:t>
      </w:r>
      <w:proofErr w:type="spellStart"/>
      <w:r w:rsidRPr="00890D46">
        <w:rPr>
          <w:rFonts w:ascii="Times New Roman" w:eastAsia="Times New Roman" w:hAnsi="Times New Roman" w:cs="Times New Roman"/>
          <w:i/>
          <w:iCs/>
          <w:color w:val="0000FF"/>
          <w:sz w:val="20"/>
          <w:szCs w:val="20"/>
          <w:lang w:eastAsia="pt-BR"/>
        </w:rPr>
        <w:t>Leiame</w:t>
      </w:r>
      <w:proofErr w:type="spellEnd"/>
      <w:r w:rsidRPr="00890D46">
        <w:rPr>
          <w:rFonts w:ascii="Times New Roman" w:eastAsia="Times New Roman" w:hAnsi="Times New Roman" w:cs="Times New Roman"/>
          <w:i/>
          <w:iCs/>
          <w:color w:val="0000FF"/>
          <w:sz w:val="20"/>
          <w:szCs w:val="20"/>
          <w:lang w:eastAsia="pt-BR"/>
        </w:rPr>
        <w:t xml:space="preserve"> documente erros e soluções conhecidos.]</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44" w:name="10.4____________Labeling_and_Packaging"/>
      <w:r w:rsidRPr="00890D46">
        <w:rPr>
          <w:rFonts w:ascii="Arial" w:eastAsia="Times New Roman" w:hAnsi="Arial" w:cs="Arial"/>
          <w:b/>
          <w:bCs/>
          <w:color w:val="000000"/>
          <w:sz w:val="20"/>
          <w:szCs w:val="20"/>
          <w:lang w:eastAsia="pt-BR"/>
        </w:rPr>
        <w:t>10.4</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Rotulação e Embalagem</w:t>
      </w:r>
      <w:bookmarkEnd w:id="44"/>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xml:space="preserve">[Os aplicativos modernos atuais apresentam uma aparência consistente que é percebida inicialmente na embalagem do produto e se propaga pelos menus de instalação, telas iniciais, sistemas de ajuda, caixas de diálogo GUI etc. Esta seção define as necessidades e os tipos de rotulação a serem incorporados no código. Como </w:t>
      </w:r>
      <w:proofErr w:type="gramStart"/>
      <w:r w:rsidRPr="00890D46">
        <w:rPr>
          <w:rFonts w:ascii="Times New Roman" w:eastAsia="Times New Roman" w:hAnsi="Times New Roman" w:cs="Times New Roman"/>
          <w:i/>
          <w:iCs/>
          <w:color w:val="0000FF"/>
          <w:sz w:val="20"/>
          <w:szCs w:val="20"/>
          <w:lang w:eastAsia="pt-BR"/>
        </w:rPr>
        <w:t>exemplos, podemos citar</w:t>
      </w:r>
      <w:proofErr w:type="gramEnd"/>
      <w:r w:rsidRPr="00890D46">
        <w:rPr>
          <w:rFonts w:ascii="Times New Roman" w:eastAsia="Times New Roman" w:hAnsi="Times New Roman" w:cs="Times New Roman"/>
          <w:i/>
          <w:iCs/>
          <w:color w:val="0000FF"/>
          <w:sz w:val="20"/>
          <w:szCs w:val="20"/>
          <w:lang w:eastAsia="pt-BR"/>
        </w:rPr>
        <w:t xml:space="preserve"> observações sobre direitos autorais e patentes, logotipos corporativos, ícones padronizados, outros elementos gráficos etc.]</w:t>
      </w:r>
    </w:p>
    <w:p w:rsidR="00890D46" w:rsidRPr="00890D46" w:rsidRDefault="00890D46" w:rsidP="00890D46">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bookmarkStart w:id="45" w:name="A._____________Feature_Attributes"/>
      <w:r w:rsidRPr="00890D46">
        <w:rPr>
          <w:rFonts w:ascii="Arial" w:eastAsia="Times New Roman" w:hAnsi="Arial" w:cs="Arial"/>
          <w:b/>
          <w:bCs/>
          <w:color w:val="000000"/>
          <w:kern w:val="36"/>
          <w:sz w:val="24"/>
          <w:szCs w:val="24"/>
          <w:lang w:eastAsia="pt-BR"/>
        </w:rPr>
        <w:t>A          Atributos de Recursos</w:t>
      </w:r>
      <w:bookmarkEnd w:id="45"/>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xml:space="preserve">[São designados atributos para os recursos que podem ser usados para avaliar, rastrear, priorizar e gerenciar os itens do produto cuja </w:t>
      </w:r>
      <w:proofErr w:type="gramStart"/>
      <w:r w:rsidRPr="00890D46">
        <w:rPr>
          <w:rFonts w:ascii="Times New Roman" w:eastAsia="Times New Roman" w:hAnsi="Times New Roman" w:cs="Times New Roman"/>
          <w:i/>
          <w:iCs/>
          <w:color w:val="0000FF"/>
          <w:sz w:val="20"/>
          <w:szCs w:val="20"/>
          <w:lang w:eastAsia="pt-BR"/>
        </w:rPr>
        <w:t>implementação</w:t>
      </w:r>
      <w:proofErr w:type="gramEnd"/>
      <w:r w:rsidRPr="00890D46">
        <w:rPr>
          <w:rFonts w:ascii="Times New Roman" w:eastAsia="Times New Roman" w:hAnsi="Times New Roman" w:cs="Times New Roman"/>
          <w:i/>
          <w:iCs/>
          <w:color w:val="0000FF"/>
          <w:sz w:val="20"/>
          <w:szCs w:val="20"/>
          <w:lang w:eastAsia="pt-BR"/>
        </w:rPr>
        <w:t xml:space="preserve"> foi proposta. Todos os atributos e tipos de requisitos são descritos no Plano de Gerenciamento de Requisitos. No entanto, talvez seja conveniente listar e descrever brevemente os atributos referentes aos recursos que foram escolhidos. As subseções a seguir representam um conjunto de atributos de recursos sugeridos.]</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46" w:name="A.1____________Status"/>
      <w:r w:rsidRPr="00890D46">
        <w:rPr>
          <w:rFonts w:ascii="Arial" w:eastAsia="Times New Roman" w:hAnsi="Arial" w:cs="Arial"/>
          <w:b/>
          <w:bCs/>
          <w:color w:val="000000"/>
          <w:sz w:val="20"/>
          <w:szCs w:val="20"/>
          <w:lang w:eastAsia="pt-BR"/>
        </w:rPr>
        <w:t>A.1</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Status</w:t>
      </w:r>
      <w:bookmarkEnd w:id="46"/>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xml:space="preserve">[Definido pela equipe de gerenciamento do projeto após a negociação e a revisão. Controla o andamento durante a definição da </w:t>
      </w:r>
      <w:proofErr w:type="spellStart"/>
      <w:r w:rsidRPr="00890D46">
        <w:rPr>
          <w:rFonts w:ascii="Times New Roman" w:eastAsia="Times New Roman" w:hAnsi="Times New Roman" w:cs="Times New Roman"/>
          <w:i/>
          <w:iCs/>
          <w:color w:val="0000FF"/>
          <w:sz w:val="20"/>
          <w:szCs w:val="20"/>
          <w:lang w:eastAsia="pt-BR"/>
        </w:rPr>
        <w:t>baseline</w:t>
      </w:r>
      <w:proofErr w:type="spellEnd"/>
      <w:r w:rsidRPr="00890D46">
        <w:rPr>
          <w:rFonts w:ascii="Times New Roman" w:eastAsia="Times New Roman" w:hAnsi="Times New Roman" w:cs="Times New Roman"/>
          <w:i/>
          <w:iCs/>
          <w:color w:val="0000FF"/>
          <w:sz w:val="20"/>
          <w:szCs w:val="20"/>
          <w:lang w:eastAsia="pt-BR"/>
        </w:rPr>
        <w:t xml:space="preserve"> do projeto.]</w:t>
      </w:r>
    </w:p>
    <w:tbl>
      <w:tblPr>
        <w:tblW w:w="0" w:type="auto"/>
        <w:tblInd w:w="1500" w:type="dxa"/>
        <w:tblCellMar>
          <w:left w:w="0" w:type="dxa"/>
          <w:right w:w="0" w:type="dxa"/>
        </w:tblCellMar>
        <w:tblLook w:val="04A0"/>
      </w:tblPr>
      <w:tblGrid>
        <w:gridCol w:w="1410"/>
        <w:gridCol w:w="5808"/>
      </w:tblGrid>
      <w:tr w:rsidR="00890D46" w:rsidRPr="00890D46" w:rsidTr="00890D46">
        <w:tc>
          <w:tcPr>
            <w:tcW w:w="1410" w:type="dxa"/>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rsidR="00890D46" w:rsidRPr="00890D46" w:rsidRDefault="00890D46" w:rsidP="00890D46">
            <w:pPr>
              <w:spacing w:after="120" w:line="240" w:lineRule="atLeast"/>
              <w:ind w:left="72"/>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Proposto</w:t>
            </w:r>
          </w:p>
        </w:tc>
        <w:tc>
          <w:tcPr>
            <w:tcW w:w="5808" w:type="dxa"/>
            <w:tcBorders>
              <w:top w:val="single" w:sz="12" w:space="0" w:color="000000"/>
              <w:left w:val="nil"/>
              <w:bottom w:val="single" w:sz="12" w:space="0" w:color="000000"/>
              <w:right w:val="single" w:sz="12" w:space="0" w:color="000000"/>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[Usado para descrever recursos que estão sendo discutidos, mas que ainda não foram revisados e aceitos pelo "canal oficial" como, por exemplo, um grupo de trabalho formado por representantes da equipe do projeto, do gerenciamento do produto e da comunidade de usuários ou de clientes.]</w:t>
            </w:r>
          </w:p>
        </w:tc>
      </w:tr>
      <w:tr w:rsidR="00890D46" w:rsidRPr="00890D46" w:rsidTr="00890D46">
        <w:tc>
          <w:tcPr>
            <w:tcW w:w="1410" w:type="dxa"/>
            <w:tcBorders>
              <w:top w:val="nil"/>
              <w:left w:val="single" w:sz="12" w:space="0" w:color="000000"/>
              <w:bottom w:val="single" w:sz="6" w:space="0" w:color="000000"/>
              <w:right w:val="single" w:sz="6" w:space="0" w:color="000000"/>
            </w:tcBorders>
            <w:tcMar>
              <w:top w:w="0" w:type="dxa"/>
              <w:left w:w="108" w:type="dxa"/>
              <w:bottom w:w="0" w:type="dxa"/>
              <w:right w:w="108" w:type="dxa"/>
            </w:tcMar>
            <w:hideMark/>
          </w:tcPr>
          <w:p w:rsidR="00890D46" w:rsidRPr="00890D46" w:rsidRDefault="00890D46" w:rsidP="00890D46">
            <w:pPr>
              <w:spacing w:after="120" w:line="240" w:lineRule="atLeast"/>
              <w:ind w:left="72"/>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lastRenderedPageBreak/>
              <w:t>Aprovado</w:t>
            </w:r>
          </w:p>
        </w:tc>
        <w:tc>
          <w:tcPr>
            <w:tcW w:w="5808" w:type="dxa"/>
            <w:tcBorders>
              <w:top w:val="nil"/>
              <w:left w:val="nil"/>
              <w:bottom w:val="single" w:sz="6" w:space="0" w:color="000000"/>
              <w:right w:val="single" w:sz="12" w:space="0" w:color="000000"/>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[Recursos que são considerados úteis e viáveis, e cuja implementação foi aprovada pelo canal oficial</w:t>
            </w:r>
            <w:proofErr w:type="gramStart"/>
            <w:r w:rsidRPr="00890D46">
              <w:rPr>
                <w:rFonts w:ascii="Times New Roman" w:eastAsia="Times New Roman" w:hAnsi="Times New Roman" w:cs="Times New Roman"/>
                <w:i/>
                <w:iCs/>
                <w:color w:val="0000FF"/>
                <w:sz w:val="20"/>
                <w:szCs w:val="20"/>
                <w:lang w:eastAsia="pt-BR"/>
              </w:rPr>
              <w:t>.] ]</w:t>
            </w:r>
            <w:proofErr w:type="gramEnd"/>
          </w:p>
        </w:tc>
      </w:tr>
      <w:tr w:rsidR="00890D46" w:rsidRPr="00890D46" w:rsidTr="00890D46">
        <w:tc>
          <w:tcPr>
            <w:tcW w:w="1410" w:type="dxa"/>
            <w:tcBorders>
              <w:top w:val="nil"/>
              <w:left w:val="single" w:sz="12" w:space="0" w:color="000000"/>
              <w:bottom w:val="single" w:sz="12" w:space="0" w:color="000000"/>
              <w:right w:val="single" w:sz="6" w:space="0" w:color="000000"/>
            </w:tcBorders>
            <w:tcMar>
              <w:top w:w="0" w:type="dxa"/>
              <w:left w:w="108" w:type="dxa"/>
              <w:bottom w:w="0" w:type="dxa"/>
              <w:right w:w="108" w:type="dxa"/>
            </w:tcMar>
            <w:hideMark/>
          </w:tcPr>
          <w:p w:rsidR="00890D46" w:rsidRPr="00890D46" w:rsidRDefault="00890D46" w:rsidP="00890D46">
            <w:pPr>
              <w:spacing w:after="120" w:line="240" w:lineRule="atLeast"/>
              <w:ind w:left="72"/>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Incorporado</w:t>
            </w:r>
          </w:p>
        </w:tc>
        <w:tc>
          <w:tcPr>
            <w:tcW w:w="5808" w:type="dxa"/>
            <w:tcBorders>
              <w:top w:val="nil"/>
              <w:left w:val="nil"/>
              <w:bottom w:val="single" w:sz="12" w:space="0" w:color="000000"/>
              <w:right w:val="single" w:sz="12" w:space="0" w:color="000000"/>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xml:space="preserve">[Recursos incorporados à </w:t>
            </w:r>
            <w:proofErr w:type="spellStart"/>
            <w:r w:rsidRPr="00890D46">
              <w:rPr>
                <w:rFonts w:ascii="Times New Roman" w:eastAsia="Times New Roman" w:hAnsi="Times New Roman" w:cs="Times New Roman"/>
                <w:i/>
                <w:iCs/>
                <w:color w:val="0000FF"/>
                <w:sz w:val="20"/>
                <w:szCs w:val="20"/>
                <w:lang w:eastAsia="pt-BR"/>
              </w:rPr>
              <w:t>baseline</w:t>
            </w:r>
            <w:proofErr w:type="spellEnd"/>
            <w:r w:rsidRPr="00890D46">
              <w:rPr>
                <w:rFonts w:ascii="Times New Roman" w:eastAsia="Times New Roman" w:hAnsi="Times New Roman" w:cs="Times New Roman"/>
                <w:i/>
                <w:iCs/>
                <w:color w:val="0000FF"/>
                <w:sz w:val="20"/>
                <w:szCs w:val="20"/>
                <w:lang w:eastAsia="pt-BR"/>
              </w:rPr>
              <w:t xml:space="preserve"> do produto em um momento específico no tempo.]</w:t>
            </w:r>
          </w:p>
        </w:tc>
      </w:tr>
    </w:tbl>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47" w:name="A.2____________Benefit"/>
      <w:r w:rsidRPr="00890D46">
        <w:rPr>
          <w:rFonts w:ascii="Arial" w:eastAsia="Times New Roman" w:hAnsi="Arial" w:cs="Arial"/>
          <w:b/>
          <w:bCs/>
          <w:color w:val="000000"/>
          <w:sz w:val="20"/>
          <w:szCs w:val="20"/>
          <w:lang w:eastAsia="pt-BR"/>
        </w:rPr>
        <w:t>A.2</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Benefício</w:t>
      </w:r>
      <w:bookmarkEnd w:id="47"/>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[Definido pelo departamento de marketing, pelo gerente do produto ou pelo analista de negócios. Todos os requisitos diferem entre si. A classificação dos requisitos por seu benefício relativo para o usuário final inicia um diálogo com os clientes, analistas e membros da equipe de desenvolvimento. Usado no gerenciamento do escopo e na determinação da prioridade de desenvolvimento.]</w:t>
      </w:r>
    </w:p>
    <w:tbl>
      <w:tblPr>
        <w:tblW w:w="0" w:type="auto"/>
        <w:tblInd w:w="1500" w:type="dxa"/>
        <w:tblCellMar>
          <w:left w:w="0" w:type="dxa"/>
          <w:right w:w="0" w:type="dxa"/>
        </w:tblCellMar>
        <w:tblLook w:val="04A0"/>
      </w:tblPr>
      <w:tblGrid>
        <w:gridCol w:w="1177"/>
        <w:gridCol w:w="6041"/>
      </w:tblGrid>
      <w:tr w:rsidR="00890D46" w:rsidRPr="00890D46" w:rsidTr="00890D46">
        <w:tc>
          <w:tcPr>
            <w:tcW w:w="1177" w:type="dxa"/>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rsidR="00890D46" w:rsidRPr="00890D46" w:rsidRDefault="00890D46" w:rsidP="00890D46">
            <w:pPr>
              <w:keepNext/>
              <w:spacing w:after="120" w:line="240" w:lineRule="atLeast"/>
              <w:ind w:left="72"/>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Crítico</w:t>
            </w:r>
          </w:p>
        </w:tc>
        <w:tc>
          <w:tcPr>
            <w:tcW w:w="6041" w:type="dxa"/>
            <w:tcBorders>
              <w:top w:val="single" w:sz="12" w:space="0" w:color="000000"/>
              <w:left w:val="nil"/>
              <w:bottom w:val="single" w:sz="12" w:space="0" w:color="000000"/>
              <w:right w:val="single" w:sz="12" w:space="0" w:color="000000"/>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xml:space="preserve">[Recursos essenciais. Sua não </w:t>
            </w:r>
            <w:proofErr w:type="gramStart"/>
            <w:r w:rsidRPr="00890D46">
              <w:rPr>
                <w:rFonts w:ascii="Times New Roman" w:eastAsia="Times New Roman" w:hAnsi="Times New Roman" w:cs="Times New Roman"/>
                <w:i/>
                <w:iCs/>
                <w:color w:val="0000FF"/>
                <w:sz w:val="20"/>
                <w:szCs w:val="20"/>
                <w:lang w:eastAsia="pt-BR"/>
              </w:rPr>
              <w:t>implementação</w:t>
            </w:r>
            <w:proofErr w:type="gramEnd"/>
            <w:r w:rsidRPr="00890D46">
              <w:rPr>
                <w:rFonts w:ascii="Times New Roman" w:eastAsia="Times New Roman" w:hAnsi="Times New Roman" w:cs="Times New Roman"/>
                <w:i/>
                <w:iCs/>
                <w:color w:val="0000FF"/>
                <w:sz w:val="20"/>
                <w:szCs w:val="20"/>
                <w:lang w:eastAsia="pt-BR"/>
              </w:rPr>
              <w:t xml:space="preserve"> implica que o sistema não atenderá às necessidades do cliente. Todos os recursos críticos deverão ser implementados no release ou a programação será retardada.]</w:t>
            </w:r>
          </w:p>
        </w:tc>
      </w:tr>
      <w:tr w:rsidR="00890D46" w:rsidRPr="00890D46" w:rsidTr="00890D46">
        <w:tc>
          <w:tcPr>
            <w:tcW w:w="1177" w:type="dxa"/>
            <w:tcBorders>
              <w:top w:val="nil"/>
              <w:left w:val="single" w:sz="12" w:space="0" w:color="000000"/>
              <w:bottom w:val="single" w:sz="6" w:space="0" w:color="000000"/>
              <w:right w:val="single" w:sz="6" w:space="0" w:color="000000"/>
            </w:tcBorders>
            <w:tcMar>
              <w:top w:w="0" w:type="dxa"/>
              <w:left w:w="108" w:type="dxa"/>
              <w:bottom w:w="0" w:type="dxa"/>
              <w:right w:w="108" w:type="dxa"/>
            </w:tcMar>
            <w:hideMark/>
          </w:tcPr>
          <w:p w:rsidR="00890D46" w:rsidRPr="00890D46" w:rsidRDefault="00890D46" w:rsidP="00890D46">
            <w:pPr>
              <w:keepNext/>
              <w:spacing w:after="120" w:line="240" w:lineRule="atLeast"/>
              <w:ind w:left="72"/>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Importante</w:t>
            </w:r>
          </w:p>
        </w:tc>
        <w:tc>
          <w:tcPr>
            <w:tcW w:w="6041" w:type="dxa"/>
            <w:tcBorders>
              <w:top w:val="nil"/>
              <w:left w:val="nil"/>
              <w:bottom w:val="single" w:sz="6" w:space="0" w:color="000000"/>
              <w:right w:val="single" w:sz="12" w:space="0" w:color="000000"/>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[Recursos importantes para a eficácia e a eficiência do sistema da maior parte dos aplicativos. A funcionalidade não poderá ser fornecida facilmente de outra maneira. Caso um recurso importante não seja incluído, a satisfação do cliente ou do usuário, ou até a receita, poderão ser afetadas, mas isso não retardará o release.]</w:t>
            </w:r>
          </w:p>
        </w:tc>
      </w:tr>
      <w:tr w:rsidR="00890D46" w:rsidRPr="00890D46" w:rsidTr="00890D46">
        <w:tc>
          <w:tcPr>
            <w:tcW w:w="1177" w:type="dxa"/>
            <w:tcBorders>
              <w:top w:val="nil"/>
              <w:left w:val="single" w:sz="12" w:space="0" w:color="000000"/>
              <w:bottom w:val="single" w:sz="12" w:space="0" w:color="000000"/>
              <w:right w:val="single" w:sz="6" w:space="0" w:color="000000"/>
            </w:tcBorders>
            <w:tcMar>
              <w:top w:w="0" w:type="dxa"/>
              <w:left w:w="108" w:type="dxa"/>
              <w:bottom w:w="0" w:type="dxa"/>
              <w:right w:w="108" w:type="dxa"/>
            </w:tcMar>
            <w:hideMark/>
          </w:tcPr>
          <w:p w:rsidR="00890D46" w:rsidRPr="00890D46" w:rsidRDefault="00890D46" w:rsidP="00890D46">
            <w:pPr>
              <w:spacing w:after="120" w:line="240" w:lineRule="atLeast"/>
              <w:ind w:left="72"/>
              <w:rPr>
                <w:rFonts w:ascii="Times New Roman" w:eastAsia="Times New Roman" w:hAnsi="Times New Roman" w:cs="Times New Roman"/>
                <w:sz w:val="20"/>
                <w:szCs w:val="20"/>
                <w:lang w:eastAsia="pt-BR"/>
              </w:rPr>
            </w:pPr>
            <w:r w:rsidRPr="00890D46">
              <w:rPr>
                <w:rFonts w:ascii="Times New Roman" w:eastAsia="Times New Roman" w:hAnsi="Times New Roman" w:cs="Times New Roman"/>
                <w:sz w:val="20"/>
                <w:szCs w:val="20"/>
                <w:lang w:eastAsia="pt-BR"/>
              </w:rPr>
              <w:t>Útil</w:t>
            </w:r>
          </w:p>
        </w:tc>
        <w:tc>
          <w:tcPr>
            <w:tcW w:w="6041" w:type="dxa"/>
            <w:tcBorders>
              <w:top w:val="nil"/>
              <w:left w:val="nil"/>
              <w:bottom w:val="single" w:sz="12" w:space="0" w:color="000000"/>
              <w:right w:val="single" w:sz="12" w:space="0" w:color="000000"/>
            </w:tcBorders>
            <w:tcMar>
              <w:top w:w="0" w:type="dxa"/>
              <w:left w:w="108" w:type="dxa"/>
              <w:bottom w:w="0" w:type="dxa"/>
              <w:right w:w="108" w:type="dxa"/>
            </w:tcMar>
            <w:hideMark/>
          </w:tcPr>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xml:space="preserve">[Os recursos que são úteis em aplicativos menos típicos ou para os quais possam se </w:t>
            </w:r>
            <w:proofErr w:type="gramStart"/>
            <w:r w:rsidRPr="00890D46">
              <w:rPr>
                <w:rFonts w:ascii="Times New Roman" w:eastAsia="Times New Roman" w:hAnsi="Times New Roman" w:cs="Times New Roman"/>
                <w:i/>
                <w:iCs/>
                <w:color w:val="0000FF"/>
                <w:sz w:val="20"/>
                <w:szCs w:val="20"/>
                <w:lang w:eastAsia="pt-BR"/>
              </w:rPr>
              <w:t>obter</w:t>
            </w:r>
            <w:proofErr w:type="gramEnd"/>
            <w:r w:rsidRPr="00890D46">
              <w:rPr>
                <w:rFonts w:ascii="Times New Roman" w:eastAsia="Times New Roman" w:hAnsi="Times New Roman" w:cs="Times New Roman"/>
                <w:i/>
                <w:iCs/>
                <w:color w:val="0000FF"/>
                <w:sz w:val="20"/>
                <w:szCs w:val="20"/>
                <w:lang w:eastAsia="pt-BR"/>
              </w:rPr>
              <w:t xml:space="preserve"> soluções razoavelmente eficientes serão usados com menor freqüência. Não se pode esperar nenhum impacto significativo na receita ou na satisfação do cliente se esse tipo de recurso não for incluído em um release.]</w:t>
            </w:r>
          </w:p>
        </w:tc>
      </w:tr>
    </w:tbl>
    <w:p w:rsidR="00890D46" w:rsidRPr="00890D46" w:rsidRDefault="00890D46" w:rsidP="00890D46">
      <w:pPr>
        <w:spacing w:before="80" w:after="0" w:line="240" w:lineRule="auto"/>
        <w:ind w:left="2250"/>
        <w:jc w:val="both"/>
        <w:rPr>
          <w:rFonts w:ascii="Times New Roman" w:eastAsia="Times New Roman" w:hAnsi="Times New Roman" w:cs="Times New Roman"/>
          <w:color w:val="000000"/>
          <w:sz w:val="20"/>
          <w:szCs w:val="20"/>
          <w:lang w:eastAsia="pt-BR"/>
        </w:rPr>
      </w:pPr>
      <w:r w:rsidRPr="00890D46">
        <w:rPr>
          <w:rFonts w:ascii="Times New Roman" w:eastAsia="Times New Roman" w:hAnsi="Times New Roman" w:cs="Times New Roman"/>
          <w:color w:val="000000"/>
          <w:sz w:val="20"/>
          <w:szCs w:val="20"/>
          <w:lang w:eastAsia="pt-BR"/>
        </w:rPr>
        <w:t> </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48" w:name="A.3____________Effort"/>
      <w:r w:rsidRPr="00890D46">
        <w:rPr>
          <w:rFonts w:ascii="Arial" w:eastAsia="Times New Roman" w:hAnsi="Arial" w:cs="Arial"/>
          <w:b/>
          <w:bCs/>
          <w:color w:val="000000"/>
          <w:sz w:val="20"/>
          <w:szCs w:val="20"/>
          <w:lang w:eastAsia="pt-BR"/>
        </w:rPr>
        <w:t>A.3</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Esforço</w:t>
      </w:r>
      <w:bookmarkEnd w:id="48"/>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[Definido pela equipe de desenvolvimento. Como algumas funcionalidades necessitam de mais tempo e de mais recursos do que outras, estimar o número de semanas de participação de cada pessoa ou equipe, as linhas de código necessárias ou os pontos de função, por exemplo, é a melhor maneira de avaliar a complexidade e definir expectativas do que poderá ou não ser feito em um determinado período de tempo. Usado no gerenciamento do escopo e na determinação da prioridade de desenvolvimento.]</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49" w:name="A.4____________Risk"/>
      <w:r w:rsidRPr="00890D46">
        <w:rPr>
          <w:rFonts w:ascii="Arial" w:eastAsia="Times New Roman" w:hAnsi="Arial" w:cs="Arial"/>
          <w:b/>
          <w:bCs/>
          <w:color w:val="000000"/>
          <w:sz w:val="20"/>
          <w:szCs w:val="20"/>
          <w:lang w:eastAsia="pt-BR"/>
        </w:rPr>
        <w:t>A.4</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Risco</w:t>
      </w:r>
      <w:bookmarkEnd w:id="49"/>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[Definido pela equipe de desenvolvimento com base na probabilidade de ocorrerem eventos indesejáveis no projeto como, por exemplo, custos excessivos, atrasos na programação ou até cancelamentos. A maior parte dos gerentes de projeto considera que a categorização dos riscos em altos, médios e baixos é suficiente, embora sejam possíveis gradações ainda mais específicas. Freqüentemente os riscos poderão ser avaliados indiretamente medindo-se o grau de incerteza (intervalo) da estimativa de programação da equipe dos projetos.]</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50" w:name="A.5____________Stability"/>
      <w:r w:rsidRPr="00890D46">
        <w:rPr>
          <w:rFonts w:ascii="Arial" w:eastAsia="Times New Roman" w:hAnsi="Arial" w:cs="Arial"/>
          <w:b/>
          <w:bCs/>
          <w:color w:val="000000"/>
          <w:sz w:val="20"/>
          <w:szCs w:val="20"/>
          <w:lang w:eastAsia="pt-BR"/>
        </w:rPr>
        <w:t>A.5</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Estabilidade</w:t>
      </w:r>
      <w:bookmarkEnd w:id="50"/>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[Este atributo é definido pelo analista e pela equipe de desenvolvimento com base na probabilidade de o recurso sofrer mudanças ou na probabilidade de a equipe vir a compreender o recurso de uma forma diferente. É usado para ajudar a estabelecer prioridades de desenvolvimento e determinar os itens para os quais uma averiguação adicional é a próxima ação apropriada.]</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51" w:name="A.6____________Target_Release"/>
      <w:r w:rsidRPr="00890D46">
        <w:rPr>
          <w:rFonts w:ascii="Arial" w:eastAsia="Times New Roman" w:hAnsi="Arial" w:cs="Arial"/>
          <w:b/>
          <w:bCs/>
          <w:color w:val="000000"/>
          <w:sz w:val="20"/>
          <w:szCs w:val="20"/>
          <w:lang w:eastAsia="pt-BR"/>
        </w:rPr>
        <w:t>A.6</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Release-alvo</w:t>
      </w:r>
      <w:bookmarkEnd w:id="51"/>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[Registra a versão planejada do produto em que o recurso aparecerá pela primeira vez. Este campo poderá ser usado para alocar recursos de um documento</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b/>
          <w:bCs/>
          <w:i/>
          <w:iCs/>
          <w:color w:val="0000FF"/>
          <w:sz w:val="20"/>
          <w:szCs w:val="20"/>
          <w:lang w:eastAsia="pt-BR"/>
        </w:rPr>
        <w:t>Visão</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i/>
          <w:iCs/>
          <w:color w:val="0000FF"/>
          <w:sz w:val="20"/>
          <w:szCs w:val="20"/>
          <w:lang w:eastAsia="pt-BR"/>
        </w:rPr>
        <w:t xml:space="preserve">em um release de </w:t>
      </w:r>
      <w:proofErr w:type="spellStart"/>
      <w:r w:rsidRPr="00890D46">
        <w:rPr>
          <w:rFonts w:ascii="Times New Roman" w:eastAsia="Times New Roman" w:hAnsi="Times New Roman" w:cs="Times New Roman"/>
          <w:i/>
          <w:iCs/>
          <w:color w:val="0000FF"/>
          <w:sz w:val="20"/>
          <w:szCs w:val="20"/>
          <w:lang w:eastAsia="pt-BR"/>
        </w:rPr>
        <w:t>baseline</w:t>
      </w:r>
      <w:proofErr w:type="spellEnd"/>
      <w:r w:rsidRPr="00890D46">
        <w:rPr>
          <w:rFonts w:ascii="Times New Roman" w:eastAsia="Times New Roman" w:hAnsi="Times New Roman" w:cs="Times New Roman"/>
          <w:i/>
          <w:iCs/>
          <w:color w:val="0000FF"/>
          <w:sz w:val="20"/>
          <w:szCs w:val="20"/>
          <w:lang w:eastAsia="pt-BR"/>
        </w:rPr>
        <w:t xml:space="preserve"> específico. Quando for usado em conjunto com o campo de status, sua equipe poderá </w:t>
      </w:r>
      <w:proofErr w:type="gramStart"/>
      <w:r w:rsidRPr="00890D46">
        <w:rPr>
          <w:rFonts w:ascii="Times New Roman" w:eastAsia="Times New Roman" w:hAnsi="Times New Roman" w:cs="Times New Roman"/>
          <w:i/>
          <w:iCs/>
          <w:color w:val="0000FF"/>
          <w:sz w:val="20"/>
          <w:szCs w:val="20"/>
          <w:lang w:eastAsia="pt-BR"/>
        </w:rPr>
        <w:t>propor,</w:t>
      </w:r>
      <w:proofErr w:type="gramEnd"/>
      <w:r w:rsidRPr="00890D46">
        <w:rPr>
          <w:rFonts w:ascii="Times New Roman" w:eastAsia="Times New Roman" w:hAnsi="Times New Roman" w:cs="Times New Roman"/>
          <w:i/>
          <w:iCs/>
          <w:color w:val="0000FF"/>
          <w:sz w:val="20"/>
          <w:szCs w:val="20"/>
          <w:lang w:eastAsia="pt-BR"/>
        </w:rPr>
        <w:t xml:space="preserve"> registrar e discutir vários recursos do release sem que tenham que ser necessariamente desenvolvidos. Somente serão implementados os recursos cujo Status estiver definido como Incorporado e cujo Release-alvo estiver definido. Quando ocorrer o gerenciamento de escopo, o Número da Versão do Release-alvo poderá ser </w:t>
      </w:r>
      <w:r w:rsidRPr="00890D46">
        <w:rPr>
          <w:rFonts w:ascii="Times New Roman" w:eastAsia="Times New Roman" w:hAnsi="Times New Roman" w:cs="Times New Roman"/>
          <w:i/>
          <w:iCs/>
          <w:color w:val="0000FF"/>
          <w:sz w:val="20"/>
          <w:szCs w:val="20"/>
          <w:lang w:eastAsia="pt-BR"/>
        </w:rPr>
        <w:lastRenderedPageBreak/>
        <w:t>aumentado de modo que o item permaneça no documento</w:t>
      </w:r>
      <w:r w:rsidRPr="00890D46">
        <w:rPr>
          <w:rFonts w:ascii="Times New Roman" w:eastAsia="Times New Roman" w:hAnsi="Times New Roman" w:cs="Times New Roman"/>
          <w:i/>
          <w:iCs/>
          <w:color w:val="0000FF"/>
          <w:sz w:val="20"/>
          <w:lang w:eastAsia="pt-BR"/>
        </w:rPr>
        <w:t> </w:t>
      </w:r>
      <w:r w:rsidRPr="00890D46">
        <w:rPr>
          <w:rFonts w:ascii="Times New Roman" w:eastAsia="Times New Roman" w:hAnsi="Times New Roman" w:cs="Times New Roman"/>
          <w:b/>
          <w:bCs/>
          <w:i/>
          <w:iCs/>
          <w:color w:val="0000FF"/>
          <w:sz w:val="20"/>
          <w:szCs w:val="20"/>
          <w:lang w:eastAsia="pt-BR"/>
        </w:rPr>
        <w:t>Visão</w:t>
      </w:r>
      <w:r w:rsidRPr="00890D46">
        <w:rPr>
          <w:rFonts w:ascii="Times New Roman" w:eastAsia="Times New Roman" w:hAnsi="Times New Roman" w:cs="Times New Roman"/>
          <w:i/>
          <w:iCs/>
          <w:color w:val="0000FF"/>
          <w:sz w:val="20"/>
          <w:szCs w:val="20"/>
          <w:lang w:eastAsia="pt-BR"/>
        </w:rPr>
        <w:t>, mas seja programado para um release posterior.]</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52" w:name="A.7____________Assigned_To"/>
      <w:r w:rsidRPr="00890D46">
        <w:rPr>
          <w:rFonts w:ascii="Arial" w:eastAsia="Times New Roman" w:hAnsi="Arial" w:cs="Arial"/>
          <w:b/>
          <w:bCs/>
          <w:color w:val="000000"/>
          <w:sz w:val="20"/>
          <w:szCs w:val="20"/>
          <w:lang w:eastAsia="pt-BR"/>
        </w:rPr>
        <w:t>A.7</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Atribuído a</w:t>
      </w:r>
      <w:bookmarkEnd w:id="52"/>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 xml:space="preserve">[Em muitos projetos, os recursos serão atribuídos a "equipes de recursos" responsáveis por averiguar e por escrever os requisitos do software, e também por sua </w:t>
      </w:r>
      <w:proofErr w:type="gramStart"/>
      <w:r w:rsidRPr="00890D46">
        <w:rPr>
          <w:rFonts w:ascii="Times New Roman" w:eastAsia="Times New Roman" w:hAnsi="Times New Roman" w:cs="Times New Roman"/>
          <w:i/>
          <w:iCs/>
          <w:color w:val="0000FF"/>
          <w:sz w:val="20"/>
          <w:szCs w:val="20"/>
          <w:lang w:eastAsia="pt-BR"/>
        </w:rPr>
        <w:t>implementação</w:t>
      </w:r>
      <w:proofErr w:type="gramEnd"/>
      <w:r w:rsidRPr="00890D46">
        <w:rPr>
          <w:rFonts w:ascii="Times New Roman" w:eastAsia="Times New Roman" w:hAnsi="Times New Roman" w:cs="Times New Roman"/>
          <w:i/>
          <w:iCs/>
          <w:color w:val="0000FF"/>
          <w:sz w:val="20"/>
          <w:szCs w:val="20"/>
          <w:lang w:eastAsia="pt-BR"/>
        </w:rPr>
        <w:t>. Esta lista suspensa simples ajudará a todos da equipe do projeto a compreenderem melhor suas responsabilidades.]</w:t>
      </w:r>
    </w:p>
    <w:p w:rsidR="00890D46" w:rsidRPr="00890D46" w:rsidRDefault="00890D46" w:rsidP="00890D46">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53" w:name="A.8____________Reason"/>
      <w:r w:rsidRPr="00890D46">
        <w:rPr>
          <w:rFonts w:ascii="Arial" w:eastAsia="Times New Roman" w:hAnsi="Arial" w:cs="Arial"/>
          <w:b/>
          <w:bCs/>
          <w:color w:val="000000"/>
          <w:sz w:val="20"/>
          <w:szCs w:val="20"/>
          <w:lang w:eastAsia="pt-BR"/>
        </w:rPr>
        <w:t>A.8</w:t>
      </w:r>
      <w:r w:rsidRPr="00890D46">
        <w:rPr>
          <w:rFonts w:ascii="Times New Roman" w:eastAsia="Times New Roman" w:hAnsi="Times New Roman" w:cs="Times New Roman"/>
          <w:color w:val="000000"/>
          <w:sz w:val="14"/>
          <w:szCs w:val="14"/>
          <w:lang w:eastAsia="pt-BR"/>
        </w:rPr>
        <w:t>           </w:t>
      </w:r>
      <w:r w:rsidRPr="00890D46">
        <w:rPr>
          <w:rFonts w:ascii="Times New Roman" w:eastAsia="Times New Roman" w:hAnsi="Times New Roman" w:cs="Times New Roman"/>
          <w:color w:val="000000"/>
          <w:sz w:val="14"/>
          <w:lang w:eastAsia="pt-BR"/>
        </w:rPr>
        <w:t> </w:t>
      </w:r>
      <w:r w:rsidRPr="00890D46">
        <w:rPr>
          <w:rFonts w:ascii="Arial" w:eastAsia="Times New Roman" w:hAnsi="Arial" w:cs="Arial"/>
          <w:b/>
          <w:bCs/>
          <w:color w:val="000000"/>
          <w:sz w:val="20"/>
          <w:szCs w:val="20"/>
          <w:lang w:eastAsia="pt-BR"/>
        </w:rPr>
        <w:t>Razão</w:t>
      </w:r>
      <w:bookmarkEnd w:id="53"/>
    </w:p>
    <w:p w:rsidR="00890D46" w:rsidRPr="00890D46" w:rsidRDefault="00890D46" w:rsidP="00890D46">
      <w:pPr>
        <w:spacing w:after="120" w:line="240" w:lineRule="atLeast"/>
        <w:rPr>
          <w:rFonts w:ascii="Times New Roman" w:eastAsia="Times New Roman" w:hAnsi="Times New Roman" w:cs="Times New Roman"/>
          <w:i/>
          <w:iCs/>
          <w:color w:val="0000FF"/>
          <w:sz w:val="20"/>
          <w:szCs w:val="20"/>
          <w:lang w:eastAsia="pt-BR"/>
        </w:rPr>
      </w:pPr>
      <w:r w:rsidRPr="00890D46">
        <w:rPr>
          <w:rFonts w:ascii="Times New Roman" w:eastAsia="Times New Roman" w:hAnsi="Times New Roman" w:cs="Times New Roman"/>
          <w:i/>
          <w:iCs/>
          <w:color w:val="0000FF"/>
          <w:sz w:val="20"/>
          <w:szCs w:val="20"/>
          <w:lang w:eastAsia="pt-BR"/>
        </w:rPr>
        <w:t>[Este campo de texto é usado para rastrear a origem do recurso solicitado. Os requisitos existem devido a razões específicas. Este campo registra uma explicação ou uma referência a uma explicação. Por exemplo, a referência poderá ser ao número de uma linha e de uma página de uma especificação de requisitos do produto ou a um minúsculo marcador em um vídeo de uma entrevista com um cliente importante.]</w:t>
      </w:r>
    </w:p>
    <w:p w:rsidR="00890D46" w:rsidRPr="00890D46" w:rsidRDefault="00890D46" w:rsidP="00890D46">
      <w:pPr>
        <w:keepNext/>
        <w:spacing w:before="120" w:after="60" w:line="240" w:lineRule="atLeast"/>
        <w:outlineLvl w:val="0"/>
        <w:rPr>
          <w:rFonts w:ascii="Arial" w:eastAsia="Times New Roman" w:hAnsi="Arial" w:cs="Arial"/>
          <w:b/>
          <w:bCs/>
          <w:color w:val="000000"/>
          <w:kern w:val="36"/>
          <w:sz w:val="24"/>
          <w:szCs w:val="24"/>
          <w:lang w:eastAsia="pt-BR"/>
        </w:rPr>
      </w:pPr>
      <w:r w:rsidRPr="00890D46">
        <w:rPr>
          <w:rFonts w:ascii="Arial" w:eastAsia="Times New Roman" w:hAnsi="Arial" w:cs="Arial"/>
          <w:b/>
          <w:bCs/>
          <w:color w:val="000000"/>
          <w:kern w:val="36"/>
          <w:sz w:val="24"/>
          <w:szCs w:val="24"/>
          <w:lang w:eastAsia="pt-BR"/>
        </w:rPr>
        <w:t> </w:t>
      </w:r>
    </w:p>
    <w:p w:rsidR="00FC2014" w:rsidRDefault="00FC2014"/>
    <w:sectPr w:rsidR="00FC2014" w:rsidSect="00FC201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ED6518"/>
    <w:multiLevelType w:val="multilevel"/>
    <w:tmpl w:val="9250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890D46"/>
    <w:rsid w:val="00890D46"/>
    <w:rsid w:val="009F2450"/>
    <w:rsid w:val="00BF598F"/>
    <w:rsid w:val="00C61190"/>
    <w:rsid w:val="00FC201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014"/>
  </w:style>
  <w:style w:type="paragraph" w:styleId="Ttulo1">
    <w:name w:val="heading 1"/>
    <w:basedOn w:val="Normal"/>
    <w:link w:val="Ttulo1Char"/>
    <w:uiPriority w:val="9"/>
    <w:qFormat/>
    <w:rsid w:val="00890D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90D4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890D4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90D4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90D4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890D46"/>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890D4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890D46"/>
  </w:style>
  <w:style w:type="character" w:styleId="Hyperlink">
    <w:name w:val="Hyperlink"/>
    <w:basedOn w:val="Fontepargpadro"/>
    <w:uiPriority w:val="99"/>
    <w:semiHidden/>
    <w:unhideWhenUsed/>
    <w:rsid w:val="00890D46"/>
    <w:rPr>
      <w:color w:val="0000FF"/>
      <w:u w:val="single"/>
    </w:rPr>
  </w:style>
  <w:style w:type="paragraph" w:styleId="Ttulo">
    <w:name w:val="Title"/>
    <w:basedOn w:val="Normal"/>
    <w:link w:val="TtuloChar"/>
    <w:uiPriority w:val="10"/>
    <w:qFormat/>
    <w:rsid w:val="00890D4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Char">
    <w:name w:val="Título Char"/>
    <w:basedOn w:val="Fontepargpadro"/>
    <w:link w:val="Ttulo"/>
    <w:uiPriority w:val="10"/>
    <w:rsid w:val="00890D46"/>
    <w:rPr>
      <w:rFonts w:ascii="Times New Roman" w:eastAsia="Times New Roman" w:hAnsi="Times New Roman" w:cs="Times New Roman"/>
      <w:sz w:val="24"/>
      <w:szCs w:val="24"/>
      <w:lang w:eastAsia="pt-BR"/>
    </w:rPr>
  </w:style>
  <w:style w:type="paragraph" w:customStyle="1" w:styleId="infoblue">
    <w:name w:val="infoblue"/>
    <w:basedOn w:val="Normal"/>
    <w:rsid w:val="00890D4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abletext">
    <w:name w:val="tabletext"/>
    <w:basedOn w:val="Normal"/>
    <w:rsid w:val="00890D4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1">
    <w:name w:val="toc 1"/>
    <w:basedOn w:val="Normal"/>
    <w:autoRedefine/>
    <w:uiPriority w:val="39"/>
    <w:semiHidden/>
    <w:unhideWhenUsed/>
    <w:rsid w:val="00890D4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2">
    <w:name w:val="toc 2"/>
    <w:basedOn w:val="Normal"/>
    <w:autoRedefine/>
    <w:uiPriority w:val="39"/>
    <w:semiHidden/>
    <w:unhideWhenUsed/>
    <w:rsid w:val="00890D4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3">
    <w:name w:val="toc 3"/>
    <w:basedOn w:val="Normal"/>
    <w:autoRedefine/>
    <w:uiPriority w:val="39"/>
    <w:semiHidden/>
    <w:unhideWhenUsed/>
    <w:rsid w:val="00890D4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orpodetexto">
    <w:name w:val="Body Text"/>
    <w:basedOn w:val="Normal"/>
    <w:link w:val="CorpodetextoChar"/>
    <w:uiPriority w:val="99"/>
    <w:unhideWhenUsed/>
    <w:rsid w:val="00890D4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rsid w:val="00890D46"/>
    <w:rPr>
      <w:rFonts w:ascii="Times New Roman" w:eastAsia="Times New Roman" w:hAnsi="Times New Roman" w:cs="Times New Roman"/>
      <w:sz w:val="24"/>
      <w:szCs w:val="24"/>
      <w:lang w:eastAsia="pt-BR"/>
    </w:rPr>
  </w:style>
  <w:style w:type="paragraph" w:customStyle="1" w:styleId="paragraph2">
    <w:name w:val="paragraph2"/>
    <w:basedOn w:val="Normal"/>
    <w:rsid w:val="00890D4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agraph4">
    <w:name w:val="paragraph4"/>
    <w:basedOn w:val="Normal"/>
    <w:rsid w:val="00890D4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890D4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90D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5517111">
      <w:bodyDiv w:val="1"/>
      <w:marLeft w:val="0"/>
      <w:marRight w:val="0"/>
      <w:marTop w:val="0"/>
      <w:marBottom w:val="0"/>
      <w:divBdr>
        <w:top w:val="none" w:sz="0" w:space="0" w:color="auto"/>
        <w:left w:val="none" w:sz="0" w:space="0" w:color="auto"/>
        <w:bottom w:val="none" w:sz="0" w:space="0" w:color="auto"/>
        <w:right w:val="none" w:sz="0" w:space="0" w:color="auto"/>
      </w:divBdr>
      <w:divsChild>
        <w:div w:id="1373650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wthreex.com/rup/portugues/webtmpl/templates/req/rup_vision.htm" TargetMode="External"/><Relationship Id="rId18" Type="http://schemas.openxmlformats.org/officeDocument/2006/relationships/hyperlink" Target="http://www.wthreex.com/rup/portugues/webtmpl/templates/req/rup_vision.htm" TargetMode="External"/><Relationship Id="rId26" Type="http://schemas.openxmlformats.org/officeDocument/2006/relationships/hyperlink" Target="http://www.wthreex.com/rup/portugues/webtmpl/templates/req/rup_vision.htm" TargetMode="External"/><Relationship Id="rId39" Type="http://schemas.openxmlformats.org/officeDocument/2006/relationships/hyperlink" Target="http://www.wthreex.com/rup/portugues/webtmpl/templates/req/rup_vision.htm" TargetMode="External"/><Relationship Id="rId3" Type="http://schemas.openxmlformats.org/officeDocument/2006/relationships/settings" Target="settings.xml"/><Relationship Id="rId21" Type="http://schemas.openxmlformats.org/officeDocument/2006/relationships/hyperlink" Target="http://www.wthreex.com/rup/portugues/webtmpl/templates/req/rup_vision.htm" TargetMode="External"/><Relationship Id="rId34" Type="http://schemas.openxmlformats.org/officeDocument/2006/relationships/hyperlink" Target="http://www.wthreex.com/rup/portugues/webtmpl/templates/req/rup_vision.htm" TargetMode="External"/><Relationship Id="rId42" Type="http://schemas.openxmlformats.org/officeDocument/2006/relationships/hyperlink" Target="http://www.wthreex.com/rup/portugues/webtmpl/templates/req/rup_vision.htm" TargetMode="External"/><Relationship Id="rId47" Type="http://schemas.openxmlformats.org/officeDocument/2006/relationships/hyperlink" Target="http://www.wthreex.com/rup/portugues/webtmpl/templates/req/rup_vision.htm" TargetMode="External"/><Relationship Id="rId50" Type="http://schemas.openxmlformats.org/officeDocument/2006/relationships/hyperlink" Target="http://www.wthreex.com/rup/portugues/webtmpl/templates/req/rup_vision.htm" TargetMode="External"/><Relationship Id="rId7" Type="http://schemas.openxmlformats.org/officeDocument/2006/relationships/hyperlink" Target="http://www.wthreex.com/rup/portugues/webtmpl/templates/req/rup_vision.htm" TargetMode="External"/><Relationship Id="rId12" Type="http://schemas.openxmlformats.org/officeDocument/2006/relationships/hyperlink" Target="http://www.wthreex.com/rup/portugues/webtmpl/templates/req/rup_vision.htm" TargetMode="External"/><Relationship Id="rId17" Type="http://schemas.openxmlformats.org/officeDocument/2006/relationships/hyperlink" Target="http://www.wthreex.com/rup/portugues/webtmpl/templates/req/rup_vision.htm" TargetMode="External"/><Relationship Id="rId25" Type="http://schemas.openxmlformats.org/officeDocument/2006/relationships/hyperlink" Target="http://www.wthreex.com/rup/portugues/webtmpl/templates/req/rup_vision.htm" TargetMode="External"/><Relationship Id="rId33" Type="http://schemas.openxmlformats.org/officeDocument/2006/relationships/hyperlink" Target="http://www.wthreex.com/rup/portugues/webtmpl/templates/req/rup_vision.htm" TargetMode="External"/><Relationship Id="rId38" Type="http://schemas.openxmlformats.org/officeDocument/2006/relationships/hyperlink" Target="http://www.wthreex.com/rup/portugues/webtmpl/templates/req/rup_vision.htm" TargetMode="External"/><Relationship Id="rId46" Type="http://schemas.openxmlformats.org/officeDocument/2006/relationships/hyperlink" Target="http://www.wthreex.com/rup/portugues/webtmpl/templates/req/rup_vision.htm" TargetMode="External"/><Relationship Id="rId2" Type="http://schemas.openxmlformats.org/officeDocument/2006/relationships/styles" Target="styles.xml"/><Relationship Id="rId16" Type="http://schemas.openxmlformats.org/officeDocument/2006/relationships/hyperlink" Target="http://www.wthreex.com/rup/portugues/webtmpl/templates/req/rup_vision.htm" TargetMode="External"/><Relationship Id="rId20" Type="http://schemas.openxmlformats.org/officeDocument/2006/relationships/hyperlink" Target="http://www.wthreex.com/rup/portugues/webtmpl/templates/req/rup_vision.htm" TargetMode="External"/><Relationship Id="rId29" Type="http://schemas.openxmlformats.org/officeDocument/2006/relationships/hyperlink" Target="http://www.wthreex.com/rup/portugues/webtmpl/templates/req/rup_vision.htm" TargetMode="External"/><Relationship Id="rId41" Type="http://schemas.openxmlformats.org/officeDocument/2006/relationships/hyperlink" Target="http://www.wthreex.com/rup/portugues/webtmpl/templates/req/rup_vision.htm"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threex.com/rup/portugues/webtmpl/templates/req/rup_vision.htm" TargetMode="External"/><Relationship Id="rId11" Type="http://schemas.openxmlformats.org/officeDocument/2006/relationships/hyperlink" Target="http://www.wthreex.com/rup/portugues/webtmpl/templates/req/rup_vision.htm" TargetMode="External"/><Relationship Id="rId24" Type="http://schemas.openxmlformats.org/officeDocument/2006/relationships/hyperlink" Target="http://www.wthreex.com/rup/portugues/webtmpl/templates/req/rup_vision.htm" TargetMode="External"/><Relationship Id="rId32" Type="http://schemas.openxmlformats.org/officeDocument/2006/relationships/hyperlink" Target="http://www.wthreex.com/rup/portugues/webtmpl/templates/req/rup_vision.htm" TargetMode="External"/><Relationship Id="rId37" Type="http://schemas.openxmlformats.org/officeDocument/2006/relationships/hyperlink" Target="http://www.wthreex.com/rup/portugues/webtmpl/templates/req/rup_vision.htm" TargetMode="External"/><Relationship Id="rId40" Type="http://schemas.openxmlformats.org/officeDocument/2006/relationships/hyperlink" Target="http://www.wthreex.com/rup/portugues/webtmpl/templates/req/rup_vision.htm" TargetMode="External"/><Relationship Id="rId45" Type="http://schemas.openxmlformats.org/officeDocument/2006/relationships/hyperlink" Target="http://www.wthreex.com/rup/portugues/webtmpl/templates/req/rup_vision.htm" TargetMode="External"/><Relationship Id="rId53" Type="http://schemas.openxmlformats.org/officeDocument/2006/relationships/fontTable" Target="fontTable.xml"/><Relationship Id="rId5" Type="http://schemas.openxmlformats.org/officeDocument/2006/relationships/hyperlink" Target="http://www.wthreex.com/rup/portugues/webtmpl/templates/req/rup_vision.htm" TargetMode="External"/><Relationship Id="rId15" Type="http://schemas.openxmlformats.org/officeDocument/2006/relationships/hyperlink" Target="http://www.wthreex.com/rup/portugues/webtmpl/templates/req/rup_vision.htm" TargetMode="External"/><Relationship Id="rId23" Type="http://schemas.openxmlformats.org/officeDocument/2006/relationships/hyperlink" Target="http://www.wthreex.com/rup/portugues/webtmpl/templates/req/rup_vision.htm" TargetMode="External"/><Relationship Id="rId28" Type="http://schemas.openxmlformats.org/officeDocument/2006/relationships/hyperlink" Target="http://www.wthreex.com/rup/portugues/webtmpl/templates/req/rup_vision.htm" TargetMode="External"/><Relationship Id="rId36" Type="http://schemas.openxmlformats.org/officeDocument/2006/relationships/hyperlink" Target="http://www.wthreex.com/rup/portugues/webtmpl/templates/req/rup_vision.htm" TargetMode="External"/><Relationship Id="rId49" Type="http://schemas.openxmlformats.org/officeDocument/2006/relationships/hyperlink" Target="http://www.wthreex.com/rup/portugues/webtmpl/templates/req/rup_vision.htm" TargetMode="External"/><Relationship Id="rId10" Type="http://schemas.openxmlformats.org/officeDocument/2006/relationships/hyperlink" Target="http://www.wthreex.com/rup/portugues/webtmpl/templates/req/rup_vision.htm" TargetMode="External"/><Relationship Id="rId19" Type="http://schemas.openxmlformats.org/officeDocument/2006/relationships/hyperlink" Target="http://www.wthreex.com/rup/portugues/webtmpl/templates/req/rup_vision.htm" TargetMode="External"/><Relationship Id="rId31" Type="http://schemas.openxmlformats.org/officeDocument/2006/relationships/hyperlink" Target="http://www.wthreex.com/rup/portugues/webtmpl/templates/req/rup_vision.htm" TargetMode="External"/><Relationship Id="rId44" Type="http://schemas.openxmlformats.org/officeDocument/2006/relationships/hyperlink" Target="http://www.wthreex.com/rup/portugues/webtmpl/templates/req/rup_vision.htm" TargetMode="External"/><Relationship Id="rId52" Type="http://schemas.openxmlformats.org/officeDocument/2006/relationships/hyperlink" Target="https://www.virgintrainseastcoast.com/" TargetMode="External"/><Relationship Id="rId4" Type="http://schemas.openxmlformats.org/officeDocument/2006/relationships/webSettings" Target="webSettings.xml"/><Relationship Id="rId9" Type="http://schemas.openxmlformats.org/officeDocument/2006/relationships/hyperlink" Target="http://www.wthreex.com/rup/portugues/webtmpl/templates/req/rup_vision.htm" TargetMode="External"/><Relationship Id="rId14" Type="http://schemas.openxmlformats.org/officeDocument/2006/relationships/hyperlink" Target="http://www.wthreex.com/rup/portugues/webtmpl/templates/req/rup_vision.htm" TargetMode="External"/><Relationship Id="rId22" Type="http://schemas.openxmlformats.org/officeDocument/2006/relationships/hyperlink" Target="http://www.wthreex.com/rup/portugues/webtmpl/templates/req/rup_vision.htm" TargetMode="External"/><Relationship Id="rId27" Type="http://schemas.openxmlformats.org/officeDocument/2006/relationships/hyperlink" Target="http://www.wthreex.com/rup/portugues/webtmpl/templates/req/rup_vision.htm" TargetMode="External"/><Relationship Id="rId30" Type="http://schemas.openxmlformats.org/officeDocument/2006/relationships/hyperlink" Target="http://www.wthreex.com/rup/portugues/webtmpl/templates/req/rup_vision.htm" TargetMode="External"/><Relationship Id="rId35" Type="http://schemas.openxmlformats.org/officeDocument/2006/relationships/hyperlink" Target="http://www.wthreex.com/rup/portugues/webtmpl/templates/req/rup_vision.htm" TargetMode="External"/><Relationship Id="rId43" Type="http://schemas.openxmlformats.org/officeDocument/2006/relationships/hyperlink" Target="http://www.wthreex.com/rup/portugues/webtmpl/templates/req/rup_vision.htm" TargetMode="External"/><Relationship Id="rId48" Type="http://schemas.openxmlformats.org/officeDocument/2006/relationships/hyperlink" Target="http://www.wthreex.com/rup/portugues/webtmpl/templates/req/rup_vision.htm" TargetMode="External"/><Relationship Id="rId8" Type="http://schemas.openxmlformats.org/officeDocument/2006/relationships/hyperlink" Target="http://www.wthreex.com/rup/portugues/webtmpl/templates/req/rup_vision.htm" TargetMode="External"/><Relationship Id="rId51" Type="http://schemas.openxmlformats.org/officeDocument/2006/relationships/hyperlink" Target="http://www.nationalrail.co.u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16</Pages>
  <Words>6519</Words>
  <Characters>35203</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cp:lastModifiedBy>
  <cp:revision>2</cp:revision>
  <dcterms:created xsi:type="dcterms:W3CDTF">2015-09-21T13:52:00Z</dcterms:created>
  <dcterms:modified xsi:type="dcterms:W3CDTF">2015-09-21T14:28:00Z</dcterms:modified>
</cp:coreProperties>
</file>